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604</w:t>
        <w:br/>
        <w:br/>
        <w:t>**</w:t>
        <w:br/>
        <w:br/>
        <w:t>Повернёшься — сожрёшь страну</w:t>
        <w:br/>
        <w:br/>
        <w:t>Да уж, всё оказалось до смешного просто. Все подряд, даже [Библиотека], упустили из виду этот чертовски элементарный факт.</w:t>
        <w:br/>
        <w:br/>
        <w:t>Оркестра Мегарезонанса, конечно, загадочный уникальный монстр, но по сути это музыкальный плеер. Учитывая природу Уникальных Сценариев EX, копаться в его предыстории — это основа основ. А значит, сколько ни пытайся, подсказок больше не станет. Левиафан… нет, возможно, дело в «нём», том, кто должен быть *там*?</w:t>
        <w:br/>
        <w:t>Нужно проследить корни. Не куда этот плеер направляется, а откуда он взялся. Разве не там кроется ключ к прохождению?</w:t>
        <w:br/>
        <w:br/>
        <w:t>— Да и подсказка про Элизу Джиттердолл есть…</w:t>
        <w:br/>
        <w:br/>
        <w:t>Как я слышал, Левиафан строит в Третьей Секции какой-то невероятно масштабный парк развлечений. Говорят, там просто до одури весело, но и то, что до Четвертой Секции ещё никто не добрался… Неплохо, иметь ещё одну цель, кроме прохождения Оркестры, — это даже хорошо.</w:t>
        <w:br/>
        <w:t>Поэтому я, решив взяться за Левиафана, позвал Сабайбаару, который маялся от безделья, и сейчас…</w:t>
        <w:br/>
        <w:br/>
        <w:t>— Что-то мне кажется, я тут давно не был.</w:t>
        <w:br/>
        <w:br/>
        <w:t>Я пришёл в Лагонию.</w:t>
        <w:br/>
        <w:t>Отчасти потому, что хотел усилить снаряжение материалами с "Дитя Войны (Волфена)", но была и другая причина: меня вызвала Виирак через Эмуль. Сказала, что «та самая штука» прибыла, или что-то в этом роде. Хм, о чём это она?..</w:t>
        <w:br/>
        <w:br/>
        <w:t>Наклонив голову в раздумьях, я вошёл в мастерскую Виирак и увидел там… кролика-гопника, выглядевшего донельзя анахронично, и дрожащую от страха под его взглядом антропоморфную трёхцветную кошку… Ааа, вот оно что, вспомнил. Была же проблема с кражей, совсем забыл.</w:t>
        <w:br/>
        <w:br/>
        <w:t>— Готово, значит?</w:t>
        <w:br/>
        <w:br/>
        <w:t>— Д-да, м-мяу. Я, Дарунята, вложил всю свою душу и создал это, «Знак Яростного Императора Бури (Идеа=Гатрео)・Превосходный (Спериор)», прошу… мяу…</w:t>
        <w:br/>
        <w:br/>
        <w:t>Я открыл почтительно протянутую коробку, и внутри оказалось нечто странное. Как бы это сказать… словно взяли шестерёнку, колесо и ветряную мельницу, сложили, разделили на три, и получилось нечто, не похожее ни на одно из них.</w:t>
        <w:br/>
        <w:t>По крайней мере, на данном этапе ясно, что это аксессуар, и что он парный. Ладно, почитаем описание. Не только текст для атмосферы, но и характеристики интересны… да.</w:t>
        <w:br/>
        <w:br/>
        <w:t>*   **Знак Яростного Императора Бури (Идеа=Гатрео)・Превосходный (Спериор)**</w:t>
        <w:br/>
        <w:t xml:space="preserve">    Фрагмент Духовного Императора, который, не будучи богом, почитался и обрёл воплощение.</w:t>
        <w:br/>
        <w:t xml:space="preserve">    При экипировке эффект, запечатанный в янтаре, активируется при достижении определённой скорости.</w:t>
        <w:br/>
        <w:t xml:space="preserve">    Серия «Запечатанный Янтарь» классифицируется по степени опасности заключённого внутри объекта, помимо его стихии. Классы делятся на пять: «Грубый (Круд)», «Плотный (Денсити)», «Чистый (Пьюр)», «Бедственный (Хазард)» и «Превосходный (Спериор)». Среди них ранг «Превосходный» — это высшая степень концентрации, лишённая примесей, сверхплотная, чистая, такая, что даже слово «бедствие» будет недостаточным.</w:t>
        <w:br/>
        <w:t xml:space="preserve">    Высечь имя, даровать плоть, низвести до жизни. Потому-то его вспышка разделяет всё сущее, саму истину.</w:t>
        <w:br/>
        <w:br/>
        <w:t xml:space="preserve">    *   ※ Особое состояние «Уничтожающий Шторм Мёбиуса»… При активации состояния, во время движений цели, таких как ходьба, бег, прыжки, возникает особое ускорение, соответствующее шагнувшей ноге.</w:t>
        <w:br/>
        <w:t xml:space="preserve">    *   В качестве дополнительного эффекта, во время бега цель постоянно окутана ветром, вызывающим отбрасывание.</w:t>
        <w:br/>
        <w:br/>
        <w:t>Вроде понятно, а вроде и нет. Видимо, надо просто попробовать. Ну что ж, попробовал.</w:t>
        <w:br/>
        <w:t>Экипированные Знаки Яростного Императора Бури (Идеа=Гатрео)・Превосходные (Спериор) парили по одному у левого и правого бедра. Если ткнуть пальцем, чувствовалось лёгкое сопротивление.</w:t>
        <w:br/>
        <w:br/>
        <w:t>— Колизей круглый, так что разогнаться немного сложнее, но… есть!</w:t>
        <w:br/>
        <w:br/>
        <w:t>Активирую Громовой Ударник Бедствия, повышаю статы различными скиллами… Погнали!!</w:t>
        <w:br/>
        <w:t>Представив круглый колизей гоночной трассой, я срываюсь с места. Скорость растёт, растёт, растёт… Я вижу, как два кольца, парящие у бёдер, начинают вращаться всё быстрее пропорционально скорости, и вот!!</w:t>
        <w:br/>
        <w:br/>
        <w:t>— Хоха?!</w:t>
        <w:br/>
        <w:br/>
        <w:t>В тот момент, как я шагнул вперёд правой ногой, мир на мгновение смазался в горизонтальные полосы. Нет, погоди, это же бешеное вращение против часовой стрелки…!?</w:t>
        <w:br/>
        <w:t>Слишком быстро, чтобы упасть — странное состояние, похожее на волчок, но оно не может длиться вечно. Надо восстановить баланс…</w:t>
        <w:br/>
        <w:br/>
        <w:t>— Хаго?!</w:t>
        <w:br/>
        <w:br/>
        <w:t>Стоило мне подумать об этом и оттолкнуться левой ногой от земли, как — невероятно, но игнорируя всю предыдущую физику — сверхскоростное вращение по часовой стрелке (・・・・) швырнуло всё моё тело. На этот раз я точно потерял равновесие, и с БЗДЫЫЫЫЫЫНЬ!!!! — звуком, будто мокрую тряпку со всей силы швырнули об стену — экран потемнел…</w:t>
        <w:br/>
        <w:br/>
        <w:t>— С-Санраку-сан…?</w:t>
        <w:br/>
        <w:br/>
        <w:t>— А-а, да. Причину я понял.</w:t>
        <w:br/>
        <w:br/>
        <w:t>Отчасти это была неожиданность, отчасти непривычка, но, похоже, этот аксессуар… даёт ускорение автоматически. Оно не зависит от моего намерения ускориться, это отдельный бафф, и поэтому он просто охренительно плохо сочетается с состоянием перегрузки.</w:t>
        <w:br/>
        <w:t>Это ускорение, как только условие выполнено, при простом шаге вперёд создаёт движущую силу, закручивающую тело, как волчок. А перегрузка усиливает движения тела, так что если попытаться компенсировать вращательную энергию движением…</w:t>
        <w:br/>
        <w:br/>
        <w:t>— В комбинации с этим я сейчас точно сдохну.</w:t>
        <w:br/>
        <w:br/>
        <w:t>По крайней мере, в ограниченном пространстве со стенами и потолком я это контролировать не смогу. Но это не значит, что этот устрашающий аксессуар бесполезен, в этом я уверен.</w:t>
        <w:br/>
        <w:br/>
        <w:t>— Ну конечно, братец. Не зря же вы пришли посмотреть.</w:t>
        <w:br/>
        <w:br/>
        <w:t>— А то! Справиться с этой штукой будет непросто, но…</w:t>
        <w:br/>
        <w:br/>
        <w:t>— Батя!!</w:t>
        <w:br/>
        <w:br/>
        <w:t>Кролик-гопник (Ивэл) удивлённо воскликнул. Ну, я тоже, хоть и делал вид, что спокоен, понятия не имел, когда появился Ваш, так что мы с ним похожи.</w:t>
        <w:br/>
        <w:br/>
        <w:t>— Овладеть плотью и кровью… это значит сделать плоть и кровь своей (・・・・・・・), так ведь? Санраку, ты ведь помнишь… задание, что мы тебе дали, а?</w:t>
        <w:br/>
        <w:br/>
        <w:t>— Достичь мастерства в стиле Ясного Неба, и вы окажете помощь… так ведь?</w:t>
        <w:br/>
        <w:br/>
        <w:t>— Не-а? Мы сказали… что одолжим силу (・・・・), так ведь?</w:t>
        <w:br/>
        <w:br/>
        <w:t>Холодный ветерок, от которого показалось, будто кожу порезало, пронёсся мимо. Нет, не так. Это давление, исходящее от «этого», что достал Ваш, было настолько сильным, что вызвало такую иллюзию.</w:t>
        <w:br/>
        <w:br/>
        <w:t>— Батя, н-неужели, это…</w:t>
        <w:br/>
        <w:br/>
        <w:t>— Батя!! Неужели ты собираешься дать *это* ему?!</w:t>
        <w:br/>
        <w:br/>
        <w:t>Реакция Виирака и Ивэла была ненормальной. Я мог понять почему, но неужели это *настолько* крутая вещь?</w:t>
        <w:br/>
        <w:br/>
        <w:t>— Если уж *они* (・・・・) так беспредельничают, то дать ему разок махнуть — не так уж и плохо… Ну, попробуй подержать.</w:t>
        <w:br/>
        <w:br/>
        <w:t>— Э, да нет… Есть.</w:t>
        <w:br/>
        <w:br/>
        <w:t>За исключением Эмуль, которая не понимала, что происходит, и Даруняты, который уже давно валялся в обмороке, оставшиеся три кролика смотрели на меня по-разному. Под их взглядами я принял из рук Ваша *то самое*… невероятно длинный, почти с меня ростом, и при этом слишком странной формы, чтобы сразу признать его таковым, «нодати».</w:t>
        <w:br/>
        <w:br/>
        <w:t>— Тяжёлый… И что, не вытаскивается?</w:t>
        <w:br/>
        <w:br/>
        <w:t>— Ещё бы. *Это* — яростный шторм, что некогда в одиночку пытался пожрать страну… Не настолько он дёшев, чтобы позволить вытащить себя кому попало, кто даже причины не знает.</w:t>
        <w:br/>
        <w:br/>
        <w:t>А-а, ясно, нужно соответствовать требованиям, понимаю… Эй, это точно нормально? По категории это разве не то же самое, что меч Рей-тян или оружие героя? Нельзя же такое одалживать с лёгкостью, будто это ложка для обуви или чесалка для спины?</w:t>
        <w:br/>
        <w:br/>
        <w:t>— Ну, верю, что ты не посмеешь обмануть и украсть его… Но в твоём нынешнем состоянии, знаешь ли, сможешь только смотреть на него, да?</w:t>
        <w:br/>
        <w:br/>
        <w:t>Ваш рассмеялся — «ку-ка-ка» — и только его улыбка была естественной. Моя улыбка была натянутой, улыбка Виирака — жуткой, а улыбка Ивэла — скрывающей злость. Подумать только, как хорошо я стал разбираться в кроличьих эмоциях…</w:t>
        <w:br/>
        <w:br/>
        <w:t>— В-Виирак, можешь сделать тренировочный меч? У меня встреча назначена, к обеду надо успеть.</w:t>
        <w:br/>
        <w:br/>
        <w:t>— …</w:t>
        <w:br/>
        <w:br/>
        <w:t>Молчание. Виирак молча, пристально пялился на нодати, но затем кивнул, что, видимо, означало «да». А Ивэлу, сверлившему меня убийственным взглядом, я, подумав, решил ответить так, как и подобает.</w:t>
        <w:br/>
        <w:br/>
        <w:t>— Эй, гопник.</w:t>
        <w:br/>
        <w:br/>
        <w:t>— Ась?</w:t>
        <w:br/>
        <w:br/>
        <w:t>— Чувство превосходства просто зашкаливает (показывая пальцем).</w:t>
        <w:br/>
        <w:br/>
        <w:t>— А ну выйдем, говнюк!!!</w:t>
        <w:br/>
        <w:br/>
        <w:t>◆</w:t>
        <w:br/>
        <w:br/>
        <w:t>— О, Санраку, заждался… А, ты опять парень? Сдох где-то?</w:t>
        <w:br/>
        <w:br/>
        <w:t>— Да так, небольшой несчастный случай, размазало по стене…</w:t>
        <w:br/>
        <w:br/>
        <w:t>— А?..</w:t>
        <w:br/>
        <w:br/>
        <w:t>После этого мы ещё подрались с Ивэлом, Виирак молча пугал своей жутью, но я всё же успел на встречу.</w:t>
        <w:br/>
        <w:t>Сабайбаару, судя по всему, пришёл в «полном боевом» обмундировании. Небрежно ответив на его вопрос, я поднял голову и увидел гигантскую «голову» Левиафана.</w:t>
        <w:br/>
        <w:br/>
        <w:t>— Да ладно, не парься. Сабайбаару, ты ведь тоже первый слой прошёл?</w:t>
        <w:br/>
        <w:br/>
        <w:t>— А? Ага, но из-за дел с Мстителями вторым слоем почти не занимался.</w:t>
        <w:br/>
        <w:br/>
        <w:t>— У меня примерно так же… Ну что, погнали?</w:t>
        <w:br/>
        <w:br/>
        <w:t>Вперёд, на Левиафан! Для разминки — Вторая Секция.</w:t>
        <w:br/>
        <w:t>(Со стороны это выглядело так: Санраку внезапно рванул вперёд, начал бешено вращаться, врезался в стену, отлетел, тут же завертелся в обратную сторону, споткнулся и, кувыркаясь, оставляя следы на полу и стенах, умер.)</w:t>
        <w:br/>
        <w:br/>
        <w:t>(Нодати, которое дал Ваш, те, кто в теме, поймут, что это. Конкретно, я проболтался в Твиттере, но это всё равно раскроется позже, так что не обращайте внимания. Ножны у него какой-то безумной кубистической формы.)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