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656</w:t>
        <w:br/>
        <w:br/>
        <w:br/>
        <w:br/>
        <w:t>Ультравикторина по пересечению межконтинентального космического корабля</w:t>
        <w:br/>
        <w:t>Седьмой этаж. По содержанию его можно назвать гибридом второго и четвёртого этажей. Это зона, похожая на библиотеку второго этажа… и, как на четвёртом этаже, здесь нужно найти определённую информацию. Решишь загадку, заданную «Слоновой Костью», — пройдёшь. Загвоздка в том, что каждому выдаётся своя задача.</w:t>
        <w:br/>
        <w:br/>
        <w:t>Моя задача: «Назовите имя Изначального Родича, обладающего способностью к аномальному размножению и развитой мимикрии, а также проявляющего крайне высокую активную(・・・) враждебность не только к человеческому роду, но и ко всем органическим формам жизни?»</w:t>
        <w:br/>
        <w:br/>
        <w:t>Задача Рея: «Назовите имя существа, обитающего на сверхвысоких высотах, которое из-за особенностей строения тела трудно увидеть невооружённым глазом, но в брачный период становится видимым даже с земли?»</w:t>
        <w:br/>
        <w:br/>
        <w:t>Задача Аканэ Акицу: «Назовите имя существа, относящегося к рыбообразным, которое обитает в основном в глубоких водах и использует особые феромоны для подчинения и порабощения других видов, заставляя их охотиться для себя?»</w:t>
        <w:br/>
        <w:br/>
        <w:t>И задача Эмуль: «Назовите пять видов существ, встречающихся на Новом Континенте, средний рост которых не превышает одного метра.»</w:t>
        <w:br/>
        <w:br/>
        <w:t>Вот такие дела. Понятно, почему Кёдзю и остальные пробормотали что-то вроде: «А, похоже, и нам придётся здесь поселиться». Это сокровищница информации. По сути, это аналог бестиария в обычной игре. В папке, которую я открыл наугад, была подробная информация о монстре, которого я никогда не видел… Судя по радостному шуму членов 【Библиотеки】, здесь есть и подробные данные о монстрах, созданных внутри Бегемота. То есть, это улучшенная версия второго этажа, библиотека с более продвинутой информацией.</w:t>
        <w:br/>
        <w:br/>
        <w:t>Возвращаясь к нашим задачам, выпавшим членам 【Странствующих Волков】… случайно или потому, что вопросы выбирались из той информации, которую игроки уже знали(・・・・・), наши задачи почти не требовали поиска в архивах.</w:t>
        <w:br/>
        <w:br/>
        <w:t>◆</w:t>
        <w:br/>
        <w:br/>
        <w:t>«Пожирающая Великая Алая… нет, не то. Мимикрия же, да? Тогда Безумная Великая Ультрамариновая?»</w:t>
        <w:br/>
        <w:br/>
        <w:t>『Верно, Санраку. Вы достигли этого места, пройдя через множество битв… такой путь весьма похвален.』</w:t>
        <w:br/>
        <w:br/>
        <w:t>«Хотя победить её я не могу.»</w:t>
        <w:br/>
        <w:br/>
        <w:t>『Даже мудрость Древних не смогла найти радикального решения проблемы этого чудовища. Вероятно, даже Изначальный Зверь Эреб не может использовать её без разбора… Это лишь предположение, и то, что ни «Бегемот», ни человечество не были достаточно сильны, чтобы это проверить, — унижение, которое до сих пор жжёт меня, как пламя.』</w:t>
        <w:br/>
        <w:br/>
        <w:t>◇</w:t>
        <w:br/>
        <w:br/>
        <w:t>«Э-э-э, кажется… Авроракамуй?»</w:t>
        <w:br/>
        <w:br/>
        <w:t>『Верно. Если мои наблюдения точны, это существо ни разу не было убито с момента рождения следующего поколения примитивных людей. Удивительно, что вы знаете о нём, Псайгер-0.』</w:t>
        <w:br/>
        <w:br/>
        <w:t>«Это… моя сестра собирала информацию о Лукаорне… и я видела материалы о монстре северного сияния…»</w:t>
        <w:br/>
        <w:br/>
        <w:t>『В далёком будущем, когда люди покорят и небо… нет, возможно, в не столь далёком будущем мои дети дотянутся до него. Я верю в это и с нетерпением жду.』</w:t>
        <w:br/>
        <w:br/>
        <w:t>◇◇</w:t>
        <w:br/>
        <w:br/>
        <w:t>«Э-э-э, э-э-э…»</w:t>
        <w:br/>
        <w:br/>
        <w:t>«Слышь, «Слоновая Кость», я могу подсказать?»</w:t>
        <w:br/>
        <w:br/>
        <w:t>『Да, конечно.』</w:t>
        <w:br/>
        <w:br/>
        <w:t>«Аканэ Акицу, ответ — Слэйвгивен Кэрриэнглер.»</w:t>
        <w:br/>
        <w:br/>
        <w:t>«Вы знаете!?»</w:t>
        <w:br/>
        <w:br/>
        <w:t>«Я сражался с ним в Р'льехе.»</w:t>
        <w:br/>
        <w:br/>
        <w:t>«Вот как? Э-э-э, ответ — Слэйвгивен Кэрриэнглер!!»</w:t>
        <w:br/>
        <w:br/>
        <w:t>『Верно. Один из трёх видов, борющихся за вершину пищевой цепи в глубоких водах. Его генетическая информация слишком чужда для живого существа…』</w:t>
        <w:br/>
        <w:br/>
        <w:t>«А-а, такие специфические разговоры лучше веди с Кёдзю и остальными, они хоть три часа тебя слушать будут.»</w:t>
        <w:br/>
        <w:br/>
        <w:t>◇◆</w:t>
        <w:br/>
        <w:br/>
        <w:t>«Пять? Пять видов, сударь? А-а, э-э, у-у-у…»</w:t>
        <w:br/>
        <w:br/>
        <w:t>«Эмуль, осталось десять секунд.»</w:t>
        <w:br/>
        <w:br/>
        <w:t>«Хоааа!? Почему, сударь!!?!?»</w:t>
        <w:br/>
        <w:br/>
        <w:t>『10, 9, 8…』</w:t>
        <w:br/>
        <w:br/>
        <w:t>«Хоааааа!? А-а, э-э, у-у, Ворпал-кролик! Гоблин! Кобольд! Кэт Ши! Э-э, э-э, э-э………………»</w:t>
        <w:br/>
        <w:br/>
        <w:t>«Сайна, подскажи.»</w:t>
        <w:br/>
        <w:br/>
        <w:t>«Ответ: Дракулус Диноториасикс.»</w:t>
        <w:br/>
        <w:br/>
        <w:t>«Дракулус Диноториасикс, сударьーーー!!!»</w:t>
        <w:br/>
        <w:br/>
        <w:t>『…Верно. Понятно, похоже, вы действительно разумное существо.』</w:t>
        <w:br/>
        <w:br/>
        <w:t>«На Новом Континенте… тоже есть гоблины… да?»</w:t>
        <w:br/>
        <w:br/>
        <w:t>«Они немного глуповаты, но стараются жить, сударь.»</w:t>
        <w:br/>
        <w:br/>
        <w:t>«Это ты меня дураком считаешь?..»</w:t>
        <w:br/>
        <w:br/>
        <w:t>«Санраку-сан, если что, выйдем поговорим, сударь.»</w:t>
        <w:br/>
        <w:br/>
        <w:t>◆</w:t>
        <w:br/>
        <w:br/>
        <w:t>Итак, так или иначе, те, кто был со мной, выполнили задания. Честно говоря, по сравнению с коварством Левиафана, испытания Бегемота довольно простые. А Сайне вообще не задали никаких вопросов, пропустили по фейс-контролю, отчего её лицо помрачнело ещё больше. Вот же чёрт.</w:t>
        <w:br/>
        <w:br/>
        <w:t>Такие вещи обычно требуют как минимум три-четыре дня на прокачку симпатии, разве нет? А тут и дня не прошло. Что же делать? Можно ли с таким настроем идти на восьмой этаж? Лично я хочу поскорее завершить событие и просто интересуюсь, что там дальше, так что я за то, чтобы идти быстрее.</w:t>
        <w:br/>
        <w:t>Но всё же… хм-м. Может ли Завоевательная Кукла считаться живым существом? Нет, не так. Проблема Сайны не в том, органическая она или неорганическая. По сути, вопрос в том, есть ли у неё права человека, можно ли считать ИИ «личностью»?</w:t>
        <w:br/>
        <w:t>Честно говоря, ответ на это уже давно дан(・・・・・・・・・・). Например… да, если немного поссориться с Жозеттой, сразу станет ясно. Да и если спросить у стоящей рядом Аканэ Акицу, ответ, скорее всего, найдётся.</w:t>
        <w:br/>
        <w:br/>
        <w:t>«Но дело не в этом…»</w:t>
        <w:br/>
        <w:br/>
        <w:t>«В чём, простите?»</w:t>
        <w:br/>
        <w:br/>
        <w:t>«Хм-м? Ну, как бы сказать, в настройке симпатии к героине.»</w:t>
        <w:br/>
        <w:br/>
        <w:t>«Пфхр.»</w:t>
        <w:br/>
        <w:br/>
        <w:t>«Что, простите?»</w:t>
        <w:br/>
        <w:br/>
        <w:t>«НИЧЕГО, ЭТО Я ЧИХНУЛА.»</w:t>
        <w:br/>
        <w:br/>
        <w:t>Вот как… Рей как всегда.</w:t>
        <w:br/>
        <w:t>Ну, сидеть и переживать бесполезно. Попробуем просто пойти на восьмой этаж. Мы, знавшие ответы и не копавшиеся в архивах, пройдём на восьмой этаж раньше других игроков… Держись, Рейдзи, ждём тебя «наверху»…!!</w:t>
        <w:br/>
        <w:br/>
        <w:t>А? Восьмой этаж же внизу? Внизу? Или вообще, судя по форме Бегемота, реальная высота не меняется?..</w:t>
        <w:br/>
        <w:br/>
        <w:t>Лучше не думать об этом.</w:t>
        <w:br/>
        <w:t>Ждём тебя наверху…! (Хотя по высоте ничего не изменится)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