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705</w:t>
        <w:br/>
        <w:br/>
        <w:br/>
        <w:br/>
        <w:t>Эпилог: Пламя мести не угаснет без воды свершения</w:t>
        <w:br/>
        <w:t>Мясо жарится.</w:t>
        <w:br/>
        <w:br/>
        <w:t>— За одну ночь, за первый стрим — 500 тысяч подписчиков… завидую, вот она, мечта стримера.</w:t>
        <w:br/>
        <w:br/>
        <w:t>— Качество было достойным, ничего не скажешь. Теперь понятно, почему он так известен в VRMMO.</w:t>
        <w:br/>
        <w:br/>
        <w:t>В одном из дорогих ресторанов якинику двое мужчин средь бела дня жарили мясо.</w:t>
        <w:br/>
        <w:br/>
        <w:t>— Может, это и к лучшему, что мы узнали, как можно блистать(・・・) в ШанФро, если выложиться на полную… А, дай-ка это, Рейзен.</w:t>
        <w:br/>
        <w:br/>
        <w:t>— Это я растил……… Хочешь войны?</w:t>
        <w:br/>
        <w:br/>
        <w:t>— А это не так уж и далеко от истины.</w:t>
        <w:br/>
        <w:br/>
        <w:t>Холодный взгляд не помешал мужчине закинуть в рот горячий отборный кальби, после чего он ткнул палочками в сторону другого, названного Рейзеном.</w:t>
        <w:br/>
        <w:br/>
        <w:t>— Ну, и каковы впечатления нашего спеца по рукам(・)?</w:t>
        <w:br/>
        <w:br/>
        <w:t>— Невежливо, Цумабуки… Ну,</w:t>
        <w:br/>
        <w:br/>
        <w:t>Мужчина, названный Рейзеном, отбил палочки щипцами, которыми только что взял прожаренное мясо, и ненадолго задумался. Затем, слегка сбрызнув лимоном прожаренный говяжий язык, положил его в рот, проглотил и…</w:t>
        <w:br/>
        <w:br/>
        <w:t>— Лазейка есть(・・・・・・・・).</w:t>
        <w:br/>
        <w:br/>
        <w:t>Так он заявил.</w:t>
        <w:br/>
        <w:br/>
        <w:t>— Ого, обнадёживающе.</w:t>
        <w:br/>
        <w:br/>
        <w:t>— …Даже новичок, немного поигравший, поймёт. Такие безумные движения — это не признак «универсальности». Заточенный билд всегда чем-то жертвует.</w:t>
        <w:br/>
        <w:br/>
        <w:t>— В случае нашего слухастого Чупакабры это чертовски очевидно.</w:t>
        <w:br/>
        <w:br/>
        <w:t>— Ну, да. Вероятно, он пожертвовал защитой… То есть, попадёшь — победишь.</w:t>
        <w:br/>
        <w:br/>
        <w:t>— …По нему?</w:t>
        <w:br/>
        <w:br/>
        <w:t>В мыслях обоих всплыла картина, всё ещё свежая в памяти, хотя прошло уже полдня. Видео с одного канала, показавшее такой скачок популярности, что как стримеру хотелось сказать: «Да ладно, так можно было?».</w:t>
        <w:br/>
        <w:t>Хотя архив и не сохранился, уже появилось множество зеркальных видео, да и сами они сохранили себе копию. Этот стрим запечатлел своего рода «предел» в игре «Рубеж Шангри-Ла».</w:t>
        <w:br/>
        <w:br/>
        <w:t>— …Примерный план есть.</w:t>
        <w:br/>
        <w:br/>
        <w:t>— Тогда я не буду лезть.</w:t>
        <w:br/>
        <w:br/>
        <w:t>— А у тебя как дела? Говорят, у той стороны тоже есть стратег?</w:t>
        <w:br/>
        <w:br/>
        <w:t>— Хм-м, пахнет какими-то шпионами, и та сторона настроена «серьёзно»… Ну, если так, то и на это есть свои методы! Как-то так. Остальное зависит от результатов галге.</w:t>
        <w:br/>
        <w:br/>
        <w:t>— …Не объяснение. Цумабуки, что будешь пить?</w:t>
        <w:br/>
        <w:br/>
        <w:t>— Улун.</w:t>
        <w:br/>
        <w:br/>
        <w:t>— А я, пожалуй, закажу сётю.</w:t>
        <w:br/>
        <w:br/>
        <w:t>— Будешь пить перед личным стримом?</w:t>
        <w:br/>
        <w:br/>
        <w:t>— …Если не скажу, не спалят. К тому же, немного выпив, я лучше себя чувствую.</w:t>
        <w:br/>
        <w:br/>
        <w:t>— А я слабак.</w:t>
        <w:br/>
        <w:br/>
        <w:t>Дальше они ели в основном молча, и через минут десять их обед закончился. Расплатившись картой и выйдя из ресторана, двое мужчин направились к лифту в многоквартирном доме, снятом исключительно для «работы», и продолжили разговор.</w:t>
        <w:br/>
        <w:br/>
        <w:t>— В таком темпе решающая битва будет где-то перед Рождеством, времени не так много. Буду стримить лично и сосредоточусь на ШанФро.</w:t>
        <w:br/>
        <w:br/>
        <w:t>— А что с рекламными контрактами?</w:t>
        <w:br/>
        <w:br/>
        <w:t>— На следующий год принял, а в этом году только один. Видео уже записано, так что пока Рейзен будет стримить, я отредактирую.</w:t>
        <w:br/>
        <w:br/>
        <w:t>— Спасибо.</w:t>
        <w:br/>
        <w:br/>
        <w:t>— Надо было и кальби в горшочке заказать.</w:t>
        <w:br/>
        <w:br/>
        <w:t>— …………</w:t>
        <w:br/>
        <w:br/>
        <w:t>Рейзен покосился на мужчину, который без зазрения совести заказывал вагю, но Цумабуки проигнорировал его взгляд. Однако, словно что-то вспомнив, он перевёл на него взгляд.</w:t>
        <w:br/>
        <w:br/>
        <w:t>— А, точно, мог бы уже и рассказать. Почему ты так настаивал на стороне Нового Короля? В итоге получилась неплохая расстановка сил, но когда я впервые спросил, ты уклонился от ответа? Я откажусь от кальби в горшочке, так что расскажи.</w:t>
        <w:br/>
        <w:br/>
        <w:t>— …Причина довольно личная, так что на стриме её не озвучишь.</w:t>
        <w:br/>
        <w:br/>
        <w:t>— Э, что, какая-то личная обида?</w:t>
        <w:br/>
        <w:br/>
        <w:t>Лифт прибыл на верхний этаж и открыл двери. Выйдя из лифта с неописуемым выражением лица, Рейзен (Гаруносэ) коротко бросил Цумабуки (Паябусе):</w:t>
        <w:br/>
        <w:br/>
        <w:t>— Нашёл рожу(・・・・・・・・), которая меня бесит. Такую, что и трёх минут избиения не хватит, чтобы успокоиться.</w:t>
        <w:br/>
        <w:br/>
        <w:t>— Э, страшно. Что он такого сделал, чтобы заслужить такую ненависть?</w:t>
        <w:br/>
        <w:br/>
        <w:t>Только тебя я не прощу.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