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716</w:t>
        <w:br/>
        <w:br/>
        <w:br/>
        <w:br/>
        <w:t>Следуя, преследуя, убегая</w:t>
        <w:br/>
        <w:t>Недостаток в виде фактического четырёхкратного времени отката… сразившись, я понял, что это фатально, но не смертельно… как-то так.</w:t>
        <w:br/>
        <w:br/>
        <w:t>Конечно, то, что навыки можно использовать практически только один раз, — это проблема, которую нужно решать срочно, но сами по себе навыки использовать можно. К тому же, есть характеристики, в которые я вбухал очки, полученные за уровни, уникальные и рейдовые встречи, а также за победы над Экзоординари.</w:t>
        <w:br/>
        <w:t>Даже без навыков я могу за счёт физической силы справиться с чем-то вроде чистокровного трицератопса — это хорошая новость, если так можно сказать.</w:t>
        <w:br/>
        <w:br/>
        <w:t>— Хм-м………</w:t>
        <w:br/>
        <w:br/>
        <w:t>— Ремонт нужен?</w:t>
        <w:br/>
        <w:t>— А, да, если бесплатно, то не помешает.</w:t>
        <w:br/>
        <w:br/>
        <w:t>Но что-то ещё не так. Какое-то странное чувство(・・・・・). Не в физической силе дело. Как-то рассеянно себя чувствую… Недосып?</w:t>
        <w:br/>
        <w:br/>
        <w:t>— Хм-м…?</w:t>
        <w:br/>
        <w:t>— Ремонт закончен. Понимаю, что это не производственное оружие, но чем больше смотрю, тем сильнее хочется превзойти этот дизайн… Как можно сделать клинок, который наносит микроурон одним касанием?</w:t>
        <w:br/>
        <w:t>— М, ага, спасибо.</w:t>
        <w:br/>
        <w:br/>
        <w:t>Прочность Арадвара восстановлена, можно двигаться дальше.</w:t>
        <w:br/>
        <w:t>В основном, прохождение этого Великого Леса Деревьев уже имеет определённый устоявшийся маршрут среди игроков. Будь я один и сменив навыки на специализированные, я бы смог пролететь(・・) его на предельной скорости, но сейчас мы идём группой, так что следовать шаблону — самый безопасный вариант.</w:t>
        <w:br/>
        <w:t>Хотя и этот безопасный вариант — это что-то вроде «при встрече с трёхголовым тираннозавром любого цвета, свойства и силы немедленно бежать со всех ног». Можно ли это вообще назвать методом прохождения?</w:t>
        <w:br/>
        <w:br/>
        <w:t>— Похоже, Дракулуса Диносауруса поблизости нет. Если бы тот красный(・・・) был рядом, в лесу не было бы так спокойно, верно?</w:t>
        <w:br/>
        <w:t>— Говорят, в последнее время и чёрный стал чаще появляться, так что это ещё больший рандом.</w:t>
        <w:br/>
        <w:t>— Чёрный… А, это тот, который Экзоординари, да?</w:t>
        <w:br/>
        <w:br/>
        <w:t>Присоединяясь к разговору Имрон и госпожи Кашу Натс, я вспоминаю образ того братца, чей рёв был немного перегрет.</w:t>
        <w:br/>
        <w:t>Судя по слухам, это довольно сильный экземпляр с сопротивлением к атакам, но поскольку я знаком с «Алым Шрамом», который становится тем крепче, чем ближе к смерти, Экзоординари-кун, который просто становится крепче по частям тела, не вызывает у меня чувства опасности… Братец, у него наверняка последние десять процентов здоровья настолько крепкие, что общее ХП фактически удваивается, тип босса такой, да?</w:t>
        <w:br/>
        <w:t>Не удивлюсь, если он выдержит даже полное пробивание защиты вроде Святого Копья Карандаша. Дело не в ВЫН, а в плотности ХП, когда даже 1 пиксель не отнимается. Пытаешься списать на накал сюжета, а всё равно раздражает — типичный представитель дерьмовых боссов.</w:t>
        <w:br/>
        <w:br/>
        <w:t>— Надо побыстрее выбраться из леса. В болотах ведь нет таких опасных тварей, как ЭТОТ?</w:t>
        <w:br/>
        <w:t>— Не безопасно, но… не так опасно, как ЭТОТ.</w:t>
        <w:br/>
        <w:br/>
        <w:t>Понятное дело. Этот Великий Лес Деревьев сейчас — место, где бродят довольно многочисленные обычные экземпляры, Экзоординари-экземпляр, который появляется снова через некоторое время после убийства, и тот самый братец — трёхголовый тираннозавр, царящий на вершине пищевой цепи.</w:t>
        <w:br/>
        <w:t>Если и есть опасения, то это тот странный одноглазый циклоп, которого я видел лишь раз во время битвы с Пожирающим Великим Красным… Наверное, рейдовый монстр. Его удар, хоть братец и был тогда «весь в шрамах», одним махом снёс девяносто девять и девять десятых процента жизни. Раз рейдовые монстры активно действуют, то высока вероятность, что и этот циклоп находится в лесу. Раз уж Великий Красный его зафиксировал, значит, скорее всего, он был в лесу.</w:t>
        <w:br/>
        <w:br/>
        <w:t>— Ну, нежелательных боёв хотелось бы избежать, так что пойдём быстрее.</w:t>
        <w:br/>
        <w:br/>
        <w:t>……</w:t>
        <w:br/>
        <w:br/>
        <w:t>…………</w:t>
        <w:br/>
        <w:br/>
        <w:t>Этот Великий Лес Деревьев, так или иначе, огромен, поэтому, как ни старайся пробежать его быстро, рано или поздно наткнёшься на одного из трёхголовых тираннозавров — такая вот неприятная зона. Но всё же бывает и свободное время.</w:t>
        <w:br/>
        <w:t>В этой игре, что страшно, монстры не появляются после определённого количества шагов, а действуют индивидуально, поэтому бывает, что стычка с одним привлекает монстров вокруг, а бывает, что столкновений нет вообще. Сейчас был второй случай.</w:t>
        <w:br/>
        <w:br/>
        <w:t>— Ну, рассказывай.</w:t>
        <w:br/>
        <w:t>— Что?</w:t>
        <w:br/>
        <w:t>— Награда за Оркестр. Не только же Книга Истины, верно?</w:t>
        <w:br/>
        <w:t>— …………</w:t>
        <w:br/>
        <w:br/>
        <w:t>На слова Имрон я покосился и отвёл взгляд. Я был готов к тому, что спросят, но сейчас это были воспоминания, о которых не хотелось бы вспоминать.</w:t>
        <w:br/>
        <w:br/>
        <w:t>— Ну, не дуйся так. Смотри, я, мягко говоря, среди игроков — кузнец, который на голову выше остальных, верно? Библиотека спрашивала моё мнение насчёт оружия из апокрифической награды.</w:t>
        <w:br/>
        <w:br/>
        <w:t>Поэтому ей и интересна награда за канонический путь. Я знал, что награды за апокриф и канон разные, но… хм.</w:t>
        <w:br/>
        <w:br/>
        <w:t>— Вот.</w:t>
        <w:br/>
        <w:t>— Что это, чумная маска? Гадкий золотой цвет.</w:t>
        <w:br/>
        <w:br/>
        <w:t>Это ты пока так говоришь. Если её надеть…</w:t>
        <w:br/>
        <w:br/>
        <w:t>БО-БО-БО-БОХ!!</w:t>
        <w:br/>
        <w:br/>
        <w:t>— Ува, какая мерзость!!</w:t>
        <w:br/>
        <w:t>— Не грубовато?</w:t>
        <w:br/>
        <w:br/>
        <w:t>Это сказала не Имрон, а госпожа Кашу Натс. Имрон же была поглощена интересом к неизвестному головному убору, поэтому, когда я надел золотую чумную маску на лицо, и из неё вырвалось пламя, в котором открылись огненные глаза, у неё были дела поважнее, чем кричать «Мерзость».</w:t>
        <w:br/>
        <w:br/>
        <w:t>— Всё-таки в этой игре, помимо высокой свободы в создании снаряжения, слишком много непроизводственного снаряжения, принцип действия которого непонятен…</w:t>
        <w:br/>
        <w:t>— Э-э, да это же почти трипофобия~. Может, у каждого из этих глаз своё поле зрения?</w:t>
        <w:br/>
        <w:t>— О, метко подмечено, госпожа Кашу Натс. Я тут色々 проверил, но если хоть один «глаз» не закрыт, то даже если основные глаза выколют, зрение не пропадёт.</w:t>
        <w:br/>
        <w:br/>
        <w:t>Можно стать непобедимым в игре «разбей арбуз» с этой маской, подумал я, но ослепляющие гранаты и прочие вспышки влияют и на огненные глаза, так что полной неуязвимости для зрения нет.</w:t>
        <w:br/>
        <w:br/>
        <w:t>— Ну, сейчас её немного неудобно использовать, так что не ношу…</w:t>
        <w:br/>
        <w:br/>
        <w:t>Око Наблюдения Истинного Мира (Квантумгейз) и Астральный Проводник (Астрал Лайн) тоже эволюционировали в новые навыки при достижении 150-го уровня, но вместе с увеличением времени действия увеличилось и время отката. То есть при нынешнем ощущении четырёхкратного отката «Перелётная Птица (Мигрант)», чья эффективность зависит от количества активаций зрительных навыков, бесполезна, так что пока она пылится в Инвентории.</w:t>
        <w:br/>
        <w:br/>
        <w:t>Пока мы разговаривали, деревья, составляющие лес, становились всё тоньше и ниже, а земля под ногами из мягкой перегнойной почвы незаметно превратилась в влажную, скользкую грязь.</w:t>
        <w:br/>
        <w:br/>
        <w:t>— Мои родные болота, мои любимые болота…</w:t>
        <w:br/>
        <w:br/>
        <w:t>Слушая сентиментальное бормотание господина Ладдера, я вдыхал пахнущий грязью сырой воздух, который для VR был воссоздан с невероятной точностью.</w:t>
        <w:br/>
        <w:br/>
        <w:t>— В эту сторону я впервые.</w:t>
        <w:br/>
        <w:t>— Я тоже…</w:t>
        <w:br/>
        <w:br/>
        <w:t>Бескрайнее болото, отражающее звёзды ночного неба. Пейзаж, ещё более обширный и влажный, чем Болотная Пустошь Старого Континента, — такое в реальности увидишь нечасто, он был фантастическим…………</w:t>
        <w:br/>
        <w:br/>
        <w:t>ЗАБАХ!</w:t>
        <w:br/>
        <w:br/>
        <w:t>Всю эту атмосферу разрушил гигантский краб, вылезший из грязи.</w:t>
        <w:br/>
        <w:t>Не смей, ракообразное отродье, портить мне эстетическое наслаждение! Даже с дебаффом от перевёрнутой позиции я сделаю из тебя крабовый суп, тварь!!!</w:t>
        <w:br/>
        <w:t>・Ладдер</w:t>
        <w:br/>
        <w:t>«Чёрный» драконид. Хотя и были трения с ящеролюдами, по сравнению с «красными» драконидами, Новарлинд была довольно снисходительной, поэтому его положение было на удивление хорошим. Психологически он был немного уставшим офисным работником.</w:t>
        <w:br/>
        <w:t>У «красных» драконидов старший брат Санраку (не брат), он же «сосковый джет», был таким дерьмовым драконом, что свекровь, изводящая невестку, показалась бы милой девушкой. Поэтому господин Ладдер, у которого там были знакомые, после Великой Драконьей Катастрофы беспокоился и хотел проведать их.</w:t>
        <w:br/>
        <w:br/>
        <w:t>Это уникальный сценарий «Чёрных» драконидов «Беспокойство о друге»… по сути, игровая система подталкивает: «Быстрее иди к вулкану».</w:t>
        <w:br/>
        <w:br/>
        <w:t>Никто не знает, что во время этого сценария вероятность встречи с трёхголовым тираннозавром значительно снижается.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