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731</w:t>
        <w:br/>
        <w:br/>
        <w:br/>
        <w:br/>
        <w:t>Пронзая шрам мифом</w:t>
        <w:br/>
        <w:t>Госпожа Рей тоже считает, что нужно спуститься на дно трещины. Но препятствие — это чёрно-белый жаркий свет, нерегулярно вырывающийся из Великого Рассекающего Шрама глубиной в несколько сотен метров. Я ради эксперимента бросил туда сменную броню для R.I.P. (довольно высокоранговую) — она испарилась за две секунды, так что человек испарится за секунду.</w:t>
        <w:br/>
        <w:br/>
        <w:t>И что самое подлое — этот луч-шрам срабатывает нерегулярно. Неизвестно, когда из глубины трещины вылетит луч мгновенной смерти. Правда, есть задержка между тем, как дно ущелья начинает светиться, и тем, как луч достигает поверхности, так что распознать атаку и среагировать возможно, но что с этим делать — вот на чём застопорились мои мысли.</w:t>
        <w:br/>
        <w:br/>
        <w:t>— ………Я перехвачу свет из-под земли с помощью 【Зенд-Авесты】.</w:t>
        <w:br/>
        <w:t>— …Серьёзно?</w:t>
        <w:br/>
        <w:t>— Эм… Стыдно признаться, но когда Хисикагэ-Татэнаси укусила вас, Санраку-кун… Шкала Тайцзи как раз, похоже, сбалансировалась.</w:t>
        <w:br/>
        <w:t>— Вар-р-р-рлн!</w:t>
        <w:br/>
        <w:br/>
        <w:t>Ах, раз это прирученный зверь, то её злодеяния ложатся ответственностью на госпожу Рей. Молодец, лошадь. Но гордиться тут нечем, лошадь. Понимаешь ли ты это, лошадь?</w:t>
        <w:br/>
        <w:t>Ясно. Максимальный урон (без баффов от других) в виде многократных ударов — тут шансов нет, но если рассматривать это как «сильнейший приём Меча Тайцзи», то неудивительно, если он окажет какой-то эффект. Кажется, в описании что-то такое и было написано.</w:t>
        <w:br/>
        <w:br/>
        <w:t>— Только проблема… эм, в том, с какой позиции стрелять.</w:t>
        <w:br/>
        <w:t>— А-а……… снизу ведь.</w:t>
        <w:br/>
        <w:t>— Да. У меня нет способа стоять на стене или в воздухе.</w:t>
        <w:br/>
        <w:br/>
        <w:t>То есть, моя задача — как-то поставить госпожу Рей на стену.</w:t>
        <w:br/>
        <w:t>Самый простой способ — поскольку госпожа Рей стала легче после смены пола, я мог бы посадить её на спину или на плечи и встать на стену сам. Большинство навыков стояния на стене меняют направление гравитации к стене. Важно лишь то, смогу ли я её поднять.</w:t>
        <w:br/>
        <w:br/>
        <w:t>Однако махать мечом, сидя на плечах или на спине, невозможно. Значит, остаётся только…………</w:t>
        <w:br/>
        <w:br/>
        <w:t>— Подвесить, наверное.</w:t>
        <w:br/>
        <w:t>— Э?</w:t>
        <w:br/>
        <w:br/>
        <w:t>Привязать верёвку к лошади и обмотать вокруг талии госпожи Рей как страховочный трос. Просто, но идеально для того, чтобы она могла стоять на стене со свободными руками и ногами.</w:t>
        <w:br/>
        <w:t>В идеале бы ещё связать её в стиле «черепаший панцирь» для большей устойчивости………… Тьфу, неужели во мне ещё не до конца изжит фактор Дипслотера? Как я могу спросить у одноклассницы: «Можно я подвешу тебя в черепашьем панцире?»?! Моя школьная жизнь завтра же закончится!!</w:t>
        <w:br/>
        <w:br/>
        <w:t>— Сайна, 【Кип-Аут】 есть?</w:t>
        <w:br/>
        <w:t>— Ответ: Находится у госпожи Раст.</w:t>
        <w:br/>
        <w:br/>
        <w:t>А-а, чёрт, точно.</w:t>
        <w:br/>
        <w:t>Неважно, залогинена она сейчас или нет, — моя Инвентория не синхронизирована с Инвенторией Раст, так что в любом случае я не могу использовать это уникальное оружие верёвочного типа из серии «нестандартных» — «Ленту».</w:t>
        <w:br/>
        <w:t>Несмотря на внешний вид, она обладает значительной прочностью не только против режущих ударов, но и против любых атак, поэтому очень удобна не только в бою, но и вообще. К тому же, если экипировать её на Завоевательную Куклу, а не на игрока, то можно использовать практически без риска. Но если отдать её Раст, то «огневая мощь» явно возрастёт… потому что она в робототехнике реально круче меня.</w:t>
        <w:br/>
        <w:br/>
        <w:t>Итак, поскольку Нестандартного Вооружения: Стальной Трос 【Кип-Аут】 нет, используем вместо него верёвку, которую я засунул в Инвенторию и забыл о ней. Привязываем её к госпоже Рей и к Хисикагэ-Татэнаси, создавая импровизированный страховочный трос.</w:t>
        <w:br/>
        <w:br/>
        <w:t>— Получится?</w:t>
        <w:br/>
        <w:t>— Наверное… да.</w:t>
        <w:br/>
        <w:br/>
        <w:t>Жаркий свет, вырывающийся из Великого Рассекающего Шрама, нерегулярен, но если заглянуть вниз, предзнаменование легко заметить, и вырывается он довольно часто.</w:t>
        <w:br/>
        <w:t>Обычно такая штука, выстреливающая то и дело, была бы очень заметна… но, если подумать, это место как раз было полностью скрыто дымом, идущим от вулкана. Интересно, будет ли он заметен с другого ракурса?</w:t>
        <w:br/>
        <w:br/>
        <w:t>Медленно спускаем госпожу Рей с края обрыва. Даже лошадь, похоже, понимает, что это страховочный трос её хозяйки, и не дёргается и не пытается его оборвать.</w:t>
        <w:br/>
        <w:t>Прошло десять минут с тех пор, как госпожа Рей повисла на верёвке. Может, пора её поднять? Запаса тем для светской беседы, чтобы отвлечься, скоро не хватит. Как раз когда я об этом подумал, дно ущелья засветилось.</w:t>
        <w:br/>
        <w:br/>
        <w:t>— Идёт!!</w:t>
        <w:br/>
        <w:t>— ─── Воспеваю свою чёрную половину.</w:t>
        <w:br/>
        <w:br/>
        <w:t>Ч-чёрт! Точно, 【Зенд-Авеста】 требует каста!! Это плохо, насколько я помню, каст очень долгий. Надо её поднимать………</w:t>
        <w:br/>
        <w:br/>
        <w:t>Но госпожа Рей не прекратила каст. Наоборот, она заговорила ещё быстрее, чётко выговаривая слова…!!</w:t>
        <w:br/>
        <w:br/>
        <w:t>— Мечта моя — источник бездны, чёрный бог, гордый в своём высокомерии. Трон един, принцип (Котовари) тоже един. То есть правая моя половина — принцип чёрного.</w:t>
        <w:br/>
        <w:br/>
        <w:t>Свет разрастается, бело-чёрное противостояние. Если это шрам, то это белая злоба, до сих пор терзающая чёрного бога.</w:t>
        <w:br/>
        <w:br/>
        <w:t>— Воспеваю свою белую половину. Мечта моя — высшее небо, белый бог, тиран в своей жадности. Всё едино, принцип (Котовари) тоже един. То есть левая моя половина — принцип белого.</w:t>
        <w:br/>
        <w:br/>
        <w:t>Свет приближается, не успеет!? Я приготовился в любой момент пнуть лошадь под зад, но госпожа Рей, висящая на верёвке и стоящая на стене обрыва, бесстрашно смотрела вперёд, поэтому и я смотрел на её спину.</w:t>
        <w:br/>
        <w:br/>
        <w:t>— Справа и слева от меня — два противоречащих принципа (Футацу Котовари), но несёт их одно моё тело. Справа от меня — принцип Эреба, слева — принцип Айтера. Двойной принцип обращается, два бога и моё тело являют Тайцзи. Изначальное, явись, моё тело — точка границы Тайцзи. Являющий принцип в далёком бренном мире (уцусиё).</w:t>
        <w:br/>
        <w:br/>
        <w:t>Не успева───</w:t>
        <w:br/>
        <w:br/>
        <w:t>— Пожри моё тело, миф двойного принципа!</w:t>
        <w:br/>
        <w:br/>
        <w:t>Нет, ещё нет!!</w:t>
        <w:br/>
        <w:br/>
        <w:t>— Госпожа Рей!!</w:t>
        <w:br/>
        <w:t>— 【Зенд───</w:t>
        <w:br/>
        <w:br/>
        <w:t>Свет уже так близко, что увернуться невозможно. Но прежде чем бело-чёрный жар поглотит госпожу Рей, драгун в плотской броне ударяет кулаком по мечу, воткнутому в стену!!</w:t>
        <w:br/>
        <w:br/>
        <w:t>— Авеста】!!!!</w:t>
        <w:br/>
        <w:br/>
        <w:t>Бело-чёрный свет столкнулся с таким же бело-чёрным светом.</w:t>
        <w:br/>
        <w:t>С одной стороны — поток света, вырвавшийся из шрама бога, с другой — миф, выпущенный рассказчицей!!</w:t>
        <w:br/>
        <w:t>Оба — монохромные, чёрно-белые, но спиральный свет, словно бур, вгрызается в мраморный свет, пробивает его, пожирает и, увлекая за собой, несётся вперёд, к 【Зенд-Авесте】.</w:t>
        <w:br/>
        <w:br/>
        <w:t>— ………Ясно, вот оно что! Сайна! Жди здесь с лошадью!!</w:t>
        <w:br/>
        <w:br/>
        <w:t>Вид того, как свет, готовый вырваться из трещины в земле, вдавливается обратно вниз, и то, что я увидел за ним, подсказало мне ответ. Вызвав Сайну к Хисикагэ-Татэнаси, я достал самый доступный «Клинок Вечного Стремления к Совершенному Мечу (Эска-Валах)» и перерубил верёвку.</w:t>
        <w:br/>
        <w:br/>
        <w:t>— Э………</w:t>
        <w:br/>
        <w:t>— Прошу прощения.</w:t>
        <w:br/>
        <w:t>— Хехье!?</w:t>
        <w:br/>
        <w:br/>
        <w:t>Время дорого. Если моя догадка верна… госпоже Рей нужно вниз. Ни в коем случае не наверх.</w:t>
        <w:br/>
        <w:t>Подхватив госпожу Рей, упавшую после обрыва страховочного троса, я побежал вниз по стене.</w:t>
        <w:br/>
        <w:br/>
        <w:t>Истина этого мира — всегда «внизу»!!</w:t>
        <w:br/>
        <w:br/>
        <w:t>Хироин-тян очень хорошо умеет говорить скороговорки, обычный длинный текст может произнести в 1.5 раза быстрее, не запинаясь.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