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735</w:t>
        <w:br/>
        <w:br/>
        <w:br/>
        <w:br/>
        <w:t>Змеи, собравшиеся у яблока</w:t>
        <w:br/>
        <w:t>◇</w:t>
        <w:br/>
        <w:br/>
        <w:t>Эйнвулс, устанавливающий закон (нори) на Восточном Континенте. Два короля сейчас противостоят друг другу из-за одного-единственного трона.</w:t>
        <w:br/>
        <w:br/>
        <w:t>Но это всего лишь разборки между людьми. Изначальные родичи (миучи) шевелятся, и продвигающийся мир тайно рождает угрозы. В такой ситуации, кто станет королём… не является ли это поистине пустяком?</w:t>
        <w:br/>
        <w:br/>
        <w:t>— …И что? Что здесЬ должно бытЬ?</w:t>
        <w:br/>
        <w:t>— Госпожа, сколько бы мы ни набирали силу, нас всё равно только двое и одно существо. Всё-таки стоит увеличить «боевую мощь».</w:t>
        <w:br/>
        <w:t>— Людей, которые могут предать в любой моменТ? СпециальнО увеличиватЬ?</w:t>
        <w:br/>
        <w:t>— Поэтому и нужно привлечь на свою сторону людей, которые не предадут.</w:t>
        <w:br/>
        <w:br/>
        <w:t>Это передовая база Нового Континента, главный опорный пункт игроков, бросающих вызов Новому Континенту.</w:t>
        <w:br/>
        <w:t>Две фигуры шли сквозь толпу… Одна — юноша в потрёпанной рубашке и штанах, выглядящих так, будто это дизайн повреждений, но слишком уж убого для персонажа экшн-игры.</w:t>
        <w:br/>
        <w:t>И вторая фигура, почти полностью скрытая плащом с капюшоном, дизайн которого с натяжкой можно было назвать модным.</w:t>
        <w:br/>
        <w:br/>
        <w:t>Время от времени из-под края капюшона выбивались и колыхались при ходьбе пряди невероятно белых волос… Лицо женщины, скрывавшей волосы и глаза, — точнее, её красные глаза, в которых было нечто большее, чем просто недовольство, — сверлили окружающих.</w:t>
        <w:br/>
        <w:t>Если бы кто-то встретился с ней взглядом, он, вероятно, почувствовал бы себя лягушкой, на которую нацелился хищник.</w:t>
        <w:br/>
        <w:br/>
        <w:t>— Не предадуТ? НашлисЬ же такие удобные людИ.</w:t>
        <w:br/>
        <w:t>— Они… эм, немного своеобразно шумные люди, но именно поэтому, госпожа, вы, вероятно, не станете с ними враждовать.</w:t>
        <w:br/>
        <w:t>— Слишком заумнО.</w:t>
        <w:br/>
        <w:t>— Нухх!! …Кхо!</w:t>
        <w:br/>
        <w:br/>
        <w:t>Грии! Деревянный каблук женщины с силой вдавился в подъем стопы мужчины. Каким бы ни был фидбэк урона, основанный на законах страны, если по слабому месту внезапно ударит ток, стон вырвется сам собой.</w:t>
        <w:br/>
        <w:t>Однако мужчина, которому только что с силой наступили на ногу, почему-то радостно восстановил около десяти процентов потерянного ХП. Он, с именем «Сию» над головой, направляясь к цели — месту, которое служило базой для определённых игроков, — коротко объяснил:</w:t>
        <w:br/>
        <w:br/>
        <w:t>— Это люди, которые возбуждаются от красивых девушек.</w:t>
        <w:br/>
        <w:t>— ……………</w:t>
        <w:br/>
        <w:br/>
        <w:t>Именно поэтому им можно доверять не как союзникам, а как наёмникам. Госпожа… то есть Голдунина, выглядела как альбинос-красавица. Причём с нечеловеческой… можно сказать, дьявольской аурой, которую невозможно воссоздать при создании персонажа.</w:t>
        <w:br/>
        <w:t>Просьба защитить её — может быть, они согласятся? Если они увлекаются охотой за головами, то, возможно.</w:t>
        <w:br/>
        <w:br/>
        <w:t>С такими мыслями Сию и привёл сюда Голдунину, которую называл «госпожой». Двуглавой змеи, которую она подчинила, здесь не было. Если бы она могла исчезать(・・・・・), то ладно, но тащить за собой такую громадину — значит, лишиться всякой маскировки.</w:t>
        <w:br/>
        <w:br/>
        <w:t>— Эм, понимаю, что это невежливо, но… пожалуйста, постарайтесь… не нападать на них первыми…</w:t>
        <w:br/>
        <w:t>— За кого ты менЯ принимаешЬ, а? М?</w:t>
        <w:br/>
        <w:br/>
        <w:t>Тонкие белые пальцы коснулись подбородка Сию, и острый ноготь рассёк кожу, нанося ему периодический урон.</w:t>
        <w:br/>
        <w:br/>
        <w:t>— ЧтО ж, ладнО. Если будут бесполезнЫ, просто раздавлЮ их, и всё…</w:t>
        <w:br/>
        <w:br/>
        <w:t>Остановив Сию, который собирался войти первым, женщина… один из уникальных монстров, Бесконечная Голдунина «Госпожа», с силой распахнула дверь кофейни. И, шагнув внутрь───</w:t>
        <w:br/>
        <w:br/>
        <w:t>— СлушайтЕ…</w:t>
        <w:br/>
        <w:t>— ───</w:t>
        <w:br/>
        <w:br/>
        <w:t>Она встретилась взглядом с собой, не собой (Голдуниной), которая материализовала верхнюю часть тела из пустого пространства.</w:t>
        <w:br/>
        <w:br/>
        <w:t>◇◇</w:t>
        <w:br/>
        <w:br/>
        <w:t>— Врываюсь! Вот так!</w:t>
        <w:br/>
        <w:t>— Ты дурак?</w:t>
        <w:br/>
        <w:t>— Кто обзывается, тот сам так называется! Это же общеизвестно!</w:t>
        <w:br/>
        <w:br/>
        <w:t>Место действия сменилось на вход(・) в кофейню «Змеиное Яблоко», филиал на Новом Континенте. Там стоял мужчина, внушительно расставив ноги, и смотрел на дверь кофейни.</w:t>
        <w:br/>
        <w:t>Даже в «Рубеже Шангри-Ла», где можно создать аватара любого типа — красивого или не очень, старого или молодого, мужчину или женщину, — этот мускулистый гигант выделялся. Он гордо выпятил грудь, демонстрируя свои мышцы, сделал шаг вперёд… и тут же был остановлен летящим ударом маленькой беловолосой девочки, стоявшей позади него.</w:t>
        <w:br/>
        <w:br/>
        <w:t>— Дурак! ЗачеМ тЫ тАк, без плана бросаешЬся!</w:t>
        <w:br/>
        <w:t>— Ты не знаешь? Качки не колеблются!</w:t>
        <w:br/>
        <w:t>— Ты же с ума сошёЛ!!</w:t>
        <w:br/>
        <w:br/>
        <w:t>Всё началось с того, что мужчина предложил: «Пойдём съедим чего-нибудь вкусненького!» — и вытащил из дома девочку, склонную к затворничеству.</w:t>
        <w:br/>
        <w:t>Причиной затворничества девочки была её собственная безопасность — весьма уважительная причина. Но мужчина, придерживающийся принципа (не ролевой игры, а именно принципа): «Я — качок, как голливудская звезда Огаста Ортис, поэтому справлюсь с любой опасностью!», — настоял на своём и вытащил её силой.</w:t>
        <w:br/>
        <w:br/>
        <w:t>И вот, когда лысый гигант… «Огаста» (Королевская Звезда) и одна из Бесконечных Голдунин, «Нине», которых он вытащил силой, шли по улице, они увидели женщину в капюшоне, входящую в кофейню… и Нине поняла.</w:t>
        <w:br/>
        <w:br/>
        <w:t>─── Это была она, не она.</w:t>
        <w:br/>
        <w:br/>
        <w:t>Огаста схватил Нине за руку, когда та уже собралась уходить, и предложил не отступать, а атаковать……… конец воспоминаний.</w:t>
        <w:br/>
        <w:br/>
        <w:t>— СлушаЙ… ВорвёмсЯ, и чтО? Нападём из засадЫ и добьёМ?</w:t>
        <w:br/>
        <w:t>— Нет! Слушай, О-сама сказал в «Тактике Буйства»…</w:t>
        <w:br/>
        <w:t>— ДА кто такой этот О-САМА…</w:t>
        <w:br/>
        <w:t>— Слушай внимательно, Нине-тян… «Мышцы, если использовать их правильно, становятся в миллион раз сильнее»!!</w:t>
        <w:br/>
        <w:t>— ……? ……??</w:t>
        <w:br/>
        <w:br/>
        <w:t>Нине пыталась понять смысл слов, но не смогла. Попыталась ещё раз — и запуталась ещё больше. Огаста же, не обращая на неё внимания, высоким, совершенно не соответствующим его внешности голосом, горячо излагал теорию, позаимствованную у голливудской звезды.</w:t>
        <w:br/>
        <w:br/>
        <w:t>— Сразу бить — нехорошо. Сначала надо поговорить, а если не поможет, тогда уже бить!</w:t>
        <w:br/>
        <w:br/>
        <w:t>В фильме это означало «используй силу с умом», но пятиклассник (игрок), исказив смысл до «сначала пройди этапы, а потом бей», схватил Нине за руку и решительно направился к двери кофейни.</w:t>
        <w:br/>
        <w:br/>
        <w:t>— Эй… дурак! Дурак! ПодумаЙ ещё… А-а, всё! Опион, готовьсЯ!</w:t>
        <w:br/>
        <w:br/>
        <w:t>Не в силах сопротивляться силе Огасты, который обладал такими же запредельными статами силы, как и её кумир, пусть и другой, Нине обратилась к маленькой выпуклости на её свободной левой руке.</w:t>
        <w:br/>
        <w:t>Маленькая змейка высунула голову из рукава одежды, которую так рекомендовал Огаста, и высунула язык. В тот же миг…</w:t>
        <w:br/>
        <w:br/>
        <w:t>— Ну что! Ваш кошмар пришёл! Виски со льдом, пожалуйста!!</w:t>
        <w:br/>
        <w:br/>
        <w:t>С пистолетом наготове, выбив дверь ногой — что явно было объявлением войны с самого начала, — Огаста, цитируя фразу из фильма, ворвался вместе с Нине в кофейню «Змеиное Яблоко»───!!</w:t>
        <w:br/>
        <w:br/>
        <w:t>— …………</w:t>
        <w:br/>
        <w:t>— …………</w:t>
        <w:br/>
        <w:br/>
        <w:t>И Нине увидела.</w:t>
        <w:br/>
        <w:t>Огромная белая змея, занимавшая почти всё пространство кофейни, настороженно смотрела на них.</w:t>
        <w:br/>
        <w:t>Она исчезала и появлялась вновь с каждым вздохом, словно её там и не было, — ужасающе сильная змея, подчинённая ей, не ей (однозначному номеру).</w:t>
        <w:br/>
        <w:br/>
        <w:t>— ГЬЯ-А-А-А-А-А!!!!!</w:t>
        <w:br/>
        <w:br/>
        <w:t>Искра боевого духа, вспыхнувшая было от мизерного шанса, мгновенно угасла.</w:t>
        <w:br/>
        <w:br/>
        <w:t>◆</w:t>
        <w:br/>
        <w:br/>
        <w:t>А я всё это время наблюдал, поедая салат.</w:t>
        <w:br/>
        <w:br/>
        <w:t>— …Что это за хрень?</w:t>
        <w:br/>
        <w:br/>
        <w:t>Уже светало, так что я распустил группу с госпожой Рей, Имрон и Кашу Натс и вернулся на передовую базу методом «самоубийства прыжком в магму без снаряжения, чтобы проверить, сколько метров можно проплыть». Голова была ясной, так что я зашёл в «Змеиное Яблоко», чтобы поболтать с Сарвайвалом, но тут…</w:t>
        <w:br/>
        <w:br/>
        <w:t>(Помогите… помогите…!)</w:t>
        <w:br/>
        <w:br/>
        <w:t>Кажется, я уловил странные телепатические волны от Вимпа, которая застыла с довольным лицом посреди своего коронного номера «Я появляюсь из ниоткуда (рта Сэмми-тян)», когда появились эти странные гости, предположительно сёстры Голдунины… но, наверное, показалось.</w:t>
        <w:br/>
        <w:t>Мастер, можно мне ещё одну порцию этого свежепойманного салата из Эластикарисов?</w:t>
        <w:br/>
        <w:t>Кстати, с точки зрения «Госпожи» и «Нине», картина выглядела так: «В людном месте их поджидал одноцифровой номер с непонятно какой силой, который выглядел зловеще и командовал огромной змеёй, способной свободно появляться и исчезать».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