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760</w:t>
        <w:br/>
        <w:br/>
        <w:br/>
        <w:br/>
        <w:t>Пасмурное ночное небо: Последний интервал</w:t>
        <w:br/>
        <w:t>◆</w:t>
        <w:br/>
        <w:br/>
        <w:t>Шесть секунд. Столько времени ушло на оценку ситуации и принятие решения, когда я увидел то, что было за спиной улыбающегося игрока, выскочившего из ниоткуда.</w:t>
        <w:br/>
        <w:t>Игрок — ну, он не важен, проблема в толпе монстров за ним. Я и подумать не мог, что сразу после того, как я указал на голод противника, прибежит целая орава еды.</w:t>
        <w:br/>
        <w:t>Но посмотрим с другой стороны: есть ли для меня какая-то выгода в этом внезапном событии?</w:t>
        <w:br/>
        <w:br/>
        <w:t>Ответ — «Бонусное время».</w:t>
        <w:br/>
        <w:br/>
        <w:t>— Спасибо! Реально спасибо, незнакомец! И соболезную!!</w:t>
        <w:br/>
        <w:br/>
        <w:t>— Э, а? …Что?</w:t>
        <w:br/>
        <w:br/>
        <w:t>Незнакомец уже исчез из моего сознания. Жаль, конечно, но он и так скоро исчезнет и из этого места.</w:t>
        <w:br/>
        <w:t>Моя задача, превосходящая его в скорости реакции, — это накопление питательных веществ (счётчик убийств) с помощью Святого Грааля и R.I.P., что я и сделал за эти шесть секунд.</w:t>
        <w:br/>
        <w:t>И, незнакомец, если ты сожалеешь о своём «поезде» монстров, то можешь не париться.</w:t>
        <w:br/>
        <w:br/>
        <w:t>Я и сам тут таскаю за собой танк с напалмом.</w:t>
        <w:br/>
        <w:br/>
        <w:t>— Э, стоп, гья-а-а-а-а-а-а!!?</w:t>
        <w:br/>
        <w:br/>
        <w:t>Восполнить потраченные калории и горючую слизь можно только одним способом — поеданием. И у «Алого Шрама» сейчас нет возможности выбирать.</w:t>
        <w:br/>
        <w:t>Вероятно, уступающий мне в скорости реакции «Алый Шрам» вцепился в незнакомца, стоявшего у него на пути… вернее, в стоячую «еду». А я тем временем развернул «Меч граничного света (Люмен Меридиан)» и Аэро PD.</w:t>
        <w:br/>
        <w:t>Из смешанного «поезда» из десяти или более видов монстров я выбираю тех, кого можно убить быстрее всего, и врываюсь в гущу динозаврового парада.</w:t>
        <w:br/>
        <w:br/>
        <w:t>— Идиот! Игроки — это ноль калорий!! На диету решил сесть, братец?!</w:t>
        <w:br/>
        <w:br/>
        <w:t>Нашёл! Обычно раздражающая толпа мелочи сейчас выглядит как пир на весь мир, Дракулас Динотриасикс!!</w:t>
        <w:br/>
        <w:t>Меч граничного света — это меч с двумя лицами, его характеристики меняются днём и ночью. Красный светящийся Ночной Клинок — это, по сути, простая атака рубящим снарядом, но у этого «летящего удара» есть интересное свойство.</w:t>
        <w:br/>
        <w:br/>
        <w:t>— Сдохните все, и станьте моим баффом…!!</w:t>
        <w:br/>
        <w:br/>
        <w:t>У Меча граничного света есть шкала, которую можно назвать «Светохранилищем». Чем больше он находится на солнце, тем больше раз можно использовать летящий удар Ночного Клинка, и наоборот, чем больше он купается в лунном свете, тем больше раз можно использовать другой клинок — Клинок Восходящего Солнца… Да, увеличивается только «количество раз».</w:t>
        <w:br/>
        <w:t>Взмах Меча граничного света — и алый рубящий снаряд с лёгкостью рассекает одного из Динотриасиксов размером с ладонь.</w:t>
        <w:br/>
        <w:br/>
        <w:t>Способность Меча граничного света зависит от характеристик пользователя…!!</w:t>
        <w:br/>
        <w:t>STR, DEX, TEC, на которые влияет взмах, и, самое главное, AGI…! Недостающую мне, как игроку, силу атаки я компенсирую бонусами к характеристикам от R.I.P., пропорциональными количеству убийств! А возросшие характеристики увеличивают мощь летящего удара Ночного Клинка, что позволяет набивать ещё больше убийств!!</w:t>
        <w:br/>
        <w:br/>
        <w:t>— Больше мелочи!! Время жрать!!!</w:t>
        <w:br/>
        <w:br/>
        <w:t>Тут подоспел и «Алый Шрам». Закуска в виде поданного незнакомца оказалась бесполезнее агар-агара, так как вторая раса людей не даёт калорий. Поэтому его гнев на меня уступил хищному взгляду, устремлённому на неосторожно подошедшую еду.</w:t>
        <w:br/>
        <w:t>Похоже, монстры, увлёкшиеся безумием «поезда», только сейчас поняли… что тот незнакомец был не жалкой убегающей добычей, а Гамельнским крысоловом, ведущим их на обеденный стол…</w:t>
        <w:br/>
        <w:br/>
        <w:t>— Ладно, хрен с ним, крупняк всё равно слишком медленный для меня, мне не по зубам. Отдаю тебе… это интервал перед последним раундом, прощальный ужин должен быть роскошным!!</w:t>
        <w:br/>
        <w:br/>
        <w:t>Я скромный и мало ем, так что мне хватит мелких Динотриасиксов и Динорапторов… Мне нужна не куча мяса, а общее количество трупов!!</w:t>
        <w:br/>
        <w:t>Ночной Клинок тоже не бесконечен, но с накоплением счётчика убийств сила взмаха растёт, и летящий удар захватывает нескольких врагов.</w:t>
        <w:br/>
        <w:br/>
        <w:t>За спиной слышен крик Чистокровного Трицератопса, попавшего в «поезд». Что-то вроде ХРЯСЬ-ХРЯСЬ-ХРЯСЬ-ТРЕСК-ХРУСТ-БЭМ!! Звук просто ужасный, интересно, что там происходит? Но времени смотреть назад нет.</w:t>
        <w:br/>
        <w:t>Он тоже быстро пополняет энергию. Если я сдамся, то отступать придётся мне. Отнимай жизни! Обрекай всех на смерть! Этот чёрный траурный наряд — как раз для этого!!</w:t>
        <w:br/>
        <w:br/>
        <w:t>— По крайней мере, тебя я ни одного не упущу!!</w:t>
        <w:br/>
        <w:br/>
        <w:t>Дракулас Динотриасикс — это стайный монстр, где минимум дюжина динозавров размером с ладонь нападает вместе. То есть, это минимум, а бывает и пятьдесят, а по слухам, стая из более чем ста особей может завалить даже крупного Дракуласа Дино.</w:t>
        <w:br/>
        <w:t>В этом «поезде» Динотриасиксы, похоже, объединились из двух стай, их около тридцати. Прямо конвейер суши? Сдохните все до единого. Летящий удар сносит трёх Динотриасиксов, +3 убийства к счёту.</w:t>
        <w:br/>
        <w:br/>
        <w:t>— Ещё! Ещё!!</w:t>
        <w:br/>
        <w:br/>
        <w:t>Не убегать! Пулю в спину схлопочешь, эй! Хотя я уже и так стреляю!!</w:t>
        <w:br/>
        <w:t>Отлично, отлично, чувствую, как растёт недостающая Сила, чтобы пробить его чешую. Вот теперь начинается самое интересное. Меняем оружие, замена игрока!!</w:t>
        <w:br/>
        <w:br/>
        <w:t>…</w:t>
        <w:br/>
        <w:br/>
        <w:t>…………</w:t>
        <w:br/>
        <w:br/>
        <w:t>………………</w:t>
        <w:br/>
        <w:br/>
        <w:t>От некогда шумного «поезда» монстров не осталось и следа, даже трупов — лишь тишина. В живых только двое.</w:t>
        <w:br/>
        <w:t>Сколько я убил? После сорока считать стало лень… Но одно я помню точно.</w:t>
        <w:br/>
        <w:br/>
        <w:t>— Этого(…) достаточно, чтобы махать им одной рукой.</w:t>
        <w:br/>
        <w:br/>
        <w:t>«Помни о смерти без разлуки (Мементо Мори)». Огромный меч, совершенно не подходящий под характеристики игрока «Санраку», но впитавший множество смертей и ставший теперь лёгким, как нож.</w:t>
        <w:br/>
        <w:t>Этот уникальный меч, снижающий ощущаемую нагрузку на пользователя, при ударе обрушится на врага со всей своей тяжестью, соответствующей его внешнему виду, и прервёт жизнь.</w:t>
        <w:br/>
        <w:br/>
        <w:t>Но и «Алый Шрам» напротив, похоже, тоже провёл интервал с пользой.</w:t>
        <w:br/>
        <w:t>Трёхглавый динозавр, который, видимо, перебил всех крупных монстров, до которых я не добрался, дышал белым паром, наполненным не усталостью, как раньше, а боевым духом, жаждой убийства и жизненной силой.</w:t>
        <w:br/>
        <w:br/>
        <w:t>Вряд ли его HP полностью восстановилось, но стамину можно считать обнулённой. Я же, напротив, из-за негативного эффекта R.I.P. фактически лишил себя возможности лечиться.</w:t>
        <w:br/>
        <w:br/>
        <w:t>— Отлично, HP — это всё равно что 0, если оно не 0, разницы почти нет.</w:t>
        <w:br/>
        <w:br/>
        <w:t>HP — это разница между 1 и 0, не более. Нужна лишь для получения фиксированного урона. Но в этой битве почти все попадания смертельны, так что и 1 HP вполне достаточно.</w:t>
        <w:br/>
        <w:br/>
        <w:t>— Рассвет близок, «Алый Шрам (Скарред)»! Последний раунд!!</w:t>
        <w:br/>
        <w:t>* * *</w:t>
        <w:br/>
        <w:t>Примечание автора: Закончу на следующей главе, наверное?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