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86</w:t>
        <w:br/>
        <w:br/>
        <w:br/>
        <w:br/>
        <w:t>О, маги, о, бумажная броня</w:t>
        <w:br/>
        <w:br/>
        <w:t>«Биирак, что-то идёт».</w:t>
        <w:br/>
        <w:br/>
        <w:t>«Вижу. И вот что скажу. Этот меч сейчас и смерть разрубит… но ударов восемь, не больше. Перестараешься — сломается (…). Починить смогу, но тогда придётся заново точить. Запомни».</w:t>
        <w:br/>
        <w:br/>
        <w:t>Я отправил предупреждение Биирак и быстро осмотрел полученный меч Потерянного Генерала. На вид статы не изменились, но разница ощущалась в руках.</w:t>
        <w:br/>
        <w:br/>
        <w:t>«Лёгкий? И лезвие выглядит очень острым…»</w:t>
        <w:br/>
        <w:br/>
        <w:t>«Печи и наковальни не было, так что работа грубая, но я его отточила (…). Из-за этого он стал тонким до предела, но силу и остроту гарантирую».</w:t>
        <w:br/>
        <w:br/>
        <w:t>Ясно, помню, у Биирак была магия 【Накопительная Заточка (Стек Гринд)】. Подробностей не знаю, но меч Потерянного Генерала, насильно заточенный, хоть и стал тоньше, но избавился от многолетней ржавчины и засохшей крови и обрёл свой стальной блеск.</w:t>
        <w:br/>
        <w:br/>
        <w:t>«Победить за восемь ударов… Прямо как квест-испытание».</w:t>
        <w:br/>
        <w:br/>
        <w:t>Восемь ударов… Вряд ли у босса так мало здоровья.</w:t>
        <w:br/>
        <w:t>Сколько урона я смогу нанести имеющимися средствами? Как рассчитать урон? Оценивая ситуацию и одновременно размышляя, я свёл информацию и ограничения воедино, чтобы найти путь к победе.</w:t>
        <w:br/>
        <w:br/>
        <w:t>«Поверю, что восьми ударов хватит!»</w:t>
        <w:br/>
        <w:br/>
        <w:t>«Есть, сударь!»</w:t>
        <w:br/>
        <w:br/>
        <w:t>Впереди, в посохе, который держал Поющий Костяной Демон, зажёгся огонь. Он не просто загорелся. Тёмно-красное пламя, похожее на кровь, вырвалось из каждого «лепестка» — отвратительных нижних челюстей — и сформировало огненный череп с отсутствующей верхней челюстью.</w:t>
        <w:br/>
        <w:br/>
        <w:t>«Гуги, га, гигигигиги…»</w:t>
        <w:br/>
        <w:br/>
        <w:t>«Кукекекекеке! Кекекат! Какат!»</w:t>
        <w:br/>
        <w:br/>
        <w:t>«Ииииииииии! Гиииииииииии!!»</w:t>
        <w:br/>
        <w:br/>
        <w:t>«Гегагагат! Гагагут, гагагагага!»</w:t>
        <w:br/>
        <w:br/>
        <w:t>«Гу-гооооооооооооооооооооооо!!!»</w:t>
        <w:br/>
        <w:br/>
        <w:t>«А-а, га————лаа—————!»</w:t>
        <w:br/>
        <w:br/>
        <w:t>Стонущий череп, хохочущий череп, кричащий череп, рыдающий череп, ревущий череп и поющий череп… Ясно, вот почему его зовут Поющий Костяной Демон. Поёт не только он сам. Это септет из шести черепов, привязанных к посоху, и его самого.</w:t>
        <w:br/>
        <w:br/>
        <w:t>«И-их стало больше, судаааарь?!»</w:t>
        <w:br/>
        <w:br/>
        <w:t>«…Нет, может, это и к лучшему».</w:t>
        <w:br/>
        <w:br/>
        <w:t>Огонь превратился в дым, дым — в миазмы, и разделился на шесть частей. Появились шесть двойников, почти точных копий Поющего Костяного Демона… Разница лишь в том, что у них в руках было разное оружие, а не посох, и верхняя часть черепа была сформирована из пламени соответствующего цвета… Но такие атаки двойниками обычно делятся на три типа.</w:t>
        <w:br/>
        <w:br/>
        <w:t>Тип 1: Двойники исчезают от одного удара. Обычно в таких случаях главная задача — найти настоящего, поэтому внешних отличий между ними и оригиналом нет. Но эти двойники явно отличаются от оригинала, так что этот вариант отпадает.</w:t>
        <w:br/>
        <w:br/>
        <w:t>Тип 2: Двойники исчезают от одного удара, но обладают некоторой атакующей способностью. В этом случае они скорее стационарные турели. Этот тип, специализирующийся исключительно на помехах, в тайм-атаках обычно игнорируют и бьют босса… Я отвлёкся. В любом случае, по определённой причине этот вариант здесь не подходит.</w:t>
        <w:br/>
        <w:br/>
        <w:t>Тип 3: Двойники являются полноценными, независимыми врагами. Настоящая атака двойниками. И в этом типе довольно часто…</w:t>
        <w:br/>
        <w:br/>
        <w:t>«У них общая шкала здоровья с оригиналом… хочется верить!..»</w:t>
        <w:br/>
        <w:br/>
        <w:t>То есть, если Поющий Костяной Демон создал их, пожертвовав частью себя, то, побеждая двойников, можно наносить урон и ему самому. Если это так, то у нас есть шанс.</w:t>
        <w:br/>
        <w:br/>
        <w:t>«Фу-у… Прошло около восьми минут?..»</w:t>
        <w:br/>
        <w:br/>
        <w:t>У меня осталось восемь атак. Нужно вложить в них максимальный урон. Многие мои текущие навыки имеют условия активации. Пока эти условия не выполнены, нужно собрать всю возможную информацию.</w:t>
        <w:br/>
        <w:br/>
        <w:t>«Проверим всё вместе… Эмуль! Биирак! Держитесь (…) !»</w:t>
        <w:br/>
        <w:br/>
        <w:t>«Есть, сударь!»</w:t>
        <w:br/>
        <w:br/>
        <w:t>«Ага!»</w:t>
        <w:br/>
        <w:br/>
        <w:t>В начале игры я пожертвовал многими статами, но теперь могу без проблем нести одного кролика и ребёнка детсадовского возраста… Молот убери, тяжёлый.</w:t>
        <w:br/>
        <w:t>Пять двойников ринулись на меня, а один двойник и оригинал остались сзади для поддержки. Ситуация не лучшая… но и не плохая!</w:t>
        <w:br/>
        <w:br/>
        <w:t>«Посох, меч, копьё, лук, топор, парные клинки… щ-щит?»</w:t>
        <w:br/>
        <w:br/>
        <w:t>Я проверил оружие у каждого, включая двойников, но у одного было что-то непонятное. Что это? Для щита слишком маленький. Даже для баклера стойка странная.</w:t>
        <w:br/>
        <w:br/>
        <w:t>«Гу-гооооооооооооооо!!!»</w:t>
        <w:br/>
        <w:br/>
        <w:t>«Доо?!»</w:t>
        <w:br/>
        <w:br/>
        <w:t>Этот маленький щит… который больше похож на голову дракона. В момент, когда двойник с ним взревел, из драконьей пасти вырвалось пламя, словно из огнемёта. Я инстинктивно увернулся Дрифтующим Шагом и отскочил назад. И заметил две вещи.</w:t>
        <w:br/>
        <w:t>Во-первых, в том месте, куда я увернулся, меня уже ждал двойник с оружием наготове. Мелочные твари, считают меня зайцем, загнанным на охоте.</w:t>
        <w:br/>
        <w:t>И во-вторых, я понял, насколько универсален навык Дрифтующий Шаг.</w:t>
        <w:br/>
        <w:br/>
        <w:t>«У-ха-ха-ха! Ощущение, будто ноги превратились в колёса!»</w:t>
        <w:br/>
        <w:br/>
        <w:t>Опускающийся меч, выпад копья — я уворачивался от них, используя манёвры, невозможные для человеческих ног, основанные на трении и инерции… скользя, словно в дрифте. Это уже не Дрифтующий Шаг, а Дрифтующее Скольжение. Но мне нравится.</w:t>
        <w:br/>
        <w:br/>
        <w:t>«Г-голова кружится, судаааарь?!»</w:t>
        <w:br/>
        <w:br/>
        <w:t>«Если собираешься крутиться, предупреждай!..»</w:t>
        <w:br/>
        <w:br/>
        <w:t>«Прости-прости………… Буду крутиться ещё больше».</w:t>
        <w:br/>
        <w:br/>
        <w:t>ИИ двойников был не гениальным (злобным), но и не глупым. Они послушно следовали за мной, когда я отступал. Попасть в окружение было неприятно, но если я буду действовать на опережение, то дважды на те же грабли не наступлю.</w:t>
        <w:br/>
        <w:br/>
        <w:t>«Таким корявым упреждением меня не достать!»</w:t>
        <w:br/>
        <w:br/>
        <w:t>Стрелы и шары миазмов, летящие издалека. Используя Рикошетный Шаг, пока ещё 1-го уровня и не раскрывший весь свой потенциал, я сменил отступление на наступление и проскользнул между двойниками. На мгновение мы с двойниками поменялись местами, и дальнобойные атаки попали по ним.</w:t>
        <w:br/>
        <w:br/>
        <w:t>«…Видели?»</w:t>
        <w:br/>
        <w:br/>
        <w:t>«Точно…»</w:t>
        <w:br/>
        <w:br/>
        <w:t>«Пошатнулись, сударь!»</w:t>
        <w:br/>
        <w:br/>
        <w:t>Подтверждено: у двойников и оригинала общее ХП. И раз они пошатнулись от такой атаки, значит, ХП у них не так уж и много? Логично. Для меня это бой с обычным магом, благодаря «проклятию», но вообще-то это ад с дебаффами и проклятиями. Но ситуация резко улучшилась! Врагов — семь, нас — трое, атак у меня — восемь, подготовка… Окей, путь к победе виден.</w:t>
        <w:br/>
        <w:br/>
        <w:t>«Эмуль, Биирак, быстро объясняю план».</w:t>
        <w:br/>
        <w:br/>
        <w:t>«Ч-что, прямо сейчас?!»</w:t>
        <w:br/>
        <w:br/>
        <w:t>«Есть, сударь! Что делать?»</w:t>
        <w:br/>
        <w:br/>
        <w:t>Вот она, разница между привыкшим и непривыкшим кроликом. Эмуль-то уже привыкла к совещаниям на ходу — во время боя, бега, прыжков, падений… Она прошла со мной через все мои импровизированные планы, так что ей не привыкать.</w:t>
        <w:br/>
        <w:br/>
        <w:t>«…………по такому плану мы с Эмуль разбираемся с двойниками. Биирак, ты ждёшь рядом с оригиналом. Хоть он и маг, но всё-таки босс зоны. Для финального удара придётся положиться на твою силу».</w:t>
        <w:br/>
        <w:br/>
        <w:t>Можно было бы попросить Биирак починить истёртый меч Потерянного Генерала и сражаться им, но раз уж я вытащил NPC-ремесленника Биирак на передовую, нужно дать ей повоевать, иначе как-то обидно. К тому же, мой уровень слишком высок для этой зоны.</w:t>
        <w:br/>
        <w:br/>
        <w:t>«Тогда, может, лучше быстрее пройти?»</w:t>
        <w:br/>
        <w:br/>
        <w:t>У меня сейчас есть чёткая цель, а это место — лишь проходной пункт, преддверие. Тратить здесь время не хочется. И хоть я не люблю полагаться на силу высокоуровневых NPC, избегать этого — уже другая проблема.</w:t>
        <w:br/>
        <w:br/>
        <w:t>«Однако… мне придётся сломать оружие…»</w:t>
        <w:br/>
        <w:br/>
        <w:t>«Ты не права, Биирак».</w:t>
        <w:br/>
        <w:br/>
        <w:t>«Му?»</w:t>
        <w:br/>
        <w:br/>
        <w:t>«Оружие всегда используют ради победы. Если сломать его и не победить — вот это будет неуважение к оружию».</w:t>
        <w:br/>
        <w:br/>
        <w:t>Биирак посмотрела на меня с удивлением, словно что-то поняв. Но прости, это цитата из другой игры, не мои слова. Кстати, персонаж, который это сказал, сражался всем своим существом. ИИ у него был настолько тупой, что он с самого начала боя использовал суперприём, ломающий его собственное снаряжение, против любого врага. Настоящий берсерк. Получалось, что с точки зрения затрат оптимальнее всего было дать ему деревянную палку. Что это вообще такое?</w:t>
        <w:br/>
        <w:br/>
        <w:t>«Итак… Дальше без остановок!»</w:t>
        <w:br/>
        <w:br/>
        <w:t>«Есть, сударь!»</w:t>
        <w:br/>
        <w:br/>
        <w:t>Биирак, сидевшая у меня на спине, отделилась и, сжимая бутылочку со святой водой, начала обходить поле боя, приближаясь к оригиналу. Эмуль, вцепившись мне в голову, стреляла Магическими Лезвиями, не давая оригиналу переключить агро на Биирак.</w:t>
        <w:br/>
        <w:br/>
        <w:t>«Десять минут прошло… Время для обещанных игрой мощных баффов!»</w:t>
        <w:br/>
        <w:br/>
        <w:t>«Мощных!»</w:t>
        <w:br/>
        <w:br/>
        <w:t>Навык Перегрев, активируемый через десять минут после начала боя. Целых пять минут даёт бонус ко всем статам — невероятный навык. Но через пять минут все статы падают вдвое… Настоящий временный разгон двигателя для короткого боя.</w:t>
        <w:br/>
        <w:t>Вдобавок — Нитро-Усиление. Перезарядка — всего одна секунда! Эффект — увеличение СИЛ и СКО за счёт 20% ХП. Самоповреждающая версия Ускорения. Но его истинная ценность — в контроле урона.</w:t>
        <w:br/>
        <w:t>И ещё — Кульминационный Рывок, активируемый при низком ХП. Нитро-Усиление позволяет регулировать ХП и даёт баффы. Спасибо, Нитро-Усиление!</w:t>
        <w:br/>
        <w:br/>
        <w:t>«Одинокий Голодный Волк (Переходный) стал немного неудобным».</w:t>
        <w:br/>
        <w:br/>
        <w:t>Эффект стал сильнее, чем у Боевого Духа Голодного Волка, и длительность увеличилась, но появилось неудобное условие активации: «только если ты один являешься целью агро». Это ограничило его применение. Хотелось бы побыстрее развить этот навык… но сейчас не это важно.</w:t>
        <w:br/>
        <w:br/>
        <w:t>«Эмуль, уничтожаем этих пятерых по одному… Будем отвлекать по очереди. Сила не нужна, главное — скорострельность».</w:t>
        <w:br/>
        <w:br/>
        <w:t>«Есть, сударь!»</w:t>
        <w:br/>
        <w:br/>
        <w:t>Перейдя в наступление, я выбрал первой целью того огнемётчика. Маневрируя, я заставил двойников преследовать меня так, чтобы огнемётчик оказался последним в цепочке.</w:t>
        <w:br/>
        <w:br/>
        <w:t>«Му-му-му… 【Магическое Лезвие】!»</w:t>
        <w:br/>
        <w:br/>
        <w:t>«Фух!»</w:t>
        <w:br/>
        <w:br/>
        <w:t>В такт с магическим лезвием активирую Прыжок Шести Рисков. Магическое лезвие, хоть и не такое быстрое, как пуля, но всё же не догнать бегом. Используя его как щит, я сближаюсь с преследующими меня двойниками.</w:t>
        <w:br/>
        <w:br/>
        <w:t>«До сближения два шага… здесь!»</w:t>
        <w:br/>
        <w:br/>
        <w:t>Число шагов с эффектом — шесть. Два шага на сближение, оставшиеся четыре — на манёвр: вбок, вперёд, вперёд, разворот. Четыре команды, и я оказываюсь за спиной огнемётчика, который бежал последним.</w:t>
        <w:br/>
        <w:br/>
        <w:t>«Шея горит, наверное? Сейчас оторву, прохладнее станет».</w:t>
        <w:br/>
        <w:br/>
        <w:t>Атакующие навыки пока приберегу. Схватив меч Потерянного Генерала обеими руками, наношу горизонтальный удар. Лезвие, несущее в себе навязчивую идею безголового бедолаги-дуллахана, рубившего головы и живым, и мёртвым, достигло даже источника миазмов, затопивших этот каньон.</w:t>
        <w:br/>
        <w:t>Острота, возрождённая на лезвии, которое помнило навязчивую идею Потерянного Генерала, разрубила твёрдую кость и отделила нижнюю челюсть, изрыгающую пламя, от шейных позвонков.</w:t>
        <w:br/>
        <w:br/>
        <w:t>«Бафф + крит + уязвимое место + точный удар = ваншот!.. Эмуль, следующая цель — любая, кроме топорщика!»</w:t>
        <w:br/>
        <w:br/>
        <w:t>«Поняла, сударь!»</w:t>
        <w:br/>
        <w:br/>
        <w:t>Двойников осталось четверо, моих атак — семь. Четверо, обернувшиеся на исчезновение огнемётчика, отвлеклись на новое магическое лезвие. Воспользовавшись этим, я выбрал следующей целью двойника с топором. Заметив моё приближение, он замахнулся топором, но тут я активировал Миг Сецуны.</w:t>
        <w:br/>
        <w:t>Этот навык, развившийся из навыка парирования, похоже, после битвы с Везермоном мутировал в нечто странное. Вероятно, он всё ещё относится к категории парирования, но теперь он не отбивает атаку, а…</w:t>
        <w:br/>
        <w:br/>
        <w:t>«Даже если атаковал позже, если попадёшь первым — это и есть опережение. Система делает это за меня…»</w:t>
        <w:br/>
        <w:br/>
        <w:t>Атака, нанесённая сразу после активации, попадает по противнику раньше его атаки, вызывая мгновенное оглушение. Миг Сецуны, превратившийся из защитного в агрессивный навык, позволяющий перехватывать инициативу, обезглавил двойника с топором, и тот рассыпался миазмами. Двойников осталось трое, атак — шесть!</w:t>
        <w:br/>
        <w:t>* * *</w:t>
        <w:br/>
        <w:t>*Поющий Костяной Демон*</w:t>
        <w:br/>
        <w:t>*Источник миазмов в Каньоне Древних Душ. Даже если его очистить, он возрождается из миазмов, пропитавших каньон.*</w:t>
        <w:br/>
        <w:t>*Кстати, обычно с ним приходится сражаться, постоянно получая урон от яда и дебаффы к статам, да ещё и с ощущением, будто к телу прилипла мокрая салфетка. Он спамит дебаффами как сумасшедший, но на самом деле и он сам, и его двойники слабы.*</w:t>
        <w:br/>
        <w:t>*Остатки мага, участвовавшего в древней войне. Ходят слухи, что если в партии есть персонажи обоих полов, атаки двойников становятся яростнее.*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