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861</w:t>
        <w:br/>
        <w:br/>
        <w:br/>
        <w:br/>
        <w:t>20 декабря: Прелюдия к кульминации</w:t>
        <w:br/>
        <w:t>Прошу прощения за долгое ожидание.</w:t>
        <w:br/>
        <w:br/>
        <w:t>Спор за королевскую власть между Новым Королём Алексом и Старым Королём Торванте перерос в великую смуту, охватившую Королевство Эйнвлурс и почти весь континент. Пожар войны распространился почти по всей земле, и поскольку обе стороны использовали первопроходцев в качестве военной силы, огонь битвы не угасал, а продолжал яростно пылать благодаря их неиссякаемой страсти.</w:t>
        <w:br/>
        <w:t>Более того, внезапное появление двух ужасающих существ……… красной бабочки, подобной палящему солнцу, взлетевшему над землёй, и тёмно-зелёной орды, словно сама память о битвах обрела ненависть и плоть и продолжала возрождаться. Резня, в которой смешались люди, люди и нечеловеческие угрозы, стала великой войной, не имевшей прецедентов даже в летописях до основания Королевства Эйнвлурс.</w:t>
        <w:br/>
        <w:br/>
        <w:t>Но всему приходит конец, и Войне Двух Королей, принёсшей смуту в это королевство, тоже приближался конец. И то ли понимая это, то ли потому, что любое событие достигает пика перед самым финалом…… последний день войны был таков, что автор этих строк уверен — о нём одном можно было бы написать целую книгу истории.</w:t>
        <w:br/>
        <w:br/>
        <w:t>───Отрывок со страницы 324 Военных Хроник «Война Двух Королей», написанных NPC «Писатель Деймос»</w:t>
        <w:br/>
        <w:br/>
        <w:t>◇</w:t>
        <w:br/>
        <w:br/>
        <w:t>«Ну что ж……… Наконец-то кульминация. Интересно, Санраку-кун будет нормально работать? А, ладно, если не будет, то просто раздену его догола, привяжу к лошади и протащу сто кругов по Саардремме.»</w:t>
        <w:br/>
        <w:br/>
        <w:t>Женщина, легкомысленно рассуждающая о растаптывании прав, собственности и прочего достоинства отдельного человека, стояла, подставив ночному ветру свои тёмно-синие, как ночное небо, длинные волосы, и смотрела вдаль… туда, где должен был находиться король этой страны. Её миссия — свергнуть ложного короля, цепляющегося за трон, и привести туда истинного короля……… Такова была официальная версия.</w:t>
        <w:br/>
        <w:br/>
        <w:t>«Честно говоря, мне до "верхов" дела нет……… Лишь бы подземелье было цело, для меня проблем нет. Извините, Герцог-сама и дедушка-Старый Король, но когда я действую по-своему(・・), обычно всё превращается в руины.»</w:t>
        <w:br/>
        <w:br/>
        <w:t>Изматывать противника постоянными атаками, заставляя его нести потери… сама по себе идея, возможно, и не плоха. Но это игра, и, что важнее всего, Рубеж Шангри-Ла. Раз уж полных энтузиазма пользователей можно использовать как практически бесконечную военную силу, то женщина не считала тактику истощения лучшей.</w:t>
        <w:br/>
        <w:br/>
        <w:t>«Всё-таки, одним ударом! Резко! Отрубить голову — и неважно, какой была вероятность победы в процессе!!»</w:t>
        <w:br/>
        <w:br/>
        <w:t>Обезглавливание одним ударом, всё мешающее — взорвать порохом. Таков был единственный блестящий ответ, к которому пришла женщина… Артур Пенсилгон, стремящаяся к победе в этой войне, после долгих размышлений (примерно пятнадцать секунд).</w:t>
        <w:br/>
        <w:br/>
        <w:t>…Придумав этот ответ за пятнадцать секунд, Пенсилгон быстро отказалась от поиска других решений.</w:t>
        <w:br/>
        <w:br/>
        <w:t>«Стримерский Фронт почти разгромлен! Боевая ситуация случайных игроков практически патовая! И к тому же…… не только вы планировали скрытность и внезапную атаку!»</w:t>
        <w:br/>
        <w:br/>
        <w:t>*Гоу*, — подул ветер.</w:t>
        <w:br/>
        <w:t>Он был настолько силён, что столкнулся в лоб с ночным бризом и отбросил его назад… Пенсилгон, прежде чем её волосы, развевавшиеся назад, успели вернуться вперёд, повернулась к ветру, раскинула руки и обратилась к ним(・・).</w:t>
        <w:br/>
        <w:br/>
        <w:t>«Ну что ж! Настал день решающей битвы, господа агенты Ред Пенсил!»</w:t>
        <w:br/>
        <w:br/>
        <w:t>Туда, куда смотрела Пенсилгон, парили многочисленные тактические машины, оснащённые полётными модулями, ожидая момента, чтобы взмыть ещё выше в небо и устремиться к цели.</w:t>
        <w:br/>
        <w:br/>
        <w:t>«Мы получим лучший участок земли в Саардремме, но если найдётся участок лучше, чем замок Герцога-сама, то наша вилла померкнет!»</w:t>
        <w:br/>
        <w:br/>
        <w:t>『Верно, верно!』</w:t>
        <w:br/>
        <w:br/>
        <w:t>『Хоть в игре хочу пожить в самом крутом месте!』</w:t>
        <w:br/>
        <w:br/>
        <w:t>Голоса, усиленные тактическими машинами, вторили словам Пенсилгон криками согласия. Все они были оснащены машинами с возможностью полёта и, более того, имели схожее вооружение.</w:t>
        <w:br/>
        <w:br/>
        <w:t>«Тогда что делать!? Ответ прост! Если мы порохом и насилием вспашем лучший участок тех, кто живёт лучше нас, и превратим его во второй сорт, то мы автоматически поднимемся на первый!»</w:t>
        <w:br/>
        <w:br/>
        <w:t>『『Уооооооооо!!』』</w:t>
        <w:br/>
        <w:br/>
        <w:t>Чудовищно бредовое заявление, но здесь не было никого, кто бы его опроверг. Ведь это были RPA, банда, которая больше всего любила не отбирать, а ломать(・・・・).</w:t>
        <w:br/>
        <w:br/>
        <w:t>«Благодаря утечке информации точно известно, что противовоздушная оборона королевского замка — дырявая! "Бомбите" вволю, господа!!»</w:t>
        <w:br/>
        <w:br/>
        <w:t>Ах, да, — добавила Пенсилгон, подмигнув.</w:t>
        <w:br/>
        <w:br/>
        <w:t>«Но превращайте в руины только главную цель, ладно? Ведь в лучшем месте Саардреммы будут жить "герои", которые рисковали жизнью ради победы Старого Короля и Герцога-сама…… Верно?»</w:t>
        <w:br/>
        <w:br/>
        <w:t>Всё, что они сейчас сделают, — это исключительно ради "верности" и "справедливости", — заявила Пенсилгон, и некоторые из членов механизированного бомбардировочно-штурмового отряда RPA криво усмехнулись, а другие расхохотались.</w:t>
        <w:br/>
        <w:br/>
        <w:t>『Товарищ! Вы недавно говорили, что это может быть довольно легко, но это же точно решающая битва, верно!』</w:t>
        <w:br/>
        <w:br/>
        <w:t>«Хм-м, как сказать. У меня столько заготовок(・・・), что мне даже немного жаль противника… Наверное, сегодня самое большое внимание будет приковано не к "этому месту".»</w:t>
        <w:br/>
        <w:br/>
        <w:t>Несмотря на то, что это была операция по внезапному нападению на базу в последний день ивента Королевской Смуты, на вопрос «Является ли это решающей битвой?» Пенсилгон ответила с каким-то намёком на отрицание, что вызвало недоумение у членов RPA. Хотя среди них были и те, кто знал причину и криво усмехался.</w:t>
        <w:br/>
        <w:br/>
        <w:t>«Главная цель не всегда самая заметная. Второстепенный персонаж, затмевающий главного героя, — не такая уж редкость.»</w:t>
        <w:br/>
        <w:br/>
        <w:t>『Это ещё что значит………』</w:t>
        <w:br/>
        <w:br/>
        <w:t>Всё просто, — ответила Пенсилгон, придерживая волосы, развеваемые ветром. На её лице была… маска, словно скрывающая её истинное лицо.</w:t>
        <w:br/>
        <w:br/>
        <w:t>«Потому что я сделала самого заметного парня в этой игре самой заметной приманкой.»</w:t>
        <w:br/>
        <w:br/>
        <w:t>◇◇</w:t>
        <w:br/>
        <w:br/>
        <w:t>Стоящий тысячи, единение всадника и коня, победа одним махом.</w:t>
        <w:br/>
        <w:t>Существует множество слов для описания вида несравненного воина в доспехах, восседающего на гигантском коне, не уступающем ему в силе, размахивающего огромным оружием и несущегося по полю боя, сея хаос.</w:t>
        <w:br/>
        <w:t>Однако увидеть такое зрелище воочию вряд ли доведётся в современной жизни.</w:t>
        <w:br/>
        <w:br/>
        <w:t>«Постараемся, Алый Без Щита.»</w:t>
        <w:br/>
        <w:br/>
        <w:t>«ВорлрлрлрлА!!»</w:t>
        <w:br/>
        <w:br/>
        <w:t>Гигантский конь с панцирем, твёрдым, как кованая сталь, — Боевой Конь Алма Алого Хетайрон, неизвестный на этом Старом Континенте, — открыл пасть с клыками и издал ржание, подобное рёву. На нём восседал воин в необычных доспехах. Доспехи, покрывающие его гигантское, вероятно, мужское тело, были сделаны из неизвестного материала, гладкого, как у манекена без лица(・・・・・・), без единой щели для глаз или дыхания, из-за чего многие принимали его за неодушевлённый манекен.</w:t>
        <w:br/>
        <w:t>Но когда раздавался рёв Алма Алого Хетайрона, это был сигнал к началу бойни. Сильнейший воин фракции Старого Короля, начавший свой путь из Саардреммы, преодолевший Железные Руины, захвативший Сиксенбельт и разбивший лагерь на великой реке Шофурокецу, лежащей между ним и королевской столицей Нинесхилл.</w:t>
        <w:br/>
        <w:t>Для игроков фракции Нового Короля, которые терпели поражения и были оттеснены до Нинесхилла, он был поистине гигантской тенью отчаяния.</w:t>
        <w:br/>
        <w:br/>
        <w:t>«Да блядь, что с ним делать-то!»</w:t>
        <w:br/>
        <w:br/>
        <w:t>«Он даже тактическую машину, закованную в броню, снёс… Человек его не остановит.»</w:t>
        <w:br/>
        <w:br/>
        <w:t>«Нет никого, кто мог бы ему противостоять!?»</w:t>
        <w:br/>
        <w:br/>
        <w:t>«Позовите кто-нибудь 【Максимальную Защиту】……»</w:t>
        <w:br/>
        <w:br/>
        <w:t>«Святая-тян здесь, он что, вернётся с Нового Континента?!»</w:t>
        <w:br/>
        <w:br/>
        <w:t>Игроки фракции Нового Короля, вышедшие из Нинесхилла, зашумели, глядя на фигуру, возвышавшуюся на три головы над игроками фракции Старого Короля, выстроившимися на другом берегу реки: «Что же делать?».</w:t>
        <w:br/>
        <w:t>Возможно, если бы это был только игрок в необычных доспехах, но всё же (пока) человек внутри, у фракции Нового Короля и нашлись бы средства противодействия.</w:t>
        <w:br/>
        <w:t>Но тактика, избранная фракцией Старого Короля, была предельно проста.</w:t>
        <w:br/>
        <w:br/>
        <w:t>«Так, вся поддержка усиления наложена~, теперь продлеваем.»</w:t>
        <w:br/>
        <w:br/>
        <w:t>«Понял, понял…… Процветание, не иссякай. Слава, не меркни. Сияние не тускнеет, о ты, несущий свет восхищения и зависти, молю, да не угаснет твоё сияние. 【Закон, сияй безгранично 《Лимитед Экстеншн》】.»</w:t>
        <w:br/>
        <w:br/>
        <w:t>Сосредоточить всю возможную поддержку усиления на одном воине, стоящем тысячи, и продлить время её действия. Даже если это тысяча против тысячи, если девятьсот девяносто девять воинов и один воин, стоящий тысячи, действуют сообща, это уже сила, равная двум тысячам… нет, даже превосходящая её.</w:t>
        <w:br/>
        <w:br/>
        <w:t>«Эм… спасибо вам много раз.»</w:t>
        <w:br/>
        <w:br/>
        <w:t>«Да ладно, не парься, 【Максимальная Огневая Мощь (Аттак Холдер)】! Бафферы вроде нас получают удовольствие и работают над созданием сильнейшего атакующего. 【Чёрный Меч】… а, сейчас же 【Странствующие Волки】, да? Мы не такие хардкорщики, как вы, так что в клан не вступаем, но нам тоже довольно весело усиливать сильнейшего по огневой мощи игрока!»</w:t>
        <w:br/>
        <w:br/>
        <w:t>Титул 【Максимальная Огневая Мощь】, возможно, обладал большей силой, чем думал его носитель. Иногда он привлекал негативные эмоции, но не только их. На самом деле, число игроков, участвующих в этой тактике, начало которой положили слова баффера перед ним: «Если усилить 【Максимальную Огневую Мощь】 по максимуму и бросить в атаку, то, наверное, можно выиграть почти всегда?», — росло по мере продвижения и побед. Сейчас и всадник, и конь были окутаны невероятным количеством аур усиливающей магии.</w:t>
        <w:br/>
        <w:t>Эти бонусы усиливали его и без того высочайшие среди игроков статы до такой степени, что это можно было назвать избыточным. Все уже поняли из предыдущих боёв, что простой таран сметает толпы людей, как пыль.</w:t>
        <w:br/>
        <w:br/>
        <w:t>«Псайгер-0-сан!»</w:t>
        <w:br/>
        <w:br/>
        <w:t>И в этом отряде… изначально отвечавшем за оборону Саардреммы, а теперь ставшем «Армией Вторжения», протянувшей свои руки до самой столицы, — был ещё один знаменосец. Игрок, который по "качеству" известности и популярности мог бы превзойти даже 【Максимальную Огневую Мощь】.</w:t>
        <w:br/>
        <w:br/>
        <w:t>«Акицу Аканэ-сан.»</w:t>
        <w:br/>
        <w:br/>
        <w:t>«Я принесла сообщение от Пенсилгон-сан! Она сказала: "Разнесите их в пух и прах"!»</w:t>
        <w:br/>
        <w:br/>
        <w:t>«В-вот как………»</w:t>
        <w:br/>
        <w:br/>
        <w:t>«Я тоже помогу с поддержкой!»</w:t>
        <w:br/>
        <w:br/>
        <w:t>«Б-буду благодарна.»</w:t>
        <w:br/>
        <w:br/>
        <w:t>【Максимальная Огневая Мощь】…… Псайгер-0, слегка смущённая неожиданно активной позицией девушки в PvP, снова посмотрела вперёд.</w:t>
        <w:br/>
        <w:t>Великая река Шофурокецу, если вкратце, — это зона, где нужно продвигаться по островкам, разбросанным, как камни для перехода, или пересекать реку напрямую. Мощный поток воды с огромной массой сбил бы с ног обычного человека, не дав ему даже устоять, а глубина в центре реки, по данным добровольцев, «легко превышает 10 метров»… то есть, переплыть её было нереально.</w:t>
        <w:br/>
        <w:t>Поэтому основным способом прохождения было использование островков, как камней для перехода………</w:t>
        <w:br/>
        <w:br/>
        <w:t>«Акицу Аканэ-сан…… Будьте осторожны при переходе по островкам.»</w:t>
        <w:br/>
        <w:br/>
        <w:t>«Почему?»</w:t>
        <w:br/>
        <w:br/>
        <w:t>«Вероятно… там установлены мины или подобная магия.»</w:t>
        <w:br/>
        <w:br/>
        <w:t>«Понятно! Принято!!»</w:t>
        <w:br/>
        <w:br/>
        <w:t>Раз уж Псайгер-0 и её отряд перешли в наступление, фракция Нового Короля должна была выстраивать оборону. Опасаясь, что и в воде могут быть установлены мины, Псайгер-0 размышляла, как лучше всего выиграть эту битву.</w:t>
        <w:br/>
        <w:t>Раньше подобные планы предлагала её сестра, но нынешний начальник(лидер), похоже, хоть и определял общую стратегию, но в конкретных ситуациях часто пускал всё на самотёк, или, скорее, небрежно поручал со словами «Ну, по ходу дела разберёмся».</w:t>
        <w:br/>
        <w:t>Она понимала, что ничего не поделаешь, так как сам он сейчас пропал без вести и почти не участвовал в ивенте Королевской Смуты. К тому же, она знала, что нет необходимости срочно с ним встречаться, так как они договорились поиграть вместе 24-го числа. Но всё же, было бы лучше всего, если бы они могли участвовать в ивенте Королевской Смуты вместе. И она не то чтобы хотела наступать как полководец……………</w:t>
        <w:br/>
        <w:br/>
        <w:t>«………………»</w:t>
        <w:br/>
        <w:br/>
        <w:t>Пока Псайгер-0 молча размышляла, испытывая смешанные чувства(・・・・・・・・), Акицу Аканэ, проверявшая состояние своего "чёрного оружия" рядом с ней, вспомнила о «сообщении» и передала его Псайгер-0.</w:t>
        <w:br/>
        <w:br/>
        <w:t>«Ах, точно! Было ещё одно сообщение от Пенсилгон-сан?»</w:t>
        <w:br/>
        <w:br/>
        <w:t>«А?»</w:t>
        <w:br/>
        <w:br/>
        <w:t>«Она связалась с Санраку-сан, и он тоже будет участвовать в Королевской Смуте!»</w:t>
        <w:br/>
        <w:br/>
        <w:t>«!!!…… Эм, а где он…»</w:t>
        <w:br/>
        <w:br/>
        <w:t>«Кажется……… а, точно! В Ущелье Древних Душ!»</w:t>
        <w:br/>
        <w:br/>
        <w:t>Понятно, — Псайгер-0 слегка кивнула. По крайней мере, так показалось тем, кто смотрел на неё чисто визуально.</w:t>
        <w:br/>
        <w:br/>
        <w:t>«……Прорвёмся с боем и решим исход.»</w:t>
        <w:br/>
        <w:br/>
        <w:t>Возможно, целью того, кто приказал передать эту информацию Псайгер-0, способную привести к дезертирству, было именно это(・・).</w:t>
        <w:br/>
        <w:t>Зная, что у сестры её друга есть чувство ответственности на уровне обычного человека, что произойдёт, если подстегнуть это чувство ответственности волшебными словами?</w:t>
        <w:br/>
        <w:br/>
        <w:t>«Прошу прощения, но у меня появились срочные дела. После захвата этого места……… я ненадолго отлучусь.»</w:t>
        <w:br/>
        <w:br/>
        <w:t>«О, э-э…»</w:t>
        <w:br/>
        <w:br/>
        <w:t>Игрок, оказывавший поддержку усиления Псайгер-0, позже рассказывал:</w:t>
        <w:br/>
        <w:br/>
        <w:t>───Наверное, Люй Бу был таким же.</w:t>
        <w:br/>
        <w:t>・Нинесхилл</w:t>
        <w:br/>
        <w:t>Королевская столица. В этой Королевской Смуте Новый Король Алекс, знамя фракции Нового Короля, находится в Сартиде, поэтому это не главная база, которую нужно защищать в первую очередь……… но довольно много игроков с обеих сторон ошибочно считают её важным пунктом, потому что «это же столица».</w:t>
        <w:br/>
        <w:br/>
        <w:t>А может, не только игроки волнуются из-за того, что столица атакована?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