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</w:t>
        <w:br/>
        <w:br/>
        <w:br/>
        <w:br/>
        <w:t>Первопроходец, рассекающий тьму мира</w:t>
        <w:br/>
        <w:br/>
        <w:t>Фух, вздремнул немного, теперь чувствую себя бодрячком! Правда, снился какой-то кошмар, но это просто так, ерунда! Первым делом — выключить мобильный терминал.</w:t>
        <w:br/>
        <w:br/>
        <w:t>«Так-с… Ладно, разберусь с теми двумя завтра».</w:t>
        <w:br/>
        <w:br/>
        <w:t>Хочется сегодня же помочь Биирак получить профессию Древнего Мастера. Не то чтобы это срочно или обязательно, но спешить с прохождением — это привилегия геймера.</w:t>
        <w:br/>
        <w:t>Честно говоря, чувствую, что если свяжусь с ними, то потеряю кучу времени, так что хочется отложить на потом.</w:t>
        <w:br/>
        <w:br/>
        <w:t>«Санраку-сан! Доброе утро, сударь!»</w:t>
        <w:br/>
        <w:br/>
        <w:t>«Хотя сейчас и ночь… Ладно, пойдём в Руины Ушедшей Славы, да? Быстренько пройдём».</w:t>
        <w:br/>
        <w:br/>
        <w:t>«А-а, по этому поводу мне нужно вам кое-что передать, сударь».</w:t>
        <w:br/>
        <w:br/>
        <w:t>Передать? Что же?</w:t>
        <w:br/>
        <w:t>Эмуль, отводя взгляд с отсутствующим видом, что было довольно ловким трюком, тихонько указала рукой в одну сторону.</w:t>
        <w:br/>
        <w:br/>
        <w:t>«Ааа! Дева! Твоя нога, попирающая меня! Неплохо…! То есть, больно, больно, ай-ай-ай-ай-ай?!»</w:t>
        <w:br/>
        <w:br/>
        <w:t>«Я думала, ты просто дурак, но чтобы ещё и садомазохист… Пожалуй, раздавить тебя прямо сейчас будет на благо мира».</w:t>
        <w:br/>
        <w:br/>
        <w:t>«Ох-хо-хо, позвоночник!»</w:t>
        <w:br/>
        <w:br/>
        <w:t>А-а, ну да. Неудивительно, что она отводила взгляд.</w:t>
        <w:br/>
        <w:t>Кстати, хоть я и не был в игре, время в ней шло, так что, судя по всему, они так уже час развлекаются.</w:t>
        <w:br/>
        <w:br/>
        <w:t>«Кстати, Арамис же вроде ушёл?»</w:t>
        <w:br/>
        <w:br/>
        <w:t>«Он вернулся, передав драгоценности, сударь. Сказал, что… кхе-кхе, а-а, а-а. „Ясно! Приключение, дабы дева достигла новых высот! Тогда я не могу не помочь! Будьте спокойны, пока с вами я, „Неистовый Вихрь“, любой враг будет повержен!!“ — вот так».</w:t>
        <w:br/>
        <w:br/>
        <w:t>Изображая рапиру морковкой, с пафосным тоном и позой — похоже, это была пародия на Арамиса.</w:t>
        <w:br/>
        <w:t>В общем, Арамис тоже присоединяется к группе… Наверное, так.</w:t>
        <w:br/>
        <w:br/>
        <w:t>«Ну, я не против… Хм-м, может, стоит пройти эту зону отдельно? Хотя…»</w:t>
        <w:br/>
        <w:br/>
        <w:t>С двумя NPC 90+ уровня прохождение Руин Ушедшей Славы, которые, вероятно, как раз подходили мне по уровню (…), превратится в… ну, в лёгкую прогулку.</w:t>
        <w:br/>
        <w:t>Цель — всего лишь достать «Модуль Управления Магией». Может, стоит просто взять его и вернуться?</w:t>
        <w:br/>
        <w:br/>
        <w:t>«Хм-м, ладно. Эй, вы там, семейная пара комиков».</w:t>
        <w:br/>
        <w:br/>
        <w:t>«Кто это тут семейная пара?!»</w:t>
        <w:br/>
        <w:br/>
        <w:t>«О! Взгляд господина Санраку поистине проницателен и видит суть… Ньяааа, рёбра-а-а-а?!»</w:t>
        <w:br/>
        <w:br/>
        <w:t>Даже кошки не убереглись бы от такого пинка…</w:t>
        <w:br/>
        <w:t>Пока Арамис корчился от боли, получив удар ногой по спине, я обратился к нему:</w:t>
        <w:br/>
        <w:br/>
        <w:t>«Эмуль сказала, ты поможешь?»</w:t>
        <w:br/>
        <w:br/>
        <w:t>«Да, да. Это не только моё решение, но и воля Катцерии. Наш король весьма благодарен господину Санраку за „подарок“».</w:t>
        <w:br/>
        <w:br/>
        <w:t>«Подарок? Я вроде не всё отдавал…»</w:t>
        <w:br/>
        <w:br/>
        <w:t>«Эй ты, подойди на пару слов».</w:t>
        <w:br/>
        <w:br/>
        <w:t>Биирак, нанеся Арамису последний удар, поманила меня рукой. Я наклонился, и она прошептала мне на ухо:</w:t>
        <w:br/>
        <w:br/>
        <w:t>(Кошачьи Феи — все как один обожают драгоценности. А ювелиры Катцерии хоть и мастера своего дела, но известны тем, что любят приворовывать материалы…)</w:t>
        <w:br/>
        <w:br/>
        <w:t>(А? Серьёзно?)</w:t>
        <w:br/>
        <w:br/>
        <w:t>(Поэтому я и отдала им все собранные тобой камни. По моим прикидкам, из такого количества можно сделать восемь аксессуаров. Вряд ли этот Бакамис позволит Дарняте присвоить столько камней себе.)</w:t>
        <w:br/>
        <w:br/>
        <w:t>По словам Биирак, Арамис, скорее всего, сначала доложит королю Кэт Ши о том, что я заказал у ювелира Дарняты украшения из редчайших камней.</w:t>
        <w:br/>
        <w:t>А также о том, что я — младший брат Вайзэша. И о том, что я без страха сражался с одним из Семи Сильнейших (Уникальным Монстром) и даже победил его.</w:t>
        <w:br/>
        <w:br/>
        <w:t>(Титул „младший брат бати“ для рас, состоящих в союзе с Лагонией, имеет большое значение. Наверное, сейчас вся Катцерия трудится над созданием аксессуаров для тебя.)</w:t>
        <w:br/>
        <w:br/>
        <w:t>(Что-то всё как-то слишком серьёзно стало.)</w:t>
        <w:br/>
        <w:br/>
        <w:t>На мои слова Биирак почему-то посмотрела на меня с удивлением.</w:t>
        <w:br/>
        <w:br/>
        <w:t>«…Ты хоть понимаешь, какое влияние имеет тот факт, что ты завалил одного из Семи Сильнейших?»</w:t>
        <w:br/>
        <w:br/>
        <w:t>«Например, какое?»</w:t>
        <w:br/>
        <w:br/>
        <w:t>«В худшем случае, может начаться война».</w:t>
        <w:br/>
        <w:br/>
        <w:t>«Э-э…»</w:t>
        <w:br/>
        <w:br/>
        <w:t>Я же мирный… а, ну, внешне, может, и вредный, но чистый и правильный первопроходец?</w:t>
        <w:br/>
        <w:br/>
        <w:t>«Особенно у тебя, с меткой Ночного Императора… Может, и жена из полуволков (Вервольфов) или ящеролюдов (Лизардменов) появится, ку-ка-ка».</w:t>
        <w:br/>
        <w:br/>
        <w:t>«Э-э…»</w:t>
        <w:br/>
        <w:br/>
        <w:t>Настолько звериные расы — это как-то слишком… Заметив, что я задумался о чём-то не том, Биирак вздохнула и покачала головой. Решила, что мой случай безнадёжен? Ха-ха, да я тебя сейчас!..</w:t>
        <w:br/>
        <w:br/>
        <w:t>«Ладно, привык быть и героем, и врагом мира… Пошли, что ли».</w:t>
        <w:br/>
        <w:br/>
        <w:t>«Есть… Быстро вставай!»</w:t>
        <w:br/>
        <w:br/>
        <w:t>«Череп! Только не по черепу, дева!»</w:t>
        <w:br/>
        <w:br/>
        <w:t>Тогда почему ты улыбаешься, Арамис?</w:t>
        <w:br/>
        <w:br/>
        <w:t>***</w:t>
        <w:br/>
        <w:br/>
        <w:t>Восьмой по названию город «Эйдольт». Хоть и была ночь, вид улицы, освещённой рядами кристальных ламп, был довольно фантастическим.</w:t>
        <w:br/>
        <w:t>Из-за близости Кристального Утёса Скорпионов (места моей травмы), в Эйдольте здания были обильно украшены кристаллами. У входов в магазины стояли статуи, вырезанные из кристаллов, а крыши были покрыты чем-то вроде кристальной черепицы.</w:t>
        <w:br/>
        <w:t>Дальше — больше: мостовые из кристаллов, колонны из кристаллов, в оружейной — кристальные доспехи, в лавке оружия — кристальные мечи… Всё из кристаллов, сплошные кристаллы. До чего же этот город любит кристаллы.</w:t>
        <w:br/>
        <w:br/>
        <w:t>«Говорят, Кристальные Скорпионы постоянно создают кристаллы, сударь. Поэтому жители этого города собирают кристаллы, которые вот-вот обрушатся с утёса, и используют их… так говорил папоч… Глава, сударь!»</w:t>
        <w:br/>
        <w:br/>
        <w:t>«Ого, обоснование, связанное с миром игры — это хорошо».</w:t>
        <w:br/>
        <w:br/>
        <w:t>Я шёл по слабо освещённому кристальному городу, мой обзор был немного ограничен. Замечал редких игроков, смотревших на меня издалека, но решил больше не обращать внимания… точнее, понял, что это бессмысленно.</w:t>
        <w:br/>
        <w:br/>
        <w:t>«Санраку-сан, вы больше не прячетесь, сударь?»</w:t>
        <w:br/>
        <w:br/>
        <w:t>«Как-то я подумал, что если меня заметят, можно просто отнекиваться. К тому же, какой смысл самому себе создавать проблемы, если хочешь нормально пользоваться городскими удобствами?»</w:t>
        <w:br/>
        <w:br/>
        <w:t>«Однако, в текущей ситуации лучше не привлекать внимания…»</w:t>
        <w:br/>
        <w:br/>
        <w:t>«Фу-ха-ха, сейчас я — сама скромность! Неистовый Вихрь сейчас — лишь ласковый ночной бриз!..»</w:t>
        <w:br/>
        <w:br/>
        <w:t>«Не буянь».</w:t>
        <w:br/>
        <w:br/>
        <w:t>Не думал, что придётся снова использовать этот приём. Внутри Ритуального Одеяния Сокрушителя я держал Эмуль у затылка, Биирак — на спине, а Арамиса — в обеих руках. Когда трое зверьков начинали возиться, белый капюшон дёргался так, будто внутри него бушует какое-то чудовище.</w:t>
        <w:br/>
        <w:t>Возможно, игроки и не подходили ко мне именно поэтому, но в любом случае, это было удобно.</w:t>
        <w:br/>
        <w:t>Вряд ли кто-то догадается, что внутри прячутся Ворпал кролик и Кэт Ши. Иногда меня спрашивали, можно ли сделать скриншот, но отказывать — значит рисковать, что сфотографируют без разрешения, а если будут преследовать — тоже плохо. Так что я отвечал таким игрокам что-нибудь наугад.</w:t>
        <w:br/>
        <w:br/>
        <w:t>«Простите, а как вы достали этот предмет?»</w:t>
        <w:br/>
        <w:br/>
        <w:t>«Купил у подозрительного торговца в переулке Трердремы. Он появляется случайно, не каждый раз бывает».</w:t>
        <w:br/>
        <w:br/>
        <w:t>«Вот как, спасибо!»</w:t>
        <w:br/>
        <w:br/>
        <w:t>Убедившись, что игрок, спросивший про скриншот и происхождение белого капюшона, ушёл, я тихо спросил у Эмуль:</w:t>
        <w:br/>
        <w:br/>
        <w:t>«Пиц ведь превращается в человека и торгует в Трердреме, да?»</w:t>
        <w:br/>
        <w:br/>
        <w:t>«Да, сударь. Говорил, что в Трердреме много народу и легковерных первопроходцев, так что можно продавать втридорога».</w:t>
        <w:br/>
        <w:br/>
        <w:t>«Какой предприимчивый».</w:t>
        <w:br/>
        <w:br/>
        <w:t>Итак, мы скоро выйдем из Эйдольта и доберёмся до Руин Ушедшей Славы… И тут я столкнулся с худшим из возможных сценариев.</w:t>
        <w:br/>
        <w:br/>
        <w:t>«А-а, Санраку… это ты, да?»</w:t>
        <w:br/>
        <w:br/>
        <w:t>«…Вам что-то нужно?»</w:t>
        <w:br/>
        <w:br/>
        <w:t>Меня окликнул на удивление низкий, серебристый голос. Я обернулся. Жестами показал трём зверькам, чтобы молчали.</w:t>
        <w:br/>
        <w:t>Обернувшись, я сначала никого не увидел… но потом заметил розовую макушку чуть ниже моего уровня глаз.</w:t>
        <w:br/>
        <w:br/>
        <w:t>«Я — лидер клана теоретиков „Библиотека“, меня зовут Кёдзю. Я хотел бы поговорить с тобой и твоими двумя товарищами, победившими Уникального Монстра „Хранитель Гробницы Везермон“».</w:t>
        <w:br/>
        <w:br/>
        <w:t>Розовые волосы, собранные в два хвоста, голубые глаза, белая, как фарфор, кожа. Одежда с обилием рюшей — скорее волшебницы, чем мага.</w:t>
        <w:br/>
        <w:t>И из её уст — голос пожилого мужчины, звучащий так, что даже по голосу чувствуется интеллект.</w:t>
        <w:br/>
        <w:br/>
        <w:t>«Пфу-шу».</w:t>
        <w:br/>
        <w:br/>
        <w:t>«М?»</w:t>
        <w:br/>
        <w:br/>
        <w:t>«Простите, чихнула».</w:t>
        <w:br/>
        <w:br/>
        <w:t>Идиотка Эмуль, держись! Я же из последних сил сдерживаюсь!</w:t>
        <w:br/>
        <w:br/>
        <w:t>«Чихнуть в игре, хм… Ладно. Так у тебя есть сейчас время?»</w:t>
        <w:br/>
        <w:br/>
        <w:t>«…Сейчас немного занят».</w:t>
        <w:br/>
        <w:br/>
        <w:t>«Хоу!»</w:t>
        <w:br/>
        <w:br/>
        <w:t>В тот момент, когда глаза игрока Кёдзю, выглядящего как милая девочка, сверкнули, я понял, что допустил ошибку и что этот Кёдзю — игрок того же типа, что и Пенсилгон.</w:t>
        <w:br/>
        <w:t>Ответ «Сейчас немного занят» был ошибкой. Он означает, что отказ от предложения Кёдзю действует только «сейчас». Следовательно, дальше последует…</w:t>
        <w:br/>
        <w:br/>
        <w:t>«Хм, тогда не будешь ли ты так любезен сообщить, когда у тебя будет свободное время?»</w:t>
        <w:br/>
        <w:br/>
        <w:t>Ну конечно. Раз я сказал, что не могу сейчас, то предложение встретиться в другой день — естественное развитие событий… Чёрт, я ошибся с выбором слов.</w:t>
        <w:br/>
        <w:t>Немного подумав, я решил перевести стрелки на других.</w:t>
        <w:br/>
        <w:br/>
        <w:t>«А-а… Насчёт „Хранителя Гробницы Везермон“ лучше спросить у Артур Пенсилгон, она знает больше».</w:t>
        <w:br/>
        <w:br/>
        <w:t>«Ясно, она… „Чёрные Волки“ говорили, что свяжутся с ней. Присоединюсь к ним…»</w:t>
        <w:br/>
        <w:br/>
        <w:t>Прости, Пенсилгон. Стань жертвой ради моего комфортного игрового процесса.</w:t>
        <w:br/>
        <w:br/>
        <w:t>«Ясно. Но и с тобой мне есть о чём поговорить. Не сейчас, но когда у тебя будет время, я бы хотел услышать твой рассказ… И о том, что ты прячешь под этим капюшоном, тоже».</w:t>
        <w:br/>
        <w:br/>
        <w:t>«Ха-ха-ха…»</w:t>
        <w:br/>
        <w:br/>
        <w:t>Спалился.</w:t>
        <w:br/>
        <w:t>Я попытался использовать японский спецнавык «уйти от ответа с неопределённой улыбкой», но вряд ли это сработает. Кёдзю с хитрой улыбкой, совершенно не соответствующей его внешности, открыл окно интерфейса.</w:t>
        <w:br/>
        <w:br/>
        <w:t>*『Вам пришло приглашение в друзья от Кёдзю.*</w:t>
        <w:br/>
        <w:t>*«Чтобы разгадать тайны этого мира, я очень хочу услышать твой рассказ»』*</w:t>
        <w:br/>
        <w:br/>
        <w:t>«Тогда до встречи (…)».</w:t>
        <w:br/>
        <w:br/>
        <w:t>Я проводил взглядом удаляющуюся спину розоволосой девочки, идущей лёгкой походкой, и вздохнул.</w:t>
        <w:br/>
        <w:br/>
        <w:t>«Интересно, он специально выбрал внешность волшебницы при таком солидном голосе?»</w:t>
        <w:br/>
        <w:br/>
        <w:t>Но клан теоретиков… Честно говоря, хотелось бы наладить с ними связь.</w:t>
        <w:br/>
        <w:t>Поиграв в эту игру достаточно долго, я понял, что «Рубеж Шангри-Ла» фундаментально отличается от предыдущих игр.</w:t>
        <w:br/>
        <w:t>Обычно в игре, независимо от процесса, есть начало и конец. Даже в MMORPG, где фактически нет конца до момента закрытия серверов.</w:t>
        <w:br/>
        <w:t>Например, добавили новую зону и нового босса. Обычно есть флаг для входа в новую зону, ивент, и игроков ведут к новому боссу. Всё это вместе называется сюжетом (сценарием).</w:t>
        <w:br/>
        <w:t>Но в «Рубеже Шангри-Ла» всё иначе. В этой игре всё нужно искать самому.</w:t>
        <w:br/>
        <w:t>Все флаги с самого начала искусно спрятаны. Это могут быть скрытые зоны, особые условия и так далее. Но суть в том, что игрок должен сам найти флаг.</w:t>
        <w:br/>
        <w:t>Это как искать сокровища в полной темноте с одним фонарём. И чтобы рассеять темноту (мир игры), нужен свет фонаря — теории.</w:t>
        <w:br/>
        <w:br/>
        <w:t>Слова, оставленные угасающей Сецуной Далёких Дней: «Бахамут», «Второй План»… Просто побеждая врагов и повышая уровень, можно добраться лишь до передовой линии освоения сюжета.</w:t>
        <w:br/>
        <w:t>Уникальные Монстры, глубоко укоренённые в мире игры… Чтобы активировать флаг сценария того же Ночного Лукаорна, нужна информация.</w:t>
        <w:br/>
        <w:br/>
        <w:t>«К тому же, мне надоело играть в отшельника».</w:t>
        <w:br/>
        <w:br/>
        <w:t>Пробормотав это никому конкретно, я принял приглашение в друзья от псевдо-волшебницы.</w:t>
        <w:br/>
        <w:t>* * *</w:t>
        <w:br/>
        <w:t>*Игрок, известный как «профессор с чертовски низким голосом волшебницы». Кстати, внешность выбрала не он сам, а его реальная жена.*</w:t>
        <w:br/>
        <w:t>*Кстати, жена Кёдзю играет в клане «Чёрные Волки» за брутального качка с очень суровым лицом.*</w:t>
        <w:br/>
        <w:br/>
        <w:t>*Эйдольт известен как «город, где можно купить кристальное оружие и доспехи по невероятно низкой цене». Но в то же время он страдает от противоречия: «дорога туда настолько сложна, что к моменту прибытия игроки уже успевают обзавестись хорошим снаряжением».*</w:t>
        <w:br/>
        <w:t>*Позже я опишу это подробнее, но перемещение между городами не «вперёд», а «вбок» в случае Эйдольта чрезвычайно затруднено.*</w:t>
        <w:br/>
        <w:br/>
        <w:t>*Кристальный Скорпион: «Доброе утро! Умри!»*</w:t>
        <w:br/>
        <w:t>*Поющий Костяной Демон: «Смерть парочкам!»*</w:t>
        <w:br/>
        <w:t>*???: «Устраняю».*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