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933</w:t>
        <w:br/>
        <w:br/>
        <w:br/>
        <w:br/>
        <w:t>Моему дорогому Рассвету, Часть шестая</w:t>
        <w:br/>
        <w:t>◇</w:t>
        <w:br/>
        <w:br/>
        <w:t>Я тебя ненавижу, потому что ты меня ненавидишь.</w:t>
        <w:br/>
        <w:br/>
        <w:t>◆</w:t>
        <w:br/>
        <w:br/>
        <w:t>Хотя время года и не совпадает с реальной Японией, в девять вечера воздух обычно становится прохладным. По крайней мере, это не удушливая тропическая ночь… такие вот девять вечера.</w:t>
        <w:br/>
        <w:t>Пророчества Святой-тян обладают стопроцентной точностью. Ведь это официальное сообщение… Следовательно, если Святая-тян сказала, что битва (ивент) начнётся в девять вечера, то он обязательно появится именно в это время.</w:t>
        <w:br/>
        <w:t>Вернувшись на исходную позицию (・・・・) к началу ивента, я тихо ждал этого момента в глубине моря деревьев.</w:t>
        <w:br/>
        <w:br/>
        <w:t>«Тц!!»</w:t>
        <w:br/>
        <w:br/>
        <w:t>─── Землетрясение.</w:t>
        <w:br/>
        <w:t>Та Голдунине размером примерно с подростка, так что если она вдруг не увеличилась в размерах, то вряд ли могла бы вызвать такое землетрясение.</w:t>
        <w:br/>
        <w:t>Значит, остаётся только одно… точнее, одно существо в четырёх экземплярах из её «боевых сил»!!</w:t>
        <w:br/>
        <w:br/>
        <w:t>«Охренеть, какая здоровенная!!?»</w:t>
        <w:br/>
        <w:br/>
        <w:t>«Что это за хрень?!»</w:t>
        <w:br/>
        <w:br/>
        <w:t>«Уооооооо, день, когда змеиная колода станет БОГОМ ТИРА, настал!!»</w:t>
        <w:br/>
        <w:br/>
        <w:t>Гигантская прямая тень, словно пронзая землю, вырвалась наружу, выкорчевав с корнем даже могучие деревья, и свернулась кольцом (・・・・・・).</w:t>
        <w:br/>
        <w:t>Даже ночная тьма не могла скрыть её облик. Четыре родича, которых он подчинил себе… Слишком суровая морда, чтобы назвать это просто змеёй, каждая чешуйка остра, как нож, словно созданная специально для убийства прикосновением, — гигантский змей-монстр, Нага.</w:t>
        <w:br/>
        <w:br/>
        <w:t>«Появилась…»</w:t>
        <w:br/>
        <w:br/>
        <w:t>…Кажется, она стала больше, чем я помню. Это её боевая форма?</w:t>
        <w:br/>
        <w:t>Похожа на Арктуса Регалекса… но тот был размером примерно с поезд, а эта явно на порядок больше.</w:t>
        <w:br/>
        <w:t>Сверкающие во тьме глаза явно не сулили совместного празднования Рождества. Взгляд, которым она окинула собравшихся внизу игроков, был полон враждебности и высокомерия… короче говоря, она смотрела на нас сверху вниз.</w:t>
        <w:br/>
        <w:br/>
        <w:t>…По крайней мере, она появилась не прямо перед основным отрядом. Это было главным опасением, так что то, что она появилась здесь, где нас больше, — это большая удача.</w:t>
        <w:br/>
        <w:t>Но расслабляться нельзя. Ведь таких гигантских змей ещё три… И к тому же.</w:t>
        <w:br/>
        <w:br/>
        <w:t>«Явились, Сабайваал, гости пожаловали…!!»</w:t>
        <w:br/>
        <w:br/>
        <w:t>В просветах между деревьями, в глубине ночной тьмы. Одна за другой стали появляться улыбки (・・), обретая чёткие очертания.</w:t>
        <w:br/>
        <w:t>Это были искажённые девы, нечеловеческие существа, чья верхняя половина тела парила в воздухе, а всё тело было окрашено в ядовитый цвет — нечто меньшее, чем человек.</w:t>
        <w:br/>
        <w:t>И на этот раз не только они (・・・・・・・・).</w:t>
        <w:br/>
        <w:br/>
        <w:t>«Тут есть незнакомые типы…»</w:t>
        <w:br/>
        <w:br/>
        <w:t>При той встрече ядовитые девы в основном представляли собой человекоподобные фигуры без нижней половины тела. А потом по приказу босса Голдунине они обретали целое тело и начинали использовать удары ногами… так должно было быть.</w:t>
        <w:br/>
        <w:t>Но среди парящих в воздухе ядовитых дев без нижней половины были и их противоположности… ядовитые девы только с нижней половиной (・・・・・), или без головы и правой руки, или только без головы… короче говоря, у ядовитых дев появились вариации.</w:t>
        <w:br/>
        <w:t>Непонятно, что они будут делать, а значит, они крайне опасны… но на этот раз я позволю себе немного понаглеть, босс Голдунине…!!</w:t>
        <w:br/>
        <w:br/>
        <w:t>«Эй, Санраку, ты же говорил, что «устроишь грандиозный стартовый залп» к началу ивента?»</w:t>
        <w:br/>
        <w:br/>
        <w:t>«М? А, ну да, смотри…»</w:t>
        <w:br/>
        <w:br/>
        <w:t>Подкравшись к знаменосцу этого похода… Вимп, я заговорил с ней шёпотом.</w:t>
        <w:br/>
        <w:t>Даже игроки сейчас сосредоточили своё внимание на армии искажённых ядовитых дев и сверхгигантской змее, так что можно было поговорить без лишних ушей.</w:t>
        <w:br/>
        <w:t>Хотя она и стояла прямо, как статуя, но сжатые кулаки дрожали… И это, скорее всего, была не дрожь предвкушения битвы.</w:t>
        <w:br/>
        <w:br/>
        <w:t>«Эй, Вимп, отсюда пути назад нет. Скажу прямо… если хочешь драпануть, поджав хвост, то это последний шанс».</w:t>
        <w:br/>
        <w:br/>
        <w:t>«………Ч-что ты такое говоришь? Думаешь, я сбегу?»</w:t>
        <w:br/>
        <w:br/>
        <w:t>«Ну, честно говоря, такая вероятность есть».</w:t>
        <w:br/>
        <w:br/>
        <w:t>Эта Голдунине до сих пор выживала только благодаря тому, что мастерски умела убегать. Можно сказать, что она избежала без разбора устроенной боссом Голдунине резни сородичей (таких же) только потому, что благодаря моей помощи смогла быстро затеряться среди людей.</w:t>
        <w:br/>
        <w:t>Вимп и босс Голдунине. Обе — «Бесконечные Голдунине», но разница в боевой мощи между ними настолько велика, что трудно поверить, что это один и тот же уникальный монстр. К тому же, партнёр Вимп, Сэмми-тян, погибла при той встрече. Защитник, позволявший ей сбежать, исчез, и в руках у неё больше ничего не осталось………</w:t>
        <w:br/>
        <w:br/>
        <w:t>Но.</w:t>
        <w:br/>
        <w:br/>
        <w:t>«То, что ты стоишь здесь и держишься, меня немного радует».</w:t>
        <w:br/>
        <w:br/>
        <w:t>«……А?»</w:t>
        <w:br/>
        <w:br/>
        <w:t>«Нет ничего хуже момента, когда сам разжимаешь сжатый кулак. Раз уж сжала… нужно нанести хотя бы один удар».</w:t>
        <w:br/>
        <w:br/>
        <w:t>Если в руках ничего нет, нужно сжать пустоту. Форма руки, которая при этом получается, и называется кулаком.</w:t>
        <w:br/>
        <w:t>Для мести больше ничего и не нужно.</w:t>
        <w:br/>
        <w:br/>
        <w:t>«Раз уж ты решилась сражаться… раз уж ты твёрдо решила не бежать!»</w:t>
        <w:br/>
        <w:br/>
        <w:t>Говоря это Вимп, я достал из инвентаря то (・・) и, управляя им одной рукой, другой указал на Нагу, готовую вот-вот начать бой.</w:t>
        <w:br/>
        <w:br/>
        <w:t>«Как договаривались, командуй!»</w:t>
        <w:br/>
        <w:br/>
        <w:t>«Тц!!»</w:t>
        <w:br/>
        <w:br/>
        <w:t>Я же научил тебя, как нужно дерзить.</w:t>
        <w:br/>
        <w:t>От моих слов у Вимп на глазах выступили слёзы… но она закрыла глаза. Крепко, крепко, так крепко, будто хотела раздавить глазные яблоки веками… Смахнув слёзы, она яростно посмотрела на Нагу.</w:t>
        <w:br/>
        <w:t>И в тот момент, когда она глубоко вдохнула,</w:t>
        <w:br/>
        <w:br/>
        <w:t>─── Подул ветер.</w:t>
        <w:br/>
        <w:br/>
        <w:t>Ночной ветер сильно подхватил прозрачный шарф на шее Вимп. Это был всего лишь чуть более сильный ветерок, не шторм, достаточный лишь для того, чтобы слегка развевать шарф… но Вимп, которая до этого лишь плакала (・・・・), теперь кричала с явной злостью и боевым духом.</w:t>
        <w:br/>
        <w:br/>
        <w:t>«………Я, мы — твои противники! А ну, иди сюдааааа!!»</w:t>
        <w:br/>
        <w:br/>
        <w:t>Время — сейчас.</w:t>
        <w:br/>
        <w:br/>
        <w:t>«Говорит Санраку, Эмилия-си… Прошу, поярче».</w:t>
        <w:br/>
        <w:br/>
        <w:t>『Да, с удовольствием… Скал Азучи Файнл Кэннон, зажигание (иггншн)!!』</w:t>
        <w:br/>
        <w:t>Приманка, стена, жертва — используй их сколько угодно. Для этого их собрали, для этого приготовили.</w:t>
        <w:br/>
        <w:t>Так дай же взамен «волю». Наша задача — украсить этот бессильный кулак, сжатый и поднятый.</w:t>
        <w:br/>
        <w:br/>
        <w:t>В. Доктор! Что же такое Скал Азучи Файнл Кэннон…!?</w:t>
        <w:br/>
        <w:t>О. Они сжали не кулаки, а молотки. К тому же, есть полуголый спонсор со злым лицом, который финансирует это дело.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