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D" w:rsidRDefault="00F850CD" w:rsidP="00D22B20">
      <w:pPr>
        <w:ind w:left="360"/>
      </w:pPr>
      <w:r>
        <w:t xml:space="preserve">Test Case for </w:t>
      </w:r>
      <w:r w:rsidR="00D22B20">
        <w:rPr>
          <w:b/>
          <w:sz w:val="24"/>
          <w:u w:val="single"/>
        </w:rPr>
        <w:t>Registration</w:t>
      </w:r>
      <w:r w:rsidRPr="007E52C0">
        <w:rPr>
          <w:sz w:val="24"/>
        </w:rPr>
        <w:t xml:space="preserve"> </w:t>
      </w:r>
      <w:r w:rsidR="00123C0A">
        <w:t>- * for all the attachment, please right click the icon and click “open hyperlink” for screenshot</w:t>
      </w:r>
    </w:p>
    <w:tbl>
      <w:tblPr>
        <w:tblStyle w:val="TableGrid"/>
        <w:tblpPr w:leftFromText="180" w:rightFromText="180" w:vertAnchor="page" w:horzAnchor="margin" w:tblpXSpec="center" w:tblpY="1034"/>
        <w:tblW w:w="0" w:type="auto"/>
        <w:tblLayout w:type="fixed"/>
        <w:tblLook w:val="04A0" w:firstRow="1" w:lastRow="0" w:firstColumn="1" w:lastColumn="0" w:noHBand="0" w:noVBand="1"/>
      </w:tblPr>
      <w:tblGrid>
        <w:gridCol w:w="1198"/>
        <w:gridCol w:w="4999"/>
        <w:gridCol w:w="3449"/>
        <w:gridCol w:w="1622"/>
      </w:tblGrid>
      <w:tr w:rsidR="00C22BCE" w:rsidTr="00D22B20">
        <w:trPr>
          <w:trHeight w:val="540"/>
        </w:trPr>
        <w:tc>
          <w:tcPr>
            <w:tcW w:w="1198" w:type="dxa"/>
          </w:tcPr>
          <w:p w:rsidR="00C22BCE" w:rsidRDefault="00C22BCE" w:rsidP="00D22B20">
            <w:r>
              <w:t>Steps Name</w:t>
            </w:r>
          </w:p>
        </w:tc>
        <w:tc>
          <w:tcPr>
            <w:tcW w:w="4999" w:type="dxa"/>
          </w:tcPr>
          <w:p w:rsidR="00C22BCE" w:rsidRDefault="00C22BCE" w:rsidP="00D22B20">
            <w:r>
              <w:t>Description</w:t>
            </w:r>
          </w:p>
        </w:tc>
        <w:tc>
          <w:tcPr>
            <w:tcW w:w="3449" w:type="dxa"/>
          </w:tcPr>
          <w:p w:rsidR="00C22BCE" w:rsidRDefault="00C22BCE" w:rsidP="00D22B20">
            <w:r>
              <w:t>Expected Result</w:t>
            </w:r>
          </w:p>
        </w:tc>
        <w:tc>
          <w:tcPr>
            <w:tcW w:w="1622" w:type="dxa"/>
          </w:tcPr>
          <w:p w:rsidR="00C22BCE" w:rsidRDefault="00F94ACA" w:rsidP="00D22B20">
            <w:r>
              <w:t>Attachment</w:t>
            </w:r>
          </w:p>
        </w:tc>
      </w:tr>
      <w:tr w:rsidR="00C22BCE" w:rsidTr="00D22B20">
        <w:trPr>
          <w:trHeight w:val="703"/>
        </w:trPr>
        <w:tc>
          <w:tcPr>
            <w:tcW w:w="1198" w:type="dxa"/>
          </w:tcPr>
          <w:p w:rsidR="00C22BCE" w:rsidRDefault="00C22BCE" w:rsidP="00D22B20">
            <w:r>
              <w:t>Step 1</w:t>
            </w:r>
          </w:p>
        </w:tc>
        <w:tc>
          <w:tcPr>
            <w:tcW w:w="4999" w:type="dxa"/>
          </w:tcPr>
          <w:p w:rsidR="00C22BCE" w:rsidRDefault="00C22BCE" w:rsidP="00D22B20">
            <w:r>
              <w:t>Navigate to the site:</w:t>
            </w:r>
          </w:p>
          <w:p w:rsidR="00C22BCE" w:rsidRDefault="00C22BCE" w:rsidP="00D22B20">
            <w:r w:rsidRPr="00F850CD">
              <w:t>http://francisogertschnig.com/Smockish/index.php</w:t>
            </w:r>
          </w:p>
        </w:tc>
        <w:tc>
          <w:tcPr>
            <w:tcW w:w="3449" w:type="dxa"/>
          </w:tcPr>
          <w:p w:rsidR="00C22BCE" w:rsidRDefault="00C22BCE" w:rsidP="00D22B20">
            <w:proofErr w:type="spellStart"/>
            <w:r>
              <w:t>Smockish</w:t>
            </w:r>
            <w:proofErr w:type="spellEnd"/>
            <w:r>
              <w:t xml:space="preserve"> homepage displays</w:t>
            </w:r>
          </w:p>
        </w:tc>
        <w:tc>
          <w:tcPr>
            <w:tcW w:w="1622" w:type="dxa"/>
          </w:tcPr>
          <w:p w:rsidR="00C22BCE" w:rsidRDefault="00C22BCE" w:rsidP="00D22B20"/>
        </w:tc>
      </w:tr>
      <w:tr w:rsidR="00C22BCE" w:rsidTr="00D22B20">
        <w:trPr>
          <w:trHeight w:val="540"/>
        </w:trPr>
        <w:tc>
          <w:tcPr>
            <w:tcW w:w="1198" w:type="dxa"/>
          </w:tcPr>
          <w:p w:rsidR="00C22BCE" w:rsidRDefault="00C22BCE" w:rsidP="00D22B20">
            <w:r>
              <w:t>Step 2</w:t>
            </w:r>
          </w:p>
        </w:tc>
        <w:tc>
          <w:tcPr>
            <w:tcW w:w="4999" w:type="dxa"/>
          </w:tcPr>
          <w:p w:rsidR="00C22BCE" w:rsidRDefault="00C22BCE" w:rsidP="00D22B20">
            <w:r>
              <w:t>Click “Sign-In”</w:t>
            </w:r>
          </w:p>
        </w:tc>
        <w:tc>
          <w:tcPr>
            <w:tcW w:w="3449" w:type="dxa"/>
          </w:tcPr>
          <w:p w:rsidR="00C22BCE" w:rsidRDefault="00C22BCE" w:rsidP="00D22B20">
            <w:r>
              <w:t>Sign-In pop up window displays</w:t>
            </w:r>
          </w:p>
        </w:tc>
        <w:tc>
          <w:tcPr>
            <w:tcW w:w="1622" w:type="dxa"/>
          </w:tcPr>
          <w:p w:rsidR="00C22BCE" w:rsidRDefault="00F94ACA" w:rsidP="00D22B20">
            <w:r>
              <w:rPr>
                <w:noProof/>
              </w:rPr>
              <w:drawing>
                <wp:inline distT="0" distB="0" distL="0" distR="0" wp14:anchorId="66CF0051" wp14:editId="2E4C00B7">
                  <wp:extent cx="215660" cy="215660"/>
                  <wp:effectExtent l="0" t="0" r="0" b="0"/>
                  <wp:docPr id="5" name="Picture 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5" cy="21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BCE" w:rsidTr="00D22B20">
        <w:trPr>
          <w:trHeight w:val="540"/>
        </w:trPr>
        <w:tc>
          <w:tcPr>
            <w:tcW w:w="1198" w:type="dxa"/>
          </w:tcPr>
          <w:p w:rsidR="00C22BCE" w:rsidRDefault="00C22BCE" w:rsidP="00D22B20">
            <w:r>
              <w:t>Step 3</w:t>
            </w:r>
          </w:p>
        </w:tc>
        <w:tc>
          <w:tcPr>
            <w:tcW w:w="4999" w:type="dxa"/>
          </w:tcPr>
          <w:p w:rsidR="00C22BCE" w:rsidRDefault="00C22BCE" w:rsidP="00D22B20">
            <w:r>
              <w:t>Select “Join Now” button to register</w:t>
            </w:r>
          </w:p>
        </w:tc>
        <w:tc>
          <w:tcPr>
            <w:tcW w:w="3449" w:type="dxa"/>
          </w:tcPr>
          <w:p w:rsidR="00C22BCE" w:rsidRDefault="00C22BCE" w:rsidP="00D22B20">
            <w:proofErr w:type="spellStart"/>
            <w:r>
              <w:t>Smockish</w:t>
            </w:r>
            <w:proofErr w:type="spellEnd"/>
            <w:r>
              <w:t xml:space="preserve"> Registration page display</w:t>
            </w:r>
          </w:p>
        </w:tc>
        <w:tc>
          <w:tcPr>
            <w:tcW w:w="1622" w:type="dxa"/>
          </w:tcPr>
          <w:p w:rsidR="00C22BCE" w:rsidRDefault="00FE7A0C" w:rsidP="00D22B20">
            <w:r>
              <w:rPr>
                <w:noProof/>
              </w:rPr>
              <w:drawing>
                <wp:inline distT="0" distB="0" distL="0" distR="0" wp14:anchorId="51148AFE" wp14:editId="1C250286">
                  <wp:extent cx="215660" cy="215660"/>
                  <wp:effectExtent l="0" t="0" r="0" b="0"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5" cy="21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BCE" w:rsidTr="00D22B20">
        <w:trPr>
          <w:trHeight w:val="540"/>
        </w:trPr>
        <w:tc>
          <w:tcPr>
            <w:tcW w:w="1198" w:type="dxa"/>
          </w:tcPr>
          <w:p w:rsidR="00C22BCE" w:rsidRDefault="00C22BCE" w:rsidP="00D22B20">
            <w:r>
              <w:t>Step 4</w:t>
            </w:r>
          </w:p>
        </w:tc>
        <w:tc>
          <w:tcPr>
            <w:tcW w:w="4999" w:type="dxa"/>
          </w:tcPr>
          <w:p w:rsidR="00C22BCE" w:rsidRDefault="00C22BCE" w:rsidP="00D22B20">
            <w:r>
              <w:t xml:space="preserve">Fill in all the required(*) fields and click “Join Now” button </w:t>
            </w:r>
          </w:p>
        </w:tc>
        <w:tc>
          <w:tcPr>
            <w:tcW w:w="3449" w:type="dxa"/>
          </w:tcPr>
          <w:p w:rsidR="00C22BCE" w:rsidRDefault="000156BD" w:rsidP="00B86996">
            <w:r>
              <w:t>“Registration successfully entered into database!” page display</w:t>
            </w:r>
          </w:p>
        </w:tc>
        <w:tc>
          <w:tcPr>
            <w:tcW w:w="1622" w:type="dxa"/>
          </w:tcPr>
          <w:p w:rsidR="00C22BCE" w:rsidRDefault="00C22BCE" w:rsidP="00D22B20"/>
        </w:tc>
      </w:tr>
    </w:tbl>
    <w:p w:rsidR="00354D1E" w:rsidRDefault="00354D1E"/>
    <w:p w:rsidR="00D22B20" w:rsidRDefault="00D22B20"/>
    <w:p w:rsidR="00D22B20" w:rsidRDefault="00D22B20">
      <w:r>
        <w:t xml:space="preserve">Test Case for </w:t>
      </w:r>
      <w:r w:rsidRPr="00FE7A0C">
        <w:rPr>
          <w:b/>
          <w:u w:val="single"/>
        </w:rPr>
        <w:t>Email Sign up</w:t>
      </w:r>
      <w:r>
        <w:t xml:space="preserve"> - * for all the attachment, please right click the icon and click “open hyperlink” for screenshot</w:t>
      </w:r>
    </w:p>
    <w:p w:rsidR="00D22B20" w:rsidRDefault="00D22B20"/>
    <w:p w:rsidR="00D22B20" w:rsidRDefault="00D22B20"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70"/>
        <w:gridCol w:w="5040"/>
        <w:gridCol w:w="3420"/>
        <w:gridCol w:w="2036"/>
      </w:tblGrid>
      <w:tr w:rsidR="00D22B20" w:rsidTr="00EC3847">
        <w:trPr>
          <w:trHeight w:val="258"/>
        </w:trPr>
        <w:tc>
          <w:tcPr>
            <w:tcW w:w="1170" w:type="dxa"/>
          </w:tcPr>
          <w:p w:rsidR="00D22B20" w:rsidRDefault="00D22B20" w:rsidP="00D22B20">
            <w:r>
              <w:t>Steps Name</w:t>
            </w:r>
          </w:p>
        </w:tc>
        <w:tc>
          <w:tcPr>
            <w:tcW w:w="5040" w:type="dxa"/>
          </w:tcPr>
          <w:p w:rsidR="00D22B20" w:rsidRDefault="00D22B20" w:rsidP="00D22B20">
            <w:r>
              <w:t>Description</w:t>
            </w:r>
          </w:p>
        </w:tc>
        <w:tc>
          <w:tcPr>
            <w:tcW w:w="3420" w:type="dxa"/>
          </w:tcPr>
          <w:p w:rsidR="00D22B20" w:rsidRDefault="00D22B20" w:rsidP="00D22B20">
            <w:r>
              <w:t>Expected Result</w:t>
            </w:r>
          </w:p>
        </w:tc>
        <w:tc>
          <w:tcPr>
            <w:tcW w:w="2036" w:type="dxa"/>
          </w:tcPr>
          <w:p w:rsidR="00D22B20" w:rsidRDefault="00D22B20" w:rsidP="00D22B20">
            <w:r>
              <w:t>Attachment</w:t>
            </w:r>
          </w:p>
        </w:tc>
      </w:tr>
      <w:tr w:rsidR="00D22B20" w:rsidTr="00EC3847">
        <w:trPr>
          <w:trHeight w:val="504"/>
        </w:trPr>
        <w:tc>
          <w:tcPr>
            <w:tcW w:w="1170" w:type="dxa"/>
          </w:tcPr>
          <w:p w:rsidR="00D22B20" w:rsidRDefault="00FE7A0C" w:rsidP="00D22B20">
            <w:r>
              <w:t>Step 1</w:t>
            </w:r>
          </w:p>
        </w:tc>
        <w:tc>
          <w:tcPr>
            <w:tcW w:w="5040" w:type="dxa"/>
          </w:tcPr>
          <w:p w:rsidR="00FE7A0C" w:rsidRDefault="00FE7A0C" w:rsidP="00FE7A0C">
            <w:r>
              <w:t>Navigate to the site:</w:t>
            </w:r>
          </w:p>
          <w:p w:rsidR="00D22B20" w:rsidRDefault="00FE7A0C" w:rsidP="00FE7A0C">
            <w:r w:rsidRPr="00F850CD">
              <w:t>http://francisogertschnig.com/Smockish/index.php</w:t>
            </w:r>
          </w:p>
        </w:tc>
        <w:tc>
          <w:tcPr>
            <w:tcW w:w="3420" w:type="dxa"/>
          </w:tcPr>
          <w:p w:rsidR="00D22B20" w:rsidRDefault="00FE7A0C" w:rsidP="00D22B20">
            <w:proofErr w:type="spellStart"/>
            <w:r>
              <w:t>Smockish</w:t>
            </w:r>
            <w:proofErr w:type="spellEnd"/>
            <w:r>
              <w:t xml:space="preserve"> homepage displays</w:t>
            </w:r>
          </w:p>
        </w:tc>
        <w:tc>
          <w:tcPr>
            <w:tcW w:w="2036" w:type="dxa"/>
          </w:tcPr>
          <w:p w:rsidR="00D22B20" w:rsidRDefault="00D22B20" w:rsidP="00D22B20"/>
        </w:tc>
      </w:tr>
      <w:tr w:rsidR="00D22B20" w:rsidTr="00EC3847">
        <w:trPr>
          <w:trHeight w:val="516"/>
        </w:trPr>
        <w:tc>
          <w:tcPr>
            <w:tcW w:w="1170" w:type="dxa"/>
          </w:tcPr>
          <w:p w:rsidR="00D22B20" w:rsidRDefault="00FE7A0C" w:rsidP="00D22B20">
            <w:r>
              <w:t>Step 2</w:t>
            </w:r>
          </w:p>
        </w:tc>
        <w:tc>
          <w:tcPr>
            <w:tcW w:w="5040" w:type="dxa"/>
          </w:tcPr>
          <w:p w:rsidR="00D22B20" w:rsidRDefault="00FE7A0C" w:rsidP="00D22B20">
            <w:r>
              <w:t>Click on the text box next to “get early access” and enter a valid email address</w:t>
            </w:r>
          </w:p>
        </w:tc>
        <w:tc>
          <w:tcPr>
            <w:tcW w:w="3420" w:type="dxa"/>
          </w:tcPr>
          <w:p w:rsidR="00D22B20" w:rsidRDefault="00FE7A0C" w:rsidP="00D22B20">
            <w:r>
              <w:t>Be able to enter data</w:t>
            </w:r>
          </w:p>
        </w:tc>
        <w:tc>
          <w:tcPr>
            <w:tcW w:w="2036" w:type="dxa"/>
          </w:tcPr>
          <w:p w:rsidR="00D22B20" w:rsidRDefault="00FE7A0C" w:rsidP="00D22B20">
            <w:r>
              <w:rPr>
                <w:noProof/>
              </w:rPr>
              <w:drawing>
                <wp:inline distT="0" distB="0" distL="0" distR="0" wp14:anchorId="508D115B" wp14:editId="4EDFBFA0">
                  <wp:extent cx="215660" cy="215660"/>
                  <wp:effectExtent l="0" t="0" r="0" b="0"/>
                  <wp:docPr id="2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5" cy="21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B20" w:rsidTr="00EC3847">
        <w:trPr>
          <w:trHeight w:val="762"/>
        </w:trPr>
        <w:tc>
          <w:tcPr>
            <w:tcW w:w="1170" w:type="dxa"/>
          </w:tcPr>
          <w:p w:rsidR="00D22B20" w:rsidRDefault="00FE7A0C" w:rsidP="00D22B20">
            <w:r>
              <w:t>Step 3</w:t>
            </w:r>
          </w:p>
        </w:tc>
        <w:tc>
          <w:tcPr>
            <w:tcW w:w="5040" w:type="dxa"/>
          </w:tcPr>
          <w:p w:rsidR="00D22B20" w:rsidRDefault="00FE7A0C" w:rsidP="00D22B20">
            <w:r>
              <w:t xml:space="preserve">Click on “Get Early Access” button </w:t>
            </w:r>
          </w:p>
        </w:tc>
        <w:tc>
          <w:tcPr>
            <w:tcW w:w="3420" w:type="dxa"/>
          </w:tcPr>
          <w:p w:rsidR="00D22B20" w:rsidRDefault="00B86996" w:rsidP="00B86996">
            <w:r>
              <w:t>“</w:t>
            </w:r>
            <w:r>
              <w:rPr>
                <w:rFonts w:eastAsia="PMingLiU" w:hint="eastAsia"/>
                <w:lang w:eastAsia="zh-TW"/>
              </w:rPr>
              <w:t>Email</w:t>
            </w:r>
            <w:r>
              <w:t xml:space="preserve"> successfully entered into </w:t>
            </w:r>
            <w:bookmarkStart w:id="0" w:name="_GoBack"/>
            <w:bookmarkEnd w:id="0"/>
            <w:r>
              <w:t>database!” page display</w:t>
            </w:r>
          </w:p>
        </w:tc>
        <w:tc>
          <w:tcPr>
            <w:tcW w:w="2036" w:type="dxa"/>
          </w:tcPr>
          <w:p w:rsidR="00D22B20" w:rsidRDefault="00B86996" w:rsidP="00D22B20">
            <w:r>
              <w:rPr>
                <w:noProof/>
              </w:rPr>
              <w:drawing>
                <wp:inline distT="0" distB="0" distL="0" distR="0" wp14:anchorId="17017CB4" wp14:editId="2F19D258">
                  <wp:extent cx="215660" cy="215660"/>
                  <wp:effectExtent l="0" t="0" r="0" b="0"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5" cy="21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2B20" w:rsidRDefault="00D22B20"/>
    <w:p w:rsidR="00D22B20" w:rsidRDefault="00D22B20"/>
    <w:sectPr w:rsidR="00D22B20" w:rsidSect="00C22BCE">
      <w:pgSz w:w="12240" w:h="15840"/>
      <w:pgMar w:top="173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D"/>
    <w:rsid w:val="00005673"/>
    <w:rsid w:val="00006CD3"/>
    <w:rsid w:val="000101B8"/>
    <w:rsid w:val="00011B17"/>
    <w:rsid w:val="000156BD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4E37"/>
    <w:rsid w:val="00074F9D"/>
    <w:rsid w:val="0007605B"/>
    <w:rsid w:val="00077D84"/>
    <w:rsid w:val="0008057A"/>
    <w:rsid w:val="00080EF5"/>
    <w:rsid w:val="000813D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3C0A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07C9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4D1E"/>
    <w:rsid w:val="00362CE9"/>
    <w:rsid w:val="00364FA7"/>
    <w:rsid w:val="003673F5"/>
    <w:rsid w:val="00371CE3"/>
    <w:rsid w:val="003727E3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59BE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05F5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F7D"/>
    <w:rsid w:val="00571EFD"/>
    <w:rsid w:val="00574749"/>
    <w:rsid w:val="00574F4E"/>
    <w:rsid w:val="00580F1C"/>
    <w:rsid w:val="00581F02"/>
    <w:rsid w:val="00582C28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302D"/>
    <w:rsid w:val="007E346E"/>
    <w:rsid w:val="007E52C0"/>
    <w:rsid w:val="007F1718"/>
    <w:rsid w:val="007F2116"/>
    <w:rsid w:val="007F2684"/>
    <w:rsid w:val="007F2987"/>
    <w:rsid w:val="007F51E2"/>
    <w:rsid w:val="00802145"/>
    <w:rsid w:val="00802A17"/>
    <w:rsid w:val="00803D0C"/>
    <w:rsid w:val="0080436B"/>
    <w:rsid w:val="00805A3B"/>
    <w:rsid w:val="008121CB"/>
    <w:rsid w:val="00815CC9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2110"/>
    <w:rsid w:val="00861505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6996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BCE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350E"/>
    <w:rsid w:val="00D13A46"/>
    <w:rsid w:val="00D140DF"/>
    <w:rsid w:val="00D15200"/>
    <w:rsid w:val="00D16D7E"/>
    <w:rsid w:val="00D22B20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C3847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252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50CD"/>
    <w:rsid w:val="00F8646F"/>
    <w:rsid w:val="00F864AD"/>
    <w:rsid w:val="00F93DFC"/>
    <w:rsid w:val="00F94ACA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E7A0C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c/join%20now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pic/sign%20in%20page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pic/email%20successfully%20entered.png" TargetMode="External"/><Relationship Id="rId4" Type="http://schemas.openxmlformats.org/officeDocument/2006/relationships/settings" Target="settings.xml"/><Relationship Id="rId9" Type="http://schemas.openxmlformats.org/officeDocument/2006/relationships/hyperlink" Target="pic/email%20sign%20u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98A79-CBDD-419B-8A7B-C3E26607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8</cp:revision>
  <dcterms:created xsi:type="dcterms:W3CDTF">2014-10-16T05:06:00Z</dcterms:created>
  <dcterms:modified xsi:type="dcterms:W3CDTF">2014-10-17T03:33:00Z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