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; Program #9 </w:t>
      </w:r>
    </w:p>
    <w:p>
      <w:pPr/>
      <w:r>
        <w:rPr>
          <w:rFonts w:ascii="Helvetica" w:hAnsi="Helvetica" w:cs="Helvetica"/>
          <w:sz w:val="36"/>
          <w:sz-cs w:val="36"/>
        </w:rPr>
        <w:t xml:space="preserve">; Austin Spencer</w:t>
      </w:r>
    </w:p>
    <w:p>
      <w:pPr/>
      <w:r>
        <w:rPr>
          <w:rFonts w:ascii="Helvetica" w:hAnsi="Helvetica" w:cs="Helvetica"/>
          <w:sz w:val="36"/>
          <w:sz-cs w:val="36"/>
        </w:rPr>
        <w:t xml:space="preserve">; manipulating a Bag of Strings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 All helper functions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;Helper function that will create a new pair to the bag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(newItem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(cons Item 1)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;Helper function to add one to the integer value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(addInt Pair)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(cons (car Pair)(+ (cdr Pair) 1))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;Helper function to subtract one from the integer value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(subInt Pair)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(cons (car Pair)(- (cdr Pair) 1))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;Helper function to get the string of the pair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(getString Pair)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(car Pair)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;Helper function to get the integer value of the pair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(getInt Pair Pair2)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(cdr Pair)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;Helper function to add specific amount to value of the pair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(combine Pair)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(cons (car Pair)(+ (cdr Pair) Pair2))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;Helper function to compare two values and return the smallest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(compare Pair Pair2)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(if (&lt; Pair Pair2)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(Pair)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(cons(car Pair)(Pair2))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;1) Return the number of times the given item is in the given list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(getBagCount List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(if (null? List)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0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(if (string=? (car(car List)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(cdr (car List))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(getBagCount (cdr List))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;2) Return  a new bag that represents the result of inserting the given item in the given list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(define (insertBag List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(if (null? List)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(newItem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(if (string=? (car (car List))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(cons (addInt (car List))(cdr List))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(cons (car List)(insertBag (cdr List) Item))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;3) Return a new bag that represents the result of deleting one occurrence of the given item from the given list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(define (deleteBag List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(if (null? List)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(if (string=? (getString (car List))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(if (&gt; (getInt (car List)) 1)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(cons (subInt (car List)) (cdr List))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(cdr List)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(cons (car List) (deleteBag (cdr List) Item))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;4) Return a new bag that represents the result of deleting ALL occurrences of the given item from the given list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(define (deleteAllBag List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(if (null? List)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(if (string=? (car (car List)) Item)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(cdr List)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>(cons (car List) (deleteAllBag (cdr List) Item))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>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;5) Return a new bag that represents the result of the union of the two given bags (combine the contents of both - take the sum of the frequencies of each element in the two bags)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(define (unionBag ListA ListB)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(cond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((null? ListB)ListA)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((string=? (car ListA)(car ListB))(unionBag (cons (car ListA)(combine (cdr ListA)(cdr ListB)) (cdr ListB)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((#t) (if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(null? ListA)(unionBag (insertBag ListA (car ListB) (cdr ListB)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(#t) (cons(car ListA)(unionBag (cdr ListA) ListB)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;6) Return a new bag that represents the result of the intersection of the two given bags(take minimum frequency of each element in the two bags)</w:t>
      </w:r>
    </w:p>
    <w:p>
      <w:pPr/>
      <w:r>
        <w:rPr>
          <w:rFonts w:ascii="Helvetica" w:hAnsi="Helvetica" w:cs="Helvetica"/>
          <w:sz w:val="36"/>
          <w:sz-cs w:val="36"/>
        </w:rPr>
        <w:t xml:space="preserve">(define (intersectBag ListA ListB)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(define (intersectBag ListA ListB)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>(cond 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((null? ListB)ListA)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((string=? (car ListA)(car ListB))(intersectBag (cons (car ListA)(compare (cdr ListA)(cdr ListB)) (cdr ListB)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>((#t) (if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(null? ListA)(intersectBag (insertBag ListA (car ListB) (cdr ListB)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  <w:tab/>
        <w:t xml:space="preserve"/>
        <w:tab/>
        <w:t xml:space="preserve"/>
        <w:tab/>
        <w:t xml:space="preserve"/>
        <w:tab/>
        <w:t xml:space="preserve">(cons(car ListA)(intersectBag (cdr ListA) ListB)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