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73094E" w14:textId="77777777" w:rsidR="007574EE" w:rsidRPr="009A5764" w:rsidRDefault="007574EE" w:rsidP="005A2581">
      <w:pPr>
        <w:jc w:val="both"/>
        <w:rPr>
          <w:b/>
        </w:rPr>
      </w:pPr>
      <w:r w:rsidRPr="009A5764">
        <w:rPr>
          <w:b/>
        </w:rPr>
        <w:t xml:space="preserve">Installation Notes for </w:t>
      </w:r>
      <w:bookmarkStart w:id="0" w:name="OLE_LINK1"/>
      <w:bookmarkStart w:id="1" w:name="OLE_LINK2"/>
      <w:r w:rsidRPr="009A5764">
        <w:rPr>
          <w:b/>
        </w:rPr>
        <w:t xml:space="preserve">DTALite and NeXTA </w:t>
      </w:r>
      <w:bookmarkEnd w:id="0"/>
      <w:bookmarkEnd w:id="1"/>
      <w:r w:rsidR="00507433">
        <w:rPr>
          <w:b/>
        </w:rPr>
        <w:t>Version 1.1</w:t>
      </w:r>
    </w:p>
    <w:p w14:paraId="5038DE16" w14:textId="3A4EDD6B" w:rsidR="007574EE" w:rsidRDefault="0096398B" w:rsidP="005A2581">
      <w:pPr>
        <w:jc w:val="both"/>
      </w:pPr>
      <w:r w:rsidRPr="0096398B">
        <w:t xml:space="preserve">This documentation is designed to </w:t>
      </w:r>
      <w:r>
        <w:t>show users</w:t>
      </w:r>
      <w:r w:rsidRPr="0096398B">
        <w:t xml:space="preserve"> </w:t>
      </w:r>
      <w:r>
        <w:t xml:space="preserve">how to </w:t>
      </w:r>
      <w:r w:rsidRPr="0096398B">
        <w:t>quickly</w:t>
      </w:r>
      <w:r>
        <w:t xml:space="preserve"> install</w:t>
      </w:r>
      <w:r w:rsidR="00C54F8F">
        <w:t xml:space="preserve"> and use</w:t>
      </w:r>
      <w:r w:rsidRPr="0096398B">
        <w:t xml:space="preserve"> </w:t>
      </w:r>
      <w:r w:rsidRPr="005A2581">
        <w:t>DTALite and NeXTA</w:t>
      </w:r>
      <w:r w:rsidRPr="0096398B">
        <w:t>.</w:t>
      </w:r>
      <w:r>
        <w:t xml:space="preserve"> t</w:t>
      </w:r>
      <w:r w:rsidR="007574EE">
        <w:t>he DTALite and NeXTA package</w:t>
      </w:r>
      <w:r>
        <w:t xml:space="preserve"> can</w:t>
      </w:r>
      <w:r w:rsidR="007574EE">
        <w:t xml:space="preserve"> only run on Windows 7, Windows 10, Windows XP and Windows Vista. </w:t>
      </w:r>
    </w:p>
    <w:p w14:paraId="30ACC949" w14:textId="7A203DE5" w:rsidR="007574EE" w:rsidRDefault="007852D9" w:rsidP="005A2581">
      <w:pPr>
        <w:jc w:val="both"/>
      </w:pPr>
      <w:r>
        <w:t>Before starting the installation, p</w:t>
      </w:r>
      <w:r w:rsidR="007574EE">
        <w:t xml:space="preserve">lease make sure you </w:t>
      </w:r>
      <w:r w:rsidR="000B28B1">
        <w:t>have unzipped the downloaded zip file</w:t>
      </w:r>
      <w:r w:rsidR="00DC1449">
        <w:t xml:space="preserve"> “</w:t>
      </w:r>
      <w:r w:rsidR="00DC1449" w:rsidRPr="00DC1449">
        <w:t>DTALite-NEXTA-Software-Package</w:t>
      </w:r>
      <w:r w:rsidR="00DC1449">
        <w:t>.zip”</w:t>
      </w:r>
      <w:r w:rsidR="000B28B1">
        <w:t xml:space="preserve">. </w:t>
      </w:r>
      <w:r w:rsidR="00BD64DE">
        <w:t xml:space="preserve"> </w:t>
      </w:r>
      <w:r>
        <w:t>There</w:t>
      </w:r>
      <w:r w:rsidR="00B52251">
        <w:t xml:space="preserve"> </w:t>
      </w:r>
      <w:r w:rsidR="000210F5">
        <w:t xml:space="preserve">are </w:t>
      </w:r>
      <w:r w:rsidR="00BD64DE">
        <w:t>two programs in this integrated GUI and simulation package</w:t>
      </w:r>
      <w:r>
        <w:t>, i.e.</w:t>
      </w:r>
      <w:r w:rsidR="00254290">
        <w:t>,</w:t>
      </w:r>
      <w:r>
        <w:t xml:space="preserve"> </w:t>
      </w:r>
      <w:r w:rsidRPr="00BD64DE">
        <w:t>NEXTA</w:t>
      </w:r>
      <w:r>
        <w:t xml:space="preserve"> and </w:t>
      </w:r>
      <w:r w:rsidR="00BD64DE">
        <w:t xml:space="preserve"> </w:t>
      </w:r>
      <w:r w:rsidRPr="00BD64DE">
        <w:t>DTALite</w:t>
      </w:r>
      <w:r>
        <w:t>.</w:t>
      </w:r>
    </w:p>
    <w:p w14:paraId="6FB2C072" w14:textId="77777777" w:rsidR="007852D9" w:rsidRPr="005A2581" w:rsidRDefault="007852D9" w:rsidP="005A2581">
      <w:pPr>
        <w:jc w:val="both"/>
        <w:rPr>
          <w:i/>
        </w:rPr>
      </w:pPr>
      <w:r w:rsidRPr="005A2581">
        <w:rPr>
          <w:i/>
        </w:rPr>
        <w:t xml:space="preserve">Interfaces of </w:t>
      </w:r>
      <w:r w:rsidRPr="007852D9">
        <w:rPr>
          <w:i/>
        </w:rPr>
        <w:t>DTALite and NeXTA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394"/>
        <w:gridCol w:w="4956"/>
      </w:tblGrid>
      <w:tr w:rsidR="00BD64DE" w14:paraId="437C9C45" w14:textId="77777777" w:rsidTr="005A2581">
        <w:tc>
          <w:tcPr>
            <w:tcW w:w="4675" w:type="dxa"/>
          </w:tcPr>
          <w:p w14:paraId="378DC7D5" w14:textId="77777777" w:rsidR="009D0E40" w:rsidRPr="00BD64DE" w:rsidRDefault="00507433" w:rsidP="005A2581">
            <w:pPr>
              <w:numPr>
                <w:ilvl w:val="0"/>
                <w:numId w:val="1"/>
              </w:numPr>
              <w:jc w:val="both"/>
            </w:pPr>
            <w:r w:rsidRPr="00BD64DE">
              <w:t>NEXTA: front-end GUI (C++)</w:t>
            </w:r>
          </w:p>
          <w:p w14:paraId="5537F7F1" w14:textId="77777777" w:rsidR="00BD64DE" w:rsidRDefault="00BD64DE" w:rsidP="005A2581">
            <w:pPr>
              <w:jc w:val="both"/>
            </w:pPr>
          </w:p>
        </w:tc>
        <w:tc>
          <w:tcPr>
            <w:tcW w:w="4675" w:type="dxa"/>
          </w:tcPr>
          <w:p w14:paraId="5F2FAFEA" w14:textId="77777777" w:rsidR="00BD64DE" w:rsidRDefault="00BD64DE" w:rsidP="005A258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167D6B4" wp14:editId="17A49222">
                  <wp:extent cx="2755308" cy="1662899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28" cy="167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4DE" w14:paraId="69E16125" w14:textId="77777777" w:rsidTr="005A2581">
        <w:tc>
          <w:tcPr>
            <w:tcW w:w="4675" w:type="dxa"/>
          </w:tcPr>
          <w:p w14:paraId="1E83CB00" w14:textId="77777777" w:rsidR="009D0E40" w:rsidRPr="00BD64DE" w:rsidRDefault="00507433" w:rsidP="005A2581">
            <w:pPr>
              <w:numPr>
                <w:ilvl w:val="0"/>
                <w:numId w:val="2"/>
              </w:numPr>
              <w:jc w:val="both"/>
            </w:pPr>
            <w:r w:rsidRPr="00BD64DE">
              <w:t>DTALite: Open-source computational engine  (C++)</w:t>
            </w:r>
          </w:p>
          <w:p w14:paraId="410F80DD" w14:textId="68D49128" w:rsidR="009D0E40" w:rsidRPr="00BD64DE" w:rsidRDefault="00507433" w:rsidP="005A2581">
            <w:pPr>
              <w:numPr>
                <w:ilvl w:val="1"/>
                <w:numId w:val="2"/>
              </w:numPr>
              <w:jc w:val="both"/>
            </w:pPr>
            <w:r w:rsidRPr="00BD64DE">
              <w:t xml:space="preserve">Light-weight and agent-based </w:t>
            </w:r>
            <w:r w:rsidR="000F51E2">
              <w:t>Dynamic Traffic Assignment</w:t>
            </w:r>
          </w:p>
          <w:p w14:paraId="0ACF6B2A" w14:textId="77777777" w:rsidR="009D0E40" w:rsidRPr="00BD64DE" w:rsidRDefault="00507433" w:rsidP="005A2581">
            <w:pPr>
              <w:numPr>
                <w:ilvl w:val="1"/>
                <w:numId w:val="2"/>
              </w:numPr>
              <w:jc w:val="both"/>
            </w:pPr>
            <w:r w:rsidRPr="00BD64DE">
              <w:t xml:space="preserve">Built-in OD demand matrix estimation (ODME) program </w:t>
            </w:r>
          </w:p>
          <w:p w14:paraId="524EEBAB" w14:textId="77777777" w:rsidR="00BD64DE" w:rsidRDefault="00BD64DE" w:rsidP="005A2581">
            <w:pPr>
              <w:jc w:val="both"/>
            </w:pPr>
          </w:p>
        </w:tc>
        <w:tc>
          <w:tcPr>
            <w:tcW w:w="4675" w:type="dxa"/>
          </w:tcPr>
          <w:p w14:paraId="38B3EEEA" w14:textId="77777777" w:rsidR="00BD64DE" w:rsidRDefault="00BD64DE" w:rsidP="005A2581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F86D48E" wp14:editId="129519E4">
                  <wp:extent cx="3005404" cy="1577837"/>
                  <wp:effectExtent l="0" t="0" r="508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678" cy="1589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58B5FE" w14:textId="77777777" w:rsidR="00BD64DE" w:rsidRDefault="00BD64DE" w:rsidP="005A2581">
      <w:pPr>
        <w:jc w:val="both"/>
      </w:pPr>
    </w:p>
    <w:p w14:paraId="144A73D2" w14:textId="77777777" w:rsidR="00FB2711" w:rsidRDefault="007574EE" w:rsidP="005A2581">
      <w:pPr>
        <w:jc w:val="both"/>
      </w:pPr>
      <w:r w:rsidRPr="00A34933">
        <w:rPr>
          <w:b/>
        </w:rPr>
        <w:t>Step 1:</w:t>
      </w:r>
      <w:r w:rsidR="00A34933" w:rsidRPr="00A34933">
        <w:rPr>
          <w:b/>
        </w:rPr>
        <w:t xml:space="preserve"> Install required software packages. </w:t>
      </w:r>
      <w:r>
        <w:t xml:space="preserve"> </w:t>
      </w:r>
    </w:p>
    <w:p w14:paraId="2D8BED0D" w14:textId="0FE4BD68" w:rsidR="00720C0D" w:rsidRDefault="00720C0D">
      <w:r>
        <w:t xml:space="preserve">Required </w:t>
      </w:r>
      <w:r w:rsidRPr="00720C0D">
        <w:t xml:space="preserve">software packages </w:t>
      </w:r>
      <w:r>
        <w:t>are located in</w:t>
      </w:r>
      <w:r w:rsidRPr="00720C0D">
        <w:t xml:space="preserve"> folder "</w:t>
      </w:r>
      <w:r w:rsidR="007C5003" w:rsidRPr="007C5003">
        <w:t>Installation_required_software_packages</w:t>
      </w:r>
      <w:r w:rsidRPr="00720C0D">
        <w:t>"</w:t>
      </w:r>
      <w:r>
        <w:t>.</w:t>
      </w:r>
      <w:r>
        <w:rPr>
          <w:noProof/>
        </w:rPr>
        <w:drawing>
          <wp:inline distT="0" distB="0" distL="0" distR="0" wp14:anchorId="6C11DA18" wp14:editId="0965A5CC">
            <wp:extent cx="5943600" cy="1235710"/>
            <wp:effectExtent l="0" t="0" r="0" b="254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E8A7" w14:textId="77777777" w:rsidR="00FB2711" w:rsidRDefault="00FB2711" w:rsidP="005A2581">
      <w:pPr>
        <w:jc w:val="both"/>
      </w:pPr>
      <w:r w:rsidRPr="00A34933">
        <w:rPr>
          <w:b/>
        </w:rPr>
        <w:t>Step 1</w:t>
      </w:r>
      <w:r>
        <w:rPr>
          <w:b/>
        </w:rPr>
        <w:t>.1</w:t>
      </w:r>
      <w:r w:rsidRPr="00A34933">
        <w:rPr>
          <w:b/>
        </w:rPr>
        <w:t xml:space="preserve">: Install </w:t>
      </w:r>
      <w:r w:rsidRPr="00FB2711">
        <w:rPr>
          <w:b/>
        </w:rPr>
        <w:t>Microsoft Visual C++ 2015 Redistributable Package (x64)</w:t>
      </w:r>
      <w:r w:rsidRPr="00A34933">
        <w:rPr>
          <w:b/>
        </w:rPr>
        <w:t xml:space="preserve">. </w:t>
      </w:r>
      <w:r>
        <w:t xml:space="preserve"> </w:t>
      </w:r>
    </w:p>
    <w:p w14:paraId="396F0C56" w14:textId="21DD3504" w:rsidR="007574EE" w:rsidRDefault="00FB2711" w:rsidP="005A2581">
      <w:pPr>
        <w:jc w:val="both"/>
      </w:pPr>
      <w:r>
        <w:t>To use the parallel computing in DTALite,</w:t>
      </w:r>
      <w:r w:rsidR="007574EE">
        <w:t xml:space="preserve"> make sure that you have installed the </w:t>
      </w:r>
      <w:bookmarkStart w:id="2" w:name="OLE_LINK3"/>
      <w:bookmarkStart w:id="3" w:name="OLE_LINK6"/>
      <w:bookmarkStart w:id="4" w:name="OLE_LINK7"/>
      <w:r w:rsidR="007574EE">
        <w:t xml:space="preserve">Microsoft Visual C++ 2015 Redistributable Package (x64) </w:t>
      </w:r>
      <w:bookmarkEnd w:id="2"/>
      <w:bookmarkEnd w:id="3"/>
      <w:bookmarkEnd w:id="4"/>
      <w:r w:rsidR="007574EE">
        <w:t xml:space="preserve">"vc_redist.x64". The package can </w:t>
      </w:r>
      <w:r w:rsidR="002D03A4">
        <w:t xml:space="preserve">also </w:t>
      </w:r>
      <w:r w:rsidR="007574EE">
        <w:t xml:space="preserve">be downloaded from </w:t>
      </w:r>
      <w:bookmarkStart w:id="5" w:name="OLE_LINK4"/>
      <w:bookmarkStart w:id="6" w:name="OLE_LINK5"/>
      <w:r w:rsidR="0096398B">
        <w:fldChar w:fldCharType="begin"/>
      </w:r>
      <w:r w:rsidR="0096398B">
        <w:instrText xml:space="preserve"> HYPERLINK "https://www.microsoft.com/en-us/download/details.aspx?id=48145" </w:instrText>
      </w:r>
      <w:r w:rsidR="0096398B">
        <w:fldChar w:fldCharType="separate"/>
      </w:r>
      <w:r w:rsidR="009A5764" w:rsidRPr="00357472">
        <w:rPr>
          <w:rStyle w:val="Hyperlink"/>
        </w:rPr>
        <w:t>https://www.microsoft.com/en-us/download/details.aspx?id=48145</w:t>
      </w:r>
      <w:r w:rsidR="0096398B">
        <w:rPr>
          <w:rStyle w:val="Hyperlink"/>
        </w:rPr>
        <w:fldChar w:fldCharType="end"/>
      </w:r>
      <w:bookmarkEnd w:id="5"/>
      <w:bookmarkEnd w:id="6"/>
      <w:r w:rsidR="007574EE">
        <w:t>.</w:t>
      </w:r>
    </w:p>
    <w:p w14:paraId="33ADAB73" w14:textId="37DC1C5B" w:rsidR="00D667A1" w:rsidRDefault="00D667A1" w:rsidP="005A2581">
      <w:pPr>
        <w:jc w:val="both"/>
      </w:pPr>
      <w:r w:rsidRPr="00A34933">
        <w:rPr>
          <w:b/>
        </w:rPr>
        <w:t>Step 1</w:t>
      </w:r>
      <w:r>
        <w:rPr>
          <w:b/>
        </w:rPr>
        <w:t>.2</w:t>
      </w:r>
      <w:r w:rsidRPr="00A34933">
        <w:rPr>
          <w:b/>
        </w:rPr>
        <w:t xml:space="preserve">: Install </w:t>
      </w:r>
      <w:r w:rsidR="002D03A4" w:rsidRPr="002D03A4">
        <w:rPr>
          <w:b/>
        </w:rPr>
        <w:t>Gnuplot Software</w:t>
      </w:r>
      <w:r w:rsidRPr="00FB2711">
        <w:rPr>
          <w:b/>
        </w:rPr>
        <w:t xml:space="preserve"> (x64)</w:t>
      </w:r>
      <w:r w:rsidRPr="00A34933">
        <w:rPr>
          <w:b/>
        </w:rPr>
        <w:t xml:space="preserve">. </w:t>
      </w:r>
      <w:r>
        <w:t xml:space="preserve"> </w:t>
      </w:r>
    </w:p>
    <w:p w14:paraId="6A5B2CEF" w14:textId="4F18388A" w:rsidR="00D667A1" w:rsidRDefault="00D667A1" w:rsidP="005A2581">
      <w:pPr>
        <w:jc w:val="both"/>
      </w:pPr>
      <w:r>
        <w:lastRenderedPageBreak/>
        <w:t xml:space="preserve">Make sure that you have installed </w:t>
      </w:r>
      <w:bookmarkStart w:id="7" w:name="OLE_LINK8"/>
      <w:r>
        <w:t xml:space="preserve">Gnuplot Software </w:t>
      </w:r>
      <w:bookmarkEnd w:id="7"/>
      <w:r w:rsidR="002D03A4">
        <w:t>(“</w:t>
      </w:r>
      <w:r w:rsidRPr="007574EE">
        <w:t>gp463-win32-setup</w:t>
      </w:r>
      <w:r w:rsidR="002D03A4">
        <w:t>”</w:t>
      </w:r>
      <w:r>
        <w:t xml:space="preserve">) for </w:t>
      </w:r>
      <w:r w:rsidR="002D03A4">
        <w:t xml:space="preserve">the </w:t>
      </w:r>
      <w:r>
        <w:t xml:space="preserve">visualization </w:t>
      </w:r>
      <w:r w:rsidR="002D03A4">
        <w:t>purpose</w:t>
      </w:r>
      <w:r>
        <w:t xml:space="preserve"> in NeXTA (</w:t>
      </w:r>
      <w:hyperlink r:id="rId11" w:history="1">
        <w:r w:rsidR="002D03A4" w:rsidRPr="00051846">
          <w:rPr>
            <w:rStyle w:val="Hyperlink"/>
          </w:rPr>
          <w:t>http://www.gnuplot.info/</w:t>
        </w:r>
      </w:hyperlink>
      <w:r>
        <w:t>)</w:t>
      </w:r>
      <w:r w:rsidR="002D03A4">
        <w:t>.</w:t>
      </w:r>
    </w:p>
    <w:p w14:paraId="7AD8F87F" w14:textId="77777777" w:rsidR="009B536E" w:rsidRDefault="007574EE" w:rsidP="005A2581">
      <w:pPr>
        <w:jc w:val="both"/>
        <w:rPr>
          <w:b/>
        </w:rPr>
      </w:pPr>
      <w:r w:rsidRPr="00A34933">
        <w:rPr>
          <w:b/>
        </w:rPr>
        <w:t xml:space="preserve">Step </w:t>
      </w:r>
      <w:r w:rsidR="00A34933" w:rsidRPr="00A34933">
        <w:rPr>
          <w:b/>
        </w:rPr>
        <w:t>2</w:t>
      </w:r>
      <w:r w:rsidRPr="00A34933">
        <w:rPr>
          <w:b/>
        </w:rPr>
        <w:t>:</w:t>
      </w:r>
      <w:r w:rsidR="00A34933" w:rsidRPr="00A34933">
        <w:rPr>
          <w:b/>
        </w:rPr>
        <w:t xml:space="preserve"> </w:t>
      </w:r>
      <w:r w:rsidR="00A34933">
        <w:rPr>
          <w:b/>
        </w:rPr>
        <w:t>R</w:t>
      </w:r>
      <w:r w:rsidR="00A34933" w:rsidRPr="00A34933">
        <w:rPr>
          <w:b/>
        </w:rPr>
        <w:t>un DTALite.exe</w:t>
      </w:r>
      <w:r w:rsidR="00A34933">
        <w:rPr>
          <w:b/>
        </w:rPr>
        <w:t xml:space="preserve"> to test</w:t>
      </w:r>
      <w:r w:rsidR="00A34933" w:rsidRPr="00A34933">
        <w:rPr>
          <w:b/>
        </w:rPr>
        <w:t xml:space="preserve">. </w:t>
      </w:r>
    </w:p>
    <w:p w14:paraId="700EC9F9" w14:textId="3E66C05A" w:rsidR="007574EE" w:rsidRDefault="007574EE" w:rsidP="000F51E2">
      <w:pPr>
        <w:jc w:val="both"/>
      </w:pPr>
      <w:r>
        <w:t>Go to folder "Dataset_1_West_Jordan\West_Jordan_base_case"</w:t>
      </w:r>
      <w:r w:rsidR="00254290">
        <w:t xml:space="preserve"> and</w:t>
      </w:r>
      <w:r>
        <w:t xml:space="preserve"> run </w:t>
      </w:r>
      <w:r w:rsidR="00254290">
        <w:t xml:space="preserve">the </w:t>
      </w:r>
      <w:r>
        <w:t xml:space="preserve">executable "DTALite.exe". You are expected to see a black command window running for about 30 seconds to 1 min. Please ensure you are not working inside a zipped folder. </w:t>
      </w:r>
      <w:r w:rsidR="000F51E2" w:rsidRPr="000F51E2">
        <w:t>If a</w:t>
      </w:r>
      <w:r w:rsidR="000F51E2" w:rsidRPr="000F51E2">
        <w:t xml:space="preserve"> the "dll missing" error message pop</w:t>
      </w:r>
      <w:r w:rsidR="000F51E2">
        <w:t>s</w:t>
      </w:r>
      <w:r w:rsidR="000F51E2" w:rsidRPr="000F51E2">
        <w:t xml:space="preserve"> </w:t>
      </w:r>
      <w:r w:rsidR="000F51E2">
        <w:t xml:space="preserve">up when you run the </w:t>
      </w:r>
      <w:r w:rsidR="000F51E2" w:rsidRPr="000F51E2">
        <w:t xml:space="preserve">application, then please ensure you have installed the correct </w:t>
      </w:r>
      <w:r w:rsidR="000F51E2" w:rsidRPr="000F51E2">
        <w:t>Microsoft Visual C++ 2015 Redistributable Package</w:t>
      </w:r>
      <w:r w:rsidR="00182724">
        <w:t xml:space="preserve"> in Step 1.1. </w:t>
      </w:r>
      <w:bookmarkStart w:id="8" w:name="_GoBack"/>
      <w:bookmarkEnd w:id="8"/>
    </w:p>
    <w:p w14:paraId="02673BF7" w14:textId="77777777" w:rsidR="009A5764" w:rsidRDefault="009A5764" w:rsidP="005A2581">
      <w:pPr>
        <w:jc w:val="both"/>
      </w:pPr>
      <w:r>
        <w:rPr>
          <w:noProof/>
        </w:rPr>
        <w:drawing>
          <wp:inline distT="0" distB="0" distL="0" distR="0" wp14:anchorId="405D403B" wp14:editId="5475DC97">
            <wp:extent cx="5943600" cy="2085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5E3D" w14:textId="77777777" w:rsidR="00254290" w:rsidRDefault="009A5764" w:rsidP="005A2581">
      <w:pPr>
        <w:jc w:val="both"/>
      </w:pPr>
      <w:r>
        <w:rPr>
          <w:noProof/>
        </w:rPr>
        <w:drawing>
          <wp:inline distT="0" distB="0" distL="0" distR="0" wp14:anchorId="489C7FCC" wp14:editId="36DF8103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B311" w14:textId="059510D2" w:rsidR="007574EE" w:rsidRDefault="007574EE" w:rsidP="005A2581">
      <w:pPr>
        <w:jc w:val="both"/>
      </w:pPr>
      <w:r>
        <w:t xml:space="preserve">If you do not see the black command window, you can contact developers Dr. Xuesong Zhou at xzhou74@asu.edu and Jiangtao (Tony) Liu at jiangtao.liu@asu.edu for more information. </w:t>
      </w:r>
    </w:p>
    <w:p w14:paraId="04DFA076" w14:textId="77777777" w:rsidR="004B464A" w:rsidRDefault="004B464A" w:rsidP="005A2581">
      <w:pPr>
        <w:jc w:val="both"/>
      </w:pPr>
    </w:p>
    <w:p w14:paraId="42B306C8" w14:textId="77777777" w:rsidR="00254290" w:rsidRDefault="00A34933" w:rsidP="005A2581">
      <w:pPr>
        <w:jc w:val="both"/>
      </w:pPr>
      <w:r>
        <w:rPr>
          <w:b/>
        </w:rPr>
        <w:t>Step 3</w:t>
      </w:r>
      <w:r w:rsidR="007574EE" w:rsidRPr="0052410C">
        <w:rPr>
          <w:b/>
        </w:rPr>
        <w:t>:</w:t>
      </w:r>
      <w:r>
        <w:rPr>
          <w:b/>
        </w:rPr>
        <w:t xml:space="preserve"> Check </w:t>
      </w:r>
      <w:r w:rsidR="00C86556">
        <w:rPr>
          <w:b/>
        </w:rPr>
        <w:t>s</w:t>
      </w:r>
      <w:r>
        <w:rPr>
          <w:b/>
        </w:rPr>
        <w:t xml:space="preserve">imulation </w:t>
      </w:r>
      <w:r w:rsidR="00C86556">
        <w:rPr>
          <w:b/>
        </w:rPr>
        <w:t>s</w:t>
      </w:r>
      <w:r>
        <w:rPr>
          <w:b/>
        </w:rPr>
        <w:t>ummary.</w:t>
      </w:r>
      <w:r w:rsidR="0052410C">
        <w:t xml:space="preserve"> </w:t>
      </w:r>
    </w:p>
    <w:p w14:paraId="41E30BC7" w14:textId="2B9EF805" w:rsidR="007C5003" w:rsidRDefault="00254290">
      <w:r>
        <w:lastRenderedPageBreak/>
        <w:t xml:space="preserve">In </w:t>
      </w:r>
      <w:r w:rsidR="0052410C">
        <w:t>the same folder,</w:t>
      </w:r>
      <w:r>
        <w:t xml:space="preserve"> by</w:t>
      </w:r>
      <w:r w:rsidR="0052410C">
        <w:t xml:space="preserve"> open</w:t>
      </w:r>
      <w:r>
        <w:t>ing</w:t>
      </w:r>
      <w:r w:rsidR="0052410C">
        <w:t xml:space="preserve"> file </w:t>
      </w:r>
      <w:r>
        <w:t>“</w:t>
      </w:r>
      <w:r w:rsidR="0052410C" w:rsidRPr="0052410C">
        <w:t>output_summary</w:t>
      </w:r>
      <w:r w:rsidR="0052410C">
        <w:t>.csv</w:t>
      </w:r>
      <w:r>
        <w:t>”</w:t>
      </w:r>
      <w:r w:rsidR="0052410C">
        <w:t xml:space="preserve">, you </w:t>
      </w:r>
      <w:r>
        <w:t>are</w:t>
      </w:r>
      <w:r w:rsidR="0052410C">
        <w:t xml:space="preserve"> able to see the Software Version Number and Simulation Date (which should be close to your current time).</w:t>
      </w:r>
      <w:r w:rsidR="007C5003" w:rsidRPr="007C5003">
        <w:t xml:space="preserve"> </w:t>
      </w:r>
      <w:r w:rsidR="007C5003">
        <w:t>Other simulation statistics (e.g., # of Nodes, # of Link Types, # of Links) can also be found in this file.</w:t>
      </w:r>
    </w:p>
    <w:p w14:paraId="3829915B" w14:textId="3E47B2A0" w:rsidR="0096398B" w:rsidRDefault="0052410C">
      <w:r>
        <w:rPr>
          <w:noProof/>
        </w:rPr>
        <w:drawing>
          <wp:inline distT="0" distB="0" distL="0" distR="0" wp14:anchorId="37652A01" wp14:editId="3F094101">
            <wp:extent cx="5943600" cy="133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86EB" w14:textId="485EC37E" w:rsidR="004B464A" w:rsidRDefault="00D50618" w:rsidP="005A2581">
      <w:pPr>
        <w:jc w:val="both"/>
      </w:pPr>
      <w:r>
        <w:t xml:space="preserve"> </w:t>
      </w:r>
    </w:p>
    <w:p w14:paraId="566AF930" w14:textId="77777777" w:rsidR="004B464A" w:rsidRDefault="00D50618" w:rsidP="005A2581">
      <w:pPr>
        <w:jc w:val="both"/>
        <w:rPr>
          <w:b/>
        </w:rPr>
      </w:pPr>
      <w:r w:rsidRPr="00D50618">
        <w:rPr>
          <w:b/>
        </w:rPr>
        <w:t xml:space="preserve">Step </w:t>
      </w:r>
      <w:r w:rsidR="00834D5E">
        <w:rPr>
          <w:b/>
        </w:rPr>
        <w:t>4</w:t>
      </w:r>
      <w:r>
        <w:rPr>
          <w:b/>
        </w:rPr>
        <w:t>:</w:t>
      </w:r>
      <w:r w:rsidR="00834D5E">
        <w:rPr>
          <w:b/>
        </w:rPr>
        <w:t xml:space="preserve"> Use NeXTA to visualize West Jordan dataset. </w:t>
      </w:r>
      <w:r>
        <w:rPr>
          <w:b/>
        </w:rPr>
        <w:t xml:space="preserve"> </w:t>
      </w:r>
    </w:p>
    <w:p w14:paraId="5939B5FC" w14:textId="7327078C" w:rsidR="00E06F9A" w:rsidRDefault="00E06F9A" w:rsidP="005A2581">
      <w:pPr>
        <w:jc w:val="both"/>
      </w:pPr>
      <w:r>
        <w:t>G</w:t>
      </w:r>
      <w:r w:rsidR="00D50618" w:rsidRPr="00E06F9A">
        <w:t>o back to folder “DTALite-NEXTA-Software-Package</w:t>
      </w:r>
      <w:r w:rsidR="004E1663" w:rsidRPr="00E06F9A">
        <w:t>”</w:t>
      </w:r>
      <w:r w:rsidR="004E1663">
        <w:t xml:space="preserve"> and</w:t>
      </w:r>
      <w:r w:rsidR="004E1663" w:rsidRPr="00E06F9A">
        <w:t xml:space="preserve"> </w:t>
      </w:r>
      <w:r w:rsidR="004B464A">
        <w:t xml:space="preserve">double </w:t>
      </w:r>
      <w:r w:rsidRPr="00E06F9A">
        <w:t>c</w:t>
      </w:r>
      <w:r w:rsidR="00D50618" w:rsidRPr="00E06F9A">
        <w:t xml:space="preserve">lick on </w:t>
      </w:r>
      <w:r w:rsidRPr="00E06F9A">
        <w:t>NeXTA.exe</w:t>
      </w:r>
      <w:r w:rsidR="004E1663">
        <w:t xml:space="preserve"> to run </w:t>
      </w:r>
      <w:r w:rsidR="004E1663" w:rsidRPr="00E06F9A">
        <w:t>NeXTA</w:t>
      </w:r>
      <w:r w:rsidR="004E1663">
        <w:t>.</w:t>
      </w:r>
    </w:p>
    <w:p w14:paraId="16076F06" w14:textId="77777777" w:rsidR="00E06F9A" w:rsidRDefault="00E06F9A" w:rsidP="005A2581">
      <w:pPr>
        <w:jc w:val="both"/>
      </w:pPr>
      <w:r>
        <w:rPr>
          <w:noProof/>
        </w:rPr>
        <w:drawing>
          <wp:inline distT="0" distB="0" distL="0" distR="0" wp14:anchorId="610F98A1" wp14:editId="2E5F4D74">
            <wp:extent cx="5943600" cy="3641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F0ED" w14:textId="3B8617EE" w:rsidR="00D50618" w:rsidRDefault="004E1663" w:rsidP="005A2581">
      <w:pPr>
        <w:jc w:val="both"/>
        <w:rPr>
          <w:b/>
        </w:rPr>
      </w:pPr>
      <w:r>
        <w:t xml:space="preserve">Click on the file open icon </w:t>
      </w:r>
      <w:r>
        <w:rPr>
          <w:noProof/>
        </w:rPr>
        <w:drawing>
          <wp:inline distT="0" distB="0" distL="0" distR="0" wp14:anchorId="7565D343" wp14:editId="7101770B">
            <wp:extent cx="135571" cy="12715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2" t="16564"/>
                    <a:stretch/>
                  </pic:blipFill>
                  <pic:spPr bwMode="auto">
                    <a:xfrm>
                      <a:off x="0" y="0"/>
                      <a:ext cx="136655" cy="12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in the </w:t>
      </w:r>
      <w:r w:rsidRPr="004E1663">
        <w:t>toolbar</w:t>
      </w:r>
      <w:r w:rsidR="00164D1D">
        <w:t xml:space="preserve">. In the dialogue window, select file Base_condition.tnp </w:t>
      </w:r>
      <w:r w:rsidR="007C5003">
        <w:t xml:space="preserve">in folder </w:t>
      </w:r>
      <w:r w:rsidR="003F6B5F">
        <w:t>“</w:t>
      </w:r>
      <w:r w:rsidR="00E06F9A" w:rsidRPr="00E06F9A">
        <w:t>DTALite-NEXTA-Software-Package\Dataset_1_West_Jordan\West_Jordan_base_case</w:t>
      </w:r>
      <w:r w:rsidR="003F6B5F">
        <w:t>”</w:t>
      </w:r>
      <w:r w:rsidR="00E06F9A" w:rsidRPr="00E06F9A">
        <w:t xml:space="preserve"> and </w:t>
      </w:r>
      <w:r w:rsidR="003F6B5F">
        <w:t xml:space="preserve">click on the </w:t>
      </w:r>
      <w:r w:rsidR="00033D75">
        <w:t>File Open Button</w:t>
      </w:r>
      <w:r w:rsidR="003F6B5F">
        <w:t>.</w:t>
      </w:r>
    </w:p>
    <w:p w14:paraId="0E399356" w14:textId="77777777" w:rsidR="00E06F9A" w:rsidRDefault="007340F9" w:rsidP="005A2581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92B2360" wp14:editId="26F8D140">
            <wp:extent cx="5943600" cy="3566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F88C" w14:textId="77777777" w:rsidR="00033D75" w:rsidRDefault="00033D75" w:rsidP="005A2581">
      <w:pPr>
        <w:jc w:val="both"/>
        <w:rPr>
          <w:b/>
        </w:rPr>
      </w:pPr>
    </w:p>
    <w:p w14:paraId="18ACF671" w14:textId="2250C7A0" w:rsidR="00033D75" w:rsidRDefault="00033D75" w:rsidP="005A2581">
      <w:pPr>
        <w:jc w:val="both"/>
      </w:pPr>
      <w:r w:rsidRPr="00033D75">
        <w:t xml:space="preserve">You </w:t>
      </w:r>
      <w:r>
        <w:t xml:space="preserve">should be able to see the </w:t>
      </w:r>
      <w:r w:rsidR="003F6B5F">
        <w:t>following window</w:t>
      </w:r>
      <w:r>
        <w:t xml:space="preserve">. </w:t>
      </w:r>
    </w:p>
    <w:p w14:paraId="3E770FE3" w14:textId="77777777" w:rsidR="007340F9" w:rsidRDefault="00033D75" w:rsidP="005A2581">
      <w:pPr>
        <w:jc w:val="both"/>
      </w:pPr>
      <w:r>
        <w:rPr>
          <w:noProof/>
        </w:rPr>
        <w:drawing>
          <wp:inline distT="0" distB="0" distL="0" distR="0" wp14:anchorId="328040A5" wp14:editId="7D3CBCD9">
            <wp:extent cx="3724057" cy="26000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9979" cy="26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5CB7" w14:textId="77777777" w:rsidR="003F6B5F" w:rsidRDefault="003F6B5F" w:rsidP="005A2581">
      <w:pPr>
        <w:jc w:val="both"/>
      </w:pPr>
    </w:p>
    <w:p w14:paraId="78A95233" w14:textId="78B803E1" w:rsidR="00BD64DE" w:rsidRDefault="007340F9" w:rsidP="005A2581">
      <w:pPr>
        <w:jc w:val="both"/>
      </w:pPr>
      <w:r>
        <w:t xml:space="preserve">Please click on the run </w:t>
      </w:r>
      <w:r w:rsidR="00FA4BE5">
        <w:t xml:space="preserve">simulation </w:t>
      </w:r>
      <w:r>
        <w:t>button</w:t>
      </w:r>
      <w:r w:rsidR="00FA4BE5">
        <w:t xml:space="preserve"> </w:t>
      </w:r>
      <w:r w:rsidR="00FA4BE5">
        <w:rPr>
          <w:noProof/>
        </w:rPr>
        <w:drawing>
          <wp:inline distT="0" distB="0" distL="0" distR="0" wp14:anchorId="7A426F7C" wp14:editId="319C2F1F">
            <wp:extent cx="173164" cy="1385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582" t="9100" r="8790" b="10618"/>
                    <a:stretch/>
                  </pic:blipFill>
                  <pic:spPr bwMode="auto">
                    <a:xfrm>
                      <a:off x="0" y="0"/>
                      <a:ext cx="186076" cy="14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in the toolbar, and run simulation to </w:t>
      </w:r>
      <w:r w:rsidR="00FA4BE5">
        <w:t>trigger</w:t>
      </w:r>
      <w:r w:rsidR="00BD64DE">
        <w:t xml:space="preserve"> the black command window.</w:t>
      </w:r>
    </w:p>
    <w:p w14:paraId="12C36D75" w14:textId="77777777" w:rsidR="007340F9" w:rsidRDefault="007340F9" w:rsidP="005A2581">
      <w:pPr>
        <w:jc w:val="both"/>
      </w:pPr>
      <w:r>
        <w:rPr>
          <w:noProof/>
        </w:rPr>
        <w:lastRenderedPageBreak/>
        <w:drawing>
          <wp:inline distT="0" distB="0" distL="0" distR="0" wp14:anchorId="1E25D8E7" wp14:editId="2CFEEA5D">
            <wp:extent cx="3856383" cy="192035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56" cy="192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\\</w:t>
      </w:r>
      <w:r>
        <w:rPr>
          <w:noProof/>
        </w:rPr>
        <w:drawing>
          <wp:inline distT="0" distB="0" distL="0" distR="0" wp14:anchorId="4A71C076" wp14:editId="08F13E12">
            <wp:extent cx="5939790" cy="244094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EFF4" w14:textId="77777777" w:rsidR="00834D5E" w:rsidRDefault="00834D5E" w:rsidP="005A2581">
      <w:pPr>
        <w:jc w:val="both"/>
      </w:pPr>
    </w:p>
    <w:p w14:paraId="26F3FFA5" w14:textId="0057C36F" w:rsidR="00FA4BE5" w:rsidRDefault="00834D5E" w:rsidP="005A2581">
      <w:pPr>
        <w:jc w:val="both"/>
        <w:rPr>
          <w:b/>
        </w:rPr>
      </w:pPr>
      <w:r w:rsidRPr="00D50618">
        <w:rPr>
          <w:b/>
        </w:rPr>
        <w:t xml:space="preserve">Step </w:t>
      </w:r>
      <w:r>
        <w:rPr>
          <w:b/>
        </w:rPr>
        <w:t>5: Find</w:t>
      </w:r>
      <w:r w:rsidR="00FA4BE5">
        <w:rPr>
          <w:b/>
        </w:rPr>
        <w:t xml:space="preserve"> useful</w:t>
      </w:r>
      <w:r>
        <w:rPr>
          <w:b/>
        </w:rPr>
        <w:t xml:space="preserve"> documents. </w:t>
      </w:r>
    </w:p>
    <w:p w14:paraId="4BE4444C" w14:textId="7B52A4DA" w:rsidR="00834D5E" w:rsidRDefault="00001E78" w:rsidP="005A2581">
      <w:pPr>
        <w:jc w:val="both"/>
      </w:pPr>
      <w:r>
        <w:t>U</w:t>
      </w:r>
      <w:r w:rsidR="00C54F8F" w:rsidRPr="00C54F8F">
        <w:t xml:space="preserve">seful documents </w:t>
      </w:r>
      <w:r w:rsidR="00C54F8F">
        <w:t>such as white papers, user guides, and training presentation files can be found under directory</w:t>
      </w:r>
      <w:r w:rsidR="00834D5E">
        <w:t xml:space="preserve"> </w:t>
      </w:r>
      <w:r w:rsidR="00C54F8F">
        <w:t>“</w:t>
      </w:r>
      <w:r w:rsidR="00834D5E" w:rsidRPr="00834D5E">
        <w:t>DTALite-NEXTA-Software-Package\Documents</w:t>
      </w:r>
      <w:r w:rsidR="00C54F8F">
        <w:t>”</w:t>
      </w:r>
      <w:r w:rsidR="00C86556">
        <w:t>.</w:t>
      </w:r>
    </w:p>
    <w:p w14:paraId="0F1CFDBD" w14:textId="77777777" w:rsidR="007340F9" w:rsidRPr="00834D5E" w:rsidRDefault="007340F9" w:rsidP="005A2581">
      <w:pPr>
        <w:jc w:val="both"/>
      </w:pPr>
      <w:r>
        <w:rPr>
          <w:noProof/>
        </w:rPr>
        <w:drawing>
          <wp:inline distT="0" distB="0" distL="0" distR="0" wp14:anchorId="29E6EBCB" wp14:editId="1AF08784">
            <wp:extent cx="5943600" cy="2030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0F9" w:rsidRPr="00834D5E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0D02C5" w14:textId="77777777" w:rsidR="005B4CAF" w:rsidRDefault="005B4CAF" w:rsidP="00FD199F">
      <w:pPr>
        <w:spacing w:after="0" w:line="240" w:lineRule="auto"/>
      </w:pPr>
      <w:r>
        <w:separator/>
      </w:r>
    </w:p>
  </w:endnote>
  <w:endnote w:type="continuationSeparator" w:id="0">
    <w:p w14:paraId="4819F0C3" w14:textId="77777777" w:rsidR="005B4CAF" w:rsidRDefault="005B4CAF" w:rsidP="00FD1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42241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BDD765" w14:textId="7C900F03" w:rsidR="0096398B" w:rsidRDefault="009639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272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FCF6A3" w14:textId="77777777" w:rsidR="0096398B" w:rsidRDefault="009639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938E8B" w14:textId="77777777" w:rsidR="005B4CAF" w:rsidRDefault="005B4CAF" w:rsidP="00FD199F">
      <w:pPr>
        <w:spacing w:after="0" w:line="240" w:lineRule="auto"/>
      </w:pPr>
      <w:r>
        <w:separator/>
      </w:r>
    </w:p>
  </w:footnote>
  <w:footnote w:type="continuationSeparator" w:id="0">
    <w:p w14:paraId="0BBBCF66" w14:textId="77777777" w:rsidR="005B4CAF" w:rsidRDefault="005B4CAF" w:rsidP="00FD19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97A95"/>
    <w:multiLevelType w:val="hybridMultilevel"/>
    <w:tmpl w:val="E8989B60"/>
    <w:lvl w:ilvl="0" w:tplc="5F14F9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987D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3619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F8D1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6C5D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003F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D66A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5091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741D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C654B2B"/>
    <w:multiLevelType w:val="hybridMultilevel"/>
    <w:tmpl w:val="FA94C30C"/>
    <w:lvl w:ilvl="0" w:tplc="2D6AC8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503198">
      <w:start w:val="30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1AE0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9215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B292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7004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BE3F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D43B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A890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4EE"/>
    <w:rsid w:val="00001E78"/>
    <w:rsid w:val="000210F5"/>
    <w:rsid w:val="00033D75"/>
    <w:rsid w:val="000B28B1"/>
    <w:rsid w:val="000F51E2"/>
    <w:rsid w:val="00164D1D"/>
    <w:rsid w:val="00182724"/>
    <w:rsid w:val="001B6CC9"/>
    <w:rsid w:val="00254290"/>
    <w:rsid w:val="00273FBA"/>
    <w:rsid w:val="002D03A4"/>
    <w:rsid w:val="002E19B4"/>
    <w:rsid w:val="002F7694"/>
    <w:rsid w:val="003B1925"/>
    <w:rsid w:val="003D3B2D"/>
    <w:rsid w:val="003F6B5F"/>
    <w:rsid w:val="004B464A"/>
    <w:rsid w:val="004E1663"/>
    <w:rsid w:val="00507433"/>
    <w:rsid w:val="0052410C"/>
    <w:rsid w:val="005640C6"/>
    <w:rsid w:val="005A2581"/>
    <w:rsid w:val="005B4CAF"/>
    <w:rsid w:val="00666E97"/>
    <w:rsid w:val="00720C0D"/>
    <w:rsid w:val="007340F9"/>
    <w:rsid w:val="00755328"/>
    <w:rsid w:val="007574EE"/>
    <w:rsid w:val="007852D9"/>
    <w:rsid w:val="007C5003"/>
    <w:rsid w:val="007D29E3"/>
    <w:rsid w:val="00834D5E"/>
    <w:rsid w:val="00850BCB"/>
    <w:rsid w:val="00955E19"/>
    <w:rsid w:val="0096398B"/>
    <w:rsid w:val="009A5764"/>
    <w:rsid w:val="009B536E"/>
    <w:rsid w:val="009D0E40"/>
    <w:rsid w:val="00A34933"/>
    <w:rsid w:val="00A5602E"/>
    <w:rsid w:val="00B52251"/>
    <w:rsid w:val="00BD64DE"/>
    <w:rsid w:val="00C54F8F"/>
    <w:rsid w:val="00C86556"/>
    <w:rsid w:val="00D50618"/>
    <w:rsid w:val="00D667A1"/>
    <w:rsid w:val="00DC1449"/>
    <w:rsid w:val="00E06F9A"/>
    <w:rsid w:val="00FA4BE5"/>
    <w:rsid w:val="00FB2711"/>
    <w:rsid w:val="00FD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A0A97B"/>
  <w15:chartTrackingRefBased/>
  <w15:docId w15:val="{3DC5C82E-5877-4D95-AEF9-026A926AF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5764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D6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D1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99F"/>
  </w:style>
  <w:style w:type="paragraph" w:styleId="Footer">
    <w:name w:val="footer"/>
    <w:basedOn w:val="Normal"/>
    <w:link w:val="FooterChar"/>
    <w:uiPriority w:val="99"/>
    <w:unhideWhenUsed/>
    <w:rsid w:val="00FD1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99F"/>
  </w:style>
  <w:style w:type="table" w:styleId="TableGridLight">
    <w:name w:val="Grid Table Light"/>
    <w:basedOn w:val="TableNormal"/>
    <w:uiPriority w:val="40"/>
    <w:rsid w:val="007852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852D9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52D9"/>
    <w:rPr>
      <w:rFonts w:ascii="Microsoft YaHei UI" w:eastAsia="Microsoft YaHei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852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52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52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52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52D9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0F51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0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369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35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520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980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nuplot.info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E689FA-A2F0-4C9A-9B89-6688A09D1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ASU</Company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Xuesong Zhou</dc:creator>
  <cp:keywords/>
  <dc:description/>
  <cp:lastModifiedBy>Xuesong Zhou</cp:lastModifiedBy>
  <cp:revision>4</cp:revision>
  <cp:lastPrinted>2017-01-23T07:55:00Z</cp:lastPrinted>
  <dcterms:created xsi:type="dcterms:W3CDTF">2017-01-24T20:34:00Z</dcterms:created>
  <dcterms:modified xsi:type="dcterms:W3CDTF">2017-01-24T20:42:00Z</dcterms:modified>
</cp:coreProperties>
</file>