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6880" w:rsidTr="00296880">
        <w:tc>
          <w:tcPr>
            <w:tcW w:w="9350" w:type="dxa"/>
          </w:tcPr>
          <w:p w:rsidR="00296880" w:rsidRDefault="00296880">
            <w:pPr>
              <w:rPr>
                <w:rFonts w:asciiTheme="minorHAnsi" w:hAnsiTheme="minorHAnsi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000000"/>
                <w:shd w:val="clear" w:color="auto" w:fill="FFFFFF"/>
              </w:rPr>
              <w:t>If you encounter a message showing "mfc120.dll is missing from computer:, please download Visual C++ redistribution package for 2013</w:t>
            </w:r>
            <w:hyperlink r:id="rId7" w:history="1">
              <w:r>
                <w:rPr>
                  <w:rStyle w:val="Hyperlink"/>
                  <w:rFonts w:ascii="Arial" w:hAnsi="Arial" w:cs="Arial"/>
                  <w:color w:val="0000CC"/>
                  <w:shd w:val="clear" w:color="auto" w:fill="FFFFFF"/>
                </w:rPr>
                <w:t>http://www.microsoft.com/en-us/download/details.aspx?id=40784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as this package is required for our OpenMP-based parallel computing.</w:t>
            </w:r>
          </w:p>
        </w:tc>
      </w:tr>
    </w:tbl>
    <w:p w:rsidR="00BE2B51" w:rsidRPr="00666C03" w:rsidRDefault="00A003DA">
      <w:pPr>
        <w:rPr>
          <w:rFonts w:asciiTheme="minorHAnsi" w:hAnsiTheme="minorHAnsi"/>
          <w:b/>
        </w:rPr>
      </w:pPr>
      <w:r w:rsidRPr="00666C03">
        <w:rPr>
          <w:rFonts w:asciiTheme="minorHAnsi" w:hAnsiTheme="minorHAnsi"/>
          <w:b/>
        </w:rPr>
        <w:t>Module</w:t>
      </w:r>
      <w:r w:rsidR="00C82636" w:rsidRPr="00666C03">
        <w:rPr>
          <w:rFonts w:asciiTheme="minorHAnsi" w:hAnsiTheme="minorHAnsi"/>
          <w:b/>
        </w:rPr>
        <w:t xml:space="preserve"> 1: </w:t>
      </w:r>
      <w:r w:rsidR="000011F4" w:rsidRPr="00666C03">
        <w:rPr>
          <w:rFonts w:asciiTheme="minorHAnsi" w:hAnsiTheme="minorHAnsi"/>
          <w:b/>
        </w:rPr>
        <w:t>Introduction</w:t>
      </w:r>
      <w:r w:rsidR="00A419E8" w:rsidRPr="00666C03">
        <w:rPr>
          <w:rFonts w:asciiTheme="minorHAnsi" w:hAnsiTheme="minorHAnsi"/>
          <w:b/>
        </w:rPr>
        <w:t xml:space="preserve"> to NEXTA/DTALite</w:t>
      </w:r>
      <w:r w:rsidR="00384479">
        <w:rPr>
          <w:rFonts w:asciiTheme="minorHAnsi" w:hAnsiTheme="minorHAnsi"/>
          <w:b/>
        </w:rPr>
        <w:t>: (10</w:t>
      </w:r>
      <w:r w:rsidR="007260F0" w:rsidRPr="00666C03">
        <w:rPr>
          <w:rFonts w:asciiTheme="minorHAnsi" w:hAnsiTheme="minorHAnsi"/>
          <w:b/>
        </w:rPr>
        <w:t>AM-</w:t>
      </w:r>
      <w:r w:rsidR="00384479">
        <w:rPr>
          <w:rFonts w:asciiTheme="minorHAnsi" w:hAnsiTheme="minorHAnsi"/>
          <w:b/>
        </w:rPr>
        <w:t>10</w:t>
      </w:r>
      <w:r w:rsidR="007260F0" w:rsidRPr="00666C03">
        <w:rPr>
          <w:rFonts w:asciiTheme="minorHAnsi" w:hAnsiTheme="minorHAnsi"/>
          <w:b/>
        </w:rPr>
        <w:t>:30</w:t>
      </w:r>
      <w:r w:rsidR="00D20146" w:rsidRPr="00666C03">
        <w:rPr>
          <w:rFonts w:asciiTheme="minorHAnsi" w:hAnsiTheme="minorHAnsi"/>
          <w:b/>
        </w:rPr>
        <w:t xml:space="preserve"> </w:t>
      </w:r>
      <w:r w:rsidR="007260F0" w:rsidRPr="00666C03">
        <w:rPr>
          <w:rFonts w:asciiTheme="minorHAnsi" w:hAnsiTheme="minorHAnsi"/>
          <w:b/>
        </w:rPr>
        <w:t>AM)</w:t>
      </w:r>
    </w:p>
    <w:p w:rsidR="00BE2B51" w:rsidRPr="00666C03" w:rsidRDefault="00BE2B51" w:rsidP="0030583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 xml:space="preserve">Two software applications: NEXTA as GUI and data hub; DTALite as DTA simulation engine </w:t>
      </w:r>
    </w:p>
    <w:p w:rsidR="00270735" w:rsidRPr="00666C03" w:rsidRDefault="00BE2B51" w:rsidP="0030583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 xml:space="preserve">32_bit vs. 64_bit: </w:t>
      </w:r>
      <w:r w:rsidR="003302A8" w:rsidRPr="00666C03">
        <w:rPr>
          <w:rFonts w:asciiTheme="minorHAnsi" w:hAnsiTheme="minorHAnsi"/>
        </w:rPr>
        <w:t xml:space="preserve">32_bit for </w:t>
      </w:r>
      <w:r w:rsidR="006101D5" w:rsidRPr="00666C03">
        <w:rPr>
          <w:rFonts w:asciiTheme="minorHAnsi" w:hAnsiTheme="minorHAnsi"/>
        </w:rPr>
        <w:t xml:space="preserve">GIS shape file </w:t>
      </w:r>
      <w:r w:rsidR="003302A8" w:rsidRPr="00666C03">
        <w:rPr>
          <w:rFonts w:asciiTheme="minorHAnsi" w:hAnsiTheme="minorHAnsi"/>
        </w:rPr>
        <w:t xml:space="preserve">importing and legacy support; 64_bit for large network: </w:t>
      </w:r>
      <w:r w:rsidR="008B573B" w:rsidRPr="00666C03">
        <w:rPr>
          <w:rFonts w:asciiTheme="minorHAnsi" w:hAnsiTheme="minorHAnsi"/>
        </w:rPr>
        <w:t xml:space="preserve">(e.g. NCSU network, 1M vehicles, 5-10 AM, 4 CPU cores, 9GB RAM, </w:t>
      </w:r>
      <w:r w:rsidR="001354C4" w:rsidRPr="00666C03">
        <w:rPr>
          <w:rFonts w:asciiTheme="minorHAnsi" w:hAnsiTheme="minorHAnsi"/>
        </w:rPr>
        <w:t>1 h</w:t>
      </w:r>
      <w:r w:rsidR="00602023" w:rsidRPr="00666C03">
        <w:rPr>
          <w:rFonts w:asciiTheme="minorHAnsi" w:hAnsiTheme="minorHAnsi"/>
        </w:rPr>
        <w:t>our CPU time for 20 iterations)</w:t>
      </w:r>
    </w:p>
    <w:p w:rsidR="00305832" w:rsidRPr="00666C03" w:rsidRDefault="00844DA9" w:rsidP="0030583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>Data files are in CSV format: with geometric fields (</w:t>
      </w:r>
      <w:r w:rsidR="00127697" w:rsidRPr="00666C03">
        <w:rPr>
          <w:rFonts w:asciiTheme="minorHAnsi" w:hAnsiTheme="minorHAnsi"/>
        </w:rPr>
        <w:t>for importing from and exporting to GIS, Google Fusion Tables</w:t>
      </w:r>
      <w:r w:rsidRPr="00666C03">
        <w:rPr>
          <w:rFonts w:asciiTheme="minorHAnsi" w:hAnsiTheme="minorHAnsi"/>
        </w:rPr>
        <w:t>)</w:t>
      </w:r>
    </w:p>
    <w:p w:rsidR="00CA398C" w:rsidRPr="00666C03" w:rsidRDefault="00CA398C" w:rsidP="00CA398C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>Project folder: *.tnp file as a reference for other data files:</w:t>
      </w:r>
    </w:p>
    <w:p w:rsidR="00CA398C" w:rsidRPr="00666C03" w:rsidRDefault="00CA398C" w:rsidP="00CA398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 xml:space="preserve">One network per project folder </w:t>
      </w:r>
    </w:p>
    <w:p w:rsidR="00CA398C" w:rsidRPr="00666C03" w:rsidRDefault="00CA398C" w:rsidP="00CA398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>Prefix of input, output</w:t>
      </w:r>
      <w:r w:rsidR="003162D8" w:rsidRPr="00666C03">
        <w:rPr>
          <w:rFonts w:asciiTheme="minorHAnsi" w:hAnsiTheme="minorHAnsi"/>
        </w:rPr>
        <w:t xml:space="preserve"> files</w:t>
      </w:r>
    </w:p>
    <w:p w:rsidR="005A219C" w:rsidRPr="00666C03" w:rsidRDefault="005A219C" w:rsidP="00CA398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>How to manage multiple projects (load multiple projects</w:t>
      </w:r>
      <w:r w:rsidR="00D71763" w:rsidRPr="00666C03">
        <w:rPr>
          <w:rFonts w:asciiTheme="minorHAnsi" w:hAnsiTheme="minorHAnsi"/>
        </w:rPr>
        <w:t>)</w:t>
      </w:r>
      <w:r w:rsidRPr="00666C03">
        <w:rPr>
          <w:rFonts w:asciiTheme="minorHAnsi" w:hAnsiTheme="minorHAnsi"/>
        </w:rPr>
        <w:t xml:space="preserve"> </w:t>
      </w:r>
    </w:p>
    <w:p w:rsidR="00C35DFC" w:rsidRPr="00666C03" w:rsidRDefault="00C35DFC" w:rsidP="00C35DFC">
      <w:pPr>
        <w:pStyle w:val="ListParagraph"/>
        <w:rPr>
          <w:rFonts w:asciiTheme="minorHAnsi" w:hAnsiTheme="minorHAnsi"/>
          <w:lang w:val="en-US"/>
        </w:rPr>
      </w:pPr>
      <w:r w:rsidRPr="00666C03">
        <w:rPr>
          <w:rFonts w:asciiTheme="minorHAnsi" w:hAnsiTheme="minorHAnsi"/>
        </w:rPr>
        <w:object w:dxaOrig="12394" w:dyaOrig="5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45pt;height:180.15pt" o:ole="">
            <v:imagedata r:id="rId8" o:title=""/>
          </v:shape>
          <o:OLEObject Type="Embed" ProgID="Visio.Drawing.11" ShapeID="_x0000_i1025" DrawAspect="Content" ObjectID="_1528808838" r:id="rId9"/>
        </w:object>
      </w:r>
    </w:p>
    <w:p w:rsidR="00C82636" w:rsidRPr="00666C03" w:rsidRDefault="00C82636" w:rsidP="008A37D0">
      <w:pPr>
        <w:rPr>
          <w:rFonts w:asciiTheme="minorHAnsi" w:hAnsiTheme="minorHAnsi"/>
        </w:rPr>
      </w:pPr>
    </w:p>
    <w:p w:rsidR="008A37D0" w:rsidRPr="00666C03" w:rsidRDefault="008A37D0" w:rsidP="008A37D0">
      <w:pPr>
        <w:rPr>
          <w:rFonts w:asciiTheme="minorHAnsi" w:hAnsiTheme="minorHAnsi"/>
        </w:rPr>
      </w:pPr>
      <w:r w:rsidRPr="00666C03">
        <w:rPr>
          <w:rFonts w:asciiTheme="minorHAnsi" w:hAnsiTheme="minorHAnsi"/>
        </w:rPr>
        <w:t>File structure</w:t>
      </w:r>
      <w:r w:rsidR="004E21EF" w:rsidRPr="00666C03">
        <w:rPr>
          <w:rFonts w:asciiTheme="minorHAnsi" w:hAnsiTheme="minorHAnsi"/>
        </w:rPr>
        <w:t>:</w:t>
      </w:r>
      <w:r w:rsidRPr="00666C03">
        <w:rPr>
          <w:rFonts w:asciiTheme="minorHAnsi" w:hAnsiTheme="minorHAnsi"/>
        </w:rPr>
        <w:t xml:space="preserve"> </w:t>
      </w:r>
    </w:p>
    <w:p w:rsidR="003162D8" w:rsidRPr="00666C03" w:rsidRDefault="003162D8" w:rsidP="003162D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>Different layers</w:t>
      </w:r>
      <w:r w:rsidR="001938E0" w:rsidRPr="00666C03">
        <w:rPr>
          <w:rFonts w:asciiTheme="minorHAnsi" w:hAnsiTheme="minorHAnsi"/>
        </w:rPr>
        <w:t>:</w:t>
      </w:r>
      <w:r w:rsidRPr="00666C03">
        <w:rPr>
          <w:rFonts w:asciiTheme="minorHAnsi" w:hAnsiTheme="minorHAnsi"/>
        </w:rPr>
        <w:t xml:space="preserve"> different files: node, link, zone, activity locations</w:t>
      </w:r>
    </w:p>
    <w:p w:rsidR="00127697" w:rsidRPr="00666C03" w:rsidRDefault="0013212F" w:rsidP="0030583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>Many model attribute files</w:t>
      </w:r>
      <w:r w:rsidR="001938E0" w:rsidRPr="00666C03">
        <w:rPr>
          <w:rFonts w:asciiTheme="minorHAnsi" w:hAnsiTheme="minorHAnsi"/>
        </w:rPr>
        <w:t xml:space="preserve">: </w:t>
      </w:r>
      <w:r w:rsidRPr="00666C03">
        <w:rPr>
          <w:rFonts w:asciiTheme="minorHAnsi" w:hAnsiTheme="minorHAnsi"/>
        </w:rPr>
        <w:t xml:space="preserve">node control type, link type, </w:t>
      </w:r>
      <w:r w:rsidR="0023453F" w:rsidRPr="00666C03">
        <w:rPr>
          <w:rFonts w:asciiTheme="minorHAnsi" w:hAnsiTheme="minorHAnsi"/>
        </w:rPr>
        <w:t>demand type and vehicle type</w:t>
      </w:r>
    </w:p>
    <w:p w:rsidR="00D71763" w:rsidRPr="00666C03" w:rsidRDefault="00D71763" w:rsidP="0030583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 xml:space="preserve">Time representation: </w:t>
      </w:r>
      <w:r w:rsidR="00A22B67" w:rsidRPr="00666C03">
        <w:rPr>
          <w:rFonts w:asciiTheme="minorHAnsi" w:hAnsiTheme="minorHAnsi"/>
        </w:rPr>
        <w:t>24 hour (for demand and sensor data), day number= iteration number, work zone has day attributes</w:t>
      </w:r>
      <w:r w:rsidR="00A852AC" w:rsidRPr="00666C03">
        <w:rPr>
          <w:rFonts w:asciiTheme="minorHAnsi" w:hAnsiTheme="minorHAnsi"/>
        </w:rPr>
        <w:t xml:space="preserve"> (for modelling day</w:t>
      </w:r>
      <w:r w:rsidR="009211EC" w:rsidRPr="00666C03">
        <w:rPr>
          <w:rFonts w:asciiTheme="minorHAnsi" w:hAnsiTheme="minorHAnsi"/>
        </w:rPr>
        <w:t>-to-day learning)</w:t>
      </w:r>
      <w:r w:rsidR="00A22B67" w:rsidRPr="00666C03">
        <w:rPr>
          <w:rFonts w:asciiTheme="minorHAnsi" w:hAnsiTheme="minorHAnsi"/>
        </w:rPr>
        <w:t xml:space="preserve"> </w:t>
      </w:r>
      <w:r w:rsidRPr="00666C03">
        <w:rPr>
          <w:rFonts w:asciiTheme="minorHAnsi" w:hAnsiTheme="minorHAnsi"/>
        </w:rPr>
        <w:t xml:space="preserve"> </w:t>
      </w:r>
    </w:p>
    <w:p w:rsidR="0023453F" w:rsidRPr="00666C03" w:rsidRDefault="0023453F" w:rsidP="0030583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 xml:space="preserve">Demand </w:t>
      </w:r>
      <w:r w:rsidR="00C35DFC" w:rsidRPr="00666C03">
        <w:rPr>
          <w:rFonts w:asciiTheme="minorHAnsi" w:hAnsiTheme="minorHAnsi"/>
        </w:rPr>
        <w:t>meta database file:</w:t>
      </w:r>
      <w:r w:rsidRPr="00666C03">
        <w:rPr>
          <w:rFonts w:asciiTheme="minorHAnsi" w:hAnsiTheme="minorHAnsi"/>
        </w:rPr>
        <w:t xml:space="preserve"> “</w:t>
      </w:r>
      <w:r w:rsidR="00A752F6" w:rsidRPr="00666C03">
        <w:rPr>
          <w:rFonts w:asciiTheme="minorHAnsi" w:hAnsiTheme="minorHAnsi"/>
        </w:rPr>
        <w:t xml:space="preserve">Dynamic </w:t>
      </w:r>
      <w:r w:rsidRPr="00666C03">
        <w:rPr>
          <w:rFonts w:asciiTheme="minorHAnsi" w:hAnsiTheme="minorHAnsi"/>
        </w:rPr>
        <w:t>demand data manager”, read multiple demand files, in different format: column, matrix, agent file, DYNASMART file</w:t>
      </w:r>
      <w:r w:rsidR="0032319E" w:rsidRPr="00666C03">
        <w:rPr>
          <w:rFonts w:asciiTheme="minorHAnsi" w:hAnsiTheme="minorHAnsi"/>
        </w:rPr>
        <w:t xml:space="preserve">, </w:t>
      </w:r>
      <w:r w:rsidRPr="00666C03">
        <w:rPr>
          <w:rFonts w:asciiTheme="minorHAnsi" w:hAnsiTheme="minorHAnsi"/>
        </w:rPr>
        <w:t xml:space="preserve">  </w:t>
      </w:r>
      <w:r w:rsidR="0032319E" w:rsidRPr="00666C03">
        <w:rPr>
          <w:rFonts w:asciiTheme="minorHAnsi" w:hAnsiTheme="minorHAnsi"/>
        </w:rPr>
        <w:t>d</w:t>
      </w:r>
      <w:r w:rsidR="00E770BE" w:rsidRPr="00666C03">
        <w:rPr>
          <w:rFonts w:asciiTheme="minorHAnsi" w:hAnsiTheme="minorHAnsi"/>
        </w:rPr>
        <w:t>ifferent demand loading periods, ad</w:t>
      </w:r>
      <w:r w:rsidR="00652C0E" w:rsidRPr="00666C03">
        <w:rPr>
          <w:rFonts w:asciiTheme="minorHAnsi" w:hAnsiTheme="minorHAnsi"/>
        </w:rPr>
        <w:t>ditional departure time profile</w:t>
      </w:r>
    </w:p>
    <w:p w:rsidR="005E216E" w:rsidRPr="00666C03" w:rsidRDefault="005E216E" w:rsidP="0030583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>Scenario</w:t>
      </w:r>
      <w:r w:rsidR="00C35DFC" w:rsidRPr="00666C03">
        <w:rPr>
          <w:rFonts w:asciiTheme="minorHAnsi" w:hAnsiTheme="minorHAnsi"/>
        </w:rPr>
        <w:t xml:space="preserve"> setting file:</w:t>
      </w:r>
      <w:r w:rsidRPr="00666C03">
        <w:rPr>
          <w:rFonts w:asciiTheme="minorHAnsi" w:hAnsiTheme="minorHAnsi"/>
        </w:rPr>
        <w:t xml:space="preserve"> traffic flow model, traffic assignment model</w:t>
      </w:r>
      <w:r w:rsidR="00760DEC" w:rsidRPr="00666C03">
        <w:rPr>
          <w:rFonts w:asciiTheme="minorHAnsi" w:hAnsiTheme="minorHAnsi"/>
        </w:rPr>
        <w:t>, scenario number for multiple scenario runs</w:t>
      </w:r>
    </w:p>
    <w:p w:rsidR="00E637F3" w:rsidRPr="00666C03" w:rsidRDefault="00AB45C1" w:rsidP="0030583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>Scenario files for advanced modelling features</w:t>
      </w:r>
      <w:r w:rsidR="00C1127A" w:rsidRPr="00666C03">
        <w:rPr>
          <w:rFonts w:asciiTheme="minorHAnsi" w:hAnsiTheme="minorHAnsi"/>
        </w:rPr>
        <w:t>:</w:t>
      </w:r>
      <w:r w:rsidRPr="00666C03">
        <w:rPr>
          <w:rFonts w:asciiTheme="minorHAnsi" w:hAnsiTheme="minorHAnsi"/>
        </w:rPr>
        <w:t xml:space="preserve"> work zone, </w:t>
      </w:r>
      <w:r w:rsidR="00A33CB3" w:rsidRPr="00666C03">
        <w:rPr>
          <w:rFonts w:asciiTheme="minorHAnsi" w:hAnsiTheme="minorHAnsi"/>
        </w:rPr>
        <w:t xml:space="preserve">incident, </w:t>
      </w:r>
      <w:r w:rsidRPr="00666C03">
        <w:rPr>
          <w:rFonts w:asciiTheme="minorHAnsi" w:hAnsiTheme="minorHAnsi"/>
        </w:rPr>
        <w:t xml:space="preserve">tolling, </w:t>
      </w:r>
      <w:r w:rsidR="00A33CB3" w:rsidRPr="00666C03">
        <w:rPr>
          <w:rFonts w:asciiTheme="minorHAnsi" w:hAnsiTheme="minorHAnsi"/>
        </w:rPr>
        <w:t>VMS files</w:t>
      </w:r>
    </w:p>
    <w:p w:rsidR="00A33CB3" w:rsidRPr="00666C03" w:rsidRDefault="00A33CB3" w:rsidP="0030583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>Sensor data file</w:t>
      </w:r>
      <w:r w:rsidR="00C35DFC" w:rsidRPr="00666C03">
        <w:rPr>
          <w:rFonts w:asciiTheme="minorHAnsi" w:hAnsiTheme="minorHAnsi"/>
        </w:rPr>
        <w:t>:</w:t>
      </w:r>
      <w:r w:rsidRPr="00666C03">
        <w:rPr>
          <w:rFonts w:asciiTheme="minorHAnsi" w:hAnsiTheme="minorHAnsi"/>
        </w:rPr>
        <w:t xml:space="preserve"> for model validation and calibration, different time period</w:t>
      </w:r>
    </w:p>
    <w:p w:rsidR="00B60D45" w:rsidRPr="00666C03" w:rsidRDefault="00B60D45" w:rsidP="0030583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>Output files: simulation summary, network MOE, link MOE, trajectory file</w:t>
      </w:r>
    </w:p>
    <w:p w:rsidR="00FD60AC" w:rsidRPr="00666C03" w:rsidRDefault="00FD60AC" w:rsidP="00FD60AC">
      <w:pPr>
        <w:rPr>
          <w:rFonts w:asciiTheme="minorHAnsi" w:hAnsiTheme="minorHAnsi"/>
        </w:rPr>
      </w:pPr>
    </w:p>
    <w:p w:rsidR="00FD60AC" w:rsidRPr="00666C03" w:rsidRDefault="00FD60AC" w:rsidP="00FD60AC">
      <w:pPr>
        <w:rPr>
          <w:rFonts w:asciiTheme="minorHAnsi" w:hAnsiTheme="minorHAnsi"/>
        </w:rPr>
      </w:pPr>
      <w:r w:rsidRPr="00666C03">
        <w:rPr>
          <w:rFonts w:asciiTheme="minorHAnsi" w:hAnsiTheme="minorHAnsi"/>
        </w:rPr>
        <w:t>Subfolders under internal release folder</w:t>
      </w:r>
    </w:p>
    <w:p w:rsidR="00FD60AC" w:rsidRPr="00666C03" w:rsidRDefault="00FD60AC" w:rsidP="00C82636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>Documentation (for data structure, users guide, QEM tool)</w:t>
      </w:r>
    </w:p>
    <w:p w:rsidR="00FD60AC" w:rsidRPr="00666C03" w:rsidRDefault="00FD60AC" w:rsidP="00C82636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>Default data folder (default data attribute files )</w:t>
      </w:r>
    </w:p>
    <w:p w:rsidR="00FD60AC" w:rsidRPr="00666C03" w:rsidRDefault="00FD60AC" w:rsidP="00C82636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>Sample data sets (real-world test networks)</w:t>
      </w:r>
    </w:p>
    <w:p w:rsidR="00FD60AC" w:rsidRPr="00666C03" w:rsidRDefault="00FD60AC" w:rsidP="00C82636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 xml:space="preserve">Importing sample data sets (GIS files, Excel, </w:t>
      </w:r>
      <w:r w:rsidR="005C75BE" w:rsidRPr="00666C03">
        <w:rPr>
          <w:rFonts w:asciiTheme="minorHAnsi" w:hAnsiTheme="minorHAnsi"/>
        </w:rPr>
        <w:t>S</w:t>
      </w:r>
      <w:r w:rsidRPr="00666C03">
        <w:rPr>
          <w:rFonts w:asciiTheme="minorHAnsi" w:hAnsiTheme="minorHAnsi"/>
        </w:rPr>
        <w:t>ynchro)</w:t>
      </w:r>
    </w:p>
    <w:p w:rsidR="00FD60AC" w:rsidRPr="00666C03" w:rsidRDefault="00FD60AC" w:rsidP="00C82636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>Test data sets (simple networks for testing traffic flow models and other key modelling features)</w:t>
      </w:r>
    </w:p>
    <w:p w:rsidR="00FD60AC" w:rsidRPr="00666C03" w:rsidRDefault="00FD60AC" w:rsidP="00FD60AC">
      <w:pPr>
        <w:rPr>
          <w:rFonts w:asciiTheme="minorHAnsi" w:hAnsiTheme="minorHAnsi"/>
        </w:rPr>
      </w:pPr>
      <w:r w:rsidRPr="00666C03">
        <w:rPr>
          <w:rFonts w:asciiTheme="minorHAnsi" w:hAnsiTheme="minorHAnsi"/>
        </w:rPr>
        <w:t>Internet Resources:</w:t>
      </w:r>
    </w:p>
    <w:p w:rsidR="005C75BE" w:rsidRPr="00AE2E5A" w:rsidRDefault="00FD60AC" w:rsidP="005C75BE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 w:rsidRPr="00AE2E5A">
        <w:rPr>
          <w:rFonts w:asciiTheme="minorHAnsi" w:hAnsiTheme="minorHAnsi"/>
        </w:rPr>
        <w:lastRenderedPageBreak/>
        <w:t>Google Code (for hosting source code,</w:t>
      </w:r>
      <w:r w:rsidR="00AE2E5A" w:rsidRPr="00AE2E5A">
        <w:rPr>
          <w:rFonts w:asciiTheme="minorHAnsi" w:hAnsiTheme="minorHAnsi"/>
        </w:rPr>
        <w:t xml:space="preserve"> latest release, bug reporting) : </w:t>
      </w:r>
      <w:hyperlink r:id="rId10" w:history="1">
        <w:r w:rsidR="005C75BE" w:rsidRPr="00AE2E5A">
          <w:rPr>
            <w:rStyle w:val="Hyperlink"/>
            <w:rFonts w:asciiTheme="minorHAnsi" w:hAnsiTheme="minorHAnsi"/>
          </w:rPr>
          <w:t>https://code.google.com/p/nexta/</w:t>
        </w:r>
      </w:hyperlink>
    </w:p>
    <w:p w:rsidR="00FD60AC" w:rsidRPr="00666C03" w:rsidRDefault="00FD60AC" w:rsidP="00C82636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>Training website (for learning material and user forum)</w:t>
      </w:r>
    </w:p>
    <w:p w:rsidR="005C75BE" w:rsidRPr="00666C03" w:rsidRDefault="00362890" w:rsidP="005C75BE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hyperlink r:id="rId11" w:history="1">
        <w:r w:rsidR="005C75BE" w:rsidRPr="00666C03">
          <w:rPr>
            <w:rFonts w:asciiTheme="minorHAnsi" w:hAnsiTheme="minorHAnsi"/>
            <w:color w:val="0000FF"/>
            <w:u w:val="single"/>
          </w:rPr>
          <w:t>https://sites.google.com/site/nextadtalitetraining/</w:t>
        </w:r>
      </w:hyperlink>
    </w:p>
    <w:p w:rsidR="00FD60AC" w:rsidRPr="00666C03" w:rsidRDefault="00362890" w:rsidP="00C82636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hyperlink r:id="rId12" w:history="1">
        <w:r w:rsidR="00FD60AC" w:rsidRPr="00666C03">
          <w:rPr>
            <w:rFonts w:asciiTheme="minorHAnsi" w:hAnsiTheme="minorHAnsi"/>
            <w:color w:val="0000FF"/>
            <w:u w:val="single"/>
          </w:rPr>
          <w:t>www.learning-transportation.org</w:t>
        </w:r>
      </w:hyperlink>
      <w:r w:rsidR="00FD60AC" w:rsidRPr="00666C03">
        <w:rPr>
          <w:rFonts w:asciiTheme="minorHAnsi" w:hAnsiTheme="minorHAnsi"/>
          <w:color w:val="0000FF"/>
          <w:u w:val="single"/>
        </w:rPr>
        <w:t xml:space="preserve"> </w:t>
      </w:r>
      <w:r w:rsidR="00FD60AC" w:rsidRPr="00666C03">
        <w:rPr>
          <w:rFonts w:asciiTheme="minorHAnsi" w:hAnsiTheme="minorHAnsi"/>
        </w:rPr>
        <w:t xml:space="preserve">(for hosting general learning material about network modelling) </w:t>
      </w:r>
    </w:p>
    <w:p w:rsidR="00FD60AC" w:rsidRPr="00666C03" w:rsidRDefault="00FD60AC" w:rsidP="00FD60AC">
      <w:pPr>
        <w:rPr>
          <w:rFonts w:asciiTheme="minorHAnsi" w:hAnsiTheme="minorHAnsi"/>
        </w:rPr>
      </w:pPr>
    </w:p>
    <w:p w:rsidR="008B2AE7" w:rsidRPr="00666C03" w:rsidRDefault="0086236E" w:rsidP="008B2AE7">
      <w:pPr>
        <w:rPr>
          <w:rFonts w:asciiTheme="minorHAnsi" w:hAnsiTheme="minorHAnsi"/>
          <w:b/>
        </w:rPr>
      </w:pPr>
      <w:r w:rsidRPr="00666C03">
        <w:rPr>
          <w:rFonts w:asciiTheme="minorHAnsi" w:hAnsiTheme="minorHAnsi"/>
          <w:b/>
        </w:rPr>
        <w:t xml:space="preserve">Module </w:t>
      </w:r>
      <w:r w:rsidR="00EB6EC5" w:rsidRPr="00666C03">
        <w:rPr>
          <w:rFonts w:asciiTheme="minorHAnsi" w:hAnsiTheme="minorHAnsi"/>
          <w:b/>
        </w:rPr>
        <w:t>2</w:t>
      </w:r>
      <w:r w:rsidRPr="00666C03">
        <w:rPr>
          <w:rFonts w:asciiTheme="minorHAnsi" w:hAnsiTheme="minorHAnsi"/>
          <w:b/>
        </w:rPr>
        <w:t xml:space="preserve">: </w:t>
      </w:r>
      <w:r w:rsidR="009F675D" w:rsidRPr="00666C03">
        <w:rPr>
          <w:rFonts w:asciiTheme="minorHAnsi" w:hAnsiTheme="minorHAnsi"/>
          <w:b/>
        </w:rPr>
        <w:t xml:space="preserve">Working through visualization features in </w:t>
      </w:r>
      <w:r w:rsidR="008264EF" w:rsidRPr="00666C03">
        <w:rPr>
          <w:rFonts w:asciiTheme="minorHAnsi" w:hAnsiTheme="minorHAnsi"/>
          <w:b/>
        </w:rPr>
        <w:t>NEXTA</w:t>
      </w:r>
      <w:r w:rsidR="00384479">
        <w:rPr>
          <w:rFonts w:asciiTheme="minorHAnsi" w:hAnsiTheme="minorHAnsi"/>
          <w:b/>
        </w:rPr>
        <w:t xml:space="preserve"> (</w:t>
      </w:r>
      <w:r w:rsidR="008E7782" w:rsidRPr="00666C03">
        <w:rPr>
          <w:rFonts w:asciiTheme="minorHAnsi" w:hAnsiTheme="minorHAnsi"/>
          <w:b/>
        </w:rPr>
        <w:t>West Jordan Network)</w:t>
      </w:r>
      <w:r w:rsidR="007260F0" w:rsidRPr="00666C03">
        <w:rPr>
          <w:rFonts w:asciiTheme="minorHAnsi" w:hAnsiTheme="minorHAnsi"/>
          <w:b/>
        </w:rPr>
        <w:t xml:space="preserve"> (</w:t>
      </w:r>
      <w:r w:rsidR="00384479">
        <w:rPr>
          <w:rFonts w:asciiTheme="minorHAnsi" w:hAnsiTheme="minorHAnsi"/>
          <w:b/>
        </w:rPr>
        <w:t>10</w:t>
      </w:r>
      <w:r w:rsidR="00D20146" w:rsidRPr="00666C03">
        <w:rPr>
          <w:rFonts w:asciiTheme="minorHAnsi" w:hAnsiTheme="minorHAnsi"/>
          <w:b/>
        </w:rPr>
        <w:t>:30</w:t>
      </w:r>
      <w:r w:rsidR="007260F0" w:rsidRPr="00666C03">
        <w:rPr>
          <w:rFonts w:asciiTheme="minorHAnsi" w:hAnsiTheme="minorHAnsi"/>
          <w:b/>
        </w:rPr>
        <w:t>AM-1</w:t>
      </w:r>
      <w:r w:rsidR="00384479">
        <w:rPr>
          <w:rFonts w:asciiTheme="minorHAnsi" w:hAnsiTheme="minorHAnsi"/>
          <w:b/>
        </w:rPr>
        <w:t>1</w:t>
      </w:r>
      <w:r w:rsidR="007260F0" w:rsidRPr="00666C03">
        <w:rPr>
          <w:rFonts w:asciiTheme="minorHAnsi" w:hAnsiTheme="minorHAnsi"/>
          <w:b/>
        </w:rPr>
        <w:t>AM)</w:t>
      </w:r>
    </w:p>
    <w:p w:rsidR="00B96286" w:rsidRPr="00666C03" w:rsidRDefault="00307DD2" w:rsidP="000E6624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>Basic GUI</w:t>
      </w:r>
      <w:r w:rsidR="00FE1AC4" w:rsidRPr="00666C03">
        <w:rPr>
          <w:rFonts w:asciiTheme="minorHAnsi" w:hAnsiTheme="minorHAnsi"/>
        </w:rPr>
        <w:t xml:space="preserve"> features </w:t>
      </w:r>
    </w:p>
    <w:p w:rsidR="00B96286" w:rsidRPr="00666C03" w:rsidRDefault="00B96286" w:rsidP="000E6624">
      <w:pPr>
        <w:pStyle w:val="ListParagraph"/>
        <w:numPr>
          <w:ilvl w:val="1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 xml:space="preserve">Turn on and off </w:t>
      </w:r>
      <w:r w:rsidR="00FE1AC4" w:rsidRPr="00666C03">
        <w:rPr>
          <w:rFonts w:asciiTheme="minorHAnsi" w:hAnsiTheme="minorHAnsi"/>
        </w:rPr>
        <w:t xml:space="preserve">GIS </w:t>
      </w:r>
      <w:r w:rsidRPr="00666C03">
        <w:rPr>
          <w:rFonts w:asciiTheme="minorHAnsi" w:hAnsiTheme="minorHAnsi"/>
        </w:rPr>
        <w:t>layers</w:t>
      </w:r>
      <w:r w:rsidR="00307DD2" w:rsidRPr="00666C03">
        <w:rPr>
          <w:rFonts w:asciiTheme="minorHAnsi" w:hAnsiTheme="minorHAnsi"/>
        </w:rPr>
        <w:t xml:space="preserve">; </w:t>
      </w:r>
      <w:r w:rsidRPr="00666C03">
        <w:rPr>
          <w:rFonts w:asciiTheme="minorHAnsi" w:hAnsiTheme="minorHAnsi"/>
        </w:rPr>
        <w:t>Move around, select node and links</w:t>
      </w:r>
      <w:r w:rsidR="00307DD2" w:rsidRPr="00666C03">
        <w:rPr>
          <w:rFonts w:asciiTheme="minorHAnsi" w:hAnsiTheme="minorHAnsi"/>
        </w:rPr>
        <w:t xml:space="preserve">; </w:t>
      </w:r>
      <w:r w:rsidRPr="00666C03">
        <w:rPr>
          <w:rFonts w:asciiTheme="minorHAnsi" w:hAnsiTheme="minorHAnsi"/>
        </w:rPr>
        <w:t>Toolbars for editing networks</w:t>
      </w:r>
    </w:p>
    <w:p w:rsidR="00343EC2" w:rsidRPr="00666C03" w:rsidRDefault="00343EC2" w:rsidP="000E6624">
      <w:pPr>
        <w:pStyle w:val="ListParagraph"/>
        <w:numPr>
          <w:ilvl w:val="1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>Open project folder (CSV file format)</w:t>
      </w:r>
    </w:p>
    <w:p w:rsidR="00B96286" w:rsidRPr="00666C03" w:rsidRDefault="00EC76AF" w:rsidP="000E6624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>View/Edit d</w:t>
      </w:r>
      <w:r w:rsidR="00B96286" w:rsidRPr="00666C03">
        <w:rPr>
          <w:rFonts w:asciiTheme="minorHAnsi" w:hAnsiTheme="minorHAnsi"/>
        </w:rPr>
        <w:t xml:space="preserve">ata </w:t>
      </w:r>
      <w:r w:rsidRPr="00666C03">
        <w:rPr>
          <w:rFonts w:asciiTheme="minorHAnsi" w:hAnsiTheme="minorHAnsi"/>
        </w:rPr>
        <w:t>files in NEXTA</w:t>
      </w:r>
      <w:r w:rsidR="00343EC2" w:rsidRPr="00666C03">
        <w:rPr>
          <w:rFonts w:asciiTheme="minorHAnsi" w:hAnsiTheme="minorHAnsi"/>
        </w:rPr>
        <w:t xml:space="preserve">’s </w:t>
      </w:r>
      <w:r w:rsidR="00997CFA" w:rsidRPr="00666C03">
        <w:rPr>
          <w:rFonts w:asciiTheme="minorHAnsi" w:hAnsiTheme="minorHAnsi"/>
        </w:rPr>
        <w:t>“</w:t>
      </w:r>
      <w:r w:rsidRPr="00666C03">
        <w:rPr>
          <w:rFonts w:asciiTheme="minorHAnsi" w:hAnsiTheme="minorHAnsi"/>
        </w:rPr>
        <w:t>project</w:t>
      </w:r>
      <w:r w:rsidR="00997CFA" w:rsidRPr="00666C03">
        <w:rPr>
          <w:rFonts w:asciiTheme="minorHAnsi" w:hAnsiTheme="minorHAnsi"/>
        </w:rPr>
        <w:t>”</w:t>
      </w:r>
      <w:r w:rsidR="00B96286" w:rsidRPr="00666C03">
        <w:rPr>
          <w:rFonts w:asciiTheme="minorHAnsi" w:hAnsiTheme="minorHAnsi"/>
        </w:rPr>
        <w:t xml:space="preserve"> </w:t>
      </w:r>
      <w:r w:rsidR="00343EC2" w:rsidRPr="00666C03">
        <w:rPr>
          <w:rFonts w:asciiTheme="minorHAnsi" w:hAnsiTheme="minorHAnsi"/>
        </w:rPr>
        <w:t xml:space="preserve"> menu</w:t>
      </w:r>
    </w:p>
    <w:p w:rsidR="00B96286" w:rsidRPr="00666C03" w:rsidRDefault="00B96286" w:rsidP="000E6624">
      <w:pPr>
        <w:pStyle w:val="ListParagraph"/>
        <w:numPr>
          <w:ilvl w:val="1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>Node/link/zone/activity location</w:t>
      </w:r>
    </w:p>
    <w:p w:rsidR="00B96286" w:rsidRPr="00666C03" w:rsidRDefault="00B96286" w:rsidP="000E6624">
      <w:pPr>
        <w:pStyle w:val="ListParagraph"/>
        <w:numPr>
          <w:ilvl w:val="1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>Demand meta database</w:t>
      </w:r>
    </w:p>
    <w:p w:rsidR="00343EC2" w:rsidRPr="00666C03" w:rsidRDefault="00343EC2" w:rsidP="000E6624">
      <w:pPr>
        <w:pStyle w:val="ListParagraph"/>
        <w:numPr>
          <w:ilvl w:val="1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>Scenario files</w:t>
      </w:r>
    </w:p>
    <w:p w:rsidR="00B96286" w:rsidRPr="00666C03" w:rsidRDefault="00B96286" w:rsidP="000E6624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>Integration with assignment model</w:t>
      </w:r>
    </w:p>
    <w:p w:rsidR="00B96286" w:rsidRPr="00666C03" w:rsidRDefault="00B96286" w:rsidP="000E6624">
      <w:pPr>
        <w:pStyle w:val="ListParagraph"/>
        <w:numPr>
          <w:ilvl w:val="1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>Traffic flow model</w:t>
      </w:r>
      <w:r w:rsidR="00C4532D" w:rsidRPr="00666C03">
        <w:rPr>
          <w:rFonts w:asciiTheme="minorHAnsi" w:hAnsiTheme="minorHAnsi"/>
        </w:rPr>
        <w:t>; Assignment method</w:t>
      </w:r>
    </w:p>
    <w:p w:rsidR="00B96286" w:rsidRPr="00666C03" w:rsidRDefault="00B96286" w:rsidP="000E6624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>Advanced visualization functions of NEXTA</w:t>
      </w:r>
    </w:p>
    <w:p w:rsidR="00B96286" w:rsidRPr="00666C03" w:rsidRDefault="00B96286" w:rsidP="000E6624">
      <w:pPr>
        <w:pStyle w:val="ListParagraph"/>
        <w:numPr>
          <w:ilvl w:val="1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>24-hour Time control/Clock bar</w:t>
      </w:r>
    </w:p>
    <w:p w:rsidR="00B96286" w:rsidRPr="00666C03" w:rsidRDefault="00B96286" w:rsidP="000E6624">
      <w:pPr>
        <w:pStyle w:val="ListParagraph"/>
        <w:numPr>
          <w:ilvl w:val="1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>Volume (bandwidth), density, speed</w:t>
      </w:r>
    </w:p>
    <w:p w:rsidR="00B96286" w:rsidRPr="00666C03" w:rsidRDefault="00B96286" w:rsidP="000E6624">
      <w:pPr>
        <w:pStyle w:val="ListParagraph"/>
        <w:numPr>
          <w:ilvl w:val="1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>Animation and queue: (turn off node layer and bandwidth)</w:t>
      </w:r>
    </w:p>
    <w:p w:rsidR="00B96286" w:rsidRPr="00666C03" w:rsidRDefault="00B96286" w:rsidP="000E6624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>Sensor-related display</w:t>
      </w:r>
    </w:p>
    <w:p w:rsidR="00B96286" w:rsidRPr="00666C03" w:rsidRDefault="00B96286" w:rsidP="000E6624">
      <w:pPr>
        <w:pStyle w:val="ListParagraph"/>
        <w:numPr>
          <w:ilvl w:val="1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 xml:space="preserve">Turn on sensor layer to see sensor data/locations </w:t>
      </w:r>
    </w:p>
    <w:p w:rsidR="00B96286" w:rsidRPr="00666C03" w:rsidRDefault="00B96286" w:rsidP="000E6624">
      <w:pPr>
        <w:pStyle w:val="ListParagraph"/>
        <w:numPr>
          <w:ilvl w:val="1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>Activate sensor data table through right click</w:t>
      </w:r>
    </w:p>
    <w:p w:rsidR="00B96286" w:rsidRPr="00666C03" w:rsidRDefault="00B96286" w:rsidP="000E6624">
      <w:pPr>
        <w:pStyle w:val="ListParagraph"/>
        <w:numPr>
          <w:ilvl w:val="1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>Validation Plot; and zoom to the link</w:t>
      </w:r>
    </w:p>
    <w:p w:rsidR="00B96286" w:rsidRPr="00666C03" w:rsidRDefault="00B96286" w:rsidP="000E6624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>Path-related display</w:t>
      </w:r>
    </w:p>
    <w:p w:rsidR="00B96286" w:rsidRPr="00666C03" w:rsidRDefault="00B96286" w:rsidP="000E6624">
      <w:pPr>
        <w:pStyle w:val="ListParagraph"/>
        <w:numPr>
          <w:ilvl w:val="1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>Manually select a path: travel time over the time</w:t>
      </w:r>
    </w:p>
    <w:p w:rsidR="00B96286" w:rsidRPr="00666C03" w:rsidRDefault="00B96286" w:rsidP="000E6624">
      <w:pPr>
        <w:pStyle w:val="ListParagraph"/>
        <w:numPr>
          <w:ilvl w:val="1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 xml:space="preserve">Import path file   </w:t>
      </w:r>
    </w:p>
    <w:p w:rsidR="00B96286" w:rsidRPr="00666C03" w:rsidRDefault="00B96286" w:rsidP="000E6624">
      <w:pPr>
        <w:pStyle w:val="ListParagraph"/>
        <w:numPr>
          <w:ilvl w:val="2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>Simulated vs. observed travel time series</w:t>
      </w:r>
    </w:p>
    <w:p w:rsidR="00B96286" w:rsidRPr="00666C03" w:rsidRDefault="00B96286" w:rsidP="000E6624">
      <w:pPr>
        <w:pStyle w:val="ListParagraph"/>
        <w:numPr>
          <w:ilvl w:val="2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>Contours of density, speed and V/C</w:t>
      </w:r>
    </w:p>
    <w:p w:rsidR="00B96286" w:rsidRPr="00666C03" w:rsidRDefault="00B96286" w:rsidP="000E6624">
      <w:pPr>
        <w:pStyle w:val="ListParagraph"/>
        <w:numPr>
          <w:ilvl w:val="1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>Export path summary file to Excel file to do a column chart</w:t>
      </w:r>
    </w:p>
    <w:p w:rsidR="00B96286" w:rsidRPr="00666C03" w:rsidRDefault="00B96286" w:rsidP="000E6624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>Vehicle and Summary Charts</w:t>
      </w:r>
    </w:p>
    <w:p w:rsidR="00B96286" w:rsidRPr="00666C03" w:rsidRDefault="00B96286" w:rsidP="000E6624">
      <w:pPr>
        <w:pStyle w:val="ListParagraph"/>
        <w:numPr>
          <w:ilvl w:val="1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 xml:space="preserve">Examining route choice decisions </w:t>
      </w:r>
    </w:p>
    <w:p w:rsidR="00B96286" w:rsidRPr="00666C03" w:rsidRDefault="00B96286" w:rsidP="000E6624">
      <w:pPr>
        <w:pStyle w:val="ListParagraph"/>
        <w:numPr>
          <w:ilvl w:val="1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 xml:space="preserve">X axis and Y axis: 1 hour and average travel time </w:t>
      </w:r>
    </w:p>
    <w:p w:rsidR="00B96286" w:rsidRPr="00666C03" w:rsidRDefault="00B96286" w:rsidP="000E6624">
      <w:pPr>
        <w:pStyle w:val="ListParagraph"/>
        <w:numPr>
          <w:ilvl w:val="1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 xml:space="preserve">Export all summary statistics to Excel  </w:t>
      </w:r>
    </w:p>
    <w:p w:rsidR="00B96286" w:rsidRPr="00666C03" w:rsidRDefault="00B96286" w:rsidP="000E6624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 xml:space="preserve">Data exporting to Google Earth </w:t>
      </w:r>
      <w:r w:rsidR="00C37FCC" w:rsidRPr="00666C03">
        <w:rPr>
          <w:rFonts w:asciiTheme="minorHAnsi" w:hAnsiTheme="minorHAnsi"/>
        </w:rPr>
        <w:t>/GIS package</w:t>
      </w:r>
    </w:p>
    <w:p w:rsidR="00572877" w:rsidRPr="00666C03" w:rsidRDefault="00572877" w:rsidP="000E6624">
      <w:pPr>
        <w:pStyle w:val="ListParagraph"/>
        <w:numPr>
          <w:ilvl w:val="1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 xml:space="preserve">2D KML, 3D KML, GIS shape files </w:t>
      </w:r>
    </w:p>
    <w:p w:rsidR="00042D7E" w:rsidRPr="00666C03" w:rsidRDefault="00B96286" w:rsidP="000E6624">
      <w:pPr>
        <w:pStyle w:val="ListParagraph"/>
        <w:numPr>
          <w:ilvl w:val="1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>Google Earth visualization</w:t>
      </w:r>
    </w:p>
    <w:p w:rsidR="00B96286" w:rsidRPr="00666C03" w:rsidRDefault="00B96286" w:rsidP="000E6624">
      <w:pPr>
        <w:pStyle w:val="ListParagraph"/>
        <w:numPr>
          <w:ilvl w:val="1"/>
          <w:numId w:val="8"/>
        </w:num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t>Zone level display</w:t>
      </w:r>
      <w:r w:rsidRPr="00666C03">
        <w:rPr>
          <w:rFonts w:asciiTheme="minorHAnsi" w:hAnsiTheme="minorHAnsi"/>
          <w:i/>
        </w:rPr>
        <w:t xml:space="preserve">: </w:t>
      </w:r>
      <w:r w:rsidR="00AB4648" w:rsidRPr="00666C03">
        <w:rPr>
          <w:rFonts w:asciiTheme="minorHAnsi" w:hAnsiTheme="minorHAnsi"/>
          <w:i/>
        </w:rPr>
        <w:t xml:space="preserve">adjust height/color </w:t>
      </w:r>
    </w:p>
    <w:p w:rsidR="000C7EB5" w:rsidRPr="00666C03" w:rsidRDefault="008B573B">
      <w:pPr>
        <w:rPr>
          <w:rFonts w:asciiTheme="minorHAnsi" w:hAnsiTheme="minorHAnsi"/>
        </w:rPr>
      </w:pPr>
      <w:r w:rsidRPr="00666C03">
        <w:rPr>
          <w:rFonts w:asciiTheme="minorHAnsi" w:hAnsiTheme="minorHAnsi"/>
        </w:rPr>
        <w:t xml:space="preserve"> </w:t>
      </w:r>
      <w:r w:rsidR="00BE2B51" w:rsidRPr="00666C03">
        <w:rPr>
          <w:rFonts w:asciiTheme="minorHAnsi" w:hAnsiTheme="minorHAnsi"/>
        </w:rPr>
        <w:t xml:space="preserve"> </w:t>
      </w:r>
    </w:p>
    <w:p w:rsidR="00EB6EC5" w:rsidRPr="00666C03" w:rsidRDefault="000C7EB5" w:rsidP="00EB6EC5">
      <w:pPr>
        <w:rPr>
          <w:rFonts w:asciiTheme="minorHAnsi" w:hAnsiTheme="minorHAnsi"/>
          <w:b/>
        </w:rPr>
      </w:pPr>
      <w:r w:rsidRPr="00666C03">
        <w:rPr>
          <w:rFonts w:asciiTheme="minorHAnsi" w:hAnsiTheme="minorHAnsi"/>
        </w:rPr>
        <w:br w:type="page"/>
      </w:r>
      <w:r w:rsidR="00EB6EC5" w:rsidRPr="00666C03">
        <w:rPr>
          <w:rFonts w:asciiTheme="minorHAnsi" w:hAnsiTheme="minorHAnsi"/>
          <w:b/>
        </w:rPr>
        <w:lastRenderedPageBreak/>
        <w:t xml:space="preserve">Module </w:t>
      </w:r>
      <w:r w:rsidR="00384479">
        <w:rPr>
          <w:rFonts w:asciiTheme="minorHAnsi" w:hAnsiTheme="minorHAnsi"/>
          <w:b/>
        </w:rPr>
        <w:t>2.2</w:t>
      </w:r>
      <w:r w:rsidR="00EB6EC5" w:rsidRPr="00666C03">
        <w:rPr>
          <w:rFonts w:asciiTheme="minorHAnsi" w:hAnsiTheme="minorHAnsi"/>
          <w:b/>
        </w:rPr>
        <w:t xml:space="preserve">: Importing </w:t>
      </w:r>
      <w:r w:rsidR="00E409E1" w:rsidRPr="00666C03">
        <w:rPr>
          <w:rFonts w:asciiTheme="minorHAnsi" w:hAnsiTheme="minorHAnsi"/>
          <w:b/>
        </w:rPr>
        <w:t>network and demand</w:t>
      </w:r>
      <w:r w:rsidR="00E409E1" w:rsidRPr="00666C03">
        <w:rPr>
          <w:rFonts w:asciiTheme="minorHAnsi" w:hAnsiTheme="minorHAnsi"/>
          <w:b/>
          <w:u w:val="single"/>
        </w:rPr>
        <w:t xml:space="preserve"> </w:t>
      </w:r>
      <w:r w:rsidR="00EB6EC5" w:rsidRPr="00666C03">
        <w:rPr>
          <w:rFonts w:asciiTheme="minorHAnsi" w:hAnsiTheme="minorHAnsi"/>
          <w:b/>
        </w:rPr>
        <w:t>data from a regional planning model</w:t>
      </w:r>
      <w:r w:rsidR="00474413" w:rsidRPr="00666C03">
        <w:rPr>
          <w:rFonts w:asciiTheme="minorHAnsi" w:hAnsiTheme="minorHAnsi"/>
          <w:b/>
        </w:rPr>
        <w:t xml:space="preserve"> (1</w:t>
      </w:r>
      <w:r w:rsidR="00384479">
        <w:rPr>
          <w:rFonts w:asciiTheme="minorHAnsi" w:hAnsiTheme="minorHAnsi"/>
          <w:b/>
        </w:rPr>
        <w:t>1</w:t>
      </w:r>
      <w:r w:rsidR="00474413" w:rsidRPr="00666C03">
        <w:rPr>
          <w:rFonts w:asciiTheme="minorHAnsi" w:hAnsiTheme="minorHAnsi"/>
          <w:b/>
        </w:rPr>
        <w:t>:</w:t>
      </w:r>
      <w:r w:rsidR="00384479">
        <w:rPr>
          <w:rFonts w:asciiTheme="minorHAnsi" w:hAnsiTheme="minorHAnsi"/>
          <w:b/>
        </w:rPr>
        <w:t>30</w:t>
      </w:r>
      <w:r w:rsidR="00474413" w:rsidRPr="00666C03">
        <w:rPr>
          <w:rFonts w:asciiTheme="minorHAnsi" w:hAnsiTheme="minorHAnsi"/>
          <w:b/>
        </w:rPr>
        <w:t>AM-1</w:t>
      </w:r>
      <w:r w:rsidR="00384479">
        <w:rPr>
          <w:rFonts w:asciiTheme="minorHAnsi" w:hAnsiTheme="minorHAnsi"/>
          <w:b/>
        </w:rPr>
        <w:t>2:00P</w:t>
      </w:r>
      <w:r w:rsidR="00474413" w:rsidRPr="00666C03">
        <w:rPr>
          <w:rFonts w:asciiTheme="minorHAnsi" w:hAnsiTheme="minorHAnsi"/>
          <w:b/>
        </w:rPr>
        <w:t>M)</w:t>
      </w:r>
    </w:p>
    <w:p w:rsidR="00A860DF" w:rsidRPr="00666C03" w:rsidRDefault="00A860DF" w:rsidP="00A860DF">
      <w:pPr>
        <w:ind w:left="360"/>
        <w:rPr>
          <w:rFonts w:asciiTheme="minorHAnsi" w:eastAsia="Times New Roman" w:hAnsiTheme="minorHAnsi" w:cs="Arial"/>
          <w:i/>
          <w:iCs/>
          <w:color w:val="666666"/>
          <w:u w:val="single"/>
          <w:lang w:val="en-US"/>
        </w:rPr>
      </w:pPr>
    </w:p>
    <w:p w:rsidR="00A860DF" w:rsidRPr="00666C03" w:rsidRDefault="00A860DF" w:rsidP="00A860DF">
      <w:pPr>
        <w:ind w:left="360"/>
        <w:rPr>
          <w:rFonts w:asciiTheme="minorHAnsi" w:eastAsia="Times New Roman" w:hAnsiTheme="minorHAnsi"/>
          <w:i/>
          <w:iCs/>
          <w:u w:val="single"/>
          <w:lang w:val="en-US"/>
        </w:rPr>
      </w:pPr>
      <w:r w:rsidRPr="00666C03">
        <w:rPr>
          <w:rFonts w:asciiTheme="minorHAnsi" w:eastAsia="Times New Roman" w:hAnsiTheme="minorHAnsi"/>
          <w:i/>
          <w:iCs/>
          <w:u w:val="single"/>
          <w:lang w:val="en-US"/>
        </w:rPr>
        <w:t xml:space="preserve">Learning Goals: </w:t>
      </w:r>
    </w:p>
    <w:p w:rsidR="00A860DF" w:rsidRPr="00666C03" w:rsidRDefault="00A860DF" w:rsidP="00A860DF">
      <w:pPr>
        <w:ind w:left="360"/>
        <w:rPr>
          <w:rFonts w:asciiTheme="minorHAnsi" w:eastAsia="Times New Roman" w:hAnsiTheme="minorHAnsi"/>
          <w:u w:val="single"/>
          <w:lang w:val="en-US"/>
        </w:rPr>
      </w:pPr>
    </w:p>
    <w:p w:rsidR="00A860DF" w:rsidRPr="00666C03" w:rsidRDefault="00A860DF" w:rsidP="00A860DF">
      <w:pPr>
        <w:numPr>
          <w:ilvl w:val="0"/>
          <w:numId w:val="18"/>
        </w:numPr>
        <w:textAlignment w:val="baseline"/>
        <w:rPr>
          <w:rFonts w:asciiTheme="minorHAnsi" w:eastAsia="Times New Roman" w:hAnsiTheme="minorHAnsi"/>
          <w:i/>
          <w:iCs/>
          <w:u w:val="single"/>
          <w:lang w:val="en-US"/>
        </w:rPr>
      </w:pPr>
      <w:r w:rsidRPr="00666C03">
        <w:rPr>
          <w:rFonts w:asciiTheme="minorHAnsi" w:eastAsia="Times New Roman" w:hAnsiTheme="minorHAnsi"/>
          <w:i/>
          <w:iCs/>
          <w:u w:val="single"/>
          <w:lang w:val="en-US"/>
        </w:rPr>
        <w:t xml:space="preserve">Understand how to </w:t>
      </w:r>
      <w:r w:rsidR="00CC1DBC" w:rsidRPr="00666C03">
        <w:rPr>
          <w:rFonts w:asciiTheme="minorHAnsi" w:eastAsia="Times New Roman" w:hAnsiTheme="minorHAnsi"/>
          <w:i/>
          <w:iCs/>
          <w:u w:val="single"/>
          <w:lang w:val="en-US"/>
        </w:rPr>
        <w:t>ex</w:t>
      </w:r>
      <w:r w:rsidRPr="00666C03">
        <w:rPr>
          <w:rFonts w:asciiTheme="minorHAnsi" w:eastAsia="Times New Roman" w:hAnsiTheme="minorHAnsi"/>
          <w:i/>
          <w:iCs/>
          <w:u w:val="single"/>
          <w:lang w:val="en-US"/>
        </w:rPr>
        <w:t xml:space="preserve">port GIS shapefiles from </w:t>
      </w:r>
      <w:r w:rsidR="00384479">
        <w:rPr>
          <w:rFonts w:asciiTheme="minorHAnsi" w:eastAsia="Times New Roman" w:hAnsiTheme="minorHAnsi"/>
          <w:i/>
          <w:iCs/>
          <w:u w:val="single"/>
          <w:lang w:val="en-US"/>
        </w:rPr>
        <w:t>CUBE</w:t>
      </w:r>
      <w:r w:rsidRPr="00666C03">
        <w:rPr>
          <w:rFonts w:asciiTheme="minorHAnsi" w:eastAsia="Times New Roman" w:hAnsiTheme="minorHAnsi"/>
          <w:i/>
          <w:iCs/>
          <w:u w:val="single"/>
          <w:lang w:val="en-US"/>
        </w:rPr>
        <w:t xml:space="preserve"> </w:t>
      </w:r>
    </w:p>
    <w:p w:rsidR="00A860DF" w:rsidRPr="00666C03" w:rsidRDefault="00A860DF" w:rsidP="00A860DF">
      <w:pPr>
        <w:numPr>
          <w:ilvl w:val="0"/>
          <w:numId w:val="18"/>
        </w:numPr>
        <w:spacing w:before="100" w:beforeAutospacing="1" w:after="100" w:afterAutospacing="1"/>
        <w:textAlignment w:val="baseline"/>
        <w:rPr>
          <w:rFonts w:asciiTheme="minorHAnsi" w:eastAsia="Times New Roman" w:hAnsiTheme="minorHAnsi"/>
          <w:i/>
          <w:iCs/>
          <w:u w:val="single"/>
          <w:lang w:val="en-US"/>
        </w:rPr>
      </w:pPr>
      <w:r w:rsidRPr="00666C03">
        <w:rPr>
          <w:rFonts w:asciiTheme="minorHAnsi" w:eastAsia="Times New Roman" w:hAnsiTheme="minorHAnsi"/>
          <w:i/>
          <w:iCs/>
          <w:u w:val="single"/>
          <w:lang w:val="en-US"/>
        </w:rPr>
        <w:t>Understand how to prepare importing configuration</w:t>
      </w:r>
    </w:p>
    <w:p w:rsidR="00A860DF" w:rsidRPr="00666C03" w:rsidRDefault="00A860DF" w:rsidP="00A860DF">
      <w:pPr>
        <w:rPr>
          <w:rFonts w:asciiTheme="minorHAnsi" w:hAnsiTheme="minorHAnsi"/>
        </w:rPr>
      </w:pPr>
      <w:r w:rsidRPr="00666C03">
        <w:rPr>
          <w:rFonts w:asciiTheme="minorHAnsi" w:hAnsiTheme="minorHAnsi"/>
          <w:i/>
          <w:u w:val="single"/>
        </w:rPr>
        <w:t>Step 1</w:t>
      </w:r>
      <w:r w:rsidRPr="00666C03">
        <w:rPr>
          <w:rFonts w:asciiTheme="minorHAnsi" w:hAnsiTheme="minorHAnsi"/>
        </w:rPr>
        <w:t>: Open and prepare VISUM network, export GIS shape files</w:t>
      </w:r>
    </w:p>
    <w:p w:rsidR="00A860DF" w:rsidRPr="00666C03" w:rsidRDefault="00A860DF" w:rsidP="00A860DF">
      <w:pPr>
        <w:rPr>
          <w:rFonts w:asciiTheme="minorHAnsi" w:hAnsiTheme="minorHAnsi"/>
        </w:rPr>
      </w:pPr>
    </w:p>
    <w:p w:rsidR="00A860DF" w:rsidRPr="00666C03" w:rsidRDefault="00A860DF" w:rsidP="00A860DF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 xml:space="preserve">Open the provided </w:t>
      </w:r>
      <w:r w:rsidR="00384479">
        <w:rPr>
          <w:rFonts w:asciiTheme="minorHAnsi" w:hAnsiTheme="minorHAnsi"/>
        </w:rPr>
        <w:t>Maryland Statewide model network</w:t>
      </w:r>
      <w:r w:rsidRPr="00666C03">
        <w:rPr>
          <w:rFonts w:asciiTheme="minorHAnsi" w:hAnsiTheme="minorHAnsi"/>
        </w:rPr>
        <w:t xml:space="preserve"> file</w:t>
      </w:r>
      <w:r w:rsidR="00384479">
        <w:rPr>
          <w:rFonts w:asciiTheme="minorHAnsi" w:hAnsiTheme="minorHAnsi"/>
        </w:rPr>
        <w:t>s</w:t>
      </w:r>
      <w:r w:rsidRPr="00666C03">
        <w:rPr>
          <w:rFonts w:asciiTheme="minorHAnsi" w:hAnsiTheme="minorHAnsi"/>
        </w:rPr>
        <w:t xml:space="preserve"> in </w:t>
      </w:r>
      <w:r w:rsidR="00384479">
        <w:rPr>
          <w:rFonts w:asciiTheme="minorHAnsi" w:hAnsiTheme="minorHAnsi"/>
        </w:rPr>
        <w:t>Cube</w:t>
      </w:r>
    </w:p>
    <w:p w:rsidR="00A860DF" w:rsidRPr="00666C03" w:rsidRDefault="00A860DF" w:rsidP="00A860DF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>Change network to WGS 84 coordinate system (Menu &gt; Network &gt; Network parameters, under Spatial reference system)</w:t>
      </w:r>
    </w:p>
    <w:p w:rsidR="00A860DF" w:rsidRPr="00666C03" w:rsidRDefault="00A860DF" w:rsidP="00A860DF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>Check the available data: link types, links, nodes, zones, matrices...</w:t>
      </w:r>
    </w:p>
    <w:p w:rsidR="00A860DF" w:rsidRPr="00666C03" w:rsidRDefault="00A860DF" w:rsidP="00A860DF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>Export GIS shape files through Menu &gt; File &gt; Export &gt; Shapefile</w:t>
      </w:r>
    </w:p>
    <w:p w:rsidR="00A860DF" w:rsidRPr="00666C03" w:rsidRDefault="00A860DF" w:rsidP="00A860DF">
      <w:pPr>
        <w:pStyle w:val="ListParagraph"/>
        <w:numPr>
          <w:ilvl w:val="1"/>
          <w:numId w:val="19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>Give the base file name (i.e. 35S_shapefile) and export nodes, links, zones, zone centroids and connectors</w:t>
      </w:r>
    </w:p>
    <w:p w:rsidR="00A860DF" w:rsidRPr="00666C03" w:rsidRDefault="00A860DF" w:rsidP="00A860DF">
      <w:pPr>
        <w:pStyle w:val="ListParagraph"/>
        <w:numPr>
          <w:ilvl w:val="1"/>
          <w:numId w:val="19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>The corresponding files will be written to the destination folder</w:t>
      </w:r>
    </w:p>
    <w:p w:rsidR="00A860DF" w:rsidRPr="00666C03" w:rsidRDefault="00A860DF" w:rsidP="00A860DF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 xml:space="preserve">Export demand matrix through </w:t>
      </w:r>
      <w:r w:rsidR="00384479">
        <w:rPr>
          <w:rFonts w:asciiTheme="minorHAnsi" w:hAnsiTheme="minorHAnsi"/>
        </w:rPr>
        <w:t>______</w:t>
      </w:r>
    </w:p>
    <w:p w:rsidR="00A860DF" w:rsidRPr="00666C03" w:rsidRDefault="00A860DF" w:rsidP="00A860DF">
      <w:pPr>
        <w:rPr>
          <w:rFonts w:asciiTheme="minorHAnsi" w:hAnsiTheme="minorHAnsi"/>
        </w:rPr>
      </w:pPr>
    </w:p>
    <w:p w:rsidR="00A860DF" w:rsidRPr="00666C03" w:rsidRDefault="00A860DF" w:rsidP="00A860DF">
      <w:pPr>
        <w:rPr>
          <w:rFonts w:asciiTheme="minorHAnsi" w:hAnsiTheme="minorHAnsi"/>
        </w:rPr>
      </w:pPr>
      <w:r w:rsidRPr="00666C03">
        <w:rPr>
          <w:rFonts w:asciiTheme="minorHAnsi" w:hAnsiTheme="minorHAnsi"/>
          <w:i/>
          <w:u w:val="single"/>
        </w:rPr>
        <w:t>Step 2:</w:t>
      </w:r>
      <w:r w:rsidRPr="00666C03">
        <w:rPr>
          <w:rFonts w:asciiTheme="minorHAnsi" w:hAnsiTheme="minorHAnsi"/>
        </w:rPr>
        <w:t xml:space="preserve"> Prepare the necessary CSV files</w:t>
      </w:r>
    </w:p>
    <w:p w:rsidR="00A860DF" w:rsidRPr="00666C03" w:rsidRDefault="00A860DF" w:rsidP="00A860DF">
      <w:pPr>
        <w:rPr>
          <w:rFonts w:asciiTheme="minorHAnsi" w:hAnsiTheme="minorHAnsi"/>
        </w:rPr>
      </w:pPr>
    </w:p>
    <w:p w:rsidR="00A860DF" w:rsidRPr="00666C03" w:rsidRDefault="00A860DF" w:rsidP="00A860DF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>Copy import_GIS_settings, input_demand, input_demand_meta_data, input_link_type and input_node_control_type CSV files from any sample data set to the destination folder</w:t>
      </w:r>
    </w:p>
    <w:p w:rsidR="00A860DF" w:rsidRPr="00666C03" w:rsidRDefault="00A860DF" w:rsidP="00A860DF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>Prepare the import_GIS_settings file for the exported network for node, link, zone, centroid and connector shapefiles, as well as default settings</w:t>
      </w:r>
    </w:p>
    <w:p w:rsidR="00A860DF" w:rsidRPr="00666C03" w:rsidRDefault="00A860DF" w:rsidP="00A860DF">
      <w:pPr>
        <w:pStyle w:val="ListParagraph"/>
        <w:numPr>
          <w:ilvl w:val="1"/>
          <w:numId w:val="19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>Hint: use any GIS software (such as Q GIS) to read the key values for each layer</w:t>
      </w:r>
    </w:p>
    <w:p w:rsidR="00A860DF" w:rsidRPr="00666C03" w:rsidRDefault="00A860DF" w:rsidP="00A860DF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>Prepare input_link_type and input_node_control_type files</w:t>
      </w:r>
    </w:p>
    <w:p w:rsidR="00A860DF" w:rsidRPr="00666C03" w:rsidRDefault="00A860DF" w:rsidP="00A860DF">
      <w:pPr>
        <w:pStyle w:val="ListParagraph"/>
        <w:numPr>
          <w:ilvl w:val="1"/>
          <w:numId w:val="19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>Hint: use List link types and List nodes in VISUM to read corresponding values</w:t>
      </w:r>
    </w:p>
    <w:p w:rsidR="00A860DF" w:rsidRPr="00666C03" w:rsidRDefault="00A860DF" w:rsidP="00A860DF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>Set input_demand_meta_data to read the corresponding demand matrix, or copy the demand matrix into the input_demand CSV file</w:t>
      </w:r>
    </w:p>
    <w:p w:rsidR="00A860DF" w:rsidRPr="00666C03" w:rsidRDefault="00A860DF" w:rsidP="00A860DF">
      <w:pPr>
        <w:rPr>
          <w:rFonts w:asciiTheme="minorHAnsi" w:hAnsiTheme="minorHAnsi"/>
        </w:rPr>
      </w:pPr>
    </w:p>
    <w:p w:rsidR="00A860DF" w:rsidRPr="00666C03" w:rsidRDefault="00A860DF" w:rsidP="00A860DF">
      <w:pPr>
        <w:rPr>
          <w:rFonts w:asciiTheme="minorHAnsi" w:hAnsiTheme="minorHAnsi"/>
        </w:rPr>
      </w:pPr>
      <w:r w:rsidRPr="00666C03">
        <w:rPr>
          <w:rFonts w:asciiTheme="minorHAnsi" w:hAnsiTheme="minorHAnsi"/>
          <w:i/>
          <w:u w:val="single"/>
        </w:rPr>
        <w:t>Step 3:</w:t>
      </w:r>
      <w:r w:rsidRPr="00666C03">
        <w:rPr>
          <w:rFonts w:asciiTheme="minorHAnsi" w:hAnsiTheme="minorHAnsi"/>
        </w:rPr>
        <w:t xml:space="preserve"> Import the network into NeXTA</w:t>
      </w:r>
    </w:p>
    <w:p w:rsidR="00A860DF" w:rsidRPr="00666C03" w:rsidRDefault="00A860DF" w:rsidP="00A860DF">
      <w:pPr>
        <w:rPr>
          <w:rFonts w:asciiTheme="minorHAnsi" w:hAnsiTheme="minorHAnsi"/>
        </w:rPr>
      </w:pPr>
    </w:p>
    <w:p w:rsidR="00A860DF" w:rsidRPr="00666C03" w:rsidRDefault="00A860DF" w:rsidP="00A860DF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>Menu &gt; File &gt; Import &gt; GIS Planning Data Set</w:t>
      </w:r>
    </w:p>
    <w:p w:rsidR="00A860DF" w:rsidRPr="00666C03" w:rsidRDefault="00A860DF" w:rsidP="00A860DF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>Save the network as a *.tnp file</w:t>
      </w:r>
    </w:p>
    <w:p w:rsidR="00A860DF" w:rsidRPr="00666C03" w:rsidRDefault="00A860DF" w:rsidP="00A860DF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>Check imported network (coordinate system, link, node, demand...)</w:t>
      </w:r>
    </w:p>
    <w:p w:rsidR="00A860DF" w:rsidRPr="00666C03" w:rsidRDefault="00A860DF" w:rsidP="00A860DF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666C03">
        <w:rPr>
          <w:rFonts w:asciiTheme="minorHAnsi" w:hAnsiTheme="minorHAnsi"/>
        </w:rPr>
        <w:t>Run simulation and perform analysis</w:t>
      </w:r>
    </w:p>
    <w:p w:rsidR="00A860DF" w:rsidRPr="00666C03" w:rsidRDefault="00A860DF" w:rsidP="00A860DF">
      <w:pPr>
        <w:rPr>
          <w:rFonts w:asciiTheme="minorHAnsi" w:hAnsiTheme="minorHAnsi"/>
        </w:rPr>
      </w:pPr>
    </w:p>
    <w:p w:rsidR="002847CE" w:rsidRPr="00666C03" w:rsidRDefault="002847CE">
      <w:pPr>
        <w:spacing w:after="200" w:line="276" w:lineRule="auto"/>
        <w:rPr>
          <w:rFonts w:asciiTheme="minorHAnsi" w:hAnsiTheme="minorHAnsi"/>
        </w:rPr>
      </w:pPr>
      <w:r w:rsidRPr="00666C03">
        <w:rPr>
          <w:rFonts w:asciiTheme="minorHAnsi" w:hAnsiTheme="minorHAnsi"/>
        </w:rPr>
        <w:br w:type="page"/>
      </w:r>
    </w:p>
    <w:p w:rsidR="00C55141" w:rsidRPr="00666C03" w:rsidRDefault="00C55141" w:rsidP="002847CE">
      <w:pPr>
        <w:spacing w:after="200" w:line="276" w:lineRule="auto"/>
        <w:rPr>
          <w:rFonts w:asciiTheme="minorHAnsi" w:hAnsiTheme="minorHAnsi"/>
          <w:b/>
        </w:rPr>
      </w:pPr>
      <w:r w:rsidRPr="00666C03">
        <w:rPr>
          <w:rFonts w:asciiTheme="minorHAnsi" w:hAnsiTheme="minorHAnsi"/>
          <w:b/>
        </w:rPr>
        <w:lastRenderedPageBreak/>
        <w:t xml:space="preserve">Module </w:t>
      </w:r>
      <w:r w:rsidR="00384479">
        <w:rPr>
          <w:rFonts w:asciiTheme="minorHAnsi" w:hAnsiTheme="minorHAnsi"/>
          <w:b/>
        </w:rPr>
        <w:t>3</w:t>
      </w:r>
      <w:r w:rsidRPr="00666C03">
        <w:rPr>
          <w:rFonts w:asciiTheme="minorHAnsi" w:hAnsiTheme="minorHAnsi"/>
          <w:b/>
        </w:rPr>
        <w:t>:  Introduction to DTA modelling principles (20 min)</w:t>
      </w:r>
    </w:p>
    <w:p w:rsidR="000F7C8E" w:rsidRPr="00D43DC6" w:rsidRDefault="000F7C8E" w:rsidP="000F7C8E">
      <w:pPr>
        <w:snapToGrid w:val="0"/>
        <w:jc w:val="both"/>
        <w:rPr>
          <w:sz w:val="22"/>
          <w:szCs w:val="22"/>
        </w:rPr>
      </w:pPr>
      <w:r w:rsidRPr="00D43DC6">
        <w:rPr>
          <w:sz w:val="22"/>
          <w:szCs w:val="22"/>
        </w:rPr>
        <w:object w:dxaOrig="8789" w:dyaOrig="3348">
          <v:shape id="_x0000_i1026" type="#_x0000_t75" style="width:439.2pt;height:166.8pt" o:ole="">
            <v:imagedata r:id="rId13" o:title=""/>
          </v:shape>
          <o:OLEObject Type="Embed" ProgID="Visio.Drawing.11" ShapeID="_x0000_i1026" DrawAspect="Content" ObjectID="_1528808839" r:id="rId14"/>
        </w:object>
      </w:r>
    </w:p>
    <w:p w:rsidR="000F7C8E" w:rsidRPr="00D43DC6" w:rsidRDefault="000F7C8E" w:rsidP="000F7C8E">
      <w:pPr>
        <w:snapToGrid w:val="0"/>
        <w:jc w:val="both"/>
        <w:rPr>
          <w:sz w:val="22"/>
          <w:szCs w:val="22"/>
        </w:rPr>
      </w:pPr>
      <w:r w:rsidRPr="00D43DC6">
        <w:rPr>
          <w:sz w:val="22"/>
          <w:szCs w:val="22"/>
        </w:rPr>
        <w:t>Typical Simulation-based Dynamic Traffic Assignment Modelling Framework</w:t>
      </w:r>
    </w:p>
    <w:p w:rsidR="000F7C8E" w:rsidRPr="00D43DC6" w:rsidRDefault="000F7C8E" w:rsidP="000F7C8E">
      <w:pPr>
        <w:snapToGrid w:val="0"/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5259"/>
        <w:gridCol w:w="3100"/>
      </w:tblGrid>
      <w:tr w:rsidR="000F7C8E" w:rsidRPr="00D43DC6" w:rsidTr="00F45E7C">
        <w:tc>
          <w:tcPr>
            <w:tcW w:w="1008" w:type="dxa"/>
          </w:tcPr>
          <w:p w:rsidR="000F7C8E" w:rsidRPr="00D43DC6" w:rsidRDefault="000F7C8E" w:rsidP="00F45E7C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376" w:type="dxa"/>
          </w:tcPr>
          <w:p w:rsidR="000F7C8E" w:rsidRPr="00D43DC6" w:rsidRDefault="000F7C8E" w:rsidP="00F45E7C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Key modelling component</w:t>
            </w:r>
          </w:p>
        </w:tc>
        <w:tc>
          <w:tcPr>
            <w:tcW w:w="3192" w:type="dxa"/>
          </w:tcPr>
          <w:p w:rsidR="000F7C8E" w:rsidRPr="00D43DC6" w:rsidRDefault="000F7C8E" w:rsidP="00F45E7C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</w:t>
            </w:r>
          </w:p>
        </w:tc>
      </w:tr>
      <w:tr w:rsidR="000F7C8E" w:rsidRPr="00D43DC6" w:rsidTr="00F45E7C">
        <w:tc>
          <w:tcPr>
            <w:tcW w:w="1008" w:type="dxa"/>
          </w:tcPr>
          <w:p w:rsidR="000F7C8E" w:rsidRPr="00D43DC6" w:rsidRDefault="000F7C8E" w:rsidP="00F45E7C">
            <w:pPr>
              <w:snapToGrid w:val="0"/>
              <w:jc w:val="both"/>
              <w:rPr>
                <w:sz w:val="22"/>
                <w:szCs w:val="22"/>
              </w:rPr>
            </w:pPr>
            <w:r w:rsidRPr="00D43DC6">
              <w:rPr>
                <w:sz w:val="22"/>
                <w:szCs w:val="22"/>
              </w:rPr>
              <w:t>D</w:t>
            </w:r>
          </w:p>
        </w:tc>
        <w:tc>
          <w:tcPr>
            <w:tcW w:w="5376" w:type="dxa"/>
          </w:tcPr>
          <w:p w:rsidR="000F7C8E" w:rsidRPr="00D43DC6" w:rsidRDefault="000F7C8E" w:rsidP="00F45E7C">
            <w:pPr>
              <w:snapToGrid w:val="0"/>
              <w:jc w:val="both"/>
              <w:rPr>
                <w:sz w:val="22"/>
                <w:szCs w:val="22"/>
              </w:rPr>
            </w:pPr>
            <w:r w:rsidRPr="00D43DC6">
              <w:rPr>
                <w:sz w:val="22"/>
                <w:szCs w:val="22"/>
              </w:rPr>
              <w:t xml:space="preserve">Dynamic demand, dynamic capacity </w:t>
            </w:r>
          </w:p>
        </w:tc>
        <w:tc>
          <w:tcPr>
            <w:tcW w:w="3192" w:type="dxa"/>
          </w:tcPr>
          <w:p w:rsidR="000F7C8E" w:rsidRPr="00D43DC6" w:rsidRDefault="000F7C8E" w:rsidP="00F45E7C">
            <w:pPr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0F7C8E" w:rsidRPr="00D43DC6" w:rsidTr="00F45E7C">
        <w:tc>
          <w:tcPr>
            <w:tcW w:w="1008" w:type="dxa"/>
          </w:tcPr>
          <w:p w:rsidR="000F7C8E" w:rsidRPr="00D43DC6" w:rsidRDefault="000F7C8E" w:rsidP="00F45E7C">
            <w:pPr>
              <w:snapToGrid w:val="0"/>
              <w:jc w:val="both"/>
              <w:rPr>
                <w:sz w:val="22"/>
                <w:szCs w:val="22"/>
              </w:rPr>
            </w:pPr>
            <w:r w:rsidRPr="00D43DC6">
              <w:rPr>
                <w:sz w:val="22"/>
                <w:szCs w:val="22"/>
              </w:rPr>
              <w:t>T</w:t>
            </w:r>
          </w:p>
        </w:tc>
        <w:tc>
          <w:tcPr>
            <w:tcW w:w="5376" w:type="dxa"/>
          </w:tcPr>
          <w:p w:rsidR="000F7C8E" w:rsidRPr="00D43DC6" w:rsidRDefault="000F7C8E" w:rsidP="00F45E7C">
            <w:pPr>
              <w:snapToGrid w:val="0"/>
              <w:jc w:val="both"/>
              <w:rPr>
                <w:sz w:val="22"/>
                <w:szCs w:val="22"/>
              </w:rPr>
            </w:pPr>
            <w:r w:rsidRPr="00D43DC6">
              <w:rPr>
                <w:sz w:val="22"/>
                <w:szCs w:val="22"/>
              </w:rPr>
              <w:t>Traffic flow models, link model, node model, bottlenecks (lane drop, merge and diverge, signalized intersections)</w:t>
            </w:r>
          </w:p>
        </w:tc>
        <w:tc>
          <w:tcPr>
            <w:tcW w:w="3192" w:type="dxa"/>
          </w:tcPr>
          <w:p w:rsidR="000F7C8E" w:rsidRPr="00D43DC6" w:rsidRDefault="000F7C8E" w:rsidP="00F45E7C">
            <w:pPr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0F7C8E" w:rsidRPr="00D43DC6" w:rsidTr="00F45E7C">
        <w:tc>
          <w:tcPr>
            <w:tcW w:w="1008" w:type="dxa"/>
          </w:tcPr>
          <w:p w:rsidR="000F7C8E" w:rsidRPr="00D43DC6" w:rsidRDefault="000F7C8E" w:rsidP="00F45E7C">
            <w:pPr>
              <w:snapToGrid w:val="0"/>
              <w:jc w:val="both"/>
              <w:rPr>
                <w:sz w:val="22"/>
                <w:szCs w:val="22"/>
              </w:rPr>
            </w:pPr>
            <w:r w:rsidRPr="00D43DC6">
              <w:rPr>
                <w:sz w:val="22"/>
                <w:szCs w:val="22"/>
              </w:rPr>
              <w:t>A</w:t>
            </w:r>
          </w:p>
        </w:tc>
        <w:tc>
          <w:tcPr>
            <w:tcW w:w="5376" w:type="dxa"/>
          </w:tcPr>
          <w:p w:rsidR="000F7C8E" w:rsidRPr="00D43DC6" w:rsidRDefault="000F7C8E" w:rsidP="00F45E7C">
            <w:pPr>
              <w:snapToGrid w:val="0"/>
              <w:jc w:val="both"/>
              <w:rPr>
                <w:sz w:val="22"/>
                <w:szCs w:val="22"/>
              </w:rPr>
            </w:pPr>
            <w:r w:rsidRPr="00D43DC6">
              <w:rPr>
                <w:sz w:val="22"/>
                <w:szCs w:val="22"/>
              </w:rPr>
              <w:t xml:space="preserve">Equilibrium assignment and gap functions, Day-to-day learning; agent-based routing </w:t>
            </w:r>
          </w:p>
        </w:tc>
        <w:tc>
          <w:tcPr>
            <w:tcW w:w="3192" w:type="dxa"/>
          </w:tcPr>
          <w:p w:rsidR="000F7C8E" w:rsidRPr="00D43DC6" w:rsidRDefault="000F7C8E" w:rsidP="00F45E7C">
            <w:pPr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0F7C8E" w:rsidRPr="00D43DC6" w:rsidTr="00F45E7C">
        <w:tc>
          <w:tcPr>
            <w:tcW w:w="1008" w:type="dxa"/>
          </w:tcPr>
          <w:p w:rsidR="000F7C8E" w:rsidRPr="00D43DC6" w:rsidRDefault="000F7C8E" w:rsidP="00F45E7C">
            <w:pPr>
              <w:snapToGrid w:val="0"/>
              <w:jc w:val="both"/>
              <w:rPr>
                <w:sz w:val="22"/>
                <w:szCs w:val="22"/>
              </w:rPr>
            </w:pPr>
            <w:r w:rsidRPr="00D43DC6">
              <w:rPr>
                <w:sz w:val="22"/>
                <w:szCs w:val="22"/>
              </w:rPr>
              <w:t>Lite</w:t>
            </w:r>
          </w:p>
        </w:tc>
        <w:tc>
          <w:tcPr>
            <w:tcW w:w="5376" w:type="dxa"/>
          </w:tcPr>
          <w:p w:rsidR="000F7C8E" w:rsidRPr="00D43DC6" w:rsidRDefault="000F7C8E" w:rsidP="00F45E7C">
            <w:pPr>
              <w:snapToGrid w:val="0"/>
              <w:jc w:val="both"/>
              <w:rPr>
                <w:sz w:val="22"/>
                <w:szCs w:val="22"/>
              </w:rPr>
            </w:pPr>
            <w:r w:rsidRPr="00D43DC6">
              <w:rPr>
                <w:sz w:val="22"/>
                <w:szCs w:val="22"/>
              </w:rPr>
              <w:t>Light-weight modelling features:</w:t>
            </w:r>
          </w:p>
          <w:p w:rsidR="000F7C8E" w:rsidRPr="00D43DC6" w:rsidRDefault="000F7C8E" w:rsidP="00F45E7C">
            <w:pPr>
              <w:pStyle w:val="ListParagraph"/>
              <w:numPr>
                <w:ilvl w:val="0"/>
                <w:numId w:val="10"/>
              </w:numPr>
              <w:snapToGrid w:val="0"/>
              <w:jc w:val="both"/>
              <w:rPr>
                <w:sz w:val="22"/>
                <w:szCs w:val="22"/>
              </w:rPr>
            </w:pPr>
            <w:r w:rsidRPr="00D43DC6">
              <w:rPr>
                <w:sz w:val="22"/>
                <w:szCs w:val="22"/>
              </w:rPr>
              <w:t xml:space="preserve">Computational efficiency (parallel computing for both traffic flow model and agent-based routing) </w:t>
            </w:r>
          </w:p>
          <w:p w:rsidR="000F7C8E" w:rsidRPr="00D43DC6" w:rsidRDefault="000F7C8E" w:rsidP="00F45E7C">
            <w:pPr>
              <w:pStyle w:val="ListParagraph"/>
              <w:numPr>
                <w:ilvl w:val="0"/>
                <w:numId w:val="10"/>
              </w:numPr>
              <w:snapToGrid w:val="0"/>
              <w:jc w:val="both"/>
              <w:rPr>
                <w:sz w:val="22"/>
                <w:szCs w:val="22"/>
              </w:rPr>
            </w:pPr>
            <w:r w:rsidRPr="00D43DC6">
              <w:rPr>
                <w:sz w:val="22"/>
                <w:szCs w:val="22"/>
              </w:rPr>
              <w:t>Signal representation (link-based, and movement-based effective green time)</w:t>
            </w:r>
          </w:p>
          <w:p w:rsidR="000F7C8E" w:rsidRPr="00D43DC6" w:rsidRDefault="000F7C8E" w:rsidP="00F45E7C">
            <w:pPr>
              <w:pStyle w:val="ListParagraph"/>
              <w:numPr>
                <w:ilvl w:val="0"/>
                <w:numId w:val="10"/>
              </w:numPr>
              <w:snapToGrid w:val="0"/>
              <w:jc w:val="both"/>
              <w:rPr>
                <w:sz w:val="22"/>
                <w:szCs w:val="22"/>
              </w:rPr>
            </w:pPr>
            <w:r w:rsidRPr="00D43DC6">
              <w:rPr>
                <w:sz w:val="22"/>
                <w:szCs w:val="22"/>
              </w:rPr>
              <w:t xml:space="preserve">Traffic flow model on freeway  </w:t>
            </w:r>
          </w:p>
        </w:tc>
        <w:tc>
          <w:tcPr>
            <w:tcW w:w="3192" w:type="dxa"/>
          </w:tcPr>
          <w:p w:rsidR="000F7C8E" w:rsidRPr="00D43DC6" w:rsidRDefault="000F7C8E" w:rsidP="00F45E7C">
            <w:pPr>
              <w:snapToGrid w:val="0"/>
              <w:jc w:val="both"/>
              <w:rPr>
                <w:sz w:val="22"/>
                <w:szCs w:val="22"/>
              </w:rPr>
            </w:pPr>
          </w:p>
        </w:tc>
      </w:tr>
    </w:tbl>
    <w:p w:rsidR="000F7C8E" w:rsidRPr="00D43DC6" w:rsidRDefault="000F7C8E" w:rsidP="000F7C8E">
      <w:pPr>
        <w:snapToGrid w:val="0"/>
        <w:jc w:val="both"/>
        <w:rPr>
          <w:sz w:val="22"/>
          <w:szCs w:val="22"/>
        </w:rPr>
      </w:pPr>
    </w:p>
    <w:p w:rsidR="000F7C8E" w:rsidRPr="00D43DC6" w:rsidRDefault="000F7C8E" w:rsidP="000F7C8E">
      <w:pPr>
        <w:snapToGrid w:val="0"/>
        <w:jc w:val="both"/>
        <w:rPr>
          <w:sz w:val="22"/>
          <w:szCs w:val="22"/>
        </w:rPr>
      </w:pPr>
    </w:p>
    <w:p w:rsidR="000F7C8E" w:rsidRPr="00D43DC6" w:rsidRDefault="00362890" w:rsidP="000F7C8E">
      <w:pPr>
        <w:snapToGrid w:val="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object w:dxaOrig="1440" w:dyaOrig="1440">
          <v:shape id="_x0000_s1047" type="#_x0000_t75" style="position:absolute;left:0;text-align:left;margin-left:0;margin-top:-.05pt;width:192.25pt;height:91pt;z-index:251659264;mso-position-horizontal:left;mso-position-horizontal-relative:text;mso-position-vertical-relative:text">
            <v:imagedata r:id="rId15" o:title=""/>
            <w10:wrap type="square" side="right"/>
          </v:shape>
          <o:OLEObject Type="Embed" ProgID="Visio.Drawing.11" ShapeID="_x0000_s1047" DrawAspect="Content" ObjectID="_1528808842" r:id="rId16"/>
        </w:object>
      </w:r>
      <w:r w:rsidR="000F7C8E" w:rsidRPr="00D43DC6">
        <w:rPr>
          <w:sz w:val="22"/>
          <w:szCs w:val="22"/>
        </w:rPr>
        <w:br w:type="textWrapping" w:clear="all"/>
      </w:r>
    </w:p>
    <w:p w:rsidR="000F7C8E" w:rsidRPr="00D43DC6" w:rsidRDefault="000F7C8E" w:rsidP="000F7C8E">
      <w:pPr>
        <w:snapToGrid w:val="0"/>
        <w:jc w:val="both"/>
        <w:rPr>
          <w:sz w:val="22"/>
          <w:szCs w:val="22"/>
          <w:lang w:val="en-US"/>
        </w:rPr>
      </w:pPr>
      <w:r w:rsidRPr="00D43DC6">
        <w:rPr>
          <w:sz w:val="22"/>
          <w:szCs w:val="22"/>
        </w:rPr>
        <w:t>Fundamental diagram for Newell’s simplified kinematic wave model</w:t>
      </w:r>
    </w:p>
    <w:p w:rsidR="000F7C8E" w:rsidRPr="00D43DC6" w:rsidRDefault="000F7C8E" w:rsidP="000F7C8E">
      <w:pPr>
        <w:pStyle w:val="TableTextBullet"/>
        <w:numPr>
          <w:ilvl w:val="0"/>
          <w:numId w:val="0"/>
        </w:numPr>
        <w:ind w:left="720"/>
        <w:rPr>
          <w:rFonts w:ascii="Times New Roman" w:hAnsi="Times New Roman"/>
          <w:sz w:val="22"/>
          <w:szCs w:val="22"/>
        </w:rPr>
      </w:pPr>
      <w:r w:rsidRPr="00D43DC6">
        <w:rPr>
          <w:rFonts w:ascii="Times New Roman" w:hAnsi="Times New Roman"/>
          <w:sz w:val="22"/>
          <w:szCs w:val="22"/>
        </w:rPr>
        <w:object w:dxaOrig="19339" w:dyaOrig="7206">
          <v:shape id="_x0000_i1027" type="#_x0000_t75" style="width:219.6pt;height:81.6pt" o:ole="">
            <v:imagedata r:id="rId17" o:title=""/>
          </v:shape>
          <o:OLEObject Type="Embed" ProgID="Visio.Drawing.11" ShapeID="_x0000_i1027" DrawAspect="Content" ObjectID="_1528808840" r:id="rId18"/>
        </w:object>
      </w:r>
    </w:p>
    <w:p w:rsidR="000F7C8E" w:rsidRPr="00D43DC6" w:rsidRDefault="000F7C8E" w:rsidP="000F7C8E">
      <w:pPr>
        <w:pStyle w:val="TableTextBullet"/>
        <w:numPr>
          <w:ilvl w:val="0"/>
          <w:numId w:val="0"/>
        </w:numPr>
        <w:ind w:left="720"/>
        <w:rPr>
          <w:rFonts w:ascii="Times New Roman" w:hAnsi="Times New Roman"/>
          <w:sz w:val="22"/>
          <w:szCs w:val="22"/>
        </w:rPr>
      </w:pPr>
      <w:r w:rsidRPr="00D43DC6">
        <w:rPr>
          <w:rFonts w:ascii="Times New Roman" w:hAnsi="Times New Roman"/>
          <w:sz w:val="22"/>
          <w:szCs w:val="22"/>
        </w:rPr>
        <w:t>Link traversal step: outflow, inflow, and storage capacity constraints</w:t>
      </w:r>
    </w:p>
    <w:p w:rsidR="000F7C8E" w:rsidRPr="00D43DC6" w:rsidRDefault="000F7C8E" w:rsidP="000F7C8E">
      <w:pPr>
        <w:pStyle w:val="TableTextBullet"/>
        <w:numPr>
          <w:ilvl w:val="0"/>
          <w:numId w:val="0"/>
        </w:numPr>
        <w:ind w:left="720"/>
        <w:rPr>
          <w:rFonts w:ascii="Times New Roman" w:hAnsi="Times New Roman"/>
          <w:sz w:val="22"/>
          <w:szCs w:val="22"/>
        </w:rPr>
      </w:pPr>
    </w:p>
    <w:p w:rsidR="000F7C8E" w:rsidRPr="00D43DC6" w:rsidRDefault="000F7C8E" w:rsidP="000F7C8E">
      <w:pPr>
        <w:tabs>
          <w:tab w:val="right" w:pos="9000"/>
        </w:tabs>
        <w:snapToGrid w:val="0"/>
        <w:ind w:firstLine="450"/>
        <w:jc w:val="both"/>
        <w:rPr>
          <w:sz w:val="22"/>
          <w:szCs w:val="22"/>
        </w:rPr>
      </w:pPr>
      <w:r w:rsidRPr="00D43DC6">
        <w:rPr>
          <w:noProof/>
          <w:sz w:val="22"/>
          <w:szCs w:val="22"/>
          <w:lang w:val="en-US" w:eastAsia="zh-CN"/>
        </w:rPr>
        <w:lastRenderedPageBreak/>
        <w:drawing>
          <wp:inline distT="0" distB="0" distL="0" distR="0" wp14:anchorId="58BF9560" wp14:editId="48D25C24">
            <wp:extent cx="3256005" cy="1503147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174" cy="1508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C8E" w:rsidRPr="00D43DC6" w:rsidRDefault="000F7C8E" w:rsidP="000F7C8E">
      <w:pPr>
        <w:tabs>
          <w:tab w:val="right" w:pos="9000"/>
        </w:tabs>
        <w:snapToGrid w:val="0"/>
        <w:ind w:firstLine="450"/>
        <w:jc w:val="both"/>
        <w:rPr>
          <w:sz w:val="22"/>
          <w:szCs w:val="22"/>
        </w:rPr>
      </w:pPr>
      <w:r w:rsidRPr="00D43DC6">
        <w:rPr>
          <w:sz w:val="22"/>
          <w:szCs w:val="22"/>
        </w:rPr>
        <w:t>Node transfer: Move vehicles between links, subject to capacity constraints</w:t>
      </w:r>
    </w:p>
    <w:p w:rsidR="000F7C8E" w:rsidRPr="00D43DC6" w:rsidRDefault="000F7C8E" w:rsidP="000F7C8E">
      <w:pPr>
        <w:tabs>
          <w:tab w:val="right" w:pos="9000"/>
        </w:tabs>
        <w:snapToGrid w:val="0"/>
        <w:ind w:firstLine="450"/>
        <w:jc w:val="both"/>
        <w:rPr>
          <w:sz w:val="22"/>
          <w:szCs w:val="22"/>
        </w:rPr>
      </w:pPr>
    </w:p>
    <w:p w:rsidR="000F7C8E" w:rsidRPr="00D43DC6" w:rsidRDefault="000F7C8E" w:rsidP="000F7C8E">
      <w:pPr>
        <w:tabs>
          <w:tab w:val="right" w:pos="9000"/>
        </w:tabs>
        <w:snapToGrid w:val="0"/>
        <w:jc w:val="both"/>
        <w:rPr>
          <w:sz w:val="22"/>
          <w:szCs w:val="22"/>
        </w:rPr>
      </w:pPr>
      <w:r w:rsidRPr="00D43DC6">
        <w:rPr>
          <w:noProof/>
          <w:sz w:val="22"/>
          <w:szCs w:val="22"/>
          <w:lang w:val="en-US" w:eastAsia="zh-CN"/>
        </w:rPr>
        <mc:AlternateContent>
          <mc:Choice Requires="wpg">
            <w:drawing>
              <wp:inline distT="0" distB="0" distL="0" distR="0" wp14:anchorId="4925A9DE" wp14:editId="44F28CDB">
                <wp:extent cx="3764280" cy="1985127"/>
                <wp:effectExtent l="1905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4280" cy="1985127"/>
                          <a:chOff x="76200" y="3013722"/>
                          <a:chExt cx="8991836" cy="7356347"/>
                        </a:xfrm>
                      </wpg:grpSpPr>
                      <pic:pic xmlns:pic="http://schemas.openxmlformats.org/drawingml/2006/picture">
                        <pic:nvPicPr>
                          <pic:cNvPr id="32" name="Object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00" y="3822700"/>
                            <a:ext cx="7048500" cy="27178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33" name="Oval 33"/>
                        <wps:cNvSpPr/>
                        <wps:spPr>
                          <a:xfrm>
                            <a:off x="4419600" y="3962400"/>
                            <a:ext cx="914400" cy="1447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7C8E" w:rsidRPr="000F7C8E" w:rsidRDefault="000F7C8E" w:rsidP="000F7C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F7C8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410200" y="3962400"/>
                            <a:ext cx="1447800" cy="1447800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TextBox 10"/>
                        <wps:cNvSpPr txBox="1"/>
                        <wps:spPr>
                          <a:xfrm>
                            <a:off x="6934032" y="4270241"/>
                            <a:ext cx="2134004" cy="60998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F7C8E" w:rsidRPr="000F7C8E" w:rsidRDefault="000F7C8E" w:rsidP="000F7C8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F7C8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Available Inflow Capacity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Circular Arrow 36"/>
                        <wps:cNvSpPr/>
                        <wps:spPr>
                          <a:xfrm rot="9958319">
                            <a:off x="4514850" y="4929125"/>
                            <a:ext cx="1485900" cy="1465881"/>
                          </a:xfrm>
                          <a:prstGeom prst="circular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7" name="Circular Arrow 37"/>
                        <wps:cNvSpPr/>
                        <wps:spPr>
                          <a:xfrm rot="21442770" flipH="1">
                            <a:off x="3883482" y="3013722"/>
                            <a:ext cx="1871275" cy="1636946"/>
                          </a:xfrm>
                          <a:prstGeom prst="circularArrow">
                            <a:avLst>
                              <a:gd name="adj1" fmla="val 12500"/>
                              <a:gd name="adj2" fmla="val 1142319"/>
                              <a:gd name="adj3" fmla="val 20457681"/>
                              <a:gd name="adj4" fmla="val 10855623"/>
                              <a:gd name="adj5" fmla="val 125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Rectangle 38"/>
                        <wps:cNvSpPr/>
                        <wps:spPr>
                          <a:xfrm rot="19604435">
                            <a:off x="3121893" y="5626087"/>
                            <a:ext cx="1676400" cy="509115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81000" y="3962400"/>
                            <a:ext cx="4009341" cy="1447800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" name="TextBox 19"/>
                        <wps:cNvSpPr txBox="1"/>
                        <wps:spPr>
                          <a:xfrm>
                            <a:off x="2733706" y="3028275"/>
                            <a:ext cx="1608690" cy="360175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0F7C8E" w:rsidRPr="000F7C8E" w:rsidRDefault="000F7C8E" w:rsidP="000F7C8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F7C8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80%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20"/>
                        <wps:cNvSpPr txBox="1"/>
                        <wps:spPr>
                          <a:xfrm>
                            <a:off x="4114595" y="6029958"/>
                            <a:ext cx="913563" cy="36582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F7C8E" w:rsidRPr="000F7C8E" w:rsidRDefault="000F7C8E" w:rsidP="000F7C8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F7C8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20%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25A9DE" id="Group 9" o:spid="_x0000_s1026" style="width:296.4pt;height:156.3pt;mso-position-horizontal-relative:char;mso-position-vertical-relative:line" coordorigin="762,30137" coordsize="89918,7356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">
                <v:shape id="Object 2" o:spid="_x0000_s1027" type="#_x0000_t75" style="position:absolute;left:762;top:38227;width:70485;height:271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ZcafDAAAA2wAAAA8AAABkcnMvZG93bnJldi54bWxEj0FrAjEUhO8F/0N4gpeiWbdQZTWKFCri&#10;pWgXen1snpvVzcuSRF3/vSkUehxm5htmue5tK27kQ+NYwXSSgSCunG64VlB+f47nIEJE1tg6JgUP&#10;CrBeDV6WWGh35wPdjrEWCcKhQAUmxq6QMlSGLIaJ64iTd3LeYkzS11J7vCe4bWWeZe/SYsNpwWBH&#10;H4aqy/FqFezK1328nH8aPytdbr767WE2zZUaDfvNAkSkPv6H/9o7reAth98v6QfI1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tlxp8MAAADbAAAADwAAAAAAAAAAAAAAAACf&#10;AgAAZHJzL2Rvd25yZXYueG1sUEsFBgAAAAAEAAQA9wAAAI8DAAAAAA==&#10;" stroked="t" strokecolor="black [3213]" strokeweight=".25pt">
                  <v:imagedata r:id="rId21" o:title=""/>
                </v:shape>
                <v:oval id="Oval 33" o:spid="_x0000_s1028" style="position:absolute;left:44196;top:39624;width:9144;height:14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hKXcQA&#10;AADbAAAADwAAAGRycy9kb3ducmV2LnhtbESPQWsCMRSE70L/Q3iF3jSrQpWtUYpasEiF1fb+2Lxu&#10;lm5elk100/56UxA8DjPzDbNYRduIC3W+dqxgPMpAEJdO11wp+Dy9DecgfEDW2DgmBb/kYbV8GCww&#10;167ngi7HUIkEYZ+jAhNCm0vpS0MW/ci1xMn7dp3FkGRXSd1hn+C2kZMse5YWa04LBltaGyp/jmer&#10;YGMPOznfj2ebd/NR9F918beNUamnx/j6AiJQDPfwrb3TCqZT+P+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YSl3EAAAA2wAAAA8AAAAAAAAAAAAAAAAAmAIAAGRycy9k&#10;b3ducmV2LnhtbFBLBQYAAAAABAAEAPUAAACJAwAAAAA=&#10;" fillcolor="white [3212]" strokecolor="black [3213]" strokeweight="2pt">
                  <v:textbox>
                    <w:txbxContent>
                      <w:p w:rsidR="000F7C8E" w:rsidRPr="000F7C8E" w:rsidRDefault="000F7C8E" w:rsidP="000F7C8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F7C8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Node</w:t>
                        </w:r>
                      </w:p>
                    </w:txbxContent>
                  </v:textbox>
                </v:oval>
                <v:rect id="Rectangle 34" o:spid="_x0000_s1029" style="position:absolute;left:54102;top:39624;width:14478;height:14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eVMQA&#10;AADbAAAADwAAAGRycy9kb3ducmV2LnhtbESPQWvCQBSE7wX/w/KE3pqNjUhIXYNaWvVoWii9vWZf&#10;k9Ds25DdxvjvXUHwOMzMN8wyH00rBupdY1nBLIpBEJdWN1wp+Px4e0pBOI+ssbVMCs7kIF9NHpaY&#10;aXviIw2Fr0SAsMtQQe19l0npypoMush2xMH7tb1BH2RfSd3jKcBNK5/jeCENNhwWauxoW1P5V/yb&#10;QNmlP4dkPL6+J9/dVyE3bjFPnVKP03H9AsLT6O/hW3uvFSRzuH4JP0C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/XlTEAAAA2wAAAA8AAAAAAAAAAAAAAAAAmAIAAGRycy9k&#10;b3ducmV2LnhtbFBLBQYAAAAABAAEAPUAAACJAwAAAAA=&#10;" filled="f" strokecolor="#c00000" strokeweight="4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30" type="#_x0000_t202" style="position:absolute;left:69340;top:42702;width:21340;height:60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0F7C8E" w:rsidRPr="000F7C8E" w:rsidRDefault="000F7C8E" w:rsidP="000F7C8E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0F7C8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Available Inflow Capacity</w:t>
                        </w:r>
                      </w:p>
                    </w:txbxContent>
                  </v:textbox>
                </v:shape>
                <v:shape id="Circular Arrow 36" o:spid="_x0000_s1031" style="position:absolute;left:45148;top:49291;width:14859;height:14659;rotation:10877140fd;visibility:visible;mso-wrap-style:square;v-text-anchor:middle" coordsize="1485900,1465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0118MA&#10;AADbAAAADwAAAGRycy9kb3ducmV2LnhtbESPT4vCMBTE7wt+h/AEb2vqFkWrUURYVBbEfwePj+bZ&#10;FpuXkkSt336zsOBxmJnfMLNFa2rxIOcrywoG/QQEcW51xYWC8+n7cwzCB2SNtWVS8CIPi3nnY4aZ&#10;tk8+0OMYChEh7DNUUIbQZFL6vCSDvm8b4uhdrTMYonSF1A6fEW5q+ZUkI2mw4rhQYkOrkvLb8W4U&#10;eJm6fa4Pl3SyHZ7XO+2Gu/2PUr1uu5yCCNSGd/i/vdEK0hH8fY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70118MAAADbAAAADwAAAAAAAAAAAAAAAACYAgAAZHJzL2Rv&#10;d25yZXYueG1sUEsFBgAAAAAEAAQA9QAAAIgDAAAAAA==&#10;" path="m91618,732941v,-319664,239083,-590520,560568,-635066c971591,53618,1275786,246210,1367436,550715r86815,-1l1302665,732940,1087781,550714r84636,c1084722,352780,867788,241552,651577,283664,432575,326320,274853,514417,274853,732940r-183235,1xe" filled="f" strokecolor="black [3213]" strokeweight="2pt">
                  <v:path arrowok="t" o:connecttype="custom" o:connectlocs="91618,732941;652186,97875;1367436,550715;1454251,550714;1302665,732940;1087781,550714;1172417,550714;651577,283664;274853,732940;91618,732941" o:connectangles="0,0,0,0,0,0,0,0,0,0"/>
                </v:shape>
                <v:shape id="Circular Arrow 37" o:spid="_x0000_s1032" style="position:absolute;left:38834;top:30137;width:18713;height:16369;rotation:171737fd;flip:x;visibility:visible;mso-wrap-style:square;v-text-anchor:middle" coordsize="1871275,1636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sLrsUA&#10;AADbAAAADwAAAGRycy9kb3ducmV2LnhtbESP0WrCQBRE3wv+w3KFvpS6USFK6iqlaKtQCGo/4DZ7&#10;3USzd0N2q/HvXUHo4zAzZ5jZorO1OFPrK8cKhoMEBHHhdMVGwc9+9ToF4QOyxtoxKbiSh8W89zTD&#10;TLsLb+m8C0ZECPsMFZQhNJmUvijJoh+4hjh6B9daDFG2RuoWLxFuazlKklRarDgulNjQR0nFafdn&#10;FaSb7xe/b5a/0zRnk3+a/Ph1PSj13O/e30AE6sJ/+NFeawXjC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qwuuxQAAANsAAAAPAAAAAAAAAAAAAAAAAJgCAABkcnMv&#10;ZG93bnJldi54bWxQSwUGAAAAAAQABAD1AAAAigMAAAAA&#10;" path="m102457,804991c110300,446991,424600,148984,838396,107202v389079,-39287,757466,159638,885101,477943l1816408,585145,1666657,818473,1407171,585145r87966,c1371397,388714,1106759,279014,838716,313042,537284,351308,313118,560125,307052,808302l102457,804991xe" filled="f" strokecolor="black [3213]" strokeweight="2pt">
                  <v:path arrowok="t" o:connecttype="custom" o:connectlocs="102457,804991;838396,107202;1723497,585145;1816408,585145;1666657,818473;1407171,585145;1495137,585145;838716,313042;307052,808302;102457,804991" o:connectangles="0,0,0,0,0,0,0,0,0,0"/>
                </v:shape>
                <v:rect id="Rectangle 38" o:spid="_x0000_s1033" style="position:absolute;left:31218;top:56260;width:16764;height:5092;rotation:-217968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D/aL0A&#10;AADbAAAADwAAAGRycy9kb3ducmV2LnhtbERPy4rCMBTdC/5DuII7TX0iHaOIILi1utDdpbnTdqa5&#10;qUm09e/NQnB5OO/1tjO1eJLzlWUFk3ECgji3uuJCweV8GK1A+ICssbZMCl7kYbvp99aYatvyiZ5Z&#10;KEQMYZ+igjKEJpXS5yUZ9GPbEEfu1zqDIUJXSO2wjeGmltMkWUqDFceGEhval5T/Zw+jYI73+/Vy&#10;/HPZZOGnLe7pRi9Sajjodj8gAnXhK/64j1rBLI6NX+IPkJs3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ZD/aL0AAADbAAAADwAAAAAAAAAAAAAAAACYAgAAZHJzL2Rvd25yZXYu&#10;eG1sUEsFBgAAAAAEAAQA9QAAAIIDAAAAAA==&#10;" filled="f" strokecolor="black [3213]" strokeweight="4.5pt"/>
                <v:rect id="Rectangle 39" o:spid="_x0000_s1034" style="position:absolute;left:3810;top:39624;width:40093;height:14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siXMQA&#10;AADbAAAADwAAAGRycy9kb3ducmV2LnhtbESPQWvCQBSE7wX/w/KE3upGLdVGVxEhIFQPpr14e80+&#10;s8Hs25BdTfz3XaHgcZiZb5jlure1uFHrK8cKxqMEBHHhdMWlgp/v7G0OwgdkjbVjUnAnD+vV4GWJ&#10;qXYdH+mWh1JECPsUFZgQmlRKXxiy6EeuIY7e2bUWQ5RtKXWLXYTbWk6S5ENarDguGGxoa6i45Fer&#10;gKrLb/f+dbh32S7L9uZwdLOTUep12G8WIAL14Rn+b++0guknPL7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7IlzEAAAA2wAAAA8AAAAAAAAAAAAAAAAAmAIAAGRycy9k&#10;b3ducmV2LnhtbFBLBQYAAAAABAAEAPUAAACJAwAAAAA=&#10;" filled="f" strokecolor="black [3213]" strokeweight="4.5pt"/>
                <v:shape id="TextBox 19" o:spid="_x0000_s1035" type="#_x0000_t202" style="position:absolute;left:27337;top:30282;width:16086;height:36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ev2MEA&#10;AADbAAAADwAAAGRycy9kb3ducmV2LnhtbERPy2rCQBTdC/7DcAV3OkkpUqOjBEvFRRdtfG0vmWsS&#10;zNwJM6NJ/76zKHR5OO/1djCteJLzjWUF6TwBQVxa3XCl4HT8mL2B8AFZY2uZFPyQh+1mPFpjpm3P&#10;3/QsQiViCPsMFdQhdJmUvqzJoJ/bjjhyN+sMhghdJbXDPoabVr4kyUIabDg21NjRrqbyXjyMgkv+&#10;uXRfvE8X18e5p/d9a/NrqtR0MuQrEIGG8C/+cx+0gte4Pn6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Hr9jBAAAA2wAAAA8AAAAAAAAAAAAAAAAAmAIAAGRycy9kb3du&#10;cmV2LnhtbFBLBQYAAAAABAAEAPUAAACGAwAAAAA=&#10;" filled="f" strokecolor="black [3213]" strokeweight=".25pt">
                  <v:textbox>
                    <w:txbxContent>
                      <w:p w:rsidR="000F7C8E" w:rsidRPr="000F7C8E" w:rsidRDefault="000F7C8E" w:rsidP="000F7C8E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0F7C8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80%</w:t>
                        </w:r>
                      </w:p>
                    </w:txbxContent>
                  </v:textbox>
                </v:shape>
                <v:shape id="TextBox 20" o:spid="_x0000_s1036" type="#_x0000_t202" style="position:absolute;left:41145;top:60299;width:9136;height:36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0F7C8E" w:rsidRPr="000F7C8E" w:rsidRDefault="000F7C8E" w:rsidP="000F7C8E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0F7C8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20%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F7C8E" w:rsidRPr="00D43DC6" w:rsidRDefault="000F7C8E" w:rsidP="000F7C8E">
      <w:pPr>
        <w:tabs>
          <w:tab w:val="right" w:pos="9000"/>
        </w:tabs>
        <w:snapToGrid w:val="0"/>
        <w:jc w:val="both"/>
        <w:rPr>
          <w:sz w:val="22"/>
          <w:szCs w:val="22"/>
        </w:rPr>
      </w:pPr>
      <w:r w:rsidRPr="00D43DC6">
        <w:rPr>
          <w:sz w:val="22"/>
          <w:szCs w:val="22"/>
        </w:rPr>
        <w:t>Inflow capacity allocation in DTALite using lane-based proportional model</w:t>
      </w:r>
    </w:p>
    <w:p w:rsidR="000F7C8E" w:rsidRPr="00D43DC6" w:rsidRDefault="000F7C8E" w:rsidP="000F7C8E">
      <w:pPr>
        <w:tabs>
          <w:tab w:val="right" w:pos="9000"/>
        </w:tabs>
        <w:snapToGrid w:val="0"/>
        <w:ind w:firstLine="450"/>
        <w:jc w:val="both"/>
        <w:rPr>
          <w:sz w:val="22"/>
          <w:szCs w:val="22"/>
        </w:rPr>
      </w:pPr>
    </w:p>
    <w:p w:rsidR="000F7C8E" w:rsidRPr="00D43DC6" w:rsidRDefault="000F7C8E" w:rsidP="000F7C8E">
      <w:pPr>
        <w:tabs>
          <w:tab w:val="right" w:pos="9000"/>
        </w:tabs>
        <w:snapToGrid w:val="0"/>
        <w:jc w:val="both"/>
        <w:rPr>
          <w:sz w:val="22"/>
          <w:szCs w:val="22"/>
        </w:rPr>
      </w:pPr>
      <w:r w:rsidRPr="00D43DC6">
        <w:rPr>
          <w:sz w:val="22"/>
          <w:szCs w:val="22"/>
        </w:rPr>
        <w:object w:dxaOrig="9564" w:dyaOrig="4349">
          <v:shape id="_x0000_i1028" type="#_x0000_t75" style="width:376.8pt;height:171pt" o:ole="">
            <v:imagedata r:id="rId22" o:title=""/>
          </v:shape>
          <o:OLEObject Type="Embed" ProgID="Visio.Drawing.11" ShapeID="_x0000_i1028" DrawAspect="Content" ObjectID="_1528808841" r:id="rId23"/>
        </w:object>
      </w:r>
    </w:p>
    <w:p w:rsidR="000F7C8E" w:rsidRPr="00D43DC6" w:rsidRDefault="000F7C8E" w:rsidP="000F7C8E">
      <w:pPr>
        <w:tabs>
          <w:tab w:val="right" w:pos="9000"/>
        </w:tabs>
        <w:snapToGrid w:val="0"/>
        <w:jc w:val="both"/>
        <w:rPr>
          <w:sz w:val="22"/>
          <w:szCs w:val="22"/>
        </w:rPr>
      </w:pPr>
      <w:r w:rsidRPr="00D43DC6">
        <w:rPr>
          <w:sz w:val="22"/>
          <w:szCs w:val="22"/>
        </w:rPr>
        <w:t>Detailed capacity allocation at merge nodes</w:t>
      </w:r>
    </w:p>
    <w:p w:rsidR="000F7C8E" w:rsidRPr="00D43DC6" w:rsidRDefault="000F7C8E" w:rsidP="000F7C8E">
      <w:pPr>
        <w:tabs>
          <w:tab w:val="right" w:pos="9000"/>
        </w:tabs>
        <w:snapToGrid w:val="0"/>
        <w:jc w:val="both"/>
        <w:rPr>
          <w:sz w:val="22"/>
          <w:szCs w:val="22"/>
        </w:rPr>
      </w:pPr>
    </w:p>
    <w:p w:rsidR="000F7C8E" w:rsidRPr="00D43DC6" w:rsidRDefault="000F7C8E" w:rsidP="000F7C8E">
      <w:pPr>
        <w:tabs>
          <w:tab w:val="right" w:pos="8460"/>
        </w:tabs>
        <w:snapToGrid w:val="0"/>
        <w:ind w:firstLine="450"/>
        <w:jc w:val="both"/>
        <w:rPr>
          <w:sz w:val="22"/>
          <w:szCs w:val="22"/>
        </w:rPr>
      </w:pPr>
      <w:r w:rsidRPr="00D43DC6">
        <w:rPr>
          <w:noProof/>
          <w:sz w:val="22"/>
          <w:szCs w:val="22"/>
          <w:lang w:val="en-US" w:eastAsia="zh-CN"/>
        </w:rPr>
        <mc:AlternateContent>
          <mc:Choice Requires="wpg">
            <w:drawing>
              <wp:inline distT="0" distB="0" distL="0" distR="0" wp14:anchorId="281273EB" wp14:editId="66F5C759">
                <wp:extent cx="3896751" cy="1069145"/>
                <wp:effectExtent l="0" t="0" r="0" b="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6751" cy="1069145"/>
                          <a:chOff x="1079500" y="3759200"/>
                          <a:chExt cx="6921500" cy="2717800"/>
                        </a:xfrm>
                      </wpg:grpSpPr>
                      <pic:pic xmlns:pic="http://schemas.openxmlformats.org/drawingml/2006/picture">
                        <pic:nvPicPr>
                          <pic:cNvPr id="43" name="Object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9500" y="3759200"/>
                            <a:ext cx="6921500" cy="271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44" name="Oval 44"/>
                        <wps:cNvSpPr/>
                        <wps:spPr>
                          <a:xfrm>
                            <a:off x="5334000" y="4023102"/>
                            <a:ext cx="990600" cy="1327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7C8E" w:rsidRDefault="000F7C8E" w:rsidP="000F7C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209800" y="4967748"/>
                            <a:ext cx="3200400" cy="397252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1273EB" id="Group 31" o:spid="_x0000_s1037" style="width:306.85pt;height:84.2pt;mso-position-horizontal-relative:char;mso-position-vertical-relative:line" coordorigin="10795,37592" coordsize="69215,2717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">
                <v:shape id="Object 2" o:spid="_x0000_s1038" type="#_x0000_t75" style="position:absolute;left:10795;top:37592;width:69215;height:271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MsRnFAAAA2wAAAA8AAABkcnMvZG93bnJldi54bWxEj09rwkAUxO9Cv8PyCl6k2dSI2DSrFP9A&#10;vYi10vMj+5oNzb4N2TWm375bEDwOM/MbplgNthE9db52rOA5SUEQl07XXCk4f+6eFiB8QNbYOCYF&#10;v+RhtXwYFZhrd+UP6k+hEhHCPkcFJoQ2l9KXhiz6xLXE0ft2ncUQZVdJ3eE1wm0jp2k6lxZrjgsG&#10;W1obKn9OF6vgZX78WkwO9miyzE43h/7M+3Kr1PhxeHsFEWgI9/Ct/a4VzDL4/xJ/gFz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zLEZxQAAANsAAAAPAAAAAAAAAAAAAAAA&#10;AJ8CAABkcnMvZG93bnJldi54bWxQSwUGAAAAAAQABAD3AAAAkQMAAAAA&#10;">
                  <v:imagedata r:id="rId25" o:title=""/>
                </v:shape>
                <v:oval id="Oval 44" o:spid="_x0000_s1039" style="position:absolute;left:53340;top:40231;width:9906;height:13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ehVMQA&#10;AADbAAAADwAAAGRycy9kb3ducmV2LnhtbESPQWsCMRSE70L/Q3iF3jSrSJWtUYpasEiF1fb+2Lxu&#10;lm5elk100/56UxA8DjPzDbNYRduIC3W+dqxgPMpAEJdO11wp+Dy9DecgfEDW2DgmBb/kYbV8GCww&#10;167ngi7HUIkEYZ+jAhNCm0vpS0MW/ci1xMn7dp3FkGRXSd1hn+C2kZMse5YWa04LBltaGyp/jmer&#10;YGMPOznfj2ebd/NR9F918beNUamnx/j6AiJQDPfwrb3TCqZT+P+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3oVTEAAAA2wAAAA8AAAAAAAAAAAAAAAAAmAIAAGRycy9k&#10;b3ducmV2LnhtbFBLBQYAAAAABAAEAPUAAACJAwAAAAA=&#10;" fillcolor="white [3212]" strokecolor="black [3213]" strokeweight="2pt">
                  <v:textbox>
                    <w:txbxContent>
                      <w:p w:rsidR="000F7C8E" w:rsidRDefault="000F7C8E" w:rsidP="000F7C8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Node</w:t>
                        </w:r>
                      </w:p>
                    </w:txbxContent>
                  </v:textbox>
                </v:oval>
                <v:rect id="Rectangle 45" o:spid="_x0000_s1040" style="position:absolute;left:22098;top:49677;width:32004;height:3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WIssQA&#10;AADbAAAADwAAAGRycy9kb3ducmV2LnhtbESPT2vCQBTE7wW/w/IEb3WjsRKiq7RK/3g0CuLtmX0m&#10;wezbkN3G9Nt3CwWPw8z8hlmue1OLjlpXWVYwGUcgiHOrKy4UHA/vzwkI55E11pZJwQ85WK8GT0tM&#10;tb3znrrMFyJA2KWooPS+SaV0eUkG3dg2xMG72tagD7ItpG7xHuCmltMomkuDFYeFEhvalJTfsm8T&#10;KJ/JZRf3++1HfG5OmXxz81nilBoN+9cFCE+9f4T/219awewF/r6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1iLLEAAAA2wAAAA8AAAAAAAAAAAAAAAAAmAIAAGRycy9k&#10;b3ducmV2LnhtbFBLBQYAAAAABAAEAPUAAACJAwAAAAA=&#10;" filled="f" strokecolor="#c00000" strokeweight="4.5pt"/>
                <w10:anchorlock/>
              </v:group>
            </w:pict>
          </mc:Fallback>
        </mc:AlternateContent>
      </w:r>
    </w:p>
    <w:p w:rsidR="000F7C8E" w:rsidRPr="00D43DC6" w:rsidRDefault="000F7C8E" w:rsidP="000F7C8E">
      <w:pPr>
        <w:tabs>
          <w:tab w:val="right" w:pos="9000"/>
        </w:tabs>
        <w:snapToGrid w:val="0"/>
        <w:jc w:val="both"/>
        <w:rPr>
          <w:sz w:val="22"/>
          <w:szCs w:val="22"/>
        </w:rPr>
      </w:pPr>
      <w:r w:rsidRPr="00D43DC6">
        <w:rPr>
          <w:sz w:val="22"/>
          <w:szCs w:val="22"/>
        </w:rPr>
        <w:t>Diverge nodes: Inflow constraint relaxation to handle first-in-first-out (FIFO) at off-ramp bottlenecks</w:t>
      </w:r>
    </w:p>
    <w:p w:rsidR="000F7C8E" w:rsidRPr="00D43DC6" w:rsidRDefault="000F7C8E" w:rsidP="000F7C8E">
      <w:pPr>
        <w:tabs>
          <w:tab w:val="right" w:pos="9000"/>
        </w:tabs>
        <w:snapToGrid w:val="0"/>
        <w:ind w:firstLine="450"/>
        <w:jc w:val="both"/>
        <w:rPr>
          <w:sz w:val="22"/>
          <w:szCs w:val="22"/>
        </w:rPr>
      </w:pPr>
    </w:p>
    <w:p w:rsidR="000F7C8E" w:rsidRPr="00D43DC6" w:rsidRDefault="000F7C8E" w:rsidP="000F7C8E">
      <w:pPr>
        <w:rPr>
          <w:rFonts w:eastAsiaTheme="minorEastAsia"/>
          <w:sz w:val="22"/>
          <w:szCs w:val="22"/>
          <w:lang w:val="en-US" w:eastAsia="zh-TW"/>
        </w:rPr>
      </w:pPr>
    </w:p>
    <w:p w:rsidR="000F7C8E" w:rsidRPr="00D43DC6" w:rsidRDefault="000F7C8E" w:rsidP="000F7C8E">
      <w:pPr>
        <w:rPr>
          <w:rFonts w:eastAsiaTheme="minorEastAsia"/>
          <w:sz w:val="22"/>
          <w:szCs w:val="22"/>
          <w:lang w:val="en-US" w:eastAsia="zh-TW"/>
        </w:rPr>
      </w:pPr>
    </w:p>
    <w:p w:rsidR="000F7C8E" w:rsidRPr="00D43DC6" w:rsidRDefault="000F7C8E" w:rsidP="000F7C8E">
      <w:pPr>
        <w:snapToGrid w:val="0"/>
        <w:jc w:val="both"/>
        <w:rPr>
          <w:sz w:val="22"/>
          <w:szCs w:val="22"/>
        </w:rPr>
      </w:pPr>
    </w:p>
    <w:p w:rsidR="000F7C8E" w:rsidRPr="00D43DC6" w:rsidRDefault="000F7C8E" w:rsidP="000F7C8E">
      <w:pPr>
        <w:snapToGrid w:val="0"/>
        <w:jc w:val="both"/>
        <w:rPr>
          <w:sz w:val="22"/>
          <w:szCs w:val="22"/>
        </w:rPr>
      </w:pPr>
    </w:p>
    <w:p w:rsidR="000F7C8E" w:rsidRPr="00D43DC6" w:rsidRDefault="000F7C8E" w:rsidP="000F7C8E">
      <w:pPr>
        <w:snapToGrid w:val="0"/>
        <w:jc w:val="both"/>
        <w:rPr>
          <w:sz w:val="22"/>
          <w:szCs w:val="22"/>
        </w:rPr>
      </w:pPr>
    </w:p>
    <w:p w:rsidR="000F7C8E" w:rsidRPr="000F7C8E" w:rsidRDefault="000F7C8E" w:rsidP="000F7C8E">
      <w:pPr>
        <w:snapToGrid w:val="0"/>
        <w:jc w:val="both"/>
        <w:rPr>
          <w:b/>
          <w:sz w:val="22"/>
          <w:szCs w:val="22"/>
        </w:rPr>
      </w:pPr>
      <w:r w:rsidRPr="000F7C8E">
        <w:rPr>
          <w:b/>
          <w:sz w:val="22"/>
          <w:szCs w:val="22"/>
        </w:rPr>
        <w:t xml:space="preserve">Module 4: Hands-on with 3-Corridor Network: </w:t>
      </w:r>
    </w:p>
    <w:p w:rsidR="000F7C8E" w:rsidRPr="00D43DC6" w:rsidRDefault="000F7C8E" w:rsidP="000F7C8E">
      <w:pPr>
        <w:rPr>
          <w:sz w:val="22"/>
          <w:szCs w:val="22"/>
        </w:rPr>
      </w:pPr>
    </w:p>
    <w:p w:rsidR="000F7C8E" w:rsidRPr="00D43DC6" w:rsidRDefault="000F7C8E" w:rsidP="000F7C8E">
      <w:pPr>
        <w:rPr>
          <w:sz w:val="22"/>
          <w:szCs w:val="22"/>
        </w:rPr>
      </w:pPr>
      <w:r w:rsidRPr="00D43DC6">
        <w:rPr>
          <w:sz w:val="22"/>
          <w:szCs w:val="22"/>
        </w:rPr>
        <w:t>Learning objectives:</w:t>
      </w:r>
    </w:p>
    <w:p w:rsidR="000F7C8E" w:rsidRPr="00D43DC6" w:rsidRDefault="000F7C8E" w:rsidP="000F7C8E">
      <w:pPr>
        <w:rPr>
          <w:sz w:val="22"/>
          <w:szCs w:val="22"/>
        </w:rPr>
      </w:pPr>
      <w:r w:rsidRPr="00D43DC6">
        <w:rPr>
          <w:sz w:val="22"/>
          <w:szCs w:val="22"/>
        </w:rPr>
        <w:t>I: how to identify bottlenecks and model congestion propagation?</w:t>
      </w:r>
    </w:p>
    <w:p w:rsidR="000F7C8E" w:rsidRPr="00D43DC6" w:rsidRDefault="000F7C8E" w:rsidP="000F7C8E">
      <w:pPr>
        <w:rPr>
          <w:sz w:val="22"/>
          <w:szCs w:val="22"/>
        </w:rPr>
      </w:pPr>
      <w:r w:rsidRPr="00D43DC6">
        <w:rPr>
          <w:sz w:val="22"/>
          <w:szCs w:val="22"/>
        </w:rPr>
        <w:t xml:space="preserve">II: how to quantify dynamic traffic equilibrium? Gap functions, and how many iterations to achieve traffic equilibrium; different route choice behaviour at different travel times </w:t>
      </w:r>
    </w:p>
    <w:p w:rsidR="000F7C8E" w:rsidRPr="00D43DC6" w:rsidRDefault="000F7C8E" w:rsidP="000F7C8E">
      <w:pPr>
        <w:rPr>
          <w:sz w:val="22"/>
          <w:szCs w:val="22"/>
        </w:rPr>
      </w:pPr>
      <w:r w:rsidRPr="00D43DC6">
        <w:rPr>
          <w:sz w:val="22"/>
          <w:szCs w:val="22"/>
        </w:rPr>
        <w:t>III: how to evaluate road tolling scenarios?</w:t>
      </w:r>
    </w:p>
    <w:p w:rsidR="000F7C8E" w:rsidRPr="00D43DC6" w:rsidRDefault="000F7C8E" w:rsidP="000F7C8E">
      <w:pPr>
        <w:rPr>
          <w:sz w:val="22"/>
          <w:szCs w:val="22"/>
        </w:rPr>
      </w:pPr>
    </w:p>
    <w:p w:rsidR="000F7C8E" w:rsidRPr="00D43DC6" w:rsidRDefault="000F7C8E" w:rsidP="000F7C8E">
      <w:pPr>
        <w:rPr>
          <w:sz w:val="22"/>
          <w:szCs w:val="22"/>
        </w:rPr>
      </w:pPr>
      <w:r w:rsidRPr="00D43DC6">
        <w:rPr>
          <w:sz w:val="22"/>
          <w:szCs w:val="22"/>
        </w:rPr>
        <w:t xml:space="preserve">1. Introduction: 2 hours of demand, bottlenecks with capacity of 3600 vehicles per link per hour on first freeway corridor </w:t>
      </w:r>
    </w:p>
    <w:p w:rsidR="000F7C8E" w:rsidRPr="00D43DC6" w:rsidRDefault="000F7C8E" w:rsidP="000F7C8E">
      <w:pPr>
        <w:rPr>
          <w:sz w:val="22"/>
          <w:szCs w:val="22"/>
        </w:rPr>
      </w:pPr>
      <w:r w:rsidRPr="00D43DC6">
        <w:rPr>
          <w:noProof/>
          <w:sz w:val="22"/>
          <w:szCs w:val="22"/>
          <w:lang w:val="en-US" w:eastAsia="zh-CN"/>
        </w:rPr>
        <w:drawing>
          <wp:inline distT="0" distB="0" distL="0" distR="0" wp14:anchorId="7DED9E62" wp14:editId="1FE21BE0">
            <wp:extent cx="5844847" cy="2406701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655" cy="241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C8E" w:rsidRPr="00D43DC6" w:rsidRDefault="000F7C8E" w:rsidP="000F7C8E">
      <w:pPr>
        <w:rPr>
          <w:sz w:val="22"/>
          <w:szCs w:val="22"/>
        </w:rPr>
      </w:pPr>
      <w:r w:rsidRPr="00D43DC6">
        <w:rPr>
          <w:sz w:val="22"/>
          <w:szCs w:val="22"/>
        </w:rPr>
        <w:t xml:space="preserve">2. Demand = bottleneck capacity: demand multiplier = 1, 1 iteration </w:t>
      </w:r>
    </w:p>
    <w:p w:rsidR="000F7C8E" w:rsidRPr="00D43DC6" w:rsidRDefault="000F7C8E" w:rsidP="000F7C8E">
      <w:pPr>
        <w:ind w:firstLine="720"/>
        <w:rPr>
          <w:sz w:val="22"/>
          <w:szCs w:val="22"/>
        </w:rPr>
      </w:pPr>
      <w:r w:rsidRPr="00D43DC6">
        <w:rPr>
          <w:sz w:val="22"/>
          <w:szCs w:val="22"/>
        </w:rPr>
        <w:t>Density increase on bottleneck; Speed = free flow speed; V/C  =1 on bottleneck</w:t>
      </w:r>
    </w:p>
    <w:p w:rsidR="000F7C8E" w:rsidRPr="00D43DC6" w:rsidRDefault="000F7C8E" w:rsidP="000F7C8E">
      <w:pPr>
        <w:rPr>
          <w:sz w:val="22"/>
          <w:szCs w:val="22"/>
        </w:rPr>
      </w:pPr>
      <w:r w:rsidRPr="00D43DC6">
        <w:rPr>
          <w:sz w:val="22"/>
          <w:szCs w:val="22"/>
        </w:rPr>
        <w:t xml:space="preserve">3. Demand multiplier = 1.2: hourly demand = 3600*1.2 = 4320 </w:t>
      </w:r>
    </w:p>
    <w:p w:rsidR="000F7C8E" w:rsidRPr="00D43DC6" w:rsidRDefault="000F7C8E" w:rsidP="000F7C8E">
      <w:pPr>
        <w:pStyle w:val="ListParagraph"/>
        <w:numPr>
          <w:ilvl w:val="0"/>
          <w:numId w:val="14"/>
        </w:numPr>
        <w:spacing w:after="200" w:line="276" w:lineRule="auto"/>
        <w:rPr>
          <w:sz w:val="22"/>
          <w:szCs w:val="22"/>
        </w:rPr>
      </w:pPr>
      <w:r w:rsidRPr="00D43DC6">
        <w:rPr>
          <w:sz w:val="22"/>
          <w:szCs w:val="22"/>
        </w:rPr>
        <w:t>slightly higher than capacity of 3600 (on downstream bottleneck)</w:t>
      </w:r>
    </w:p>
    <w:p w:rsidR="000F7C8E" w:rsidRPr="00D43DC6" w:rsidRDefault="000F7C8E" w:rsidP="000F7C8E">
      <w:pPr>
        <w:pStyle w:val="ListParagraph"/>
        <w:numPr>
          <w:ilvl w:val="0"/>
          <w:numId w:val="14"/>
        </w:numPr>
        <w:spacing w:after="200" w:line="276" w:lineRule="auto"/>
        <w:rPr>
          <w:sz w:val="22"/>
          <w:szCs w:val="22"/>
        </w:rPr>
      </w:pPr>
      <w:r w:rsidRPr="00D43DC6">
        <w:rPr>
          <w:sz w:val="22"/>
          <w:szCs w:val="22"/>
        </w:rPr>
        <w:t xml:space="preserve">slightly lower than capacity of 4500  (on upstream bottleneck) </w:t>
      </w:r>
    </w:p>
    <w:p w:rsidR="000F7C8E" w:rsidRPr="00D43DC6" w:rsidRDefault="000F7C8E" w:rsidP="000F7C8E">
      <w:pPr>
        <w:pStyle w:val="ListParagraph"/>
        <w:numPr>
          <w:ilvl w:val="0"/>
          <w:numId w:val="14"/>
        </w:numPr>
        <w:spacing w:after="200" w:line="276" w:lineRule="auto"/>
        <w:rPr>
          <w:sz w:val="22"/>
          <w:szCs w:val="22"/>
        </w:rPr>
      </w:pPr>
      <w:r w:rsidRPr="00D43DC6">
        <w:rPr>
          <w:sz w:val="22"/>
          <w:szCs w:val="22"/>
        </w:rPr>
        <w:t>bottleneck on upstream bottleneck; speed = free-flow speed on downstream  bottleneck; V/C = 1 on downstream bottleneck</w:t>
      </w:r>
    </w:p>
    <w:p w:rsidR="000F7C8E" w:rsidRPr="00D43DC6" w:rsidRDefault="000F7C8E" w:rsidP="000F7C8E">
      <w:pPr>
        <w:rPr>
          <w:sz w:val="22"/>
          <w:szCs w:val="22"/>
        </w:rPr>
      </w:pPr>
      <w:r w:rsidRPr="00D43DC6">
        <w:rPr>
          <w:sz w:val="22"/>
          <w:szCs w:val="22"/>
        </w:rPr>
        <w:t>4. Demand multiplier = 1.3: hourly demand = 3600*1.3 = 4680</w:t>
      </w:r>
    </w:p>
    <w:p w:rsidR="000F7C8E" w:rsidRPr="00D43DC6" w:rsidRDefault="000F7C8E" w:rsidP="000F7C8E">
      <w:pPr>
        <w:pStyle w:val="ListParagraph"/>
        <w:numPr>
          <w:ilvl w:val="1"/>
          <w:numId w:val="14"/>
        </w:numPr>
        <w:spacing w:after="200" w:line="276" w:lineRule="auto"/>
        <w:rPr>
          <w:sz w:val="22"/>
          <w:szCs w:val="22"/>
        </w:rPr>
      </w:pPr>
      <w:r w:rsidRPr="00D43DC6">
        <w:rPr>
          <w:sz w:val="22"/>
          <w:szCs w:val="22"/>
        </w:rPr>
        <w:t>4680 &gt; 4500 &gt; 3600 (on two bottlenecks)</w:t>
      </w:r>
    </w:p>
    <w:p w:rsidR="000F7C8E" w:rsidRPr="00D43DC6" w:rsidRDefault="000F7C8E" w:rsidP="000F7C8E">
      <w:pPr>
        <w:pStyle w:val="ListParagraph"/>
        <w:numPr>
          <w:ilvl w:val="1"/>
          <w:numId w:val="14"/>
        </w:numPr>
        <w:spacing w:after="200" w:line="276" w:lineRule="auto"/>
        <w:rPr>
          <w:sz w:val="22"/>
          <w:szCs w:val="22"/>
        </w:rPr>
      </w:pPr>
      <w:r w:rsidRPr="00D43DC6">
        <w:rPr>
          <w:sz w:val="22"/>
          <w:szCs w:val="22"/>
        </w:rPr>
        <w:t xml:space="preserve">Severe queue spillback on the loading link </w:t>
      </w:r>
    </w:p>
    <w:p w:rsidR="000F7C8E" w:rsidRPr="00D43DC6" w:rsidRDefault="000F7C8E" w:rsidP="000F7C8E">
      <w:pPr>
        <w:pStyle w:val="ListParagraph"/>
        <w:numPr>
          <w:ilvl w:val="1"/>
          <w:numId w:val="14"/>
        </w:numPr>
        <w:spacing w:after="200" w:line="276" w:lineRule="auto"/>
        <w:rPr>
          <w:sz w:val="22"/>
          <w:szCs w:val="22"/>
        </w:rPr>
      </w:pPr>
      <w:r w:rsidRPr="00D43DC6">
        <w:rPr>
          <w:sz w:val="22"/>
          <w:szCs w:val="22"/>
        </w:rPr>
        <w:t>Queue spillback speed</w:t>
      </w:r>
    </w:p>
    <w:p w:rsidR="000F7C8E" w:rsidRPr="00D43DC6" w:rsidRDefault="000F7C8E" w:rsidP="000F7C8E">
      <w:pPr>
        <w:pStyle w:val="ListParagraph"/>
        <w:ind w:left="0"/>
        <w:rPr>
          <w:sz w:val="22"/>
          <w:szCs w:val="22"/>
        </w:rPr>
      </w:pPr>
      <w:r w:rsidRPr="00D43DC6">
        <w:rPr>
          <w:noProof/>
          <w:sz w:val="22"/>
          <w:szCs w:val="22"/>
          <w:lang w:val="en-US" w:eastAsia="zh-CN"/>
        </w:rPr>
        <w:lastRenderedPageBreak/>
        <w:drawing>
          <wp:anchor distT="0" distB="0" distL="114300" distR="114300" simplePos="0" relativeHeight="251661312" behindDoc="0" locked="0" layoutInCell="1" allowOverlap="1" wp14:anchorId="40542708" wp14:editId="776A42C2">
            <wp:simplePos x="0" y="0"/>
            <wp:positionH relativeFrom="column">
              <wp:posOffset>-51779</wp:posOffset>
            </wp:positionH>
            <wp:positionV relativeFrom="paragraph">
              <wp:posOffset>1316507</wp:posOffset>
            </wp:positionV>
            <wp:extent cx="2860243" cy="1649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6" t="19712" r="5199" b="8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243" cy="16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-36830</wp:posOffset>
                </wp:positionV>
                <wp:extent cx="2756535" cy="1522730"/>
                <wp:effectExtent l="0" t="254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152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C8E" w:rsidRDefault="000F7C8E" w:rsidP="000F7C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43DC6">
                              <w:rPr>
                                <w:sz w:val="22"/>
                                <w:szCs w:val="22"/>
                              </w:rPr>
                              <w:t>Link speed  = 11.4,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link density =  93.3</w:t>
                            </w:r>
                          </w:p>
                          <w:p w:rsidR="000F7C8E" w:rsidRDefault="000F7C8E" w:rsidP="000F7C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43DC6">
                              <w:rPr>
                                <w:sz w:val="22"/>
                                <w:szCs w:val="22"/>
                              </w:rPr>
                              <w:t xml:space="preserve">Shockwave speed  = 6.73 mph, </w:t>
                            </w:r>
                          </w:p>
                          <w:p w:rsidR="000F7C8E" w:rsidRDefault="000F7C8E" w:rsidP="000F7C8E"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P</w:t>
                            </w:r>
                            <w:r w:rsidRPr="00D43DC6"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 xml:space="preserve">ropagation time per mile = 8.9 min; </w:t>
                            </w:r>
                          </w:p>
                          <w:p w:rsidR="000F7C8E" w:rsidRPr="00D43DC6" w:rsidRDefault="000F7C8E" w:rsidP="000F7C8E"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P</w:t>
                            </w:r>
                            <w:r w:rsidRPr="00D43DC6"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ropagation time for 6 miles (from node 3 to node 9)  =  8.9*6= 53.4 min</w:t>
                            </w:r>
                          </w:p>
                          <w:p w:rsidR="000F7C8E" w:rsidRDefault="000F7C8E" w:rsidP="000F7C8E"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D43DC6"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 xml:space="preserve">Observation: 8:05 AM – 7:15 AM  = 50 min; </w:t>
                            </w:r>
                          </w:p>
                          <w:p w:rsidR="000F7C8E" w:rsidRPr="00D43DC6" w:rsidRDefault="000F7C8E" w:rsidP="000F7C8E"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L</w:t>
                            </w:r>
                            <w:r w:rsidRPr="00D43DC6"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 xml:space="preserve">ink speed = 13 mph: density close to 90 vehicles per mile per lane </w:t>
                            </w:r>
                          </w:p>
                          <w:p w:rsidR="000F7C8E" w:rsidRDefault="000F7C8E" w:rsidP="000F7C8E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41" type="#_x0000_t202" style="position:absolute;margin-left:-1pt;margin-top:-2.9pt;width:217.05pt;height:119.9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" stroked="f">
                <v:textbox style="mso-fit-shape-to-text:t">
                  <w:txbxContent>
                    <w:p w:rsidR="000F7C8E" w:rsidRDefault="000F7C8E" w:rsidP="000F7C8E">
                      <w:pPr>
                        <w:rPr>
                          <w:sz w:val="22"/>
                          <w:szCs w:val="22"/>
                        </w:rPr>
                      </w:pPr>
                      <w:r w:rsidRPr="00D43DC6">
                        <w:rPr>
                          <w:sz w:val="22"/>
                          <w:szCs w:val="22"/>
                        </w:rPr>
                        <w:t>Link speed  = 11.4,</w:t>
                      </w:r>
                      <w:r>
                        <w:rPr>
                          <w:sz w:val="22"/>
                          <w:szCs w:val="22"/>
                        </w:rPr>
                        <w:t xml:space="preserve"> link density =  93.3</w:t>
                      </w:r>
                    </w:p>
                    <w:p w:rsidR="000F7C8E" w:rsidRDefault="000F7C8E" w:rsidP="000F7C8E">
                      <w:pPr>
                        <w:rPr>
                          <w:sz w:val="22"/>
                          <w:szCs w:val="22"/>
                        </w:rPr>
                      </w:pPr>
                      <w:r w:rsidRPr="00D43DC6">
                        <w:rPr>
                          <w:sz w:val="22"/>
                          <w:szCs w:val="22"/>
                        </w:rPr>
                        <w:t xml:space="preserve">Shockwave speed  = 6.73 mph, </w:t>
                      </w:r>
                    </w:p>
                    <w:p w:rsidR="000F7C8E" w:rsidRDefault="000F7C8E" w:rsidP="000F7C8E"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P</w:t>
                      </w:r>
                      <w:r w:rsidRPr="00D43DC6">
                        <w:rPr>
                          <w:rFonts w:eastAsia="Times New Roman"/>
                          <w:sz w:val="22"/>
                          <w:szCs w:val="22"/>
                        </w:rPr>
                        <w:t xml:space="preserve">ropagation time per mile = 8.9 min; </w:t>
                      </w:r>
                    </w:p>
                    <w:p w:rsidR="000F7C8E" w:rsidRPr="00D43DC6" w:rsidRDefault="000F7C8E" w:rsidP="000F7C8E"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P</w:t>
                      </w:r>
                      <w:r w:rsidRPr="00D43DC6">
                        <w:rPr>
                          <w:rFonts w:eastAsia="Times New Roman"/>
                          <w:sz w:val="22"/>
                          <w:szCs w:val="22"/>
                        </w:rPr>
                        <w:t>ropagation time for 6 miles (from node 3 to node 9)  =  8.9*6= 53.4 min</w:t>
                      </w:r>
                    </w:p>
                    <w:p w:rsidR="000F7C8E" w:rsidRDefault="000F7C8E" w:rsidP="000F7C8E"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D43DC6">
                        <w:rPr>
                          <w:rFonts w:eastAsia="Times New Roman"/>
                          <w:sz w:val="22"/>
                          <w:szCs w:val="22"/>
                        </w:rPr>
                        <w:t xml:space="preserve">Observation: 8:05 AM – 7:15 AM  = 50 min; </w:t>
                      </w:r>
                    </w:p>
                    <w:p w:rsidR="000F7C8E" w:rsidRPr="00D43DC6" w:rsidRDefault="000F7C8E" w:rsidP="000F7C8E"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L</w:t>
                      </w:r>
                      <w:r w:rsidRPr="00D43DC6">
                        <w:rPr>
                          <w:rFonts w:eastAsia="Times New Roman"/>
                          <w:sz w:val="22"/>
                          <w:szCs w:val="22"/>
                        </w:rPr>
                        <w:t xml:space="preserve">ink speed = 13 mph: density close to 90 vehicles per mile per lane </w:t>
                      </w:r>
                    </w:p>
                    <w:p w:rsidR="000F7C8E" w:rsidRDefault="000F7C8E" w:rsidP="000F7C8E"/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 w:rsidRPr="00D43DC6">
        <w:rPr>
          <w:noProof/>
          <w:sz w:val="22"/>
          <w:szCs w:val="22"/>
          <w:lang w:val="en-US" w:eastAsia="zh-CN"/>
        </w:rPr>
        <w:drawing>
          <wp:inline distT="0" distB="0" distL="0" distR="0" wp14:anchorId="428FF90C" wp14:editId="285222D8">
            <wp:extent cx="3124200" cy="281305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t="3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81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C8E" w:rsidRPr="00D43DC6" w:rsidRDefault="000F7C8E" w:rsidP="000F7C8E">
      <w:pPr>
        <w:pStyle w:val="ListParagraph"/>
        <w:ind w:left="1440"/>
        <w:rPr>
          <w:sz w:val="22"/>
          <w:szCs w:val="22"/>
        </w:rPr>
      </w:pPr>
    </w:p>
    <w:p w:rsidR="000F7C8E" w:rsidRPr="00D43DC6" w:rsidRDefault="000F7C8E" w:rsidP="000F7C8E">
      <w:pPr>
        <w:rPr>
          <w:sz w:val="22"/>
          <w:szCs w:val="22"/>
        </w:rPr>
      </w:pPr>
    </w:p>
    <w:p w:rsidR="000F7C8E" w:rsidRPr="00D43DC6" w:rsidRDefault="000F7C8E" w:rsidP="000F7C8E">
      <w:pPr>
        <w:rPr>
          <w:sz w:val="22"/>
          <w:szCs w:val="22"/>
        </w:rPr>
      </w:pPr>
      <w:r w:rsidRPr="00D43DC6">
        <w:rPr>
          <w:sz w:val="22"/>
          <w:szCs w:val="22"/>
        </w:rPr>
        <w:t>5. 20 iteration</w:t>
      </w:r>
      <w:r>
        <w:rPr>
          <w:sz w:val="22"/>
          <w:szCs w:val="22"/>
        </w:rPr>
        <w:t>s</w:t>
      </w:r>
      <w:r w:rsidRPr="00D43DC6">
        <w:rPr>
          <w:sz w:val="22"/>
          <w:szCs w:val="22"/>
        </w:rPr>
        <w:t xml:space="preserve">; demand level = 1.3 </w:t>
      </w:r>
    </w:p>
    <w:p w:rsidR="000F7C8E" w:rsidRPr="00D43DC6" w:rsidRDefault="000F7C8E" w:rsidP="000F7C8E">
      <w:pPr>
        <w:pStyle w:val="ListParagraph"/>
        <w:rPr>
          <w:sz w:val="22"/>
          <w:szCs w:val="22"/>
        </w:rPr>
      </w:pPr>
      <w:r w:rsidRPr="00D43DC6">
        <w:rPr>
          <w:sz w:val="22"/>
          <w:szCs w:val="22"/>
        </w:rPr>
        <w:t xml:space="preserve">User equilibrium; Relative gap function; After 5 iterations </w:t>
      </w:r>
    </w:p>
    <w:p w:rsidR="000F7C8E" w:rsidRPr="00D43DC6" w:rsidRDefault="000F7C8E" w:rsidP="000F7C8E">
      <w:pPr>
        <w:pStyle w:val="ListParagraph"/>
        <w:rPr>
          <w:sz w:val="22"/>
          <w:szCs w:val="22"/>
        </w:rPr>
      </w:pPr>
    </w:p>
    <w:p w:rsidR="000F7C8E" w:rsidRPr="00D43DC6" w:rsidRDefault="000F7C8E" w:rsidP="000F7C8E">
      <w:pPr>
        <w:rPr>
          <w:sz w:val="22"/>
          <w:szCs w:val="22"/>
        </w:rPr>
      </w:pPr>
      <w:r w:rsidRPr="00D43D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Pr="00D43DC6">
        <w:rPr>
          <w:sz w:val="22"/>
          <w:szCs w:val="22"/>
        </w:rPr>
        <w:t xml:space="preserve"> 40 iterations; demand level = 1.3 </w:t>
      </w:r>
    </w:p>
    <w:p w:rsidR="000F7C8E" w:rsidRPr="00D43DC6" w:rsidRDefault="000F7C8E" w:rsidP="000F7C8E">
      <w:pPr>
        <w:ind w:firstLine="720"/>
        <w:rPr>
          <w:sz w:val="22"/>
          <w:szCs w:val="22"/>
        </w:rPr>
      </w:pPr>
      <w:r w:rsidRPr="00D43DC6">
        <w:rPr>
          <w:sz w:val="22"/>
          <w:szCs w:val="22"/>
        </w:rPr>
        <w:t xml:space="preserve">Check 15-min gap function </w:t>
      </w:r>
    </w:p>
    <w:p w:rsidR="000F7C8E" w:rsidRPr="00D43DC6" w:rsidRDefault="000F7C8E" w:rsidP="000F7C8E">
      <w:pPr>
        <w:pStyle w:val="ListParagraph"/>
        <w:rPr>
          <w:sz w:val="22"/>
          <w:szCs w:val="22"/>
        </w:rPr>
      </w:pPr>
    </w:p>
    <w:p w:rsidR="000F7C8E" w:rsidRPr="00D43DC6" w:rsidRDefault="000F7C8E" w:rsidP="000F7C8E">
      <w:pPr>
        <w:pStyle w:val="ListParagraph"/>
        <w:rPr>
          <w:sz w:val="22"/>
          <w:szCs w:val="22"/>
        </w:rPr>
      </w:pPr>
      <w:r w:rsidRPr="00D43DC6">
        <w:rPr>
          <w:noProof/>
          <w:sz w:val="22"/>
          <w:szCs w:val="22"/>
          <w:lang w:val="en-US" w:eastAsia="zh-CN"/>
        </w:rPr>
        <w:drawing>
          <wp:inline distT="0" distB="0" distL="0" distR="0" wp14:anchorId="720F7801" wp14:editId="567BBFC3">
            <wp:extent cx="4451350" cy="1847850"/>
            <wp:effectExtent l="19050" t="0" r="25400" b="0"/>
            <wp:docPr id="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0F7C8E" w:rsidRPr="00D43DC6" w:rsidRDefault="000F7C8E" w:rsidP="000F7C8E">
      <w:pPr>
        <w:pStyle w:val="ListParagraph"/>
        <w:rPr>
          <w:sz w:val="22"/>
          <w:szCs w:val="22"/>
        </w:rPr>
      </w:pPr>
    </w:p>
    <w:p w:rsidR="000F7C8E" w:rsidRPr="00D43DC6" w:rsidRDefault="000F7C8E" w:rsidP="000F7C8E">
      <w:pPr>
        <w:pStyle w:val="ListParagraph"/>
        <w:numPr>
          <w:ilvl w:val="0"/>
          <w:numId w:val="15"/>
        </w:numPr>
        <w:spacing w:after="200" w:line="276" w:lineRule="auto"/>
        <w:rPr>
          <w:sz w:val="22"/>
          <w:szCs w:val="22"/>
        </w:rPr>
      </w:pPr>
      <w:r w:rsidRPr="00D43DC6">
        <w:rPr>
          <w:sz w:val="22"/>
          <w:szCs w:val="22"/>
        </w:rPr>
        <w:t>40 iterations: demand level = 1.5</w:t>
      </w:r>
    </w:p>
    <w:p w:rsidR="000F7C8E" w:rsidRPr="00D43DC6" w:rsidRDefault="000F7C8E" w:rsidP="000F7C8E">
      <w:pPr>
        <w:pStyle w:val="ListParagraph"/>
        <w:ind w:left="1170"/>
        <w:rPr>
          <w:sz w:val="22"/>
          <w:szCs w:val="22"/>
        </w:rPr>
      </w:pPr>
      <w:r w:rsidRPr="00D43DC6">
        <w:rPr>
          <w:sz w:val="22"/>
          <w:szCs w:val="22"/>
        </w:rPr>
        <w:t>Three paths are used; including the third path with FFTT  = 17 min</w:t>
      </w:r>
    </w:p>
    <w:p w:rsidR="000F7C8E" w:rsidRPr="00D43DC6" w:rsidRDefault="000F7C8E" w:rsidP="000F7C8E">
      <w:pPr>
        <w:pStyle w:val="ListParagraph"/>
        <w:ind w:left="1170"/>
        <w:rPr>
          <w:sz w:val="22"/>
          <w:szCs w:val="22"/>
        </w:rPr>
      </w:pPr>
      <w:r w:rsidRPr="00D43DC6">
        <w:rPr>
          <w:sz w:val="22"/>
          <w:szCs w:val="22"/>
        </w:rPr>
        <w:t xml:space="preserve">After 8AM, third path is used. </w:t>
      </w:r>
    </w:p>
    <w:p w:rsidR="000F7C8E" w:rsidRPr="00D43DC6" w:rsidRDefault="000F7C8E" w:rsidP="000F7C8E">
      <w:pPr>
        <w:pStyle w:val="ListParagraph"/>
        <w:ind w:left="1170"/>
        <w:rPr>
          <w:sz w:val="22"/>
          <w:szCs w:val="22"/>
        </w:rPr>
      </w:pPr>
      <w:r w:rsidRPr="00D43DC6">
        <w:rPr>
          <w:sz w:val="22"/>
          <w:szCs w:val="22"/>
        </w:rPr>
        <w:t xml:space="preserve">Average travel time on three paths through vehicle path analysis </w:t>
      </w:r>
    </w:p>
    <w:p w:rsidR="000F7C8E" w:rsidRPr="00D43DC6" w:rsidRDefault="000F7C8E" w:rsidP="000F7C8E">
      <w:pPr>
        <w:pStyle w:val="ListParagraph"/>
        <w:numPr>
          <w:ilvl w:val="0"/>
          <w:numId w:val="15"/>
        </w:numPr>
        <w:spacing w:after="200" w:line="276" w:lineRule="auto"/>
        <w:rPr>
          <w:sz w:val="22"/>
          <w:szCs w:val="22"/>
        </w:rPr>
      </w:pPr>
      <w:r w:rsidRPr="00D43DC6">
        <w:rPr>
          <w:sz w:val="22"/>
          <w:szCs w:val="22"/>
        </w:rPr>
        <w:t>Add $0.50 toll on link 3-&gt;4</w:t>
      </w:r>
    </w:p>
    <w:p w:rsidR="000F7C8E" w:rsidRPr="00D43DC6" w:rsidRDefault="000F7C8E" w:rsidP="000F7C8E">
      <w:pPr>
        <w:pStyle w:val="ListParagraph"/>
        <w:ind w:left="1170"/>
        <w:rPr>
          <w:sz w:val="22"/>
          <w:szCs w:val="22"/>
        </w:rPr>
      </w:pPr>
      <w:r w:rsidRPr="00D43DC6">
        <w:rPr>
          <w:sz w:val="22"/>
          <w:szCs w:val="22"/>
        </w:rPr>
        <w:t>VOT = $10 per hour, additional equivalent travel time = $0.5/$10* 60 min /hour= 3 min</w:t>
      </w:r>
    </w:p>
    <w:p w:rsidR="000F7C8E" w:rsidRPr="00D43DC6" w:rsidRDefault="000F7C8E" w:rsidP="000F7C8E">
      <w:pPr>
        <w:pStyle w:val="ListParagraph"/>
        <w:ind w:left="1170"/>
        <w:rPr>
          <w:sz w:val="22"/>
          <w:szCs w:val="22"/>
        </w:rPr>
      </w:pPr>
      <w:r w:rsidRPr="00D43DC6">
        <w:rPr>
          <w:sz w:val="22"/>
          <w:szCs w:val="22"/>
        </w:rPr>
        <w:t>VOT = $20 per hour, additional equivalent travel time = $0.5/$20* 60 min /hour= 1.5 min</w:t>
      </w:r>
    </w:p>
    <w:p w:rsidR="000F7C8E" w:rsidRPr="00D43DC6" w:rsidRDefault="000F7C8E" w:rsidP="000F7C8E">
      <w:pPr>
        <w:pStyle w:val="ListParagraph"/>
        <w:ind w:left="1170"/>
        <w:rPr>
          <w:sz w:val="22"/>
          <w:szCs w:val="22"/>
        </w:rPr>
      </w:pPr>
      <w:r w:rsidRPr="00D43DC6">
        <w:rPr>
          <w:sz w:val="22"/>
          <w:szCs w:val="22"/>
        </w:rPr>
        <w:t>VOT = $30 per hour, additional equivalent travel time = $0.5/$30* 60 min /hour= 1 min</w:t>
      </w:r>
    </w:p>
    <w:p w:rsidR="000F7C8E" w:rsidRDefault="000F7C8E" w:rsidP="000F7C8E">
      <w:pPr>
        <w:pStyle w:val="ListParagraph"/>
        <w:ind w:left="1170"/>
        <w:rPr>
          <w:sz w:val="22"/>
          <w:szCs w:val="22"/>
        </w:rPr>
      </w:pPr>
    </w:p>
    <w:p w:rsidR="000F7C8E" w:rsidRDefault="000F7C8E" w:rsidP="000F7C8E">
      <w:pPr>
        <w:pStyle w:val="ListParagraph"/>
        <w:ind w:left="1170"/>
        <w:rPr>
          <w:sz w:val="22"/>
          <w:szCs w:val="22"/>
        </w:rPr>
      </w:pPr>
    </w:p>
    <w:p w:rsidR="000F7C8E" w:rsidRDefault="000F7C8E" w:rsidP="000F7C8E">
      <w:pPr>
        <w:pStyle w:val="ListParagraph"/>
        <w:ind w:left="1170"/>
        <w:rPr>
          <w:sz w:val="22"/>
          <w:szCs w:val="22"/>
        </w:rPr>
      </w:pPr>
    </w:p>
    <w:p w:rsidR="000F7C8E" w:rsidRPr="00D43DC6" w:rsidRDefault="000F7C8E" w:rsidP="000F7C8E">
      <w:pPr>
        <w:pStyle w:val="ListParagraph"/>
        <w:ind w:left="1170"/>
        <w:rPr>
          <w:sz w:val="22"/>
          <w:szCs w:val="22"/>
        </w:rPr>
      </w:pPr>
    </w:p>
    <w:p w:rsidR="000F7C8E" w:rsidRPr="00D43DC6" w:rsidRDefault="000F7C8E" w:rsidP="000F7C8E">
      <w:pPr>
        <w:pStyle w:val="ListParagraph"/>
        <w:ind w:left="1170"/>
        <w:rPr>
          <w:sz w:val="22"/>
          <w:szCs w:val="22"/>
        </w:rPr>
      </w:pPr>
      <w:r w:rsidRPr="00D43DC6">
        <w:rPr>
          <w:sz w:val="22"/>
          <w:szCs w:val="22"/>
        </w:rPr>
        <w:lastRenderedPageBreak/>
        <w:t>Check VOT distribution and travel time through Summary Chart</w:t>
      </w:r>
    </w:p>
    <w:p w:rsidR="000F7C8E" w:rsidRPr="00D43DC6" w:rsidRDefault="000F7C8E" w:rsidP="000F7C8E">
      <w:pPr>
        <w:pStyle w:val="ListParagraph"/>
        <w:ind w:left="1170"/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352"/>
        <w:gridCol w:w="3216"/>
        <w:gridCol w:w="1640"/>
      </w:tblGrid>
      <w:tr w:rsidR="000F7C8E" w:rsidRPr="00D43DC6" w:rsidTr="00F45E7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F7C8E" w:rsidRPr="00D43DC6" w:rsidRDefault="000F7C8E" w:rsidP="00F45E7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3352" w:type="dxa"/>
            <w:shd w:val="clear" w:color="auto" w:fill="auto"/>
            <w:noWrap/>
            <w:vAlign w:val="bottom"/>
            <w:hideMark/>
          </w:tcPr>
          <w:p w:rsidR="000F7C8E" w:rsidRPr="00D43DC6" w:rsidRDefault="000F7C8E" w:rsidP="00F45E7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WITHOUT TOLL: Avg Travel Time (min)</w:t>
            </w:r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:rsidR="000F7C8E" w:rsidRPr="00D43DC6" w:rsidRDefault="000F7C8E" w:rsidP="00F45E7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WITH TOLL: Avg Travel Time (min)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0F7C8E" w:rsidRPr="00D43DC6" w:rsidRDefault="000F7C8E" w:rsidP="00F45E7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Avg Toll Cost ($)</w:t>
            </w:r>
          </w:p>
        </w:tc>
      </w:tr>
      <w:tr w:rsidR="000F7C8E" w:rsidRPr="00D43DC6" w:rsidTr="00F45E7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F7C8E" w:rsidRPr="00D43DC6" w:rsidRDefault="000F7C8E" w:rsidP="00F45E7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$0-$10</w:t>
            </w:r>
          </w:p>
        </w:tc>
        <w:tc>
          <w:tcPr>
            <w:tcW w:w="3352" w:type="dxa"/>
            <w:shd w:val="clear" w:color="auto" w:fill="auto"/>
            <w:noWrap/>
            <w:vAlign w:val="bottom"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16.03</w:t>
            </w:r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16.21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</w:tr>
      <w:tr w:rsidR="000F7C8E" w:rsidRPr="00D43DC6" w:rsidTr="00F45E7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F7C8E" w:rsidRPr="00D43DC6" w:rsidRDefault="000F7C8E" w:rsidP="00F45E7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$10-$20</w:t>
            </w:r>
          </w:p>
        </w:tc>
        <w:tc>
          <w:tcPr>
            <w:tcW w:w="3352" w:type="dxa"/>
            <w:shd w:val="clear" w:color="auto" w:fill="auto"/>
            <w:noWrap/>
            <w:vAlign w:val="bottom"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16.01</w:t>
            </w:r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14.06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0.34</w:t>
            </w:r>
          </w:p>
        </w:tc>
      </w:tr>
      <w:tr w:rsidR="000F7C8E" w:rsidRPr="00D43DC6" w:rsidTr="00F45E7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F7C8E" w:rsidRPr="00D43DC6" w:rsidRDefault="000F7C8E" w:rsidP="00F45E7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$20-$30</w:t>
            </w:r>
          </w:p>
        </w:tc>
        <w:tc>
          <w:tcPr>
            <w:tcW w:w="3352" w:type="dxa"/>
            <w:shd w:val="clear" w:color="auto" w:fill="auto"/>
            <w:noWrap/>
            <w:vAlign w:val="bottom"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15.97</w:t>
            </w:r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13.23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0.48</w:t>
            </w:r>
          </w:p>
        </w:tc>
      </w:tr>
      <w:tr w:rsidR="000F7C8E" w:rsidRPr="00D43DC6" w:rsidTr="00F45E7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F7C8E" w:rsidRPr="00D43DC6" w:rsidRDefault="000F7C8E" w:rsidP="00F45E7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$30-$40</w:t>
            </w:r>
          </w:p>
        </w:tc>
        <w:tc>
          <w:tcPr>
            <w:tcW w:w="3352" w:type="dxa"/>
            <w:shd w:val="clear" w:color="auto" w:fill="auto"/>
            <w:noWrap/>
            <w:vAlign w:val="bottom"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16.01</w:t>
            </w:r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13.17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0.48</w:t>
            </w:r>
          </w:p>
        </w:tc>
      </w:tr>
      <w:tr w:rsidR="000F7C8E" w:rsidRPr="00D43DC6" w:rsidTr="00F45E7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F7C8E" w:rsidRPr="00D43DC6" w:rsidRDefault="000F7C8E" w:rsidP="00F45E7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$40-$50</w:t>
            </w:r>
          </w:p>
        </w:tc>
        <w:tc>
          <w:tcPr>
            <w:tcW w:w="3352" w:type="dxa"/>
            <w:shd w:val="clear" w:color="auto" w:fill="auto"/>
            <w:noWrap/>
            <w:vAlign w:val="bottom"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15.81</w:t>
            </w:r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0.5</w:t>
            </w:r>
          </w:p>
        </w:tc>
      </w:tr>
      <w:tr w:rsidR="000F7C8E" w:rsidRPr="00D43DC6" w:rsidTr="00F45E7C">
        <w:trPr>
          <w:trHeight w:val="300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F7C8E" w:rsidRPr="00D43DC6" w:rsidRDefault="000F7C8E" w:rsidP="00F45E7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$60-$70</w:t>
            </w:r>
          </w:p>
        </w:tc>
        <w:tc>
          <w:tcPr>
            <w:tcW w:w="3352" w:type="dxa"/>
            <w:shd w:val="clear" w:color="auto" w:fill="auto"/>
            <w:noWrap/>
            <w:vAlign w:val="bottom"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15.82</w:t>
            </w:r>
          </w:p>
        </w:tc>
        <w:tc>
          <w:tcPr>
            <w:tcW w:w="3216" w:type="dxa"/>
            <w:shd w:val="clear" w:color="auto" w:fill="auto"/>
            <w:noWrap/>
            <w:vAlign w:val="bottom"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12.99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0.5</w:t>
            </w:r>
          </w:p>
        </w:tc>
      </w:tr>
    </w:tbl>
    <w:p w:rsidR="000F7C8E" w:rsidRPr="00D43DC6" w:rsidRDefault="000F7C8E" w:rsidP="000F7C8E">
      <w:pPr>
        <w:pStyle w:val="ListParagraph"/>
        <w:ind w:left="1170"/>
        <w:rPr>
          <w:sz w:val="22"/>
          <w:szCs w:val="22"/>
        </w:rPr>
      </w:pPr>
    </w:p>
    <w:p w:rsidR="000F7C8E" w:rsidRPr="00D43DC6" w:rsidRDefault="000F7C8E" w:rsidP="000F7C8E">
      <w:pPr>
        <w:pStyle w:val="ListParagraph"/>
        <w:ind w:left="1170"/>
        <w:rPr>
          <w:sz w:val="22"/>
          <w:szCs w:val="22"/>
        </w:rPr>
      </w:pPr>
    </w:p>
    <w:p w:rsidR="000F7C8E" w:rsidRPr="00D43DC6" w:rsidRDefault="000F7C8E" w:rsidP="000F7C8E">
      <w:pPr>
        <w:pStyle w:val="ListParagraph"/>
        <w:ind w:left="1170"/>
        <w:rPr>
          <w:sz w:val="22"/>
          <w:szCs w:val="22"/>
        </w:rPr>
      </w:pPr>
      <w:r w:rsidRPr="00D43DC6">
        <w:rPr>
          <w:noProof/>
          <w:sz w:val="22"/>
          <w:szCs w:val="22"/>
          <w:lang w:val="en-US" w:eastAsia="zh-CN"/>
        </w:rPr>
        <w:drawing>
          <wp:inline distT="0" distB="0" distL="0" distR="0" wp14:anchorId="6478905A" wp14:editId="0046B7D9">
            <wp:extent cx="4679950" cy="3130550"/>
            <wp:effectExtent l="19050" t="0" r="25400" b="0"/>
            <wp:docPr id="12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0F7C8E" w:rsidRPr="00D43DC6" w:rsidRDefault="000F7C8E" w:rsidP="000F7C8E">
      <w:pPr>
        <w:pStyle w:val="ListParagraph"/>
        <w:ind w:left="1170"/>
        <w:rPr>
          <w:sz w:val="22"/>
          <w:szCs w:val="22"/>
        </w:rPr>
      </w:pPr>
    </w:p>
    <w:p w:rsidR="000F7C8E" w:rsidRPr="00D43DC6" w:rsidRDefault="000F7C8E" w:rsidP="000F7C8E">
      <w:pPr>
        <w:pStyle w:val="ListParagraph"/>
        <w:ind w:left="1170"/>
        <w:rPr>
          <w:sz w:val="22"/>
          <w:szCs w:val="22"/>
        </w:rPr>
      </w:pPr>
      <w:r w:rsidRPr="00D43DC6">
        <w:rPr>
          <w:sz w:val="22"/>
          <w:szCs w:val="22"/>
        </w:rPr>
        <w:t>Check where the low-income travelers are diverted to, through vehicle path dialog</w:t>
      </w:r>
    </w:p>
    <w:tbl>
      <w:tblPr>
        <w:tblStyle w:val="TableGrid"/>
        <w:tblW w:w="8861" w:type="dxa"/>
        <w:tblLook w:val="04A0" w:firstRow="1" w:lastRow="0" w:firstColumn="1" w:lastColumn="0" w:noHBand="0" w:noVBand="1"/>
      </w:tblPr>
      <w:tblGrid>
        <w:gridCol w:w="960"/>
        <w:gridCol w:w="960"/>
        <w:gridCol w:w="1181"/>
        <w:gridCol w:w="1760"/>
        <w:gridCol w:w="1540"/>
        <w:gridCol w:w="1300"/>
        <w:gridCol w:w="1160"/>
      </w:tblGrid>
      <w:tr w:rsidR="000F7C8E" w:rsidRPr="00D43DC6" w:rsidTr="00F45E7C">
        <w:trPr>
          <w:trHeight w:val="300"/>
        </w:trPr>
        <w:tc>
          <w:tcPr>
            <w:tcW w:w="960" w:type="dxa"/>
            <w:noWrap/>
            <w:hideMark/>
          </w:tcPr>
          <w:p w:rsidR="000F7C8E" w:rsidRPr="00D43DC6" w:rsidRDefault="000F7C8E" w:rsidP="00F45E7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Path No</w:t>
            </w:r>
          </w:p>
        </w:tc>
        <w:tc>
          <w:tcPr>
            <w:tcW w:w="960" w:type="dxa"/>
            <w:noWrap/>
            <w:hideMark/>
          </w:tcPr>
          <w:p w:rsidR="000F7C8E" w:rsidRPr="00D43DC6" w:rsidRDefault="000F7C8E" w:rsidP="00F45E7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181" w:type="dxa"/>
            <w:noWrap/>
            <w:hideMark/>
          </w:tcPr>
          <w:p w:rsidR="000F7C8E" w:rsidRPr="00D43DC6" w:rsidRDefault="000F7C8E" w:rsidP="00F45E7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Percentage</w:t>
            </w:r>
          </w:p>
        </w:tc>
        <w:tc>
          <w:tcPr>
            <w:tcW w:w="1760" w:type="dxa"/>
            <w:noWrap/>
            <w:hideMark/>
          </w:tcPr>
          <w:p w:rsidR="000F7C8E" w:rsidRPr="00D43DC6" w:rsidRDefault="000F7C8E" w:rsidP="00F45E7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Travel Time (min)</w:t>
            </w:r>
          </w:p>
        </w:tc>
        <w:tc>
          <w:tcPr>
            <w:tcW w:w="1540" w:type="dxa"/>
            <w:noWrap/>
            <w:hideMark/>
          </w:tcPr>
          <w:p w:rsidR="000F7C8E" w:rsidRPr="00D43DC6" w:rsidRDefault="000F7C8E" w:rsidP="00F45E7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Distance (mile)</w:t>
            </w:r>
          </w:p>
        </w:tc>
        <w:tc>
          <w:tcPr>
            <w:tcW w:w="1300" w:type="dxa"/>
            <w:noWrap/>
            <w:hideMark/>
          </w:tcPr>
          <w:p w:rsidR="000F7C8E" w:rsidRPr="00D43DC6" w:rsidRDefault="000F7C8E" w:rsidP="00F45E7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Speed (mph)</w:t>
            </w:r>
          </w:p>
        </w:tc>
        <w:tc>
          <w:tcPr>
            <w:tcW w:w="1160" w:type="dxa"/>
            <w:noWrap/>
            <w:hideMark/>
          </w:tcPr>
          <w:p w:rsidR="000F7C8E" w:rsidRPr="00D43DC6" w:rsidRDefault="000F7C8E" w:rsidP="00F45E7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Toll Cost($)</w:t>
            </w:r>
          </w:p>
        </w:tc>
      </w:tr>
      <w:tr w:rsidR="000F7C8E" w:rsidRPr="00D43DC6" w:rsidTr="00F45E7C">
        <w:trPr>
          <w:trHeight w:val="300"/>
        </w:trPr>
        <w:tc>
          <w:tcPr>
            <w:tcW w:w="96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7294</w:t>
            </w:r>
          </w:p>
        </w:tc>
        <w:tc>
          <w:tcPr>
            <w:tcW w:w="1181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67.5</w:t>
            </w:r>
          </w:p>
        </w:tc>
        <w:tc>
          <w:tcPr>
            <w:tcW w:w="176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15.8</w:t>
            </w:r>
          </w:p>
        </w:tc>
        <w:tc>
          <w:tcPr>
            <w:tcW w:w="154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0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41.8</w:t>
            </w:r>
          </w:p>
        </w:tc>
        <w:tc>
          <w:tcPr>
            <w:tcW w:w="116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</w:tr>
      <w:tr w:rsidR="000F7C8E" w:rsidRPr="00D43DC6" w:rsidTr="00F45E7C">
        <w:trPr>
          <w:trHeight w:val="300"/>
        </w:trPr>
        <w:tc>
          <w:tcPr>
            <w:tcW w:w="96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3211</w:t>
            </w:r>
          </w:p>
        </w:tc>
        <w:tc>
          <w:tcPr>
            <w:tcW w:w="1181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29.7</w:t>
            </w:r>
          </w:p>
        </w:tc>
        <w:tc>
          <w:tcPr>
            <w:tcW w:w="176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16.4</w:t>
            </w:r>
          </w:p>
        </w:tc>
        <w:tc>
          <w:tcPr>
            <w:tcW w:w="154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29.3</w:t>
            </w:r>
          </w:p>
        </w:tc>
        <w:tc>
          <w:tcPr>
            <w:tcW w:w="116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</w:tr>
      <w:tr w:rsidR="000F7C8E" w:rsidRPr="00D43DC6" w:rsidTr="00F45E7C">
        <w:trPr>
          <w:trHeight w:val="300"/>
        </w:trPr>
        <w:tc>
          <w:tcPr>
            <w:tcW w:w="96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1181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2.7</w:t>
            </w:r>
          </w:p>
        </w:tc>
        <w:tc>
          <w:tcPr>
            <w:tcW w:w="176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17.1</w:t>
            </w:r>
          </w:p>
        </w:tc>
        <w:tc>
          <w:tcPr>
            <w:tcW w:w="154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30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59.8</w:t>
            </w:r>
          </w:p>
        </w:tc>
        <w:tc>
          <w:tcPr>
            <w:tcW w:w="116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</w:tr>
      <w:tr w:rsidR="000F7C8E" w:rsidRPr="00D43DC6" w:rsidTr="00F45E7C">
        <w:trPr>
          <w:trHeight w:val="300"/>
        </w:trPr>
        <w:tc>
          <w:tcPr>
            <w:tcW w:w="960" w:type="dxa"/>
            <w:noWrap/>
            <w:hideMark/>
          </w:tcPr>
          <w:p w:rsidR="000F7C8E" w:rsidRPr="00D43DC6" w:rsidRDefault="000F7C8E" w:rsidP="00F45E7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Path No</w:t>
            </w:r>
          </w:p>
        </w:tc>
        <w:tc>
          <w:tcPr>
            <w:tcW w:w="960" w:type="dxa"/>
            <w:noWrap/>
            <w:hideMark/>
          </w:tcPr>
          <w:p w:rsidR="000F7C8E" w:rsidRPr="00D43DC6" w:rsidRDefault="000F7C8E" w:rsidP="00F45E7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181" w:type="dxa"/>
            <w:noWrap/>
            <w:hideMark/>
          </w:tcPr>
          <w:p w:rsidR="000F7C8E" w:rsidRPr="00D43DC6" w:rsidRDefault="000F7C8E" w:rsidP="00F45E7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Percentage</w:t>
            </w:r>
          </w:p>
        </w:tc>
        <w:tc>
          <w:tcPr>
            <w:tcW w:w="1760" w:type="dxa"/>
            <w:noWrap/>
            <w:hideMark/>
          </w:tcPr>
          <w:p w:rsidR="000F7C8E" w:rsidRPr="00D43DC6" w:rsidRDefault="000F7C8E" w:rsidP="00F45E7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Travel Time (min)</w:t>
            </w:r>
          </w:p>
        </w:tc>
        <w:tc>
          <w:tcPr>
            <w:tcW w:w="1540" w:type="dxa"/>
            <w:noWrap/>
            <w:hideMark/>
          </w:tcPr>
          <w:p w:rsidR="000F7C8E" w:rsidRPr="00D43DC6" w:rsidRDefault="000F7C8E" w:rsidP="00F45E7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Distance (mile)</w:t>
            </w:r>
          </w:p>
        </w:tc>
        <w:tc>
          <w:tcPr>
            <w:tcW w:w="1300" w:type="dxa"/>
            <w:noWrap/>
            <w:hideMark/>
          </w:tcPr>
          <w:p w:rsidR="000F7C8E" w:rsidRPr="00D43DC6" w:rsidRDefault="000F7C8E" w:rsidP="00F45E7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Speed (mph)</w:t>
            </w:r>
          </w:p>
        </w:tc>
        <w:tc>
          <w:tcPr>
            <w:tcW w:w="1160" w:type="dxa"/>
            <w:noWrap/>
            <w:hideMark/>
          </w:tcPr>
          <w:p w:rsidR="000F7C8E" w:rsidRPr="00D43DC6" w:rsidRDefault="000F7C8E" w:rsidP="00F45E7C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Toll Cost($)</w:t>
            </w:r>
          </w:p>
        </w:tc>
      </w:tr>
      <w:tr w:rsidR="000F7C8E" w:rsidRPr="00D43DC6" w:rsidTr="00F45E7C">
        <w:trPr>
          <w:trHeight w:val="300"/>
        </w:trPr>
        <w:tc>
          <w:tcPr>
            <w:tcW w:w="96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  <w:highlight w:val="yellow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  <w:highlight w:val="yellow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  <w:highlight w:val="yellow"/>
              </w:rPr>
              <w:t>7203</w:t>
            </w:r>
          </w:p>
        </w:tc>
        <w:tc>
          <w:tcPr>
            <w:tcW w:w="1181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  <w:highlight w:val="yellow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  <w:highlight w:val="yellow"/>
              </w:rPr>
              <w:t>66.7</w:t>
            </w:r>
          </w:p>
        </w:tc>
        <w:tc>
          <w:tcPr>
            <w:tcW w:w="176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  <w:highlight w:val="yellow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  <w:highlight w:val="yellow"/>
              </w:rPr>
              <w:t>13.1</w:t>
            </w:r>
          </w:p>
        </w:tc>
        <w:tc>
          <w:tcPr>
            <w:tcW w:w="154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  <w:highlight w:val="yellow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  <w:highlight w:val="yellow"/>
              </w:rPr>
              <w:t>11</w:t>
            </w:r>
          </w:p>
        </w:tc>
        <w:tc>
          <w:tcPr>
            <w:tcW w:w="130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  <w:highlight w:val="yellow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  <w:highlight w:val="yellow"/>
              </w:rPr>
              <w:t>50.5</w:t>
            </w:r>
          </w:p>
        </w:tc>
        <w:tc>
          <w:tcPr>
            <w:tcW w:w="116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  <w:highlight w:val="yellow"/>
              </w:rPr>
              <w:t>0.5</w:t>
            </w:r>
          </w:p>
        </w:tc>
      </w:tr>
      <w:tr w:rsidR="000F7C8E" w:rsidRPr="00D43DC6" w:rsidTr="00F45E7C">
        <w:trPr>
          <w:trHeight w:val="300"/>
        </w:trPr>
        <w:tc>
          <w:tcPr>
            <w:tcW w:w="96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3297</w:t>
            </w:r>
          </w:p>
        </w:tc>
        <w:tc>
          <w:tcPr>
            <w:tcW w:w="1181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30.5</w:t>
            </w:r>
          </w:p>
        </w:tc>
        <w:tc>
          <w:tcPr>
            <w:tcW w:w="176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16.1</w:t>
            </w:r>
          </w:p>
        </w:tc>
        <w:tc>
          <w:tcPr>
            <w:tcW w:w="154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0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29.8</w:t>
            </w:r>
          </w:p>
        </w:tc>
        <w:tc>
          <w:tcPr>
            <w:tcW w:w="116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</w:tr>
      <w:tr w:rsidR="000F7C8E" w:rsidRPr="00D43DC6" w:rsidTr="00F45E7C">
        <w:trPr>
          <w:trHeight w:val="300"/>
        </w:trPr>
        <w:tc>
          <w:tcPr>
            <w:tcW w:w="96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181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176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17.1</w:t>
            </w:r>
          </w:p>
        </w:tc>
        <w:tc>
          <w:tcPr>
            <w:tcW w:w="154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30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59.8</w:t>
            </w:r>
          </w:p>
        </w:tc>
        <w:tc>
          <w:tcPr>
            <w:tcW w:w="1160" w:type="dxa"/>
            <w:noWrap/>
            <w:hideMark/>
          </w:tcPr>
          <w:p w:rsidR="000F7C8E" w:rsidRPr="00D43DC6" w:rsidRDefault="000F7C8E" w:rsidP="00F45E7C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D43DC6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</w:tr>
    </w:tbl>
    <w:p w:rsidR="000F7C8E" w:rsidRPr="00D43DC6" w:rsidRDefault="000F7C8E" w:rsidP="000F7C8E">
      <w:pPr>
        <w:pStyle w:val="ListParagraph"/>
        <w:ind w:left="1170"/>
        <w:rPr>
          <w:sz w:val="22"/>
          <w:szCs w:val="22"/>
        </w:rPr>
      </w:pPr>
    </w:p>
    <w:p w:rsidR="000F7C8E" w:rsidRPr="00D43DC6" w:rsidRDefault="000F7C8E" w:rsidP="000F7C8E">
      <w:pPr>
        <w:pStyle w:val="ListParagraph"/>
        <w:ind w:left="1170"/>
        <w:rPr>
          <w:sz w:val="22"/>
          <w:szCs w:val="22"/>
        </w:rPr>
      </w:pPr>
    </w:p>
    <w:p w:rsidR="000F7C8E" w:rsidRPr="00D43DC6" w:rsidRDefault="000F7C8E" w:rsidP="000F7C8E">
      <w:pPr>
        <w:pStyle w:val="ListParagraph"/>
        <w:ind w:left="1170"/>
        <w:rPr>
          <w:sz w:val="22"/>
          <w:szCs w:val="22"/>
        </w:rPr>
      </w:pPr>
    </w:p>
    <w:p w:rsidR="000F7C8E" w:rsidRPr="00D43DC6" w:rsidRDefault="000F7C8E" w:rsidP="000F7C8E">
      <w:pPr>
        <w:pStyle w:val="ListParagraph"/>
        <w:ind w:left="1170"/>
        <w:rPr>
          <w:sz w:val="22"/>
          <w:szCs w:val="22"/>
        </w:rPr>
      </w:pPr>
      <w:r w:rsidRPr="00D43DC6">
        <w:rPr>
          <w:noProof/>
          <w:sz w:val="22"/>
          <w:szCs w:val="22"/>
          <w:lang w:val="en-US" w:eastAsia="zh-CN"/>
        </w:rPr>
        <w:lastRenderedPageBreak/>
        <w:drawing>
          <wp:inline distT="0" distB="0" distL="0" distR="0" wp14:anchorId="3407A991" wp14:editId="25010030">
            <wp:extent cx="4572000" cy="2743200"/>
            <wp:effectExtent l="19050" t="0" r="19050" b="0"/>
            <wp:docPr id="13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0F7C8E" w:rsidRPr="00D43DC6" w:rsidRDefault="000F7C8E" w:rsidP="000F7C8E">
      <w:pPr>
        <w:pStyle w:val="ListParagraph"/>
        <w:ind w:left="1170"/>
        <w:rPr>
          <w:sz w:val="22"/>
          <w:szCs w:val="22"/>
        </w:rPr>
      </w:pPr>
    </w:p>
    <w:p w:rsidR="000F7C8E" w:rsidRDefault="000F7C8E" w:rsidP="000F7C8E">
      <w:pPr>
        <w:pStyle w:val="ListParagraph"/>
        <w:ind w:left="360"/>
        <w:rPr>
          <w:sz w:val="22"/>
          <w:szCs w:val="22"/>
        </w:rPr>
      </w:pPr>
      <w:r w:rsidRPr="00D43DC6">
        <w:rPr>
          <w:sz w:val="22"/>
          <w:szCs w:val="22"/>
        </w:rPr>
        <w:t>9</w:t>
      </w:r>
      <w:r>
        <w:rPr>
          <w:sz w:val="22"/>
          <w:szCs w:val="22"/>
        </w:rPr>
        <w:t>.</w:t>
      </w:r>
      <w:r w:rsidRPr="00D43DC6">
        <w:rPr>
          <w:sz w:val="22"/>
          <w:szCs w:val="22"/>
        </w:rPr>
        <w:t xml:space="preserve"> Add HOV toll by modifying input_demand_meta_data.csv</w:t>
      </w:r>
    </w:p>
    <w:p w:rsidR="000F7C8E" w:rsidRPr="00D43DC6" w:rsidRDefault="000F7C8E" w:rsidP="000F7C8E">
      <w:pPr>
        <w:pStyle w:val="ListParagraph"/>
        <w:ind w:left="1170"/>
        <w:rPr>
          <w:sz w:val="22"/>
          <w:szCs w:val="22"/>
        </w:rPr>
      </w:pPr>
      <w:r w:rsidRPr="00D43DC6">
        <w:rPr>
          <w:sz w:val="22"/>
          <w:szCs w:val="22"/>
        </w:rPr>
        <w:t>Total toll revenue: 3601 (regular toll) vs. 3327 (HOV toll)</w:t>
      </w:r>
    </w:p>
    <w:p w:rsidR="000F7C8E" w:rsidRPr="00D43DC6" w:rsidRDefault="000F7C8E" w:rsidP="000F7C8E">
      <w:pPr>
        <w:pStyle w:val="ListParagraph"/>
        <w:rPr>
          <w:sz w:val="22"/>
          <w:szCs w:val="22"/>
        </w:rPr>
      </w:pPr>
    </w:p>
    <w:p w:rsidR="000F7C8E" w:rsidRPr="00D43DC6" w:rsidRDefault="000F7C8E" w:rsidP="000F7C8E">
      <w:pPr>
        <w:pStyle w:val="ListParagraph"/>
        <w:ind w:left="1170"/>
        <w:rPr>
          <w:sz w:val="22"/>
          <w:szCs w:val="22"/>
        </w:rPr>
      </w:pPr>
    </w:p>
    <w:p w:rsidR="002847CE" w:rsidRPr="00666C03" w:rsidRDefault="002847CE" w:rsidP="000F7C8E">
      <w:pPr>
        <w:spacing w:after="200" w:line="276" w:lineRule="auto"/>
        <w:rPr>
          <w:rFonts w:asciiTheme="minorHAnsi" w:hAnsiTheme="minorHAnsi"/>
        </w:rPr>
      </w:pPr>
    </w:p>
    <w:sectPr w:rsidR="002847CE" w:rsidRPr="00666C03" w:rsidSect="001D574C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890" w:rsidRDefault="00362890" w:rsidP="009D0522">
      <w:r>
        <w:separator/>
      </w:r>
    </w:p>
  </w:endnote>
  <w:endnote w:type="continuationSeparator" w:id="0">
    <w:p w:rsidR="00362890" w:rsidRDefault="00362890" w:rsidP="009D0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45118"/>
      <w:docPartObj>
        <w:docPartGallery w:val="Page Numbers (Bottom of Page)"/>
        <w:docPartUnique/>
      </w:docPartObj>
    </w:sdtPr>
    <w:sdtEndPr/>
    <w:sdtContent>
      <w:p w:rsidR="003234D4" w:rsidRDefault="00DF16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3C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34D4" w:rsidRDefault="003234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890" w:rsidRDefault="00362890" w:rsidP="009D0522">
      <w:r>
        <w:separator/>
      </w:r>
    </w:p>
  </w:footnote>
  <w:footnote w:type="continuationSeparator" w:id="0">
    <w:p w:rsidR="00362890" w:rsidRDefault="00362890" w:rsidP="009D0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3BB5"/>
    <w:multiLevelType w:val="hybridMultilevel"/>
    <w:tmpl w:val="9F249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2725A"/>
    <w:multiLevelType w:val="hybridMultilevel"/>
    <w:tmpl w:val="C2527BAC"/>
    <w:lvl w:ilvl="0" w:tplc="B884198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E10843"/>
    <w:multiLevelType w:val="hybridMultilevel"/>
    <w:tmpl w:val="5046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64657"/>
    <w:multiLevelType w:val="hybridMultilevel"/>
    <w:tmpl w:val="BC242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B3C43"/>
    <w:multiLevelType w:val="hybridMultilevel"/>
    <w:tmpl w:val="2DB61E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140A8C"/>
    <w:multiLevelType w:val="hybridMultilevel"/>
    <w:tmpl w:val="2DB61E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682FEA"/>
    <w:multiLevelType w:val="hybridMultilevel"/>
    <w:tmpl w:val="21C6F5CC"/>
    <w:lvl w:ilvl="0" w:tplc="49B2BA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73DD4"/>
    <w:multiLevelType w:val="hybridMultilevel"/>
    <w:tmpl w:val="2DB61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A164E"/>
    <w:multiLevelType w:val="hybridMultilevel"/>
    <w:tmpl w:val="C9D69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A3A96"/>
    <w:multiLevelType w:val="hybridMultilevel"/>
    <w:tmpl w:val="12CA4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42D5F"/>
    <w:multiLevelType w:val="hybridMultilevel"/>
    <w:tmpl w:val="B5423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01E85"/>
    <w:multiLevelType w:val="hybridMultilevel"/>
    <w:tmpl w:val="3596132E"/>
    <w:lvl w:ilvl="0" w:tplc="4CF81D80">
      <w:start w:val="1"/>
      <w:numFmt w:val="bullet"/>
      <w:pStyle w:val="Table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F74BDC"/>
    <w:multiLevelType w:val="hybridMultilevel"/>
    <w:tmpl w:val="8D10408E"/>
    <w:lvl w:ilvl="0" w:tplc="DDC091CC">
      <w:start w:val="1"/>
      <w:numFmt w:val="lowerLetter"/>
      <w:lvlText w:val="%1."/>
      <w:lvlJc w:val="right"/>
      <w:pPr>
        <w:ind w:left="900" w:hanging="18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3" w15:restartNumberingAfterBreak="0">
    <w:nsid w:val="3B545240"/>
    <w:multiLevelType w:val="hybridMultilevel"/>
    <w:tmpl w:val="3FB44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149C6"/>
    <w:multiLevelType w:val="hybridMultilevel"/>
    <w:tmpl w:val="5554D6B4"/>
    <w:lvl w:ilvl="0" w:tplc="67DA7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480BD6"/>
    <w:multiLevelType w:val="hybridMultilevel"/>
    <w:tmpl w:val="8B7A36F8"/>
    <w:lvl w:ilvl="0" w:tplc="0F242F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2E63C5A"/>
    <w:multiLevelType w:val="hybridMultilevel"/>
    <w:tmpl w:val="2DB61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486470"/>
    <w:multiLevelType w:val="hybridMultilevel"/>
    <w:tmpl w:val="303C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1E1289"/>
    <w:multiLevelType w:val="hybridMultilevel"/>
    <w:tmpl w:val="E278D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BF8F1EA">
      <w:start w:val="1"/>
      <w:numFmt w:val="decimal"/>
      <w:lvlText w:val="%3."/>
      <w:lvlJc w:val="right"/>
      <w:pPr>
        <w:ind w:left="2160" w:hanging="180"/>
      </w:pPr>
      <w:rPr>
        <w:rFonts w:ascii="Arial" w:eastAsiaTheme="minorHAnsi" w:hAnsi="Arial" w:cs="Arial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AB7E53"/>
    <w:multiLevelType w:val="multilevel"/>
    <w:tmpl w:val="F5CE9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5C0D88"/>
    <w:multiLevelType w:val="hybridMultilevel"/>
    <w:tmpl w:val="C9D69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07384C"/>
    <w:multiLevelType w:val="hybridMultilevel"/>
    <w:tmpl w:val="C082CA2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14"/>
  </w:num>
  <w:num w:numId="5">
    <w:abstractNumId w:val="7"/>
  </w:num>
  <w:num w:numId="6">
    <w:abstractNumId w:val="10"/>
  </w:num>
  <w:num w:numId="7">
    <w:abstractNumId w:val="0"/>
  </w:num>
  <w:num w:numId="8">
    <w:abstractNumId w:val="16"/>
  </w:num>
  <w:num w:numId="9">
    <w:abstractNumId w:val="11"/>
  </w:num>
  <w:num w:numId="10">
    <w:abstractNumId w:val="3"/>
  </w:num>
  <w:num w:numId="11">
    <w:abstractNumId w:val="5"/>
  </w:num>
  <w:num w:numId="12">
    <w:abstractNumId w:val="4"/>
  </w:num>
  <w:num w:numId="13">
    <w:abstractNumId w:val="17"/>
  </w:num>
  <w:num w:numId="14">
    <w:abstractNumId w:val="15"/>
  </w:num>
  <w:num w:numId="15">
    <w:abstractNumId w:val="21"/>
  </w:num>
  <w:num w:numId="16">
    <w:abstractNumId w:val="18"/>
  </w:num>
  <w:num w:numId="17">
    <w:abstractNumId w:val="12"/>
  </w:num>
  <w:num w:numId="18">
    <w:abstractNumId w:val="19"/>
  </w:num>
  <w:num w:numId="19">
    <w:abstractNumId w:val="6"/>
  </w:num>
  <w:num w:numId="20">
    <w:abstractNumId w:val="20"/>
  </w:num>
  <w:num w:numId="21">
    <w:abstractNumId w:val="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879"/>
    <w:rsid w:val="000011F4"/>
    <w:rsid w:val="000076C1"/>
    <w:rsid w:val="00010879"/>
    <w:rsid w:val="000153DF"/>
    <w:rsid w:val="00030528"/>
    <w:rsid w:val="00042D7E"/>
    <w:rsid w:val="00062A71"/>
    <w:rsid w:val="00063CA7"/>
    <w:rsid w:val="000642A4"/>
    <w:rsid w:val="000916D1"/>
    <w:rsid w:val="000A06A5"/>
    <w:rsid w:val="000A0E54"/>
    <w:rsid w:val="000B2614"/>
    <w:rsid w:val="000C43E0"/>
    <w:rsid w:val="000C7EB5"/>
    <w:rsid w:val="000D4C01"/>
    <w:rsid w:val="000E6624"/>
    <w:rsid w:val="000F5DAE"/>
    <w:rsid w:val="000F7C8E"/>
    <w:rsid w:val="001124C2"/>
    <w:rsid w:val="00127697"/>
    <w:rsid w:val="0013212F"/>
    <w:rsid w:val="001354C4"/>
    <w:rsid w:val="001535DE"/>
    <w:rsid w:val="00160FB1"/>
    <w:rsid w:val="0019075E"/>
    <w:rsid w:val="001938E0"/>
    <w:rsid w:val="001966A6"/>
    <w:rsid w:val="001B5BD3"/>
    <w:rsid w:val="001C50FD"/>
    <w:rsid w:val="001D47FE"/>
    <w:rsid w:val="001D574C"/>
    <w:rsid w:val="0020353A"/>
    <w:rsid w:val="002152D1"/>
    <w:rsid w:val="00222525"/>
    <w:rsid w:val="002254E2"/>
    <w:rsid w:val="002277BF"/>
    <w:rsid w:val="0023453F"/>
    <w:rsid w:val="00270735"/>
    <w:rsid w:val="002758F5"/>
    <w:rsid w:val="00277C24"/>
    <w:rsid w:val="00282917"/>
    <w:rsid w:val="002847CE"/>
    <w:rsid w:val="00296880"/>
    <w:rsid w:val="002B1369"/>
    <w:rsid w:val="002C32D3"/>
    <w:rsid w:val="002F1C32"/>
    <w:rsid w:val="003041C6"/>
    <w:rsid w:val="00305832"/>
    <w:rsid w:val="00307DD2"/>
    <w:rsid w:val="003162D8"/>
    <w:rsid w:val="0032319E"/>
    <w:rsid w:val="003234D4"/>
    <w:rsid w:val="003302A8"/>
    <w:rsid w:val="00343EC2"/>
    <w:rsid w:val="00362890"/>
    <w:rsid w:val="003671C4"/>
    <w:rsid w:val="00381952"/>
    <w:rsid w:val="003841AE"/>
    <w:rsid w:val="00384479"/>
    <w:rsid w:val="003A3F52"/>
    <w:rsid w:val="003B10AC"/>
    <w:rsid w:val="003B3DA6"/>
    <w:rsid w:val="003B4F2F"/>
    <w:rsid w:val="003D4A5F"/>
    <w:rsid w:val="003D6BF3"/>
    <w:rsid w:val="00401BDF"/>
    <w:rsid w:val="00404456"/>
    <w:rsid w:val="00413917"/>
    <w:rsid w:val="004144B0"/>
    <w:rsid w:val="00421D1E"/>
    <w:rsid w:val="00427901"/>
    <w:rsid w:val="00432B98"/>
    <w:rsid w:val="00463766"/>
    <w:rsid w:val="00474413"/>
    <w:rsid w:val="004846DA"/>
    <w:rsid w:val="00485D78"/>
    <w:rsid w:val="004A3B7B"/>
    <w:rsid w:val="004E21EF"/>
    <w:rsid w:val="004E74FD"/>
    <w:rsid w:val="004F14FD"/>
    <w:rsid w:val="004F2C7C"/>
    <w:rsid w:val="004F741D"/>
    <w:rsid w:val="00524EFB"/>
    <w:rsid w:val="005340E8"/>
    <w:rsid w:val="00547C53"/>
    <w:rsid w:val="00552E59"/>
    <w:rsid w:val="00557941"/>
    <w:rsid w:val="005631E4"/>
    <w:rsid w:val="0056672D"/>
    <w:rsid w:val="00572877"/>
    <w:rsid w:val="005A219C"/>
    <w:rsid w:val="005A3429"/>
    <w:rsid w:val="005C1000"/>
    <w:rsid w:val="005C75BE"/>
    <w:rsid w:val="005D6AD3"/>
    <w:rsid w:val="005E216E"/>
    <w:rsid w:val="005E30E8"/>
    <w:rsid w:val="005E60B6"/>
    <w:rsid w:val="00602023"/>
    <w:rsid w:val="006060C1"/>
    <w:rsid w:val="006101D5"/>
    <w:rsid w:val="00632E70"/>
    <w:rsid w:val="006357A7"/>
    <w:rsid w:val="00652C0E"/>
    <w:rsid w:val="0066356D"/>
    <w:rsid w:val="0066473F"/>
    <w:rsid w:val="00666C03"/>
    <w:rsid w:val="00667693"/>
    <w:rsid w:val="00692F34"/>
    <w:rsid w:val="006A5FF8"/>
    <w:rsid w:val="006C008B"/>
    <w:rsid w:val="006C5A2F"/>
    <w:rsid w:val="00703FD3"/>
    <w:rsid w:val="007260F0"/>
    <w:rsid w:val="007328B2"/>
    <w:rsid w:val="00737EC2"/>
    <w:rsid w:val="00760DEC"/>
    <w:rsid w:val="007743EB"/>
    <w:rsid w:val="00787509"/>
    <w:rsid w:val="007B02A1"/>
    <w:rsid w:val="007E0D05"/>
    <w:rsid w:val="00800B14"/>
    <w:rsid w:val="008246BD"/>
    <w:rsid w:val="00825DA2"/>
    <w:rsid w:val="008264EF"/>
    <w:rsid w:val="00840E66"/>
    <w:rsid w:val="008421A0"/>
    <w:rsid w:val="00844DA9"/>
    <w:rsid w:val="0085634F"/>
    <w:rsid w:val="0086236E"/>
    <w:rsid w:val="00893E92"/>
    <w:rsid w:val="00893F2F"/>
    <w:rsid w:val="008A1D62"/>
    <w:rsid w:val="008A334D"/>
    <w:rsid w:val="008A37D0"/>
    <w:rsid w:val="008B2AE7"/>
    <w:rsid w:val="008B573B"/>
    <w:rsid w:val="008B5E9A"/>
    <w:rsid w:val="008D25AC"/>
    <w:rsid w:val="008E3FEB"/>
    <w:rsid w:val="008E7782"/>
    <w:rsid w:val="00904261"/>
    <w:rsid w:val="009110D8"/>
    <w:rsid w:val="009211EC"/>
    <w:rsid w:val="009358EA"/>
    <w:rsid w:val="00963F28"/>
    <w:rsid w:val="009721D8"/>
    <w:rsid w:val="00982D5C"/>
    <w:rsid w:val="00997CFA"/>
    <w:rsid w:val="009A3C17"/>
    <w:rsid w:val="009C1C41"/>
    <w:rsid w:val="009C3A1C"/>
    <w:rsid w:val="009C638C"/>
    <w:rsid w:val="009D0522"/>
    <w:rsid w:val="009E70F7"/>
    <w:rsid w:val="009F675D"/>
    <w:rsid w:val="00A003DA"/>
    <w:rsid w:val="00A20516"/>
    <w:rsid w:val="00A22B67"/>
    <w:rsid w:val="00A33CB3"/>
    <w:rsid w:val="00A419E8"/>
    <w:rsid w:val="00A46A5F"/>
    <w:rsid w:val="00A57DEF"/>
    <w:rsid w:val="00A752F6"/>
    <w:rsid w:val="00A76F84"/>
    <w:rsid w:val="00A852AC"/>
    <w:rsid w:val="00A860DF"/>
    <w:rsid w:val="00AA2A4F"/>
    <w:rsid w:val="00AB45C1"/>
    <w:rsid w:val="00AB4648"/>
    <w:rsid w:val="00AC04A3"/>
    <w:rsid w:val="00AD5B92"/>
    <w:rsid w:val="00AE0EBD"/>
    <w:rsid w:val="00AE10CC"/>
    <w:rsid w:val="00AE2E5A"/>
    <w:rsid w:val="00B02DF6"/>
    <w:rsid w:val="00B5056C"/>
    <w:rsid w:val="00B60D45"/>
    <w:rsid w:val="00B8558C"/>
    <w:rsid w:val="00B96286"/>
    <w:rsid w:val="00BB4097"/>
    <w:rsid w:val="00BB68AC"/>
    <w:rsid w:val="00BC3526"/>
    <w:rsid w:val="00BD60B4"/>
    <w:rsid w:val="00BE2B51"/>
    <w:rsid w:val="00C05DFE"/>
    <w:rsid w:val="00C1127A"/>
    <w:rsid w:val="00C1465B"/>
    <w:rsid w:val="00C32000"/>
    <w:rsid w:val="00C35DFC"/>
    <w:rsid w:val="00C37FCC"/>
    <w:rsid w:val="00C4532D"/>
    <w:rsid w:val="00C55141"/>
    <w:rsid w:val="00C555E9"/>
    <w:rsid w:val="00C82636"/>
    <w:rsid w:val="00C85C29"/>
    <w:rsid w:val="00CA398C"/>
    <w:rsid w:val="00CB49C2"/>
    <w:rsid w:val="00CC1DBC"/>
    <w:rsid w:val="00CC2CB8"/>
    <w:rsid w:val="00CC646A"/>
    <w:rsid w:val="00CD291D"/>
    <w:rsid w:val="00CD5F77"/>
    <w:rsid w:val="00D20146"/>
    <w:rsid w:val="00D43DC6"/>
    <w:rsid w:val="00D476FD"/>
    <w:rsid w:val="00D56FCF"/>
    <w:rsid w:val="00D71763"/>
    <w:rsid w:val="00DD72CD"/>
    <w:rsid w:val="00DE2144"/>
    <w:rsid w:val="00DF1625"/>
    <w:rsid w:val="00DF6536"/>
    <w:rsid w:val="00E335F4"/>
    <w:rsid w:val="00E409E1"/>
    <w:rsid w:val="00E42E72"/>
    <w:rsid w:val="00E44631"/>
    <w:rsid w:val="00E619A5"/>
    <w:rsid w:val="00E637F3"/>
    <w:rsid w:val="00E74035"/>
    <w:rsid w:val="00E770BE"/>
    <w:rsid w:val="00E92288"/>
    <w:rsid w:val="00EB625A"/>
    <w:rsid w:val="00EB68FC"/>
    <w:rsid w:val="00EB6EC5"/>
    <w:rsid w:val="00EC76AF"/>
    <w:rsid w:val="00EE1223"/>
    <w:rsid w:val="00F5006B"/>
    <w:rsid w:val="00F7298D"/>
    <w:rsid w:val="00F83DC0"/>
    <w:rsid w:val="00FA5B32"/>
    <w:rsid w:val="00FB1B7F"/>
    <w:rsid w:val="00FD4C41"/>
    <w:rsid w:val="00FD5368"/>
    <w:rsid w:val="00FD60AC"/>
    <w:rsid w:val="00FD718E"/>
    <w:rsid w:val="00FE1AC4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5:docId w15:val="{ECA255F2-74A3-46C0-8CB7-493A88DC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87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11EC"/>
    <w:rPr>
      <w:color w:val="0000FF" w:themeColor="hyperlink"/>
      <w:u w:val="single"/>
    </w:rPr>
  </w:style>
  <w:style w:type="paragraph" w:customStyle="1" w:styleId="TableTextBullet">
    <w:name w:val="Table Text Bullet"/>
    <w:basedOn w:val="Normal"/>
    <w:rsid w:val="008246BD"/>
    <w:pPr>
      <w:numPr>
        <w:numId w:val="9"/>
      </w:numPr>
      <w:jc w:val="both"/>
    </w:pPr>
    <w:rPr>
      <w:rFonts w:ascii="Arial" w:eastAsia="Times New Roman" w:hAnsi="Arial"/>
      <w:sz w:val="21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6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6BD"/>
    <w:rPr>
      <w:rFonts w:ascii="Tahoma" w:eastAsia="SimSun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AC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D05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0522"/>
    <w:rPr>
      <w:rFonts w:ascii="Times New Roman" w:eastAsia="SimSun" w:hAnsi="Times New Roman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9D05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522"/>
    <w:rPr>
      <w:rFonts w:ascii="Times New Roman" w:eastAsia="SimSun" w:hAnsi="Times New Roman" w:cs="Times New Roman"/>
      <w:sz w:val="20"/>
      <w:szCs w:val="20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825DA2"/>
    <w:pPr>
      <w:spacing w:before="100" w:beforeAutospacing="1" w:after="100" w:afterAutospacing="1"/>
    </w:pPr>
    <w:rPr>
      <w:rFonts w:eastAsiaTheme="minorEastAsia"/>
      <w:sz w:val="24"/>
      <w:szCs w:val="24"/>
      <w:lang w:val="en-US" w:eastAsia="zh-CN"/>
    </w:rPr>
  </w:style>
  <w:style w:type="character" w:customStyle="1" w:styleId="apple-converted-space">
    <w:name w:val="apple-converted-space"/>
    <w:basedOn w:val="DefaultParagraphFont"/>
    <w:rsid w:val="00296880"/>
  </w:style>
  <w:style w:type="character" w:styleId="FollowedHyperlink">
    <w:name w:val="FollowedHyperlink"/>
    <w:basedOn w:val="DefaultParagraphFont"/>
    <w:uiPriority w:val="99"/>
    <w:semiHidden/>
    <w:unhideWhenUsed/>
    <w:rsid w:val="002968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emf"/><Relationship Id="rId18" Type="http://schemas.openxmlformats.org/officeDocument/2006/relationships/oleObject" Target="embeddings/Microsoft_Visio_2003-2010_Drawing4.vsd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34" Type="http://schemas.openxmlformats.org/officeDocument/2006/relationships/theme" Target="theme/theme1.xml"/><Relationship Id="rId7" Type="http://schemas.openxmlformats.org/officeDocument/2006/relationships/hyperlink" Target="http://www.microsoft.com/en-us/download/details.aspx?id=40784" TargetMode="External"/><Relationship Id="rId12" Type="http://schemas.openxmlformats.org/officeDocument/2006/relationships/hyperlink" Target="http://www.learning-transportation.org/" TargetMode="External"/><Relationship Id="rId17" Type="http://schemas.openxmlformats.org/officeDocument/2006/relationships/image" Target="media/image4.emf"/><Relationship Id="rId25" Type="http://schemas.openxmlformats.org/officeDocument/2006/relationships/image" Target="media/image10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3.vsd"/><Relationship Id="rId20" Type="http://schemas.openxmlformats.org/officeDocument/2006/relationships/image" Target="media/image6.emf"/><Relationship Id="rId29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tes.google.com/site/nextadtalitetraining/" TargetMode="External"/><Relationship Id="rId24" Type="http://schemas.openxmlformats.org/officeDocument/2006/relationships/image" Target="media/image9.emf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oleObject" Target="embeddings/Microsoft_Visio_2003-2010_Drawing5.vsd"/><Relationship Id="rId28" Type="http://schemas.openxmlformats.org/officeDocument/2006/relationships/image" Target="media/image12.png"/><Relationship Id="rId10" Type="http://schemas.openxmlformats.org/officeDocument/2006/relationships/hyperlink" Target="https://code.google.com/p/nexta/" TargetMode="External"/><Relationship Id="rId19" Type="http://schemas.openxmlformats.org/officeDocument/2006/relationships/image" Target="media/image5.png"/><Relationship Id="rId31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Drawing1.vsd"/><Relationship Id="rId14" Type="http://schemas.openxmlformats.org/officeDocument/2006/relationships/oleObject" Target="embeddings/Microsoft_Visio_2003-2010_Drawing2.vsd"/><Relationship Id="rId22" Type="http://schemas.openxmlformats.org/officeDocument/2006/relationships/image" Target="media/image8.emf"/><Relationship Id="rId27" Type="http://schemas.openxmlformats.org/officeDocument/2006/relationships/image" Target="media/image11.png"/><Relationship Id="rId3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EXTA_OpenSource\Internal_release\test_data_sets\3-Corridor_Network\output_summary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EXTA_OpenSource\Internal_release\test_data_sets\3-Corridor_Network\path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output_summary!$AK$38</c:f>
              <c:strCache>
                <c:ptCount val="1"/>
                <c:pt idx="0">
                  <c:v>Relative UE gap_ 7:00</c:v>
                </c:pt>
              </c:strCache>
            </c:strRef>
          </c:tx>
          <c:marker>
            <c:symbol val="none"/>
          </c:marker>
          <c:val>
            <c:numRef>
              <c:f>output_summary!$AK$39:$AK$78</c:f>
              <c:numCache>
                <c:formatCode>General</c:formatCode>
                <c:ptCount val="40"/>
                <c:pt idx="5">
                  <c:v>2.7181500000000001</c:v>
                </c:pt>
                <c:pt idx="6">
                  <c:v>1.65822</c:v>
                </c:pt>
                <c:pt idx="7">
                  <c:v>1.4392099999999985</c:v>
                </c:pt>
                <c:pt idx="8">
                  <c:v>1.7591899999999998</c:v>
                </c:pt>
                <c:pt idx="9">
                  <c:v>1.6320100000000015</c:v>
                </c:pt>
                <c:pt idx="10">
                  <c:v>1.46017</c:v>
                </c:pt>
                <c:pt idx="11">
                  <c:v>2.4817100000000001</c:v>
                </c:pt>
                <c:pt idx="12">
                  <c:v>1.31534</c:v>
                </c:pt>
                <c:pt idx="13">
                  <c:v>1.26827</c:v>
                </c:pt>
                <c:pt idx="14">
                  <c:v>1.14873</c:v>
                </c:pt>
                <c:pt idx="15">
                  <c:v>1.3942600000000001</c:v>
                </c:pt>
                <c:pt idx="16">
                  <c:v>1.4398899999999983</c:v>
                </c:pt>
                <c:pt idx="17">
                  <c:v>1.2175099999999985</c:v>
                </c:pt>
                <c:pt idx="18">
                  <c:v>1.7974999999999985</c:v>
                </c:pt>
                <c:pt idx="19">
                  <c:v>1.8090599999999999</c:v>
                </c:pt>
                <c:pt idx="20">
                  <c:v>1.5827500000000001</c:v>
                </c:pt>
                <c:pt idx="21">
                  <c:v>1.4807599999999999</c:v>
                </c:pt>
                <c:pt idx="22">
                  <c:v>1.5499399999999985</c:v>
                </c:pt>
                <c:pt idx="23">
                  <c:v>1.43085</c:v>
                </c:pt>
                <c:pt idx="24">
                  <c:v>1.4835199999999984</c:v>
                </c:pt>
                <c:pt idx="25">
                  <c:v>1.46424</c:v>
                </c:pt>
                <c:pt idx="26">
                  <c:v>1.9663100000000016</c:v>
                </c:pt>
                <c:pt idx="27">
                  <c:v>1.7513599999999998</c:v>
                </c:pt>
                <c:pt idx="28">
                  <c:v>1.3775899999999999</c:v>
                </c:pt>
                <c:pt idx="29">
                  <c:v>1.3751199999999999</c:v>
                </c:pt>
                <c:pt idx="30">
                  <c:v>1.4428699999999985</c:v>
                </c:pt>
                <c:pt idx="31">
                  <c:v>1.5003299999999984</c:v>
                </c:pt>
                <c:pt idx="32">
                  <c:v>0</c:v>
                </c:pt>
                <c:pt idx="33">
                  <c:v>1.5528299999999984</c:v>
                </c:pt>
                <c:pt idx="34">
                  <c:v>1.4085299999999981</c:v>
                </c:pt>
                <c:pt idx="35">
                  <c:v>1.38097</c:v>
                </c:pt>
                <c:pt idx="36">
                  <c:v>1.7501899999999999</c:v>
                </c:pt>
                <c:pt idx="37">
                  <c:v>1.7527999999999984</c:v>
                </c:pt>
                <c:pt idx="38">
                  <c:v>1.21025</c:v>
                </c:pt>
                <c:pt idx="39">
                  <c:v>1.8552500000000001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output_summary!$AL$38</c:f>
              <c:strCache>
                <c:ptCount val="1"/>
                <c:pt idx="0">
                  <c:v>Relative UE gap_ 7:15</c:v>
                </c:pt>
              </c:strCache>
            </c:strRef>
          </c:tx>
          <c:marker>
            <c:symbol val="none"/>
          </c:marker>
          <c:val>
            <c:numRef>
              <c:f>output_summary!$AL$39:$AL$78</c:f>
              <c:numCache>
                <c:formatCode>General</c:formatCode>
                <c:ptCount val="40"/>
                <c:pt idx="5">
                  <c:v>1.59246</c:v>
                </c:pt>
                <c:pt idx="6">
                  <c:v>4.1011199999999945</c:v>
                </c:pt>
                <c:pt idx="7">
                  <c:v>5.9004799999999999</c:v>
                </c:pt>
                <c:pt idx="8">
                  <c:v>4.4401299999999999</c:v>
                </c:pt>
                <c:pt idx="9">
                  <c:v>2.99112</c:v>
                </c:pt>
                <c:pt idx="10">
                  <c:v>1.54443</c:v>
                </c:pt>
                <c:pt idx="11">
                  <c:v>1.9514499999999999</c:v>
                </c:pt>
                <c:pt idx="12">
                  <c:v>1.0031399999999984</c:v>
                </c:pt>
                <c:pt idx="13">
                  <c:v>1.3117999999999983</c:v>
                </c:pt>
                <c:pt idx="14">
                  <c:v>1.36598</c:v>
                </c:pt>
                <c:pt idx="15">
                  <c:v>2.2447699999999999</c:v>
                </c:pt>
                <c:pt idx="16">
                  <c:v>1.89883</c:v>
                </c:pt>
                <c:pt idx="17">
                  <c:v>2.8648599999999971</c:v>
                </c:pt>
                <c:pt idx="18">
                  <c:v>3.3347999999999987</c:v>
                </c:pt>
                <c:pt idx="19">
                  <c:v>2.1553200000000001</c:v>
                </c:pt>
                <c:pt idx="20">
                  <c:v>1.6594</c:v>
                </c:pt>
                <c:pt idx="21">
                  <c:v>2.1541299999999999</c:v>
                </c:pt>
                <c:pt idx="22">
                  <c:v>2.5161899999999977</c:v>
                </c:pt>
                <c:pt idx="23">
                  <c:v>1.5253899999999998</c:v>
                </c:pt>
                <c:pt idx="24">
                  <c:v>1.80785</c:v>
                </c:pt>
                <c:pt idx="25">
                  <c:v>1.33856</c:v>
                </c:pt>
                <c:pt idx="26">
                  <c:v>1.0117599999999998</c:v>
                </c:pt>
                <c:pt idx="27">
                  <c:v>1.2049799999999984</c:v>
                </c:pt>
                <c:pt idx="28">
                  <c:v>0.91073700000000002</c:v>
                </c:pt>
                <c:pt idx="29">
                  <c:v>0.97825499999999999</c:v>
                </c:pt>
                <c:pt idx="30">
                  <c:v>0.84292000000000089</c:v>
                </c:pt>
                <c:pt idx="31">
                  <c:v>0.98788299999999896</c:v>
                </c:pt>
                <c:pt idx="32">
                  <c:v>1.7548699999999984</c:v>
                </c:pt>
                <c:pt idx="33">
                  <c:v>2.04908</c:v>
                </c:pt>
                <c:pt idx="34">
                  <c:v>2.09192</c:v>
                </c:pt>
                <c:pt idx="35">
                  <c:v>1.74827</c:v>
                </c:pt>
                <c:pt idx="36">
                  <c:v>1.4097099999999978</c:v>
                </c:pt>
                <c:pt idx="37">
                  <c:v>1.3174999999999983</c:v>
                </c:pt>
                <c:pt idx="38">
                  <c:v>1.53101</c:v>
                </c:pt>
                <c:pt idx="39">
                  <c:v>1.4486299999999985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output_summary!$AM$38</c:f>
              <c:strCache>
                <c:ptCount val="1"/>
                <c:pt idx="0">
                  <c:v>Relative UE gap_ 7:30</c:v>
                </c:pt>
              </c:strCache>
            </c:strRef>
          </c:tx>
          <c:marker>
            <c:symbol val="none"/>
          </c:marker>
          <c:val>
            <c:numRef>
              <c:f>output_summary!$AM$39:$AM$78</c:f>
              <c:numCache>
                <c:formatCode>General</c:formatCode>
                <c:ptCount val="40"/>
                <c:pt idx="5">
                  <c:v>3.1899099999999998</c:v>
                </c:pt>
                <c:pt idx="6">
                  <c:v>3.9354299999999971</c:v>
                </c:pt>
                <c:pt idx="7">
                  <c:v>6.8117900000000002</c:v>
                </c:pt>
                <c:pt idx="8">
                  <c:v>9.1117499999999989</c:v>
                </c:pt>
                <c:pt idx="9">
                  <c:v>2.7232099999999999</c:v>
                </c:pt>
                <c:pt idx="10">
                  <c:v>0.594499</c:v>
                </c:pt>
                <c:pt idx="11">
                  <c:v>0.58180999999999949</c:v>
                </c:pt>
                <c:pt idx="12">
                  <c:v>3.7870400000000002</c:v>
                </c:pt>
                <c:pt idx="13">
                  <c:v>1.30829</c:v>
                </c:pt>
                <c:pt idx="14">
                  <c:v>0.53090300000000001</c:v>
                </c:pt>
                <c:pt idx="15">
                  <c:v>1.3905500000000015</c:v>
                </c:pt>
                <c:pt idx="16">
                  <c:v>0.93664600000000064</c:v>
                </c:pt>
                <c:pt idx="17">
                  <c:v>1.0220499999999999</c:v>
                </c:pt>
                <c:pt idx="18">
                  <c:v>4.1550899999999942</c:v>
                </c:pt>
                <c:pt idx="19">
                  <c:v>3.2604899999999999</c:v>
                </c:pt>
                <c:pt idx="20">
                  <c:v>0.8769410000000013</c:v>
                </c:pt>
                <c:pt idx="21">
                  <c:v>0.512073</c:v>
                </c:pt>
                <c:pt idx="22">
                  <c:v>2.5584199999999977</c:v>
                </c:pt>
                <c:pt idx="23">
                  <c:v>1.38462</c:v>
                </c:pt>
                <c:pt idx="24">
                  <c:v>9.0141900000000025E-2</c:v>
                </c:pt>
                <c:pt idx="25">
                  <c:v>0.57798000000000005</c:v>
                </c:pt>
                <c:pt idx="26">
                  <c:v>0.53581000000000001</c:v>
                </c:pt>
                <c:pt idx="27">
                  <c:v>2.21929</c:v>
                </c:pt>
                <c:pt idx="28">
                  <c:v>0.68151299999999893</c:v>
                </c:pt>
                <c:pt idx="29">
                  <c:v>0.77844600000000064</c:v>
                </c:pt>
                <c:pt idx="30">
                  <c:v>0.96609000000000089</c:v>
                </c:pt>
                <c:pt idx="31">
                  <c:v>0.67827600000000077</c:v>
                </c:pt>
                <c:pt idx="32">
                  <c:v>1.3153199999999998</c:v>
                </c:pt>
                <c:pt idx="33">
                  <c:v>0.75945099999999999</c:v>
                </c:pt>
                <c:pt idx="34">
                  <c:v>0.58987199999999951</c:v>
                </c:pt>
                <c:pt idx="35">
                  <c:v>1.10744</c:v>
                </c:pt>
                <c:pt idx="36">
                  <c:v>1.65832</c:v>
                </c:pt>
                <c:pt idx="37">
                  <c:v>1.03847</c:v>
                </c:pt>
                <c:pt idx="38">
                  <c:v>1.1154199999999999</c:v>
                </c:pt>
                <c:pt idx="39">
                  <c:v>1.9411799999999999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output_summary!$AN$38</c:f>
              <c:strCache>
                <c:ptCount val="1"/>
                <c:pt idx="0">
                  <c:v>Relative UE gap_ 7:45</c:v>
                </c:pt>
              </c:strCache>
            </c:strRef>
          </c:tx>
          <c:marker>
            <c:symbol val="none"/>
          </c:marker>
          <c:val>
            <c:numRef>
              <c:f>output_summary!$AN$39:$AN$78</c:f>
              <c:numCache>
                <c:formatCode>General</c:formatCode>
                <c:ptCount val="40"/>
                <c:pt idx="5">
                  <c:v>8.2026700000000012</c:v>
                </c:pt>
                <c:pt idx="6">
                  <c:v>4.6835899999999935</c:v>
                </c:pt>
                <c:pt idx="7">
                  <c:v>5.0624199999999941</c:v>
                </c:pt>
                <c:pt idx="8">
                  <c:v>4.2975499999999975</c:v>
                </c:pt>
                <c:pt idx="9">
                  <c:v>1.8452199999999999</c:v>
                </c:pt>
                <c:pt idx="10">
                  <c:v>2.4843899999999999</c:v>
                </c:pt>
                <c:pt idx="11">
                  <c:v>1.5393299999999985</c:v>
                </c:pt>
                <c:pt idx="12">
                  <c:v>7.9952800000000002</c:v>
                </c:pt>
                <c:pt idx="13">
                  <c:v>3.7699799999999999</c:v>
                </c:pt>
                <c:pt idx="14">
                  <c:v>2.2784900000000001</c:v>
                </c:pt>
                <c:pt idx="15">
                  <c:v>3.05938</c:v>
                </c:pt>
                <c:pt idx="16">
                  <c:v>1.9951000000000001</c:v>
                </c:pt>
                <c:pt idx="17">
                  <c:v>2.1547800000000001</c:v>
                </c:pt>
                <c:pt idx="18">
                  <c:v>4.0838200000000002</c:v>
                </c:pt>
                <c:pt idx="19">
                  <c:v>3.8263099999999977</c:v>
                </c:pt>
                <c:pt idx="20">
                  <c:v>1.64775</c:v>
                </c:pt>
                <c:pt idx="21">
                  <c:v>1.3015199999999998</c:v>
                </c:pt>
                <c:pt idx="22">
                  <c:v>2.7870900000000036</c:v>
                </c:pt>
                <c:pt idx="23">
                  <c:v>1.269799999999998</c:v>
                </c:pt>
                <c:pt idx="24">
                  <c:v>0.9539339999999995</c:v>
                </c:pt>
                <c:pt idx="25">
                  <c:v>0.97124699999999997</c:v>
                </c:pt>
                <c:pt idx="26">
                  <c:v>2.4010199999999977</c:v>
                </c:pt>
                <c:pt idx="27">
                  <c:v>3.2382200000000001</c:v>
                </c:pt>
                <c:pt idx="28">
                  <c:v>2.4799099999999967</c:v>
                </c:pt>
                <c:pt idx="29">
                  <c:v>1.4966699999999984</c:v>
                </c:pt>
                <c:pt idx="30">
                  <c:v>1.6594800000000001</c:v>
                </c:pt>
                <c:pt idx="31">
                  <c:v>2.1928199999999971</c:v>
                </c:pt>
                <c:pt idx="32">
                  <c:v>1.8391500000000001</c:v>
                </c:pt>
                <c:pt idx="33">
                  <c:v>3.42523</c:v>
                </c:pt>
                <c:pt idx="34">
                  <c:v>4.54528</c:v>
                </c:pt>
                <c:pt idx="35">
                  <c:v>2.8155799999999971</c:v>
                </c:pt>
                <c:pt idx="36">
                  <c:v>2.0131399999999999</c:v>
                </c:pt>
                <c:pt idx="37">
                  <c:v>1.0907899999999999</c:v>
                </c:pt>
                <c:pt idx="38">
                  <c:v>1.409849999999998</c:v>
                </c:pt>
                <c:pt idx="39">
                  <c:v>1.2619599999999984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output_summary!$AO$38</c:f>
              <c:strCache>
                <c:ptCount val="1"/>
                <c:pt idx="0">
                  <c:v>Relative UE gap_ 8:00</c:v>
                </c:pt>
              </c:strCache>
            </c:strRef>
          </c:tx>
          <c:marker>
            <c:symbol val="none"/>
          </c:marker>
          <c:val>
            <c:numRef>
              <c:f>output_summary!$AO$39:$AO$78</c:f>
              <c:numCache>
                <c:formatCode>General</c:formatCode>
                <c:ptCount val="40"/>
                <c:pt idx="5">
                  <c:v>14.0221</c:v>
                </c:pt>
                <c:pt idx="6">
                  <c:v>6.26844</c:v>
                </c:pt>
                <c:pt idx="7">
                  <c:v>4.4493900000000073</c:v>
                </c:pt>
                <c:pt idx="8">
                  <c:v>4.3736700000000024</c:v>
                </c:pt>
                <c:pt idx="9">
                  <c:v>1.6843900000000001</c:v>
                </c:pt>
                <c:pt idx="10">
                  <c:v>8.2718699999999998</c:v>
                </c:pt>
                <c:pt idx="11">
                  <c:v>1.4359199999999981</c:v>
                </c:pt>
                <c:pt idx="12">
                  <c:v>6.4719800000000003</c:v>
                </c:pt>
                <c:pt idx="13">
                  <c:v>5.5981799999999975</c:v>
                </c:pt>
                <c:pt idx="14">
                  <c:v>3.6193499999999967</c:v>
                </c:pt>
                <c:pt idx="15">
                  <c:v>2.7310599999999967</c:v>
                </c:pt>
                <c:pt idx="16">
                  <c:v>1.2689199999999998</c:v>
                </c:pt>
                <c:pt idx="17">
                  <c:v>1.4476599999999984</c:v>
                </c:pt>
                <c:pt idx="18">
                  <c:v>4.4144699999999997</c:v>
                </c:pt>
                <c:pt idx="19">
                  <c:v>4.5746599999999997</c:v>
                </c:pt>
                <c:pt idx="20">
                  <c:v>1.14866</c:v>
                </c:pt>
                <c:pt idx="21">
                  <c:v>0.97118899999999997</c:v>
                </c:pt>
                <c:pt idx="22">
                  <c:v>2.4368999999999965</c:v>
                </c:pt>
                <c:pt idx="23">
                  <c:v>0.83367800000000103</c:v>
                </c:pt>
                <c:pt idx="24">
                  <c:v>1.2021199999999999</c:v>
                </c:pt>
                <c:pt idx="25">
                  <c:v>1.0974699999999984</c:v>
                </c:pt>
                <c:pt idx="26">
                  <c:v>1.16029</c:v>
                </c:pt>
                <c:pt idx="27">
                  <c:v>3.7540800000000001</c:v>
                </c:pt>
                <c:pt idx="28">
                  <c:v>2.1819799999999998</c:v>
                </c:pt>
                <c:pt idx="29">
                  <c:v>0.735263</c:v>
                </c:pt>
                <c:pt idx="30">
                  <c:v>0.38317100000000032</c:v>
                </c:pt>
                <c:pt idx="31">
                  <c:v>2.0792199999999967</c:v>
                </c:pt>
                <c:pt idx="32">
                  <c:v>0</c:v>
                </c:pt>
                <c:pt idx="33">
                  <c:v>3.4013900000000001</c:v>
                </c:pt>
                <c:pt idx="34">
                  <c:v>3.54894</c:v>
                </c:pt>
                <c:pt idx="35">
                  <c:v>2.9308299999999967</c:v>
                </c:pt>
                <c:pt idx="36">
                  <c:v>1.15659</c:v>
                </c:pt>
                <c:pt idx="37">
                  <c:v>1.0313399999999984</c:v>
                </c:pt>
                <c:pt idx="38">
                  <c:v>1.0831</c:v>
                </c:pt>
                <c:pt idx="39">
                  <c:v>0.8784250000000009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output_summary!$AP$38</c:f>
              <c:strCache>
                <c:ptCount val="1"/>
                <c:pt idx="0">
                  <c:v>Relative UE gap_ 8:15</c:v>
                </c:pt>
              </c:strCache>
            </c:strRef>
          </c:tx>
          <c:marker>
            <c:symbol val="none"/>
          </c:marker>
          <c:val>
            <c:numRef>
              <c:f>output_summary!$AP$39:$AP$78</c:f>
              <c:numCache>
                <c:formatCode>General</c:formatCode>
                <c:ptCount val="40"/>
                <c:pt idx="5">
                  <c:v>20.480799999999945</c:v>
                </c:pt>
                <c:pt idx="6">
                  <c:v>6.3470199999999934</c:v>
                </c:pt>
                <c:pt idx="7">
                  <c:v>5.47098</c:v>
                </c:pt>
                <c:pt idx="8">
                  <c:v>2.8394299999999966</c:v>
                </c:pt>
                <c:pt idx="9">
                  <c:v>0.86915200000000004</c:v>
                </c:pt>
                <c:pt idx="10">
                  <c:v>12.953200000000002</c:v>
                </c:pt>
                <c:pt idx="11">
                  <c:v>2.1406000000000001</c:v>
                </c:pt>
                <c:pt idx="12">
                  <c:v>5.28017</c:v>
                </c:pt>
                <c:pt idx="13">
                  <c:v>6.0732600000000083</c:v>
                </c:pt>
                <c:pt idx="14">
                  <c:v>5.6539399999999942</c:v>
                </c:pt>
                <c:pt idx="15">
                  <c:v>4.5793000000000061</c:v>
                </c:pt>
                <c:pt idx="16">
                  <c:v>2.316359999999996</c:v>
                </c:pt>
                <c:pt idx="17">
                  <c:v>2.3299999999999987</c:v>
                </c:pt>
                <c:pt idx="18">
                  <c:v>5.2221599999999935</c:v>
                </c:pt>
                <c:pt idx="19">
                  <c:v>4.6237899999999934</c:v>
                </c:pt>
                <c:pt idx="20">
                  <c:v>2.3427099999999967</c:v>
                </c:pt>
                <c:pt idx="21">
                  <c:v>1.2379099999999983</c:v>
                </c:pt>
                <c:pt idx="22">
                  <c:v>3.1100300000000001</c:v>
                </c:pt>
                <c:pt idx="23">
                  <c:v>1.18354</c:v>
                </c:pt>
                <c:pt idx="24">
                  <c:v>5.2596500000000024</c:v>
                </c:pt>
                <c:pt idx="25">
                  <c:v>1.56071</c:v>
                </c:pt>
                <c:pt idx="26">
                  <c:v>2.2050800000000002</c:v>
                </c:pt>
                <c:pt idx="27">
                  <c:v>4.6677599999999941</c:v>
                </c:pt>
                <c:pt idx="28">
                  <c:v>2.3337300000000001</c:v>
                </c:pt>
                <c:pt idx="29">
                  <c:v>1.1410499999999999</c:v>
                </c:pt>
                <c:pt idx="30">
                  <c:v>1.85212</c:v>
                </c:pt>
                <c:pt idx="31">
                  <c:v>1.9034500000000001</c:v>
                </c:pt>
                <c:pt idx="32">
                  <c:v>1.4172499999999983</c:v>
                </c:pt>
                <c:pt idx="33">
                  <c:v>3.27162</c:v>
                </c:pt>
                <c:pt idx="34">
                  <c:v>1.93493</c:v>
                </c:pt>
                <c:pt idx="35">
                  <c:v>2.0340699999999967</c:v>
                </c:pt>
                <c:pt idx="36">
                  <c:v>0.94445400000000002</c:v>
                </c:pt>
                <c:pt idx="37">
                  <c:v>3.6911299999999998</c:v>
                </c:pt>
                <c:pt idx="38">
                  <c:v>0.59688199999999958</c:v>
                </c:pt>
                <c:pt idx="39">
                  <c:v>1.1501500000000016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output_summary!$AQ$38</c:f>
              <c:strCache>
                <c:ptCount val="1"/>
                <c:pt idx="0">
                  <c:v>Relative UE gap_ 8:30</c:v>
                </c:pt>
              </c:strCache>
            </c:strRef>
          </c:tx>
          <c:marker>
            <c:symbol val="none"/>
          </c:marker>
          <c:val>
            <c:numRef>
              <c:f>output_summary!$AQ$39:$AQ$78</c:f>
              <c:numCache>
                <c:formatCode>General</c:formatCode>
                <c:ptCount val="40"/>
                <c:pt idx="5">
                  <c:v>24.4512</c:v>
                </c:pt>
                <c:pt idx="6">
                  <c:v>8.1044800000000006</c:v>
                </c:pt>
                <c:pt idx="7">
                  <c:v>5.2204600000000001</c:v>
                </c:pt>
                <c:pt idx="8">
                  <c:v>4.8306600000000062</c:v>
                </c:pt>
                <c:pt idx="9">
                  <c:v>0.96510799999999997</c:v>
                </c:pt>
                <c:pt idx="10">
                  <c:v>16.265699999999949</c:v>
                </c:pt>
                <c:pt idx="11">
                  <c:v>6.1926199999999945</c:v>
                </c:pt>
                <c:pt idx="12">
                  <c:v>4.0122200000000001</c:v>
                </c:pt>
                <c:pt idx="13">
                  <c:v>7.0515999999999996</c:v>
                </c:pt>
                <c:pt idx="14">
                  <c:v>7.4176599999999997</c:v>
                </c:pt>
                <c:pt idx="15">
                  <c:v>3.8882599999999967</c:v>
                </c:pt>
                <c:pt idx="16">
                  <c:v>1.3916999999999984</c:v>
                </c:pt>
                <c:pt idx="17">
                  <c:v>3.2976899999999998</c:v>
                </c:pt>
                <c:pt idx="18">
                  <c:v>4.7551899999999945</c:v>
                </c:pt>
                <c:pt idx="19">
                  <c:v>4.5314399999999999</c:v>
                </c:pt>
                <c:pt idx="20">
                  <c:v>2.17048</c:v>
                </c:pt>
                <c:pt idx="21">
                  <c:v>2.1053000000000002</c:v>
                </c:pt>
                <c:pt idx="22">
                  <c:v>4.7996600000000083</c:v>
                </c:pt>
                <c:pt idx="23">
                  <c:v>1.1037199999999998</c:v>
                </c:pt>
                <c:pt idx="24">
                  <c:v>6.63584</c:v>
                </c:pt>
                <c:pt idx="25">
                  <c:v>1.65676</c:v>
                </c:pt>
                <c:pt idx="26">
                  <c:v>0.92876400000000003</c:v>
                </c:pt>
                <c:pt idx="27">
                  <c:v>3.4586399999999977</c:v>
                </c:pt>
                <c:pt idx="28">
                  <c:v>1.33836</c:v>
                </c:pt>
                <c:pt idx="29">
                  <c:v>1.9939199999999999</c:v>
                </c:pt>
                <c:pt idx="30">
                  <c:v>4.4439399999999996</c:v>
                </c:pt>
                <c:pt idx="31">
                  <c:v>4.2925599999999955</c:v>
                </c:pt>
                <c:pt idx="32">
                  <c:v>1.5837599999999998</c:v>
                </c:pt>
                <c:pt idx="33">
                  <c:v>3.98658</c:v>
                </c:pt>
                <c:pt idx="34">
                  <c:v>3.8845399999999999</c:v>
                </c:pt>
                <c:pt idx="35">
                  <c:v>1.6369899999999999</c:v>
                </c:pt>
                <c:pt idx="36">
                  <c:v>2.73237</c:v>
                </c:pt>
                <c:pt idx="37">
                  <c:v>5.8363899999999997</c:v>
                </c:pt>
                <c:pt idx="38">
                  <c:v>1.08202</c:v>
                </c:pt>
                <c:pt idx="39">
                  <c:v>1.2169699999999986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output_summary!$AR$38</c:f>
              <c:strCache>
                <c:ptCount val="1"/>
                <c:pt idx="0">
                  <c:v>Relative UE gap_ 8:45</c:v>
                </c:pt>
              </c:strCache>
            </c:strRef>
          </c:tx>
          <c:marker>
            <c:symbol val="none"/>
          </c:marker>
          <c:val>
            <c:numRef>
              <c:f>output_summary!$AR$39:$AR$78</c:f>
              <c:numCache>
                <c:formatCode>General</c:formatCode>
                <c:ptCount val="40"/>
                <c:pt idx="5">
                  <c:v>27.546500000000002</c:v>
                </c:pt>
                <c:pt idx="6">
                  <c:v>6.3424699999999996</c:v>
                </c:pt>
                <c:pt idx="7">
                  <c:v>5.4323100000000002</c:v>
                </c:pt>
                <c:pt idx="8">
                  <c:v>3.7492800000000002</c:v>
                </c:pt>
                <c:pt idx="9">
                  <c:v>2.4319799999999967</c:v>
                </c:pt>
                <c:pt idx="10">
                  <c:v>8.0118099999999988</c:v>
                </c:pt>
                <c:pt idx="11">
                  <c:v>9.9243499999999987</c:v>
                </c:pt>
                <c:pt idx="12">
                  <c:v>2.3403399999999999</c:v>
                </c:pt>
                <c:pt idx="13">
                  <c:v>4.3041799999999935</c:v>
                </c:pt>
                <c:pt idx="14">
                  <c:v>5.7655499999999975</c:v>
                </c:pt>
                <c:pt idx="15">
                  <c:v>3.4266199999999971</c:v>
                </c:pt>
                <c:pt idx="16">
                  <c:v>2.6303800000000002</c:v>
                </c:pt>
                <c:pt idx="17">
                  <c:v>3.6393599999999977</c:v>
                </c:pt>
                <c:pt idx="18">
                  <c:v>6.1694699999999996</c:v>
                </c:pt>
                <c:pt idx="19">
                  <c:v>3.2814999999999999</c:v>
                </c:pt>
                <c:pt idx="20">
                  <c:v>2.05518</c:v>
                </c:pt>
                <c:pt idx="21">
                  <c:v>2.8042499999999966</c:v>
                </c:pt>
                <c:pt idx="22">
                  <c:v>3.8475100000000002</c:v>
                </c:pt>
                <c:pt idx="23">
                  <c:v>2.2463199999999999</c:v>
                </c:pt>
                <c:pt idx="24">
                  <c:v>5.7441399999999945</c:v>
                </c:pt>
                <c:pt idx="25">
                  <c:v>2.5337399999999999</c:v>
                </c:pt>
                <c:pt idx="26">
                  <c:v>2.73047</c:v>
                </c:pt>
                <c:pt idx="27">
                  <c:v>6.3931799999999965</c:v>
                </c:pt>
                <c:pt idx="28">
                  <c:v>1.7167999999999985</c:v>
                </c:pt>
                <c:pt idx="29">
                  <c:v>0.61281799999999997</c:v>
                </c:pt>
                <c:pt idx="30">
                  <c:v>4.6450899999999935</c:v>
                </c:pt>
                <c:pt idx="31">
                  <c:v>3.65591</c:v>
                </c:pt>
                <c:pt idx="32">
                  <c:v>1.4772399999999986</c:v>
                </c:pt>
                <c:pt idx="33">
                  <c:v>4.2697799999999999</c:v>
                </c:pt>
                <c:pt idx="34">
                  <c:v>1.2707899999999999</c:v>
                </c:pt>
                <c:pt idx="35">
                  <c:v>0.72348000000000001</c:v>
                </c:pt>
                <c:pt idx="36">
                  <c:v>4.1673099999999934</c:v>
                </c:pt>
                <c:pt idx="37">
                  <c:v>4.2845599999999955</c:v>
                </c:pt>
                <c:pt idx="38">
                  <c:v>1.4872599999999998</c:v>
                </c:pt>
                <c:pt idx="39">
                  <c:v>0.55887799999999999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1891208"/>
        <c:axId val="341889248"/>
      </c:lineChart>
      <c:catAx>
        <c:axId val="341891208"/>
        <c:scaling>
          <c:orientation val="minMax"/>
        </c:scaling>
        <c:delete val="0"/>
        <c:axPos val="b"/>
        <c:majorTickMark val="out"/>
        <c:minorTickMark val="none"/>
        <c:tickLblPos val="nextTo"/>
        <c:crossAx val="341889248"/>
        <c:crosses val="autoZero"/>
        <c:auto val="1"/>
        <c:lblAlgn val="ctr"/>
        <c:lblOffset val="100"/>
        <c:noMultiLvlLbl val="0"/>
      </c:catAx>
      <c:valAx>
        <c:axId val="3418892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418912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Sheet1!$I$42</c:f>
              <c:strCache>
                <c:ptCount val="1"/>
                <c:pt idx="0">
                  <c:v>WITHOUT TOLL: Avg Travel Time (min)</c:v>
                </c:pt>
              </c:strCache>
            </c:strRef>
          </c:tx>
          <c:invertIfNegative val="0"/>
          <c:cat>
            <c:strRef>
              <c:f>Sheet1!$H$43:$H$48</c:f>
              <c:strCache>
                <c:ptCount val="6"/>
                <c:pt idx="0">
                  <c:v>$0-$10</c:v>
                </c:pt>
                <c:pt idx="1">
                  <c:v>$10-$20</c:v>
                </c:pt>
                <c:pt idx="2">
                  <c:v>$20-$30</c:v>
                </c:pt>
                <c:pt idx="3">
                  <c:v>$30-$40</c:v>
                </c:pt>
                <c:pt idx="4">
                  <c:v>$40-$50</c:v>
                </c:pt>
                <c:pt idx="5">
                  <c:v>$60-$70</c:v>
                </c:pt>
              </c:strCache>
            </c:strRef>
          </c:cat>
          <c:val>
            <c:numRef>
              <c:f>Sheet1!$I$43:$I$48</c:f>
              <c:numCache>
                <c:formatCode>General</c:formatCode>
                <c:ptCount val="6"/>
                <c:pt idx="0">
                  <c:v>16.03</c:v>
                </c:pt>
                <c:pt idx="1">
                  <c:v>16.010000000000005</c:v>
                </c:pt>
                <c:pt idx="2">
                  <c:v>15.97</c:v>
                </c:pt>
                <c:pt idx="3">
                  <c:v>16.010000000000005</c:v>
                </c:pt>
                <c:pt idx="4">
                  <c:v>15.81</c:v>
                </c:pt>
                <c:pt idx="5">
                  <c:v>15.82</c:v>
                </c:pt>
              </c:numCache>
            </c:numRef>
          </c:val>
        </c:ser>
        <c:ser>
          <c:idx val="1"/>
          <c:order val="1"/>
          <c:tx>
            <c:strRef>
              <c:f>Sheet1!$J$42</c:f>
              <c:strCache>
                <c:ptCount val="1"/>
                <c:pt idx="0">
                  <c:v>WITH TOLL: Avg Travel Time (min)</c:v>
                </c:pt>
              </c:strCache>
            </c:strRef>
          </c:tx>
          <c:invertIfNegative val="0"/>
          <c:cat>
            <c:strRef>
              <c:f>Sheet1!$H$43:$H$48</c:f>
              <c:strCache>
                <c:ptCount val="6"/>
                <c:pt idx="0">
                  <c:v>$0-$10</c:v>
                </c:pt>
                <c:pt idx="1">
                  <c:v>$10-$20</c:v>
                </c:pt>
                <c:pt idx="2">
                  <c:v>$20-$30</c:v>
                </c:pt>
                <c:pt idx="3">
                  <c:v>$30-$40</c:v>
                </c:pt>
                <c:pt idx="4">
                  <c:v>$40-$50</c:v>
                </c:pt>
                <c:pt idx="5">
                  <c:v>$60-$70</c:v>
                </c:pt>
              </c:strCache>
            </c:strRef>
          </c:cat>
          <c:val>
            <c:numRef>
              <c:f>Sheet1!$J$43:$J$48</c:f>
              <c:numCache>
                <c:formatCode>General</c:formatCode>
                <c:ptCount val="6"/>
                <c:pt idx="0">
                  <c:v>16.21</c:v>
                </c:pt>
                <c:pt idx="1">
                  <c:v>14.06</c:v>
                </c:pt>
                <c:pt idx="2">
                  <c:v>13.229999999999999</c:v>
                </c:pt>
                <c:pt idx="3">
                  <c:v>13.17</c:v>
                </c:pt>
                <c:pt idx="4">
                  <c:v>13</c:v>
                </c:pt>
                <c:pt idx="5">
                  <c:v>12.99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44073096"/>
        <c:axId val="344072312"/>
      </c:barChart>
      <c:catAx>
        <c:axId val="34407309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344072312"/>
        <c:crosses val="autoZero"/>
        <c:auto val="1"/>
        <c:lblAlgn val="ctr"/>
        <c:lblOffset val="100"/>
        <c:noMultiLvlLbl val="0"/>
      </c:catAx>
      <c:valAx>
        <c:axId val="34407231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Travel Time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4407309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path!$B$12</c:f>
              <c:strCache>
                <c:ptCount val="1"/>
                <c:pt idx="0">
                  <c:v>WITHOUT TOLL: Travel Time (min)</c:v>
                </c:pt>
              </c:strCache>
            </c:strRef>
          </c:tx>
          <c:invertIfNegative val="0"/>
          <c:cat>
            <c:strRef>
              <c:f>path!$A$13:$A$15</c:f>
              <c:strCache>
                <c:ptCount val="3"/>
                <c:pt idx="0">
                  <c:v>PATH 1</c:v>
                </c:pt>
                <c:pt idx="1">
                  <c:v>PATH 2</c:v>
                </c:pt>
                <c:pt idx="2">
                  <c:v>PATH 3</c:v>
                </c:pt>
              </c:strCache>
            </c:strRef>
          </c:cat>
          <c:val>
            <c:numRef>
              <c:f>path!$B$13:$B$15</c:f>
              <c:numCache>
                <c:formatCode>General</c:formatCode>
                <c:ptCount val="3"/>
                <c:pt idx="0">
                  <c:v>15.8</c:v>
                </c:pt>
                <c:pt idx="1">
                  <c:v>16.399999999999999</c:v>
                </c:pt>
                <c:pt idx="2">
                  <c:v>17.100000000000001</c:v>
                </c:pt>
              </c:numCache>
            </c:numRef>
          </c:val>
        </c:ser>
        <c:ser>
          <c:idx val="1"/>
          <c:order val="1"/>
          <c:tx>
            <c:strRef>
              <c:f>path!$C$12</c:f>
              <c:strCache>
                <c:ptCount val="1"/>
                <c:pt idx="0">
                  <c:v>WITH TOLL: Travel Time (min)</c:v>
                </c:pt>
              </c:strCache>
            </c:strRef>
          </c:tx>
          <c:invertIfNegative val="0"/>
          <c:cat>
            <c:strRef>
              <c:f>path!$A$13:$A$15</c:f>
              <c:strCache>
                <c:ptCount val="3"/>
                <c:pt idx="0">
                  <c:v>PATH 1</c:v>
                </c:pt>
                <c:pt idx="1">
                  <c:v>PATH 2</c:v>
                </c:pt>
                <c:pt idx="2">
                  <c:v>PATH 3</c:v>
                </c:pt>
              </c:strCache>
            </c:strRef>
          </c:cat>
          <c:val>
            <c:numRef>
              <c:f>path!$C$13:$C$15</c:f>
              <c:numCache>
                <c:formatCode>General</c:formatCode>
                <c:ptCount val="3"/>
                <c:pt idx="0">
                  <c:v>13.1</c:v>
                </c:pt>
                <c:pt idx="1">
                  <c:v>16.100000000000001</c:v>
                </c:pt>
                <c:pt idx="2">
                  <c:v>17.100000000000001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44074664"/>
        <c:axId val="344075056"/>
      </c:barChart>
      <c:catAx>
        <c:axId val="34407466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44075056"/>
        <c:crosses val="autoZero"/>
        <c:auto val="1"/>
        <c:lblAlgn val="ctr"/>
        <c:lblOffset val="100"/>
        <c:noMultiLvlLbl val="0"/>
      </c:catAx>
      <c:valAx>
        <c:axId val="3440750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440746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</dc:creator>
  <cp:lastModifiedBy>Xuesong Zhou</cp:lastModifiedBy>
  <cp:revision>2</cp:revision>
  <dcterms:created xsi:type="dcterms:W3CDTF">2016-06-30T23:21:00Z</dcterms:created>
  <dcterms:modified xsi:type="dcterms:W3CDTF">2016-06-30T23:21:00Z</dcterms:modified>
</cp:coreProperties>
</file>