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139EA4" w14:textId="79B8C373" w:rsidR="00080330" w:rsidRPr="00674E6C" w:rsidRDefault="00332BE1" w:rsidP="00674E6C">
      <w:pPr>
        <w:widowControl/>
        <w:spacing w:after="160"/>
        <w:jc w:val="center"/>
        <w:rPr>
          <w:b/>
          <w:sz w:val="20"/>
          <w:szCs w:val="20"/>
        </w:rPr>
      </w:pPr>
      <w:bookmarkStart w:id="0" w:name="OLE_LINK14"/>
      <w:bookmarkStart w:id="1" w:name="OLE_LINK15"/>
      <w:bookmarkStart w:id="2" w:name="_Toc529273953"/>
      <w:r w:rsidRPr="00674E6C">
        <w:rPr>
          <w:rFonts w:hint="eastAsia"/>
          <w:b/>
          <w:sz w:val="20"/>
          <w:szCs w:val="20"/>
        </w:rPr>
        <w:t>O</w:t>
      </w:r>
      <w:r w:rsidRPr="00674E6C">
        <w:rPr>
          <w:b/>
          <w:sz w:val="20"/>
          <w:szCs w:val="20"/>
        </w:rPr>
        <w:t xml:space="preserve">pen-source </w:t>
      </w:r>
      <w:bookmarkStart w:id="3" w:name="_Hlk530169713"/>
      <w:bookmarkStart w:id="4" w:name="_Hlk529432825"/>
      <w:r w:rsidR="00B95DD1" w:rsidRPr="00674E6C">
        <w:rPr>
          <w:b/>
          <w:sz w:val="20"/>
          <w:szCs w:val="20"/>
        </w:rPr>
        <w:t xml:space="preserve">public </w:t>
      </w:r>
      <w:r w:rsidRPr="00674E6C">
        <w:rPr>
          <w:b/>
          <w:sz w:val="20"/>
          <w:szCs w:val="20"/>
        </w:rPr>
        <w:t xml:space="preserve">transportation </w:t>
      </w:r>
      <w:r w:rsidR="00B12AAB" w:rsidRPr="00674E6C">
        <w:rPr>
          <w:b/>
          <w:sz w:val="20"/>
          <w:szCs w:val="20"/>
        </w:rPr>
        <w:t>mobility</w:t>
      </w:r>
      <w:bookmarkEnd w:id="3"/>
      <w:r w:rsidR="00B12AAB" w:rsidRPr="00674E6C">
        <w:rPr>
          <w:b/>
          <w:sz w:val="20"/>
          <w:szCs w:val="20"/>
        </w:rPr>
        <w:t xml:space="preserve"> simulation</w:t>
      </w:r>
      <w:r w:rsidRPr="00674E6C">
        <w:rPr>
          <w:b/>
          <w:sz w:val="20"/>
          <w:szCs w:val="20"/>
        </w:rPr>
        <w:t xml:space="preserve"> engine DTALite-S</w:t>
      </w:r>
      <w:bookmarkEnd w:id="4"/>
      <w:r w:rsidRPr="00674E6C">
        <w:rPr>
          <w:b/>
          <w:sz w:val="20"/>
          <w:szCs w:val="20"/>
        </w:rPr>
        <w:t xml:space="preserve">: a </w:t>
      </w:r>
      <w:r w:rsidR="004C4CC9" w:rsidRPr="00674E6C">
        <w:rPr>
          <w:b/>
          <w:sz w:val="20"/>
          <w:szCs w:val="20"/>
        </w:rPr>
        <w:t>discretized</w:t>
      </w:r>
      <w:r w:rsidRPr="00674E6C">
        <w:rPr>
          <w:b/>
          <w:sz w:val="20"/>
          <w:szCs w:val="20"/>
        </w:rPr>
        <w:t xml:space="preserve"> space-time network based </w:t>
      </w:r>
      <w:r w:rsidR="00B12AAB" w:rsidRPr="00674E6C">
        <w:rPr>
          <w:b/>
          <w:sz w:val="20"/>
          <w:szCs w:val="20"/>
        </w:rPr>
        <w:t xml:space="preserve">modeling framework for </w:t>
      </w:r>
      <w:bookmarkStart w:id="5" w:name="_Hlk529988738"/>
      <w:r w:rsidR="00B12AAB" w:rsidRPr="00674E6C">
        <w:rPr>
          <w:b/>
          <w:sz w:val="20"/>
          <w:szCs w:val="20"/>
        </w:rPr>
        <w:t xml:space="preserve">bridging multi-agent </w:t>
      </w:r>
      <w:r w:rsidRPr="00674E6C">
        <w:rPr>
          <w:b/>
          <w:sz w:val="20"/>
          <w:szCs w:val="20"/>
        </w:rPr>
        <w:t xml:space="preserve">simulation </w:t>
      </w:r>
      <w:r w:rsidR="00B12AAB" w:rsidRPr="00674E6C">
        <w:rPr>
          <w:b/>
          <w:sz w:val="20"/>
          <w:szCs w:val="20"/>
        </w:rPr>
        <w:t>and optimization</w:t>
      </w:r>
    </w:p>
    <w:bookmarkEnd w:id="0"/>
    <w:bookmarkEnd w:id="1"/>
    <w:bookmarkEnd w:id="5"/>
    <w:p w14:paraId="7F3425E4" w14:textId="38BD363C" w:rsidR="00080330" w:rsidRPr="00674E6C" w:rsidRDefault="00332BE1" w:rsidP="00674E6C">
      <w:pPr>
        <w:widowControl/>
        <w:jc w:val="left"/>
        <w:rPr>
          <w:rFonts w:eastAsiaTheme="minorEastAsia" w:cs="Times New Roman"/>
          <w:b/>
          <w:kern w:val="0"/>
          <w:sz w:val="20"/>
          <w:szCs w:val="20"/>
        </w:rPr>
      </w:pPr>
      <w:r w:rsidRPr="00674E6C">
        <w:rPr>
          <w:rFonts w:eastAsiaTheme="minorEastAsia" w:cs="Times New Roman"/>
          <w:b/>
          <w:kern w:val="0"/>
          <w:sz w:val="20"/>
          <w:szCs w:val="20"/>
        </w:rPr>
        <w:t>A</w:t>
      </w:r>
      <w:r w:rsidRPr="00674E6C">
        <w:rPr>
          <w:rFonts w:eastAsiaTheme="minorEastAsia" w:cs="Times New Roman" w:hint="eastAsia"/>
          <w:b/>
          <w:kern w:val="0"/>
          <w:sz w:val="20"/>
          <w:szCs w:val="20"/>
        </w:rPr>
        <w:t>b</w:t>
      </w:r>
      <w:r w:rsidRPr="00674E6C">
        <w:rPr>
          <w:rFonts w:eastAsiaTheme="minorEastAsia" w:cs="Times New Roman"/>
          <w:b/>
          <w:kern w:val="0"/>
          <w:sz w:val="20"/>
          <w:szCs w:val="20"/>
        </w:rPr>
        <w:t>stract</w:t>
      </w:r>
    </w:p>
    <w:p w14:paraId="66BDD439" w14:textId="655896A9" w:rsidR="00E82F2E" w:rsidRPr="00674E6C" w:rsidRDefault="00B12AAB" w:rsidP="00674E6C">
      <w:pPr>
        <w:widowControl/>
        <w:spacing w:after="160"/>
        <w:rPr>
          <w:rFonts w:eastAsiaTheme="minorEastAsia" w:cs="Times New Roman"/>
          <w:kern w:val="0"/>
          <w:sz w:val="20"/>
          <w:szCs w:val="20"/>
        </w:rPr>
      </w:pPr>
      <w:r w:rsidRPr="00674E6C">
        <w:rPr>
          <w:rFonts w:eastAsiaTheme="minorEastAsia" w:cs="Times New Roman"/>
          <w:kern w:val="0"/>
          <w:sz w:val="20"/>
          <w:szCs w:val="20"/>
        </w:rPr>
        <w:t>Recently, a</w:t>
      </w:r>
      <w:r w:rsidR="00332BE1" w:rsidRPr="00674E6C">
        <w:rPr>
          <w:rFonts w:eastAsiaTheme="minorEastAsia" w:cs="Times New Roman"/>
          <w:kern w:val="0"/>
          <w:sz w:val="20"/>
          <w:szCs w:val="20"/>
        </w:rPr>
        <w:t>n open-source light-weight dynamic traffic assignment (DTA) package, namely DTALite, has been developed to allow a rapid utilization</w:t>
      </w:r>
      <w:r w:rsidR="00332BE1" w:rsidRPr="00674E6C">
        <w:rPr>
          <w:rFonts w:eastAsiaTheme="minorEastAsia" w:cs="Times New Roman" w:hint="eastAsia"/>
          <w:kern w:val="0"/>
          <w:sz w:val="20"/>
          <w:szCs w:val="20"/>
        </w:rPr>
        <w:t xml:space="preserve"> </w:t>
      </w:r>
      <w:r w:rsidR="00332BE1" w:rsidRPr="00674E6C">
        <w:rPr>
          <w:rFonts w:eastAsiaTheme="minorEastAsia" w:cs="Times New Roman"/>
          <w:kern w:val="0"/>
          <w:sz w:val="20"/>
          <w:szCs w:val="20"/>
        </w:rPr>
        <w:t xml:space="preserve">of advanced dynamic traffic analysis capabilities. </w:t>
      </w:r>
      <w:r w:rsidRPr="00674E6C">
        <w:rPr>
          <w:rFonts w:eastAsiaTheme="minorEastAsia" w:cs="Times New Roman"/>
          <w:kern w:val="0"/>
          <w:sz w:val="20"/>
          <w:szCs w:val="20"/>
        </w:rPr>
        <w:t xml:space="preserve">Aiming to bridge the modeling gaps between multi-agent simulation and optimization in a multi-modal environment, </w:t>
      </w:r>
      <w:r w:rsidR="00FB2BAB" w:rsidRPr="00674E6C">
        <w:rPr>
          <w:rFonts w:eastAsiaTheme="minorEastAsia" w:cs="Times New Roman"/>
          <w:kern w:val="0"/>
          <w:sz w:val="20"/>
          <w:szCs w:val="20"/>
        </w:rPr>
        <w:t xml:space="preserve">we further design and develop </w:t>
      </w:r>
      <w:r w:rsidR="00332BE1" w:rsidRPr="00674E6C">
        <w:rPr>
          <w:rFonts w:eastAsiaTheme="minorEastAsia" w:cs="Times New Roman"/>
          <w:kern w:val="0"/>
          <w:sz w:val="20"/>
          <w:szCs w:val="20"/>
        </w:rPr>
        <w:t xml:space="preserve">DTALite-S </w:t>
      </w:r>
      <w:r w:rsidRPr="00674E6C">
        <w:rPr>
          <w:rFonts w:eastAsiaTheme="minorEastAsia" w:cs="Times New Roman"/>
          <w:kern w:val="0"/>
          <w:sz w:val="20"/>
          <w:szCs w:val="20"/>
        </w:rPr>
        <w:t xml:space="preserve">to simplify the traffic flow dynamic representation details in </w:t>
      </w:r>
      <w:r w:rsidR="00332BE1" w:rsidRPr="00674E6C">
        <w:rPr>
          <w:rFonts w:eastAsiaTheme="minorEastAsia" w:cs="Times New Roman"/>
          <w:kern w:val="0"/>
          <w:sz w:val="20"/>
          <w:szCs w:val="20"/>
        </w:rPr>
        <w:t>DTALite for future extension</w:t>
      </w:r>
      <w:r w:rsidR="00CE1043" w:rsidRPr="00674E6C">
        <w:rPr>
          <w:rFonts w:eastAsiaTheme="minorEastAsia" w:cs="Times New Roman"/>
          <w:kern w:val="0"/>
          <w:sz w:val="20"/>
          <w:szCs w:val="20"/>
        </w:rPr>
        <w:t>s</w:t>
      </w:r>
      <w:r w:rsidRPr="00674E6C">
        <w:rPr>
          <w:rFonts w:eastAsiaTheme="minorEastAsia" w:cs="Times New Roman"/>
          <w:kern w:val="0"/>
          <w:sz w:val="20"/>
          <w:szCs w:val="20"/>
        </w:rPr>
        <w:t>. We hope to offer a unified modeling framework with</w:t>
      </w:r>
      <w:r w:rsidR="00332BE1" w:rsidRPr="00674E6C">
        <w:rPr>
          <w:rFonts w:eastAsiaTheme="minorEastAsia" w:cs="Times New Roman"/>
          <w:kern w:val="0"/>
          <w:sz w:val="20"/>
          <w:szCs w:val="20"/>
        </w:rPr>
        <w:t xml:space="preserve"> </w:t>
      </w:r>
      <w:r w:rsidRPr="00674E6C">
        <w:rPr>
          <w:rFonts w:eastAsiaTheme="minorEastAsia" w:cs="Times New Roman"/>
          <w:kern w:val="0"/>
          <w:sz w:val="20"/>
          <w:szCs w:val="20"/>
        </w:rPr>
        <w:t>inherently c</w:t>
      </w:r>
      <w:r w:rsidR="00332BE1" w:rsidRPr="00674E6C">
        <w:rPr>
          <w:rFonts w:eastAsiaTheme="minorEastAsia" w:cs="Times New Roman"/>
          <w:kern w:val="0"/>
          <w:sz w:val="20"/>
          <w:szCs w:val="20"/>
        </w:rPr>
        <w:t xml:space="preserve">onsistent </w:t>
      </w:r>
      <w:r w:rsidR="007C7388" w:rsidRPr="00674E6C">
        <w:rPr>
          <w:rFonts w:eastAsiaTheme="minorEastAsia" w:cs="Times New Roman"/>
          <w:kern w:val="0"/>
          <w:sz w:val="20"/>
          <w:szCs w:val="20"/>
        </w:rPr>
        <w:t>space-time</w:t>
      </w:r>
      <w:r w:rsidR="00332BE1" w:rsidRPr="00674E6C">
        <w:rPr>
          <w:rFonts w:eastAsiaTheme="minorEastAsia" w:cs="Times New Roman"/>
          <w:kern w:val="0"/>
          <w:sz w:val="20"/>
          <w:szCs w:val="20"/>
        </w:rPr>
        <w:t xml:space="preserve"> network</w:t>
      </w:r>
      <w:r w:rsidRPr="00674E6C">
        <w:rPr>
          <w:rFonts w:eastAsiaTheme="minorEastAsia" w:cs="Times New Roman"/>
          <w:kern w:val="0"/>
          <w:sz w:val="20"/>
          <w:szCs w:val="20"/>
        </w:rPr>
        <w:t xml:space="preserve"> representations for both </w:t>
      </w:r>
      <w:r w:rsidR="00332BE1" w:rsidRPr="00674E6C">
        <w:rPr>
          <w:rFonts w:eastAsiaTheme="minorEastAsia" w:cs="Times New Roman"/>
          <w:kern w:val="0"/>
          <w:sz w:val="20"/>
          <w:szCs w:val="20"/>
        </w:rPr>
        <w:t>optimization formulation</w:t>
      </w:r>
      <w:r w:rsidRPr="00674E6C">
        <w:rPr>
          <w:rFonts w:eastAsiaTheme="minorEastAsia" w:cs="Times New Roman"/>
          <w:kern w:val="0"/>
          <w:sz w:val="20"/>
          <w:szCs w:val="20"/>
        </w:rPr>
        <w:t xml:space="preserve"> and simulation process</w:t>
      </w:r>
      <w:r w:rsidR="00332BE1" w:rsidRPr="00674E6C">
        <w:rPr>
          <w:rFonts w:eastAsiaTheme="minorEastAsia" w:cs="Times New Roman"/>
          <w:kern w:val="0"/>
          <w:sz w:val="20"/>
          <w:szCs w:val="20"/>
        </w:rPr>
        <w:t xml:space="preserve">. This paper </w:t>
      </w:r>
      <w:r w:rsidRPr="00674E6C">
        <w:rPr>
          <w:rFonts w:eastAsiaTheme="minorEastAsia" w:cs="Times New Roman"/>
          <w:kern w:val="0"/>
          <w:sz w:val="20"/>
          <w:szCs w:val="20"/>
        </w:rPr>
        <w:t>includes</w:t>
      </w:r>
      <w:r w:rsidR="00332BE1" w:rsidRPr="00674E6C">
        <w:rPr>
          <w:rFonts w:eastAsiaTheme="minorEastAsia" w:cs="Times New Roman"/>
          <w:kern w:val="0"/>
          <w:sz w:val="20"/>
          <w:szCs w:val="20"/>
        </w:rPr>
        <w:t xml:space="preserve"> three major modeling components: (1) mathematic </w:t>
      </w:r>
      <w:r w:rsidR="00822F25" w:rsidRPr="00674E6C">
        <w:rPr>
          <w:rFonts w:eastAsiaTheme="minorEastAsia" w:cs="Times New Roman"/>
          <w:kern w:val="0"/>
          <w:sz w:val="20"/>
          <w:szCs w:val="20"/>
        </w:rPr>
        <w:t xml:space="preserve">formulations </w:t>
      </w:r>
      <w:r w:rsidR="00332BE1" w:rsidRPr="00674E6C">
        <w:rPr>
          <w:rFonts w:eastAsiaTheme="minorEastAsia" w:cs="Times New Roman"/>
          <w:kern w:val="0"/>
          <w:sz w:val="20"/>
          <w:szCs w:val="20"/>
        </w:rPr>
        <w:t xml:space="preserve">to describe </w:t>
      </w:r>
      <w:r w:rsidR="00FB2BAB" w:rsidRPr="00674E6C">
        <w:rPr>
          <w:rFonts w:eastAsiaTheme="minorEastAsia" w:cs="Times New Roman"/>
          <w:kern w:val="0"/>
          <w:sz w:val="20"/>
          <w:szCs w:val="20"/>
        </w:rPr>
        <w:t>traffic and public transportation</w:t>
      </w:r>
      <w:r w:rsidR="00332BE1" w:rsidRPr="00674E6C">
        <w:rPr>
          <w:rFonts w:eastAsiaTheme="minorEastAsia" w:cs="Times New Roman"/>
          <w:kern w:val="0"/>
          <w:sz w:val="20"/>
          <w:szCs w:val="20"/>
        </w:rPr>
        <w:t xml:space="preserve"> simulation problem </w:t>
      </w:r>
      <w:r w:rsidR="00822F25" w:rsidRPr="00674E6C">
        <w:rPr>
          <w:rFonts w:eastAsiaTheme="minorEastAsia" w:cs="Times New Roman"/>
          <w:kern w:val="0"/>
          <w:sz w:val="20"/>
          <w:szCs w:val="20"/>
        </w:rPr>
        <w:t>on</w:t>
      </w:r>
      <w:r w:rsidR="00332BE1" w:rsidRPr="00674E6C">
        <w:rPr>
          <w:rFonts w:eastAsiaTheme="minorEastAsia" w:cs="Times New Roman"/>
          <w:kern w:val="0"/>
          <w:sz w:val="20"/>
          <w:szCs w:val="20"/>
        </w:rPr>
        <w:t xml:space="preserve"> </w:t>
      </w:r>
      <w:r w:rsidRPr="00674E6C">
        <w:rPr>
          <w:rFonts w:eastAsiaTheme="minorEastAsia" w:cs="Times New Roman"/>
          <w:kern w:val="0"/>
          <w:sz w:val="20"/>
          <w:szCs w:val="20"/>
        </w:rPr>
        <w:t xml:space="preserve">a </w:t>
      </w:r>
      <w:r w:rsidR="00332BE1" w:rsidRPr="00674E6C">
        <w:rPr>
          <w:rFonts w:eastAsiaTheme="minorEastAsia" w:cs="Times New Roman"/>
          <w:kern w:val="0"/>
          <w:sz w:val="20"/>
          <w:szCs w:val="20"/>
        </w:rPr>
        <w:t xml:space="preserve">space-time network; (2) </w:t>
      </w:r>
      <w:r w:rsidRPr="00674E6C">
        <w:rPr>
          <w:rFonts w:eastAsiaTheme="minorEastAsia" w:cs="Times New Roman"/>
          <w:kern w:val="0"/>
          <w:sz w:val="20"/>
          <w:szCs w:val="20"/>
        </w:rPr>
        <w:t>transportation transition dynamics involving multiple</w:t>
      </w:r>
      <w:r w:rsidR="00332BE1" w:rsidRPr="00674E6C">
        <w:rPr>
          <w:rFonts w:eastAsiaTheme="minorEastAsia" w:cs="Times New Roman"/>
          <w:kern w:val="0"/>
          <w:sz w:val="20"/>
          <w:szCs w:val="20"/>
        </w:rPr>
        <w:t xml:space="preserve"> agent</w:t>
      </w:r>
      <w:r w:rsidRPr="00674E6C">
        <w:rPr>
          <w:rFonts w:eastAsiaTheme="minorEastAsia" w:cs="Times New Roman"/>
          <w:kern w:val="0"/>
          <w:sz w:val="20"/>
          <w:szCs w:val="20"/>
        </w:rPr>
        <w:t>s</w:t>
      </w:r>
      <w:r w:rsidR="00332BE1" w:rsidRPr="00674E6C">
        <w:rPr>
          <w:rFonts w:eastAsiaTheme="minorEastAsia" w:cs="Times New Roman"/>
          <w:kern w:val="0"/>
          <w:sz w:val="20"/>
          <w:szCs w:val="20"/>
        </w:rPr>
        <w:t xml:space="preserve"> in </w:t>
      </w:r>
      <w:r w:rsidRPr="00674E6C">
        <w:rPr>
          <w:rFonts w:eastAsiaTheme="minorEastAsia" w:cs="Times New Roman"/>
          <w:kern w:val="0"/>
          <w:sz w:val="20"/>
          <w:szCs w:val="20"/>
        </w:rPr>
        <w:t xml:space="preserve">the </w:t>
      </w:r>
      <w:r w:rsidR="005647DC" w:rsidRPr="00674E6C">
        <w:rPr>
          <w:rFonts w:eastAsiaTheme="minorEastAsia" w:cs="Times New Roman"/>
          <w:kern w:val="0"/>
          <w:sz w:val="20"/>
          <w:szCs w:val="20"/>
        </w:rPr>
        <w:t xml:space="preserve">optimization </w:t>
      </w:r>
      <w:r w:rsidR="00332BE1" w:rsidRPr="00674E6C">
        <w:rPr>
          <w:rFonts w:eastAsiaTheme="minorEastAsia" w:cs="Times New Roman"/>
          <w:kern w:val="0"/>
          <w:sz w:val="20"/>
          <w:szCs w:val="20"/>
        </w:rPr>
        <w:t xml:space="preserve">process; (3) </w:t>
      </w:r>
      <w:r w:rsidR="00E82F2E" w:rsidRPr="00674E6C">
        <w:rPr>
          <w:rFonts w:eastAsiaTheme="minorEastAsia" w:cs="Times New Roman"/>
          <w:kern w:val="0"/>
          <w:sz w:val="20"/>
          <w:szCs w:val="20"/>
        </w:rPr>
        <w:t xml:space="preserve">an ADMM </w:t>
      </w:r>
      <w:r w:rsidR="0088357A" w:rsidRPr="00674E6C">
        <w:rPr>
          <w:rFonts w:eastAsiaTheme="minorEastAsia" w:cs="Times New Roman"/>
          <w:kern w:val="0"/>
          <w:sz w:val="20"/>
          <w:szCs w:val="20"/>
        </w:rPr>
        <w:t xml:space="preserve">(Alternating Direction Method of Multipliers) </w:t>
      </w:r>
      <w:r w:rsidR="00E82F2E" w:rsidRPr="00674E6C">
        <w:rPr>
          <w:rFonts w:eastAsiaTheme="minorEastAsia" w:cs="Times New Roman"/>
          <w:kern w:val="0"/>
          <w:sz w:val="20"/>
          <w:szCs w:val="20"/>
        </w:rPr>
        <w:t>based modeling structure to link different features between multi-agent simulation and optimization</w:t>
      </w:r>
      <w:r w:rsidR="00332BE1" w:rsidRPr="00674E6C">
        <w:rPr>
          <w:rFonts w:eastAsiaTheme="minorEastAsia" w:cs="Times New Roman"/>
          <w:kern w:val="0"/>
          <w:sz w:val="20"/>
          <w:szCs w:val="20"/>
        </w:rPr>
        <w:t xml:space="preserve"> used in transportation. This unified framework can be embedded in a </w:t>
      </w:r>
      <w:bookmarkStart w:id="6" w:name="_Hlk529994125"/>
      <w:r w:rsidR="00332BE1" w:rsidRPr="00674E6C">
        <w:rPr>
          <w:rFonts w:eastAsiaTheme="minorEastAsia" w:cs="Times New Roman"/>
          <w:kern w:val="0"/>
          <w:sz w:val="20"/>
          <w:szCs w:val="20"/>
        </w:rPr>
        <w:t>Lagrangian relaxation</w:t>
      </w:r>
      <w:bookmarkEnd w:id="6"/>
      <w:r w:rsidR="00332BE1" w:rsidRPr="00674E6C">
        <w:rPr>
          <w:rFonts w:eastAsiaTheme="minorEastAsia" w:cs="Times New Roman"/>
          <w:kern w:val="0"/>
          <w:sz w:val="20"/>
          <w:szCs w:val="20"/>
        </w:rPr>
        <w:t xml:space="preserve"> </w:t>
      </w:r>
      <w:r w:rsidR="00FD1E6F" w:rsidRPr="00674E6C">
        <w:rPr>
          <w:rFonts w:eastAsiaTheme="minorEastAsia" w:cs="Times New Roman"/>
          <w:kern w:val="0"/>
          <w:sz w:val="20"/>
          <w:szCs w:val="20"/>
        </w:rPr>
        <w:t>method</w:t>
      </w:r>
      <w:r w:rsidR="00E82F2E" w:rsidRPr="00674E6C">
        <w:rPr>
          <w:rFonts w:eastAsiaTheme="minorEastAsia" w:cs="Times New Roman"/>
          <w:kern w:val="0"/>
          <w:sz w:val="20"/>
          <w:szCs w:val="20"/>
        </w:rPr>
        <w:t xml:space="preserve"> and a time-oriented sequential simulation procedure</w:t>
      </w:r>
      <w:r w:rsidR="00FD1E6F" w:rsidRPr="00674E6C">
        <w:rPr>
          <w:rFonts w:eastAsiaTheme="minorEastAsia" w:cs="Times New Roman"/>
          <w:kern w:val="0"/>
          <w:sz w:val="20"/>
          <w:szCs w:val="20"/>
        </w:rPr>
        <w:t xml:space="preserve"> </w:t>
      </w:r>
      <w:r w:rsidR="00332BE1" w:rsidRPr="00674E6C">
        <w:rPr>
          <w:rFonts w:eastAsiaTheme="minorEastAsia" w:cs="Times New Roman"/>
          <w:kern w:val="0"/>
          <w:sz w:val="20"/>
          <w:szCs w:val="20"/>
        </w:rPr>
        <w:t>to handle many general applications.</w:t>
      </w:r>
    </w:p>
    <w:p w14:paraId="12EC0863" w14:textId="77777777" w:rsidR="00080330" w:rsidRPr="00674E6C" w:rsidRDefault="00332BE1" w:rsidP="00674E6C">
      <w:pPr>
        <w:widowControl/>
        <w:spacing w:after="160"/>
        <w:rPr>
          <w:rFonts w:eastAsiaTheme="minorEastAsia" w:cs="Times New Roman"/>
          <w:b/>
          <w:kern w:val="0"/>
          <w:sz w:val="20"/>
          <w:szCs w:val="20"/>
        </w:rPr>
      </w:pPr>
      <w:r w:rsidRPr="00674E6C">
        <w:rPr>
          <w:rFonts w:eastAsiaTheme="minorEastAsia" w:cs="Times New Roman"/>
          <w:b/>
          <w:kern w:val="0"/>
          <w:sz w:val="20"/>
          <w:szCs w:val="20"/>
        </w:rPr>
        <w:t>Key words</w:t>
      </w:r>
    </w:p>
    <w:p w14:paraId="022C6875" w14:textId="2441FF4E" w:rsidR="00676C20" w:rsidRPr="00674E6C" w:rsidRDefault="00D35095" w:rsidP="00674E6C">
      <w:pPr>
        <w:widowControl/>
        <w:spacing w:after="160"/>
        <w:rPr>
          <w:rFonts w:eastAsiaTheme="minorEastAsia" w:cs="Times New Roman"/>
          <w:kern w:val="0"/>
          <w:sz w:val="20"/>
          <w:szCs w:val="20"/>
        </w:rPr>
      </w:pPr>
      <w:r w:rsidRPr="00674E6C">
        <w:rPr>
          <w:rFonts w:eastAsiaTheme="minorEastAsia" w:cs="Times New Roman" w:hint="eastAsia"/>
          <w:kern w:val="0"/>
          <w:sz w:val="20"/>
          <w:szCs w:val="20"/>
        </w:rPr>
        <w:t>S</w:t>
      </w:r>
      <w:r w:rsidR="007C7388" w:rsidRPr="00674E6C">
        <w:rPr>
          <w:rFonts w:eastAsiaTheme="minorEastAsia" w:cs="Times New Roman"/>
          <w:kern w:val="0"/>
          <w:sz w:val="20"/>
          <w:szCs w:val="20"/>
        </w:rPr>
        <w:t>pace-time</w:t>
      </w:r>
      <w:r w:rsidR="00332BE1" w:rsidRPr="00674E6C">
        <w:rPr>
          <w:rFonts w:eastAsiaTheme="minorEastAsia" w:cs="Times New Roman"/>
          <w:kern w:val="0"/>
          <w:sz w:val="20"/>
          <w:szCs w:val="20"/>
        </w:rPr>
        <w:t xml:space="preserve"> network, dynamic traffic assignment</w:t>
      </w:r>
      <w:r w:rsidRPr="00674E6C">
        <w:rPr>
          <w:rFonts w:eastAsiaTheme="minorEastAsia" w:cs="Times New Roman"/>
          <w:kern w:val="0"/>
          <w:sz w:val="20"/>
          <w:szCs w:val="20"/>
        </w:rPr>
        <w:t>, multi-agent simulation, Lagrangian relaxation</w:t>
      </w:r>
      <w:r w:rsidR="002C5BB4" w:rsidRPr="00674E6C">
        <w:rPr>
          <w:rFonts w:eastAsiaTheme="minorEastAsia" w:cs="Times New Roman"/>
          <w:kern w:val="0"/>
          <w:sz w:val="20"/>
          <w:szCs w:val="20"/>
        </w:rPr>
        <w:t>, ADMM (Alternating Direction Method of Multipliers)</w:t>
      </w:r>
    </w:p>
    <w:p w14:paraId="4363A813" w14:textId="77777777" w:rsidR="00676C20" w:rsidRPr="00674E6C" w:rsidRDefault="00676C20" w:rsidP="00674E6C">
      <w:pPr>
        <w:widowControl/>
        <w:jc w:val="left"/>
        <w:rPr>
          <w:rFonts w:cs="Times New Roman"/>
          <w:sz w:val="20"/>
          <w:szCs w:val="20"/>
        </w:rPr>
      </w:pPr>
      <w:r w:rsidRPr="00674E6C">
        <w:rPr>
          <w:rFonts w:cs="Times New Roman"/>
          <w:sz w:val="20"/>
          <w:szCs w:val="20"/>
        </w:rPr>
        <w:br w:type="page"/>
      </w:r>
    </w:p>
    <w:p w14:paraId="7CB006C0" w14:textId="7CD8865B" w:rsidR="00332BE1" w:rsidRPr="00674E6C" w:rsidRDefault="00332BE1" w:rsidP="00674E6C">
      <w:pPr>
        <w:pStyle w:val="Heading1"/>
        <w:keepNext w:val="0"/>
        <w:keepLines w:val="0"/>
        <w:widowControl/>
        <w:numPr>
          <w:ilvl w:val="0"/>
          <w:numId w:val="12"/>
        </w:numPr>
        <w:spacing w:before="0" w:after="160" w:line="240" w:lineRule="auto"/>
        <w:ind w:left="340" w:hanging="340"/>
        <w:rPr>
          <w:rFonts w:eastAsiaTheme="minorEastAsia" w:cs="Times New Roman"/>
          <w:bCs w:val="0"/>
          <w:kern w:val="0"/>
          <w:sz w:val="20"/>
          <w:szCs w:val="20"/>
        </w:rPr>
      </w:pPr>
      <w:r w:rsidRPr="00674E6C">
        <w:rPr>
          <w:rFonts w:eastAsiaTheme="minorEastAsia" w:cs="Times New Roman"/>
          <w:bCs w:val="0"/>
          <w:kern w:val="0"/>
          <w:sz w:val="20"/>
          <w:szCs w:val="20"/>
        </w:rPr>
        <w:lastRenderedPageBreak/>
        <w:t>Introduction</w:t>
      </w:r>
    </w:p>
    <w:p w14:paraId="19A74C51" w14:textId="3092748D" w:rsidR="00676C20" w:rsidRPr="00674E6C" w:rsidRDefault="00676C20" w:rsidP="00674E6C">
      <w:pPr>
        <w:widowControl/>
        <w:rPr>
          <w:rFonts w:eastAsiaTheme="minorEastAsia" w:cs="Times New Roman"/>
          <w:kern w:val="0"/>
          <w:sz w:val="20"/>
          <w:szCs w:val="20"/>
        </w:rPr>
      </w:pPr>
      <w:r w:rsidRPr="00674E6C">
        <w:rPr>
          <w:rFonts w:eastAsiaTheme="minorEastAsia" w:cs="Times New Roman" w:hint="eastAsia"/>
          <w:kern w:val="0"/>
          <w:sz w:val="20"/>
          <w:szCs w:val="20"/>
        </w:rPr>
        <w:t>T</w:t>
      </w:r>
      <w:r w:rsidRPr="00674E6C">
        <w:rPr>
          <w:rFonts w:eastAsiaTheme="minorEastAsia" w:cs="Times New Roman"/>
          <w:kern w:val="0"/>
          <w:sz w:val="20"/>
          <w:szCs w:val="20"/>
        </w:rPr>
        <w:t xml:space="preserve">o understand and analyze future emerging mobility scenarios, planers and engineers need to utilize many different simulation tools to generate corresponding modeling results. The main purpose of transportation simulation is to shed </w:t>
      </w:r>
      <w:r w:rsidR="00FB2BAB" w:rsidRPr="00674E6C">
        <w:rPr>
          <w:rFonts w:eastAsiaTheme="minorEastAsia" w:cs="Times New Roman"/>
          <w:kern w:val="0"/>
          <w:sz w:val="20"/>
          <w:szCs w:val="20"/>
        </w:rPr>
        <w:t xml:space="preserve">more </w:t>
      </w:r>
      <w:r w:rsidRPr="00674E6C">
        <w:rPr>
          <w:rFonts w:eastAsiaTheme="minorEastAsia" w:cs="Times New Roman"/>
          <w:kern w:val="0"/>
          <w:sz w:val="20"/>
          <w:szCs w:val="20"/>
        </w:rPr>
        <w:t>light on the underlying mechanisms or potential problems that</w:t>
      </w:r>
      <w:r w:rsidRPr="00674E6C">
        <w:rPr>
          <w:rFonts w:eastAsiaTheme="minorEastAsia" w:cs="Times New Roman" w:hint="eastAsia"/>
          <w:kern w:val="0"/>
          <w:sz w:val="20"/>
          <w:szCs w:val="20"/>
        </w:rPr>
        <w:t xml:space="preserve"> </w:t>
      </w:r>
      <w:r w:rsidRPr="00674E6C">
        <w:rPr>
          <w:rFonts w:eastAsiaTheme="minorEastAsia" w:cs="Times New Roman"/>
          <w:kern w:val="0"/>
          <w:sz w:val="20"/>
          <w:szCs w:val="20"/>
        </w:rPr>
        <w:t>control the behavior of a complex transportation system.</w:t>
      </w:r>
    </w:p>
    <w:p w14:paraId="12ABA02C" w14:textId="6CFA40FA" w:rsidR="008E7B47" w:rsidRPr="00674E6C" w:rsidRDefault="00FB2BAB" w:rsidP="00674E6C">
      <w:pPr>
        <w:widowControl/>
        <w:ind w:firstLineChars="177" w:firstLine="354"/>
        <w:rPr>
          <w:rFonts w:eastAsiaTheme="minorEastAsia" w:cs="Times New Roman"/>
          <w:kern w:val="0"/>
          <w:sz w:val="20"/>
          <w:szCs w:val="20"/>
        </w:rPr>
      </w:pPr>
      <w:r w:rsidRPr="00674E6C">
        <w:rPr>
          <w:rFonts w:eastAsiaTheme="minorEastAsia" w:cs="Times New Roman"/>
          <w:kern w:val="0"/>
          <w:sz w:val="20"/>
          <w:szCs w:val="20"/>
        </w:rPr>
        <w:t>Typically, s</w:t>
      </w:r>
      <w:r w:rsidR="008E7B47" w:rsidRPr="00674E6C">
        <w:rPr>
          <w:rFonts w:eastAsiaTheme="minorEastAsia" w:cs="Times New Roman"/>
          <w:kern w:val="0"/>
          <w:sz w:val="20"/>
          <w:szCs w:val="20"/>
        </w:rPr>
        <w:t xml:space="preserve">imulating a system involves </w:t>
      </w:r>
      <w:r w:rsidRPr="00674E6C">
        <w:rPr>
          <w:rFonts w:eastAsiaTheme="minorEastAsia" w:cs="Times New Roman"/>
          <w:kern w:val="0"/>
          <w:sz w:val="20"/>
          <w:szCs w:val="20"/>
        </w:rPr>
        <w:t>a</w:t>
      </w:r>
      <w:r w:rsidR="008E7B47" w:rsidRPr="00674E6C">
        <w:rPr>
          <w:rFonts w:eastAsiaTheme="minorEastAsia" w:cs="Times New Roman"/>
          <w:kern w:val="0"/>
          <w:sz w:val="20"/>
          <w:szCs w:val="20"/>
        </w:rPr>
        <w:t xml:space="preserve"> probabilistic</w:t>
      </w:r>
      <w:r w:rsidRPr="00674E6C">
        <w:rPr>
          <w:rFonts w:eastAsiaTheme="minorEastAsia" w:cs="Times New Roman"/>
          <w:kern w:val="0"/>
          <w:sz w:val="20"/>
          <w:szCs w:val="20"/>
        </w:rPr>
        <w:t xml:space="preserve"> input</w:t>
      </w:r>
      <w:r w:rsidR="008E7B47" w:rsidRPr="00674E6C">
        <w:rPr>
          <w:rFonts w:eastAsiaTheme="minorEastAsia" w:cs="Times New Roman"/>
          <w:kern w:val="0"/>
          <w:sz w:val="20"/>
          <w:szCs w:val="20"/>
        </w:rPr>
        <w:t xml:space="preserve"> model, </w:t>
      </w:r>
      <w:r w:rsidRPr="00674E6C">
        <w:rPr>
          <w:rFonts w:eastAsiaTheme="minorEastAsia" w:cs="Times New Roman"/>
          <w:kern w:val="0"/>
          <w:sz w:val="20"/>
          <w:szCs w:val="20"/>
        </w:rPr>
        <w:t xml:space="preserve">a set of dynamic equations or constraints </w:t>
      </w:r>
      <w:r w:rsidR="008E7B47" w:rsidRPr="00674E6C">
        <w:rPr>
          <w:rFonts w:eastAsiaTheme="minorEastAsia" w:cs="Times New Roman"/>
          <w:kern w:val="0"/>
          <w:sz w:val="20"/>
          <w:szCs w:val="20"/>
        </w:rPr>
        <w:t xml:space="preserve">between the inputs and outputs, and then </w:t>
      </w:r>
      <w:r w:rsidRPr="00674E6C">
        <w:rPr>
          <w:rFonts w:eastAsiaTheme="minorEastAsia" w:cs="Times New Roman"/>
          <w:kern w:val="0"/>
          <w:sz w:val="20"/>
          <w:szCs w:val="20"/>
        </w:rPr>
        <w:t xml:space="preserve">finally produce a set of </w:t>
      </w:r>
      <w:r w:rsidR="008E7B47" w:rsidRPr="00674E6C">
        <w:rPr>
          <w:rFonts w:eastAsiaTheme="minorEastAsia" w:cs="Times New Roman"/>
          <w:kern w:val="0"/>
          <w:sz w:val="20"/>
          <w:szCs w:val="20"/>
        </w:rPr>
        <w:t xml:space="preserve">outputs </w:t>
      </w:r>
      <w:r w:rsidRPr="00674E6C">
        <w:rPr>
          <w:rFonts w:eastAsiaTheme="minorEastAsia" w:cs="Times New Roman"/>
          <w:kern w:val="0"/>
          <w:sz w:val="20"/>
          <w:szCs w:val="20"/>
        </w:rPr>
        <w:t>under</w:t>
      </w:r>
      <w:r w:rsidR="008E7B47" w:rsidRPr="00674E6C">
        <w:rPr>
          <w:rFonts w:eastAsiaTheme="minorEastAsia" w:cs="Times New Roman"/>
          <w:kern w:val="0"/>
          <w:sz w:val="20"/>
          <w:szCs w:val="20"/>
        </w:rPr>
        <w:t xml:space="preserve"> </w:t>
      </w:r>
      <w:r w:rsidRPr="00674E6C">
        <w:rPr>
          <w:rFonts w:eastAsiaTheme="minorEastAsia" w:cs="Times New Roman"/>
          <w:kern w:val="0"/>
          <w:sz w:val="20"/>
          <w:szCs w:val="20"/>
        </w:rPr>
        <w:t>different input instances</w:t>
      </w:r>
      <w:r w:rsidR="008E7B47" w:rsidRPr="00674E6C">
        <w:rPr>
          <w:rFonts w:eastAsiaTheme="minorEastAsia" w:cs="Times New Roman"/>
          <w:kern w:val="0"/>
          <w:sz w:val="20"/>
          <w:szCs w:val="20"/>
        </w:rPr>
        <w:t xml:space="preserve">. Optimization, on the other hand, </w:t>
      </w:r>
      <w:r w:rsidRPr="00674E6C">
        <w:rPr>
          <w:rFonts w:eastAsiaTheme="minorEastAsia" w:cs="Times New Roman"/>
          <w:kern w:val="0"/>
          <w:sz w:val="20"/>
          <w:szCs w:val="20"/>
        </w:rPr>
        <w:t>needs to</w:t>
      </w:r>
      <w:r w:rsidR="008E7B47" w:rsidRPr="00674E6C">
        <w:rPr>
          <w:rFonts w:eastAsiaTheme="minorEastAsia" w:cs="Times New Roman"/>
          <w:kern w:val="0"/>
          <w:sz w:val="20"/>
          <w:szCs w:val="20"/>
        </w:rPr>
        <w:t xml:space="preserve"> </w:t>
      </w:r>
      <w:r w:rsidRPr="00674E6C">
        <w:rPr>
          <w:rFonts w:eastAsiaTheme="minorEastAsia" w:cs="Times New Roman"/>
          <w:kern w:val="0"/>
          <w:sz w:val="20"/>
          <w:szCs w:val="20"/>
        </w:rPr>
        <w:t>search</w:t>
      </w:r>
      <w:r w:rsidR="008E7B47" w:rsidRPr="00674E6C">
        <w:rPr>
          <w:rFonts w:eastAsiaTheme="minorEastAsia" w:cs="Times New Roman"/>
          <w:kern w:val="0"/>
          <w:sz w:val="20"/>
          <w:szCs w:val="20"/>
        </w:rPr>
        <w:t xml:space="preserve"> an input</w:t>
      </w:r>
      <w:r w:rsidRPr="00674E6C">
        <w:rPr>
          <w:rFonts w:eastAsiaTheme="minorEastAsia" w:cs="Times New Roman"/>
          <w:kern w:val="0"/>
          <w:sz w:val="20"/>
          <w:szCs w:val="20"/>
        </w:rPr>
        <w:t xml:space="preserve"> solution in the dynamic (possibly complex) system </w:t>
      </w:r>
      <w:r w:rsidR="008E7B47" w:rsidRPr="00674E6C">
        <w:rPr>
          <w:rFonts w:eastAsiaTheme="minorEastAsia" w:cs="Times New Roman"/>
          <w:kern w:val="0"/>
          <w:sz w:val="20"/>
          <w:szCs w:val="20"/>
        </w:rPr>
        <w:t xml:space="preserve">subject to </w:t>
      </w:r>
      <w:r w:rsidRPr="00674E6C">
        <w:rPr>
          <w:rFonts w:eastAsiaTheme="minorEastAsia" w:cs="Times New Roman"/>
          <w:kern w:val="0"/>
          <w:sz w:val="20"/>
          <w:szCs w:val="20"/>
        </w:rPr>
        <w:t xml:space="preserve">a number of </w:t>
      </w:r>
      <w:r w:rsidR="008E7B47" w:rsidRPr="00674E6C">
        <w:rPr>
          <w:rFonts w:eastAsiaTheme="minorEastAsia" w:cs="Times New Roman"/>
          <w:kern w:val="0"/>
          <w:sz w:val="20"/>
          <w:szCs w:val="20"/>
        </w:rPr>
        <w:t xml:space="preserve">constraints. </w:t>
      </w:r>
      <w:r w:rsidR="00306E64" w:rsidRPr="00674E6C">
        <w:rPr>
          <w:rFonts w:eastAsiaTheme="minorEastAsia" w:cs="Times New Roman"/>
          <w:kern w:val="0"/>
          <w:sz w:val="20"/>
          <w:szCs w:val="20"/>
        </w:rPr>
        <w:t>T</w:t>
      </w:r>
      <w:r w:rsidRPr="00674E6C">
        <w:rPr>
          <w:rFonts w:eastAsiaTheme="minorEastAsia" w:cs="Times New Roman"/>
          <w:kern w:val="0"/>
          <w:sz w:val="20"/>
          <w:szCs w:val="20"/>
        </w:rPr>
        <w:t>here are a wide range of studies on simulation-based optimization</w:t>
      </w:r>
      <w:r w:rsidR="00306E64" w:rsidRPr="00674E6C">
        <w:rPr>
          <w:rFonts w:eastAsiaTheme="minorEastAsia" w:cs="Times New Roman"/>
          <w:kern w:val="0"/>
          <w:sz w:val="20"/>
          <w:szCs w:val="20"/>
        </w:rPr>
        <w:t xml:space="preserve">, to name a few, leading research </w:t>
      </w:r>
      <w:r w:rsidRPr="00674E6C">
        <w:rPr>
          <w:rFonts w:eastAsiaTheme="minorEastAsia" w:cs="Times New Roman"/>
          <w:kern w:val="0"/>
          <w:sz w:val="20"/>
          <w:szCs w:val="20"/>
        </w:rPr>
        <w:t>by Osorio</w:t>
      </w:r>
      <w:r w:rsidR="00CA091D" w:rsidRPr="00674E6C">
        <w:rPr>
          <w:rFonts w:eastAsiaTheme="minorEastAsia" w:cs="Times New Roman"/>
          <w:kern w:val="0"/>
          <w:sz w:val="20"/>
          <w:szCs w:val="20"/>
        </w:rPr>
        <w:t xml:space="preserve"> </w:t>
      </w:r>
      <w:r w:rsidR="00CA091D" w:rsidRPr="00674E6C">
        <w:rPr>
          <w:rFonts w:eastAsiaTheme="minorEastAsia" w:cs="Times New Roman" w:hint="eastAsia"/>
          <w:kern w:val="0"/>
          <w:sz w:val="20"/>
          <w:szCs w:val="20"/>
        </w:rPr>
        <w:t>et</w:t>
      </w:r>
      <w:r w:rsidR="00CA091D" w:rsidRPr="00674E6C">
        <w:rPr>
          <w:rFonts w:eastAsiaTheme="minorEastAsia" w:cs="Times New Roman"/>
          <w:kern w:val="0"/>
          <w:sz w:val="20"/>
          <w:szCs w:val="20"/>
        </w:rPr>
        <w:t xml:space="preserve"> al.</w:t>
      </w:r>
      <w:r w:rsidR="009269A8" w:rsidRPr="00674E6C">
        <w:rPr>
          <w:rFonts w:eastAsiaTheme="minorEastAsia" w:cs="Times New Roman"/>
          <w:kern w:val="0"/>
          <w:sz w:val="20"/>
          <w:szCs w:val="20"/>
        </w:rPr>
        <w:t xml:space="preserve"> </w:t>
      </w:r>
      <w:r w:rsidR="007837FF" w:rsidRPr="00674E6C">
        <w:rPr>
          <w:rFonts w:eastAsiaTheme="minorEastAsia" w:cs="Times New Roman"/>
          <w:kern w:val="0"/>
          <w:sz w:val="20"/>
          <w:szCs w:val="20"/>
        </w:rPr>
        <w:t>[</w:t>
      </w:r>
      <w:r w:rsidR="007837FF" w:rsidRPr="00674E6C">
        <w:rPr>
          <w:rStyle w:val="IntenseEmphasis"/>
        </w:rPr>
        <w:t>1</w:t>
      </w:r>
      <w:r w:rsidR="007837FF" w:rsidRPr="00674E6C">
        <w:rPr>
          <w:rFonts w:eastAsiaTheme="minorEastAsia" w:cs="Times New Roman"/>
          <w:kern w:val="0"/>
          <w:sz w:val="20"/>
          <w:szCs w:val="20"/>
        </w:rPr>
        <w:t>]</w:t>
      </w:r>
      <w:r w:rsidRPr="00674E6C">
        <w:rPr>
          <w:rFonts w:eastAsiaTheme="minorEastAsia" w:cs="Times New Roman"/>
          <w:kern w:val="0"/>
          <w:sz w:val="20"/>
          <w:szCs w:val="20"/>
        </w:rPr>
        <w:t xml:space="preserve"> involving stochastic urban traffic simulators, and another very recent study by Xiong et al.</w:t>
      </w:r>
      <w:r w:rsidR="009269A8" w:rsidRPr="00674E6C">
        <w:rPr>
          <w:rFonts w:eastAsiaTheme="minorEastAsia" w:cs="Times New Roman"/>
          <w:kern w:val="0"/>
          <w:sz w:val="20"/>
          <w:szCs w:val="20"/>
        </w:rPr>
        <w:t xml:space="preserve"> </w:t>
      </w:r>
      <w:r w:rsidR="007837FF" w:rsidRPr="00674E6C">
        <w:rPr>
          <w:rFonts w:eastAsiaTheme="minorEastAsia" w:cs="Times New Roman"/>
          <w:kern w:val="0"/>
          <w:sz w:val="20"/>
          <w:szCs w:val="20"/>
        </w:rPr>
        <w:t>[</w:t>
      </w:r>
      <w:r w:rsidR="007837FF" w:rsidRPr="00674E6C">
        <w:rPr>
          <w:rStyle w:val="IntenseEmphasis"/>
        </w:rPr>
        <w:t>2</w:t>
      </w:r>
      <w:r w:rsidR="007837FF" w:rsidRPr="00674E6C">
        <w:rPr>
          <w:rFonts w:eastAsiaTheme="minorEastAsia" w:cs="Times New Roman"/>
          <w:kern w:val="0"/>
          <w:sz w:val="20"/>
          <w:szCs w:val="20"/>
        </w:rPr>
        <w:t>]</w:t>
      </w:r>
      <w:r w:rsidR="00306E64" w:rsidRPr="00674E6C">
        <w:rPr>
          <w:rFonts w:eastAsiaTheme="minorEastAsia" w:cs="Times New Roman"/>
          <w:kern w:val="0"/>
          <w:sz w:val="20"/>
          <w:szCs w:val="20"/>
        </w:rPr>
        <w:t xml:space="preserve"> using the DTALite simulator.</w:t>
      </w:r>
      <w:r w:rsidRPr="00674E6C">
        <w:rPr>
          <w:rFonts w:eastAsiaTheme="minorEastAsia" w:cs="Times New Roman"/>
          <w:kern w:val="0"/>
          <w:sz w:val="20"/>
          <w:szCs w:val="20"/>
        </w:rPr>
        <w:t xml:space="preserve"> </w:t>
      </w:r>
      <w:r w:rsidR="00306E64" w:rsidRPr="00674E6C">
        <w:rPr>
          <w:rFonts w:eastAsiaTheme="minorEastAsia" w:cs="Times New Roman"/>
          <w:kern w:val="0"/>
          <w:sz w:val="20"/>
          <w:szCs w:val="20"/>
        </w:rPr>
        <w:t>Generally, transportation planners and engineers utilize s</w:t>
      </w:r>
      <w:r w:rsidR="008E7B47" w:rsidRPr="00674E6C">
        <w:rPr>
          <w:rFonts w:eastAsiaTheme="minorEastAsia" w:cs="Times New Roman"/>
          <w:kern w:val="0"/>
          <w:sz w:val="20"/>
          <w:szCs w:val="20"/>
        </w:rPr>
        <w:t>imulat</w:t>
      </w:r>
      <w:r w:rsidR="00306E64" w:rsidRPr="00674E6C">
        <w:rPr>
          <w:rFonts w:eastAsiaTheme="minorEastAsia" w:cs="Times New Roman"/>
          <w:kern w:val="0"/>
          <w:sz w:val="20"/>
          <w:szCs w:val="20"/>
        </w:rPr>
        <w:t>ion tools to</w:t>
      </w:r>
      <w:r w:rsidR="008E7B47" w:rsidRPr="00674E6C">
        <w:rPr>
          <w:rFonts w:eastAsiaTheme="minorEastAsia" w:cs="Times New Roman"/>
          <w:kern w:val="0"/>
          <w:sz w:val="20"/>
          <w:szCs w:val="20"/>
        </w:rPr>
        <w:t xml:space="preserve"> </w:t>
      </w:r>
      <w:r w:rsidR="00306E64" w:rsidRPr="00674E6C">
        <w:rPr>
          <w:rFonts w:eastAsiaTheme="minorEastAsia" w:cs="Times New Roman"/>
          <w:kern w:val="0"/>
          <w:sz w:val="20"/>
          <w:szCs w:val="20"/>
        </w:rPr>
        <w:t xml:space="preserve">evaluate and further </w:t>
      </w:r>
      <w:r w:rsidR="008E7B47" w:rsidRPr="00674E6C">
        <w:rPr>
          <w:rFonts w:eastAsiaTheme="minorEastAsia" w:cs="Times New Roman"/>
          <w:kern w:val="0"/>
          <w:sz w:val="20"/>
          <w:szCs w:val="20"/>
        </w:rPr>
        <w:t xml:space="preserve">optimize </w:t>
      </w:r>
      <w:r w:rsidR="00306E64" w:rsidRPr="00674E6C">
        <w:rPr>
          <w:rFonts w:eastAsiaTheme="minorEastAsia" w:cs="Times New Roman"/>
          <w:kern w:val="0"/>
          <w:sz w:val="20"/>
          <w:szCs w:val="20"/>
        </w:rPr>
        <w:t>a subset of s</w:t>
      </w:r>
      <w:r w:rsidR="008E7B47" w:rsidRPr="00674E6C">
        <w:rPr>
          <w:rFonts w:eastAsiaTheme="minorEastAsia" w:cs="Times New Roman"/>
          <w:kern w:val="0"/>
          <w:sz w:val="20"/>
          <w:szCs w:val="20"/>
        </w:rPr>
        <w:t xml:space="preserve">ystem’s parameters, but </w:t>
      </w:r>
      <w:r w:rsidR="00306E64" w:rsidRPr="00674E6C">
        <w:rPr>
          <w:rFonts w:eastAsiaTheme="minorEastAsia" w:cs="Times New Roman"/>
          <w:kern w:val="0"/>
          <w:sz w:val="20"/>
          <w:szCs w:val="20"/>
        </w:rPr>
        <w:t>there is a critical modeling gap between s</w:t>
      </w:r>
      <w:r w:rsidR="008E7B47" w:rsidRPr="00674E6C">
        <w:rPr>
          <w:rFonts w:eastAsiaTheme="minorEastAsia" w:cs="Times New Roman"/>
          <w:kern w:val="0"/>
          <w:sz w:val="20"/>
          <w:szCs w:val="20"/>
        </w:rPr>
        <w:t xml:space="preserve">imulation and optimization </w:t>
      </w:r>
      <w:r w:rsidR="00306E64" w:rsidRPr="00674E6C">
        <w:rPr>
          <w:rFonts w:eastAsiaTheme="minorEastAsia" w:cs="Times New Roman"/>
          <w:kern w:val="0"/>
          <w:sz w:val="20"/>
          <w:szCs w:val="20"/>
        </w:rPr>
        <w:t xml:space="preserve">for complex </w:t>
      </w:r>
      <w:r w:rsidR="008E7B47" w:rsidRPr="00674E6C">
        <w:rPr>
          <w:rFonts w:eastAsiaTheme="minorEastAsia" w:cs="Times New Roman"/>
          <w:kern w:val="0"/>
          <w:sz w:val="20"/>
          <w:szCs w:val="20"/>
        </w:rPr>
        <w:t>dynamic</w:t>
      </w:r>
      <w:r w:rsidR="00306E64" w:rsidRPr="00674E6C">
        <w:rPr>
          <w:rFonts w:eastAsiaTheme="minorEastAsia" w:cs="Times New Roman"/>
          <w:kern w:val="0"/>
          <w:sz w:val="20"/>
          <w:szCs w:val="20"/>
        </w:rPr>
        <w:t xml:space="preserve"> transportation</w:t>
      </w:r>
      <w:r w:rsidR="008E7B47" w:rsidRPr="00674E6C">
        <w:rPr>
          <w:rFonts w:eastAsiaTheme="minorEastAsia" w:cs="Times New Roman"/>
          <w:kern w:val="0"/>
          <w:sz w:val="20"/>
          <w:szCs w:val="20"/>
        </w:rPr>
        <w:t xml:space="preserve"> systems.</w:t>
      </w:r>
      <w:r w:rsidR="00306E64" w:rsidRPr="00674E6C">
        <w:rPr>
          <w:rFonts w:eastAsiaTheme="minorEastAsia" w:cs="Times New Roman"/>
          <w:kern w:val="0"/>
          <w:sz w:val="20"/>
          <w:szCs w:val="20"/>
        </w:rPr>
        <w:t xml:space="preserve"> To bridge such a gap in a multi-modal environment, this research focuses on how to offer a theoretically sound and practically useful modeling framework with</w:t>
      </w:r>
      <w:r w:rsidR="00224A50" w:rsidRPr="00674E6C">
        <w:rPr>
          <w:rFonts w:eastAsiaTheme="minorEastAsia" w:cs="Times New Roman"/>
          <w:kern w:val="0"/>
          <w:sz w:val="20"/>
          <w:szCs w:val="20"/>
        </w:rPr>
        <w:t xml:space="preserve"> a</w:t>
      </w:r>
      <w:r w:rsidR="00306E64" w:rsidRPr="00674E6C">
        <w:rPr>
          <w:rFonts w:eastAsiaTheme="minorEastAsia" w:cs="Times New Roman"/>
          <w:kern w:val="0"/>
          <w:sz w:val="20"/>
          <w:szCs w:val="20"/>
        </w:rPr>
        <w:t xml:space="preserve"> simplified traffic flow dynamic</w:t>
      </w:r>
      <w:r w:rsidR="00224A50" w:rsidRPr="00674E6C">
        <w:rPr>
          <w:rFonts w:eastAsiaTheme="minorEastAsia" w:cs="Times New Roman"/>
          <w:kern w:val="0"/>
          <w:sz w:val="20"/>
          <w:szCs w:val="20"/>
        </w:rPr>
        <w:t>.</w:t>
      </w:r>
    </w:p>
    <w:p w14:paraId="73E5FA12" w14:textId="77777777" w:rsidR="00EB6DC0" w:rsidRPr="00674E6C" w:rsidRDefault="00EB6DC0" w:rsidP="00674E6C">
      <w:pPr>
        <w:pStyle w:val="Heading2"/>
        <w:keepNext w:val="0"/>
        <w:keepLines w:val="0"/>
        <w:widowControl/>
        <w:numPr>
          <w:ilvl w:val="1"/>
          <w:numId w:val="12"/>
        </w:numPr>
        <w:spacing w:before="100" w:after="100" w:line="240" w:lineRule="auto"/>
        <w:ind w:left="510" w:hanging="510"/>
        <w:rPr>
          <w:rFonts w:eastAsiaTheme="minorEastAsia" w:cs="Times New Roman"/>
          <w:bCs w:val="0"/>
          <w:kern w:val="0"/>
          <w:sz w:val="20"/>
          <w:szCs w:val="20"/>
        </w:rPr>
      </w:pPr>
      <w:r w:rsidRPr="00674E6C">
        <w:rPr>
          <w:rFonts w:eastAsiaTheme="minorEastAsia" w:cs="Times New Roman" w:hint="eastAsia"/>
          <w:bCs w:val="0"/>
          <w:kern w:val="0"/>
          <w:sz w:val="20"/>
          <w:szCs w:val="20"/>
        </w:rPr>
        <w:t>Literature</w:t>
      </w:r>
      <w:r w:rsidRPr="00674E6C">
        <w:rPr>
          <w:rFonts w:eastAsiaTheme="minorEastAsia" w:cs="Times New Roman"/>
          <w:bCs w:val="0"/>
          <w:kern w:val="0"/>
          <w:sz w:val="20"/>
          <w:szCs w:val="20"/>
        </w:rPr>
        <w:t xml:space="preserve"> </w:t>
      </w:r>
      <w:r w:rsidRPr="00674E6C">
        <w:rPr>
          <w:rFonts w:eastAsiaTheme="minorEastAsia" w:cs="Times New Roman" w:hint="eastAsia"/>
          <w:bCs w:val="0"/>
          <w:kern w:val="0"/>
          <w:sz w:val="20"/>
          <w:szCs w:val="20"/>
        </w:rPr>
        <w:t>review</w:t>
      </w:r>
    </w:p>
    <w:p w14:paraId="302E5C30" w14:textId="287C4304" w:rsidR="002A018D" w:rsidRPr="00674E6C" w:rsidRDefault="00A61F86" w:rsidP="00674E6C">
      <w:pPr>
        <w:widowControl/>
        <w:rPr>
          <w:rFonts w:eastAsiaTheme="minorEastAsia" w:cs="Times New Roman"/>
          <w:kern w:val="0"/>
          <w:sz w:val="20"/>
          <w:szCs w:val="20"/>
        </w:rPr>
      </w:pPr>
      <w:bookmarkStart w:id="7" w:name="OLE_LINK5"/>
      <w:r w:rsidRPr="00674E6C">
        <w:rPr>
          <w:rFonts w:eastAsiaTheme="minorEastAsia" w:cs="Times New Roman"/>
          <w:kern w:val="0"/>
          <w:sz w:val="20"/>
          <w:szCs w:val="20"/>
        </w:rPr>
        <w:t>Scheduling vehicles on congested transportation networks</w:t>
      </w:r>
      <w:r w:rsidR="00935077" w:rsidRPr="00674E6C">
        <w:rPr>
          <w:rFonts w:eastAsiaTheme="minorEastAsia" w:cs="Times New Roman"/>
          <w:kern w:val="0"/>
          <w:sz w:val="20"/>
          <w:szCs w:val="20"/>
        </w:rPr>
        <w:t xml:space="preserve"> needs to consider both </w:t>
      </w:r>
      <w:r w:rsidR="00B86E13" w:rsidRPr="00674E6C">
        <w:rPr>
          <w:rFonts w:eastAsiaTheme="minorEastAsia" w:cs="Times New Roman"/>
          <w:kern w:val="0"/>
          <w:sz w:val="20"/>
          <w:szCs w:val="20"/>
        </w:rPr>
        <w:t xml:space="preserve">traffic flows with vehicle-to-road assignment </w:t>
      </w:r>
      <w:r w:rsidR="003D220F" w:rsidRPr="00674E6C">
        <w:rPr>
          <w:rFonts w:eastAsiaTheme="minorEastAsia" w:cs="Times New Roman"/>
          <w:kern w:val="0"/>
          <w:sz w:val="20"/>
          <w:szCs w:val="20"/>
        </w:rPr>
        <w:t>and</w:t>
      </w:r>
      <w:r w:rsidR="00676C20" w:rsidRPr="00674E6C">
        <w:rPr>
          <w:rFonts w:eastAsiaTheme="minorEastAsia" w:cs="Times New Roman"/>
          <w:kern w:val="0"/>
          <w:sz w:val="20"/>
          <w:szCs w:val="20"/>
        </w:rPr>
        <w:t xml:space="preserve"> </w:t>
      </w:r>
      <w:r w:rsidR="006B259F" w:rsidRPr="00674E6C">
        <w:rPr>
          <w:rFonts w:eastAsiaTheme="minorEastAsia" w:cs="Times New Roman"/>
          <w:kern w:val="0"/>
          <w:sz w:val="20"/>
          <w:szCs w:val="20"/>
        </w:rPr>
        <w:t>vehicle routing problem (VRP)</w:t>
      </w:r>
      <w:r w:rsidR="00B86E13" w:rsidRPr="00674E6C">
        <w:rPr>
          <w:rFonts w:eastAsiaTheme="minorEastAsia" w:cs="Times New Roman"/>
          <w:kern w:val="0"/>
          <w:sz w:val="20"/>
          <w:szCs w:val="20"/>
        </w:rPr>
        <w:t xml:space="preserve"> with passenger-to-vehicle matching</w:t>
      </w:r>
      <w:r w:rsidR="003D220F" w:rsidRPr="00674E6C">
        <w:rPr>
          <w:rFonts w:eastAsiaTheme="minorEastAsia" w:cs="Times New Roman"/>
          <w:kern w:val="0"/>
          <w:sz w:val="20"/>
          <w:szCs w:val="20"/>
        </w:rPr>
        <w:t>.</w:t>
      </w:r>
      <w:r w:rsidRPr="00674E6C">
        <w:rPr>
          <w:rFonts w:eastAsiaTheme="minorEastAsia" w:cs="Times New Roman" w:hint="eastAsia"/>
          <w:kern w:val="0"/>
          <w:sz w:val="20"/>
          <w:szCs w:val="20"/>
        </w:rPr>
        <w:t xml:space="preserve"> </w:t>
      </w:r>
      <w:r w:rsidR="008445E9" w:rsidRPr="00674E6C">
        <w:rPr>
          <w:rFonts w:eastAsiaTheme="minorEastAsia" w:cs="Times New Roman" w:hint="eastAsia"/>
          <w:kern w:val="0"/>
          <w:sz w:val="20"/>
          <w:szCs w:val="20"/>
        </w:rPr>
        <w:t>T</w:t>
      </w:r>
      <w:r w:rsidR="008445E9" w:rsidRPr="00674E6C">
        <w:rPr>
          <w:rFonts w:eastAsiaTheme="minorEastAsia" w:cs="Times New Roman"/>
          <w:kern w:val="0"/>
          <w:sz w:val="20"/>
          <w:szCs w:val="20"/>
        </w:rPr>
        <w:t xml:space="preserve">here are numbers of </w:t>
      </w:r>
      <w:r w:rsidR="0076536F" w:rsidRPr="00674E6C">
        <w:rPr>
          <w:rFonts w:eastAsiaTheme="minorEastAsia" w:cs="Times New Roman"/>
          <w:kern w:val="0"/>
          <w:sz w:val="20"/>
          <w:szCs w:val="20"/>
        </w:rPr>
        <w:t>studies</w:t>
      </w:r>
      <w:r w:rsidR="002E7745" w:rsidRPr="00674E6C">
        <w:rPr>
          <w:rFonts w:eastAsiaTheme="minorEastAsia" w:cs="Times New Roman"/>
          <w:kern w:val="0"/>
          <w:sz w:val="20"/>
          <w:szCs w:val="20"/>
        </w:rPr>
        <w:t xml:space="preserve"> </w:t>
      </w:r>
      <w:r w:rsidR="008445E9" w:rsidRPr="00674E6C">
        <w:rPr>
          <w:rFonts w:eastAsiaTheme="minorEastAsia" w:cs="Times New Roman"/>
          <w:kern w:val="0"/>
          <w:sz w:val="20"/>
          <w:szCs w:val="20"/>
        </w:rPr>
        <w:t>on agent-based traffic assignment and traffic simulation. Mahmassani et al.</w:t>
      </w:r>
      <w:r w:rsidR="009269A8" w:rsidRPr="00674E6C">
        <w:rPr>
          <w:rFonts w:eastAsiaTheme="minorEastAsia" w:cs="Times New Roman"/>
          <w:kern w:val="0"/>
          <w:sz w:val="20"/>
          <w:szCs w:val="20"/>
        </w:rPr>
        <w:t xml:space="preserve"> </w:t>
      </w:r>
      <w:r w:rsidR="00F411A8" w:rsidRPr="00674E6C">
        <w:rPr>
          <w:rFonts w:eastAsiaTheme="minorEastAsia" w:cs="Times New Roman"/>
          <w:kern w:val="0"/>
          <w:sz w:val="20"/>
          <w:szCs w:val="20"/>
        </w:rPr>
        <w:t>[</w:t>
      </w:r>
      <w:r w:rsidR="009269A8" w:rsidRPr="00674E6C">
        <w:rPr>
          <w:rStyle w:val="IntenseEmphasis"/>
        </w:rPr>
        <w:t>3</w:t>
      </w:r>
      <w:r w:rsidR="00F411A8"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used flow-density relationships to predict time-dependent traffic flows in </w:t>
      </w:r>
      <w:r w:rsidR="00AC0205" w:rsidRPr="00674E6C">
        <w:rPr>
          <w:rFonts w:eastAsiaTheme="minorEastAsia" w:cs="Times New Roman"/>
          <w:kern w:val="0"/>
          <w:sz w:val="20"/>
          <w:szCs w:val="20"/>
        </w:rPr>
        <w:t>Dynamic Network Assignment-Simulation Model for Advanced Roadway Telematics (</w:t>
      </w:r>
      <w:r w:rsidR="008445E9" w:rsidRPr="00674E6C">
        <w:rPr>
          <w:rFonts w:eastAsiaTheme="minorEastAsia" w:cs="Times New Roman"/>
          <w:kern w:val="0"/>
          <w:sz w:val="20"/>
          <w:szCs w:val="20"/>
        </w:rPr>
        <w:t>DYNASMART</w:t>
      </w:r>
      <w:r w:rsidR="00AC0205"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w:t>
      </w:r>
      <w:r w:rsidR="0076536F" w:rsidRPr="00674E6C">
        <w:rPr>
          <w:rFonts w:eastAsiaTheme="minorEastAsia" w:cs="Times New Roman"/>
          <w:kern w:val="0"/>
          <w:sz w:val="20"/>
          <w:szCs w:val="20"/>
        </w:rPr>
        <w:t>From a broader multi-agent optimization perspective, i</w:t>
      </w:r>
      <w:r w:rsidR="002A2EB8" w:rsidRPr="00674E6C">
        <w:rPr>
          <w:rFonts w:eastAsiaTheme="minorEastAsia" w:cs="Times New Roman"/>
          <w:kern w:val="0"/>
          <w:sz w:val="20"/>
          <w:szCs w:val="20"/>
        </w:rPr>
        <w:t xml:space="preserve">n the study by </w:t>
      </w:r>
      <w:r w:rsidR="008445E9" w:rsidRPr="00674E6C">
        <w:rPr>
          <w:rFonts w:eastAsiaTheme="minorEastAsia" w:cs="Times New Roman"/>
          <w:kern w:val="0"/>
          <w:sz w:val="20"/>
          <w:szCs w:val="20"/>
        </w:rPr>
        <w:t xml:space="preserve">Nedic et al. </w:t>
      </w:r>
      <w:r w:rsidR="00F411A8" w:rsidRPr="00674E6C">
        <w:rPr>
          <w:rFonts w:eastAsiaTheme="minorEastAsia" w:cs="Times New Roman"/>
          <w:kern w:val="0"/>
          <w:sz w:val="20"/>
          <w:szCs w:val="20"/>
        </w:rPr>
        <w:t>[</w:t>
      </w:r>
      <w:r w:rsidR="00F411A8" w:rsidRPr="00674E6C">
        <w:rPr>
          <w:rStyle w:val="IntenseEmphasis"/>
        </w:rPr>
        <w:t>4</w:t>
      </w:r>
      <w:r w:rsidR="00F411A8" w:rsidRPr="00674E6C">
        <w:rPr>
          <w:rFonts w:eastAsiaTheme="minorEastAsia" w:cs="Times New Roman"/>
          <w:kern w:val="0"/>
          <w:sz w:val="20"/>
          <w:szCs w:val="20"/>
        </w:rPr>
        <w:t>]</w:t>
      </w:r>
      <w:r w:rsidR="002A2EB8" w:rsidRPr="00674E6C">
        <w:rPr>
          <w:rFonts w:eastAsiaTheme="minorEastAsia" w:cs="Times New Roman"/>
          <w:kern w:val="0"/>
          <w:sz w:val="20"/>
          <w:szCs w:val="20"/>
        </w:rPr>
        <w:t>, a</w:t>
      </w:r>
      <w:r w:rsidR="008445E9" w:rsidRPr="00674E6C">
        <w:rPr>
          <w:rFonts w:eastAsiaTheme="minorEastAsia" w:cs="Times New Roman"/>
          <w:kern w:val="0"/>
          <w:sz w:val="20"/>
          <w:szCs w:val="20"/>
        </w:rPr>
        <w:t xml:space="preserve"> distributed computation model </w:t>
      </w:r>
      <w:r w:rsidR="002A2EB8" w:rsidRPr="00674E6C">
        <w:rPr>
          <w:rFonts w:eastAsiaTheme="minorEastAsia" w:cs="Times New Roman"/>
          <w:kern w:val="0"/>
          <w:sz w:val="20"/>
          <w:szCs w:val="20"/>
        </w:rPr>
        <w:t xml:space="preserve">is built </w:t>
      </w:r>
      <w:r w:rsidR="008445E9" w:rsidRPr="00674E6C">
        <w:rPr>
          <w:rFonts w:eastAsiaTheme="minorEastAsia" w:cs="Times New Roman"/>
          <w:kern w:val="0"/>
          <w:sz w:val="20"/>
          <w:szCs w:val="20"/>
        </w:rPr>
        <w:t xml:space="preserve">for optimizing a sum of convex objective functions </w:t>
      </w:r>
      <w:r w:rsidR="001E5277" w:rsidRPr="00674E6C">
        <w:rPr>
          <w:rFonts w:eastAsiaTheme="minorEastAsia" w:cs="Times New Roman"/>
          <w:kern w:val="0"/>
          <w:sz w:val="20"/>
          <w:szCs w:val="20"/>
        </w:rPr>
        <w:t>for all types of</w:t>
      </w:r>
      <w:r w:rsidR="008445E9" w:rsidRPr="00674E6C">
        <w:rPr>
          <w:rFonts w:eastAsiaTheme="minorEastAsia" w:cs="Times New Roman"/>
          <w:kern w:val="0"/>
          <w:sz w:val="20"/>
          <w:szCs w:val="20"/>
        </w:rPr>
        <w:t xml:space="preserve"> agents. </w:t>
      </w:r>
      <w:r w:rsidR="001E5277" w:rsidRPr="00674E6C">
        <w:rPr>
          <w:rFonts w:eastAsiaTheme="minorEastAsia" w:cs="Times New Roman"/>
          <w:kern w:val="0"/>
          <w:sz w:val="20"/>
          <w:szCs w:val="20"/>
        </w:rPr>
        <w:t xml:space="preserve">For </w:t>
      </w:r>
      <w:r w:rsidR="0033405D" w:rsidRPr="00674E6C">
        <w:rPr>
          <w:rFonts w:eastAsiaTheme="minorEastAsia" w:cs="Times New Roman"/>
          <w:kern w:val="0"/>
          <w:sz w:val="20"/>
          <w:szCs w:val="20"/>
        </w:rPr>
        <w:t>S</w:t>
      </w:r>
      <w:r w:rsidR="001E5277" w:rsidRPr="00674E6C">
        <w:rPr>
          <w:rFonts w:eastAsiaTheme="minorEastAsia" w:cs="Times New Roman"/>
          <w:kern w:val="0"/>
          <w:sz w:val="20"/>
          <w:szCs w:val="20"/>
        </w:rPr>
        <w:t xml:space="preserve">hared </w:t>
      </w:r>
      <w:r w:rsidR="0033405D" w:rsidRPr="00674E6C">
        <w:rPr>
          <w:rFonts w:eastAsiaTheme="minorEastAsia" w:cs="Times New Roman"/>
          <w:kern w:val="0"/>
          <w:sz w:val="20"/>
          <w:szCs w:val="20"/>
        </w:rPr>
        <w:t>A</w:t>
      </w:r>
      <w:r w:rsidR="001E5277" w:rsidRPr="00674E6C">
        <w:rPr>
          <w:rFonts w:eastAsiaTheme="minorEastAsia" w:cs="Times New Roman"/>
          <w:kern w:val="0"/>
          <w:sz w:val="20"/>
          <w:szCs w:val="20"/>
        </w:rPr>
        <w:t xml:space="preserve">utonomous </w:t>
      </w:r>
      <w:r w:rsidR="0033405D" w:rsidRPr="00674E6C">
        <w:rPr>
          <w:rFonts w:eastAsiaTheme="minorEastAsia" w:cs="Times New Roman"/>
          <w:kern w:val="0"/>
          <w:sz w:val="20"/>
          <w:szCs w:val="20"/>
        </w:rPr>
        <w:t>V</w:t>
      </w:r>
      <w:r w:rsidR="001E5277" w:rsidRPr="00674E6C">
        <w:rPr>
          <w:rFonts w:eastAsiaTheme="minorEastAsia" w:cs="Times New Roman"/>
          <w:kern w:val="0"/>
          <w:sz w:val="20"/>
          <w:szCs w:val="20"/>
        </w:rPr>
        <w:t>ehicle</w:t>
      </w:r>
      <w:r w:rsidR="0033405D" w:rsidRPr="00674E6C">
        <w:rPr>
          <w:rFonts w:eastAsiaTheme="minorEastAsia" w:cs="Times New Roman"/>
          <w:kern w:val="0"/>
          <w:sz w:val="20"/>
          <w:szCs w:val="20"/>
        </w:rPr>
        <w:t xml:space="preserve"> (SAV)</w:t>
      </w:r>
      <w:r w:rsidR="001E5277" w:rsidRPr="00674E6C">
        <w:rPr>
          <w:rFonts w:eastAsiaTheme="minorEastAsia" w:cs="Times New Roman"/>
          <w:kern w:val="0"/>
          <w:sz w:val="20"/>
          <w:szCs w:val="20"/>
        </w:rPr>
        <w:t xml:space="preserve"> operating,</w:t>
      </w:r>
      <w:r w:rsidR="001E5277" w:rsidRPr="00674E6C">
        <w:rPr>
          <w:rFonts w:eastAsiaTheme="minorEastAsia" w:cs="Times New Roman" w:hint="eastAsia"/>
          <w:kern w:val="0"/>
          <w:sz w:val="20"/>
          <w:szCs w:val="20"/>
        </w:rPr>
        <w:t xml:space="preserve"> </w:t>
      </w:r>
      <w:r w:rsidR="008445E9" w:rsidRPr="00674E6C">
        <w:rPr>
          <w:rFonts w:eastAsiaTheme="minorEastAsia" w:cs="Times New Roman" w:hint="eastAsia"/>
          <w:kern w:val="0"/>
          <w:sz w:val="20"/>
          <w:szCs w:val="20"/>
        </w:rPr>
        <w:t>F</w:t>
      </w:r>
      <w:r w:rsidR="008445E9" w:rsidRPr="00674E6C">
        <w:rPr>
          <w:rFonts w:eastAsiaTheme="minorEastAsia" w:cs="Times New Roman"/>
          <w:kern w:val="0"/>
          <w:sz w:val="20"/>
          <w:szCs w:val="20"/>
        </w:rPr>
        <w:t xml:space="preserve">agnant et al. </w:t>
      </w:r>
      <w:r w:rsidR="00F411A8" w:rsidRPr="00674E6C">
        <w:rPr>
          <w:rFonts w:eastAsiaTheme="minorEastAsia" w:cs="Times New Roman"/>
          <w:kern w:val="0"/>
          <w:sz w:val="20"/>
          <w:szCs w:val="20"/>
        </w:rPr>
        <w:t>[</w:t>
      </w:r>
      <w:r w:rsidR="00F411A8" w:rsidRPr="00674E6C">
        <w:rPr>
          <w:rStyle w:val="IntenseEmphasis"/>
        </w:rPr>
        <w:t>5</w:t>
      </w:r>
      <w:r w:rsidR="00F411A8"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proposed an </w:t>
      </w:r>
      <w:r w:rsidR="00EE5016" w:rsidRPr="00674E6C">
        <w:rPr>
          <w:rFonts w:eastAsiaTheme="minorEastAsia" w:cs="Times New Roman"/>
          <w:kern w:val="0"/>
          <w:sz w:val="20"/>
          <w:szCs w:val="20"/>
        </w:rPr>
        <w:t xml:space="preserve">agent-based </w:t>
      </w:r>
      <w:r w:rsidR="0033405D" w:rsidRPr="00674E6C">
        <w:rPr>
          <w:rFonts w:eastAsiaTheme="minorEastAsia" w:cs="Times New Roman"/>
          <w:kern w:val="0"/>
          <w:sz w:val="20"/>
          <w:szCs w:val="20"/>
        </w:rPr>
        <w:t>s</w:t>
      </w:r>
      <w:r w:rsidR="00D753A9" w:rsidRPr="00674E6C">
        <w:rPr>
          <w:rFonts w:eastAsiaTheme="minorEastAsia" w:cs="Times New Roman" w:hint="eastAsia"/>
          <w:kern w:val="0"/>
          <w:sz w:val="20"/>
          <w:szCs w:val="20"/>
        </w:rPr>
        <w:t>hared</w:t>
      </w:r>
      <w:r w:rsidR="00D753A9" w:rsidRPr="00674E6C">
        <w:rPr>
          <w:rFonts w:eastAsiaTheme="minorEastAsia" w:cs="Times New Roman"/>
          <w:kern w:val="0"/>
          <w:sz w:val="20"/>
          <w:szCs w:val="20"/>
        </w:rPr>
        <w:t xml:space="preserve"> </w:t>
      </w:r>
      <w:r w:rsidR="0033405D" w:rsidRPr="00674E6C">
        <w:rPr>
          <w:rFonts w:eastAsiaTheme="minorEastAsia" w:cs="Times New Roman"/>
          <w:kern w:val="0"/>
          <w:sz w:val="20"/>
          <w:szCs w:val="20"/>
        </w:rPr>
        <w:t>a</w:t>
      </w:r>
      <w:r w:rsidR="00D753A9" w:rsidRPr="00674E6C">
        <w:rPr>
          <w:rFonts w:eastAsiaTheme="minorEastAsia" w:cs="Times New Roman"/>
          <w:kern w:val="0"/>
          <w:sz w:val="20"/>
          <w:szCs w:val="20"/>
        </w:rPr>
        <w:t xml:space="preserve">utonomous </w:t>
      </w:r>
      <w:r w:rsidR="0033405D" w:rsidRPr="00674E6C">
        <w:rPr>
          <w:rFonts w:eastAsiaTheme="minorEastAsia" w:cs="Times New Roman"/>
          <w:kern w:val="0"/>
          <w:sz w:val="20"/>
          <w:szCs w:val="20"/>
        </w:rPr>
        <w:t>v</w:t>
      </w:r>
      <w:r w:rsidR="00D753A9" w:rsidRPr="00674E6C">
        <w:rPr>
          <w:rFonts w:eastAsiaTheme="minorEastAsia" w:cs="Times New Roman"/>
          <w:kern w:val="0"/>
          <w:sz w:val="20"/>
          <w:szCs w:val="20"/>
        </w:rPr>
        <w:t xml:space="preserve">ehicle </w:t>
      </w:r>
      <w:r w:rsidR="00EE5016" w:rsidRPr="00674E6C">
        <w:rPr>
          <w:rFonts w:eastAsiaTheme="minorEastAsia" w:cs="Times New Roman"/>
          <w:kern w:val="0"/>
          <w:sz w:val="20"/>
          <w:szCs w:val="20"/>
        </w:rPr>
        <w:t xml:space="preserve">relocation model </w:t>
      </w:r>
      <w:r w:rsidR="008445E9" w:rsidRPr="00674E6C">
        <w:rPr>
          <w:rFonts w:eastAsiaTheme="minorEastAsia" w:cs="Times New Roman"/>
          <w:kern w:val="0"/>
          <w:sz w:val="20"/>
          <w:szCs w:val="20"/>
        </w:rPr>
        <w:t xml:space="preserve">in order to reduce </w:t>
      </w:r>
      <w:r w:rsidR="00EE5016" w:rsidRPr="00674E6C">
        <w:rPr>
          <w:rFonts w:eastAsiaTheme="minorEastAsia" w:cs="Times New Roman"/>
          <w:kern w:val="0"/>
          <w:sz w:val="20"/>
          <w:szCs w:val="20"/>
        </w:rPr>
        <w:t xml:space="preserve">potential users’ </w:t>
      </w:r>
      <w:r w:rsidR="008445E9" w:rsidRPr="00674E6C">
        <w:rPr>
          <w:rFonts w:eastAsiaTheme="minorEastAsia" w:cs="Times New Roman"/>
          <w:kern w:val="0"/>
          <w:sz w:val="20"/>
          <w:szCs w:val="20"/>
        </w:rPr>
        <w:t>wait times.</w:t>
      </w:r>
      <w:r w:rsidR="00EE5016" w:rsidRPr="00674E6C">
        <w:rPr>
          <w:rFonts w:eastAsiaTheme="minorEastAsia" w:cs="Times New Roman"/>
          <w:kern w:val="0"/>
          <w:sz w:val="20"/>
          <w:szCs w:val="20"/>
        </w:rPr>
        <w:t xml:space="preserve"> </w:t>
      </w:r>
      <w:r w:rsidR="00EE5016" w:rsidRPr="00674E6C">
        <w:rPr>
          <w:rFonts w:eastAsiaTheme="minorEastAsia" w:cs="Times New Roman" w:hint="eastAsia"/>
          <w:kern w:val="0"/>
          <w:sz w:val="20"/>
          <w:szCs w:val="20"/>
        </w:rPr>
        <w:t>F</w:t>
      </w:r>
      <w:r w:rsidR="00EE5016" w:rsidRPr="00674E6C">
        <w:rPr>
          <w:rFonts w:eastAsiaTheme="minorEastAsia" w:cs="Times New Roman"/>
          <w:kern w:val="0"/>
          <w:sz w:val="20"/>
          <w:szCs w:val="20"/>
        </w:rPr>
        <w:t>ollowing Newell’s kinematic approach (Newell, 1993)</w:t>
      </w:r>
      <w:r w:rsidR="00080330" w:rsidRPr="00674E6C">
        <w:rPr>
          <w:rFonts w:eastAsiaTheme="minorEastAsia" w:cs="Times New Roman"/>
          <w:kern w:val="0"/>
          <w:sz w:val="20"/>
          <w:szCs w:val="20"/>
        </w:rPr>
        <w:t xml:space="preserve"> </w:t>
      </w:r>
      <w:r w:rsidR="00EE5016" w:rsidRPr="00674E6C">
        <w:rPr>
          <w:rFonts w:eastAsiaTheme="minorEastAsia" w:cs="Times New Roman"/>
          <w:kern w:val="0"/>
          <w:sz w:val="20"/>
          <w:szCs w:val="20"/>
        </w:rPr>
        <w:t>[</w:t>
      </w:r>
      <w:r w:rsidR="00C21F1E" w:rsidRPr="00674E6C">
        <w:rPr>
          <w:rStyle w:val="IntenseEmphasis"/>
        </w:rPr>
        <w:t>6</w:t>
      </w:r>
      <w:r w:rsidR="00EE5016"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Zhou and Taylor </w:t>
      </w:r>
      <w:r w:rsidR="00F411A8" w:rsidRPr="00674E6C">
        <w:rPr>
          <w:rFonts w:eastAsiaTheme="minorEastAsia" w:cs="Times New Roman"/>
          <w:kern w:val="0"/>
          <w:sz w:val="20"/>
          <w:szCs w:val="20"/>
        </w:rPr>
        <w:t>[</w:t>
      </w:r>
      <w:r w:rsidR="00C21F1E" w:rsidRPr="00674E6C">
        <w:rPr>
          <w:rStyle w:val="IntenseEmphasis"/>
        </w:rPr>
        <w:t>7</w:t>
      </w:r>
      <w:r w:rsidR="00F411A8"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w:t>
      </w:r>
      <w:r w:rsidR="00EE5016" w:rsidRPr="00674E6C">
        <w:rPr>
          <w:rFonts w:eastAsiaTheme="minorEastAsia" w:cs="Times New Roman"/>
          <w:kern w:val="0"/>
          <w:sz w:val="20"/>
          <w:szCs w:val="20"/>
        </w:rPr>
        <w:t xml:space="preserve">designed a mesoscopic traffic simulation </w:t>
      </w:r>
      <w:bookmarkStart w:id="8" w:name="OLE_LINK4"/>
      <w:bookmarkStart w:id="9" w:name="OLE_LINK6"/>
      <w:r w:rsidR="00EE5016" w:rsidRPr="00674E6C">
        <w:rPr>
          <w:rFonts w:eastAsiaTheme="minorEastAsia" w:cs="Times New Roman"/>
          <w:kern w:val="0"/>
          <w:sz w:val="20"/>
          <w:szCs w:val="20"/>
        </w:rPr>
        <w:t xml:space="preserve">approach </w:t>
      </w:r>
      <w:bookmarkEnd w:id="8"/>
      <w:bookmarkEnd w:id="9"/>
      <w:r w:rsidR="00EE5016" w:rsidRPr="00674E6C">
        <w:rPr>
          <w:rFonts w:eastAsiaTheme="minorEastAsia" w:cs="Times New Roman"/>
          <w:kern w:val="0"/>
          <w:sz w:val="20"/>
          <w:szCs w:val="20"/>
        </w:rPr>
        <w:t>and developed a</w:t>
      </w:r>
      <w:r w:rsidR="00373DE6" w:rsidRPr="00674E6C">
        <w:rPr>
          <w:rFonts w:eastAsiaTheme="minorEastAsia" w:cs="Times New Roman"/>
          <w:kern w:val="0"/>
          <w:sz w:val="20"/>
          <w:szCs w:val="20"/>
        </w:rPr>
        <w:t xml:space="preserve"> time-driven</w:t>
      </w:r>
      <w:r w:rsidR="00EE5016" w:rsidRPr="00674E6C">
        <w:rPr>
          <w:rFonts w:eastAsiaTheme="minorEastAsia" w:cs="Times New Roman"/>
          <w:kern w:val="0"/>
          <w:sz w:val="20"/>
          <w:szCs w:val="20"/>
        </w:rPr>
        <w:t xml:space="preserve"> </w:t>
      </w:r>
      <w:r w:rsidR="004763E6" w:rsidRPr="00674E6C">
        <w:rPr>
          <w:rFonts w:eastAsiaTheme="minorEastAsia" w:cs="Times New Roman"/>
          <w:kern w:val="0"/>
          <w:sz w:val="20"/>
          <w:szCs w:val="20"/>
        </w:rPr>
        <w:t>open-source traffic assignment package DTALite</w:t>
      </w:r>
      <w:r w:rsidR="008445E9" w:rsidRPr="00674E6C">
        <w:rPr>
          <w:rFonts w:eastAsiaTheme="minorEastAsia" w:cs="Times New Roman"/>
          <w:kern w:val="0"/>
          <w:sz w:val="20"/>
          <w:szCs w:val="20"/>
        </w:rPr>
        <w:t xml:space="preserve"> to simulate large scale networks with millions of </w:t>
      </w:r>
      <w:r w:rsidR="004763E6" w:rsidRPr="00674E6C">
        <w:rPr>
          <w:rFonts w:eastAsiaTheme="minorEastAsia" w:cs="Times New Roman"/>
          <w:kern w:val="0"/>
          <w:sz w:val="20"/>
          <w:szCs w:val="20"/>
        </w:rPr>
        <w:t>vehicles</w:t>
      </w:r>
      <w:r w:rsidR="008445E9" w:rsidRPr="00674E6C">
        <w:rPr>
          <w:rFonts w:eastAsiaTheme="minorEastAsia" w:cs="Times New Roman"/>
          <w:kern w:val="0"/>
          <w:sz w:val="20"/>
          <w:szCs w:val="20"/>
        </w:rPr>
        <w:t>.</w:t>
      </w:r>
      <w:r w:rsidR="004763E6" w:rsidRPr="00674E6C">
        <w:rPr>
          <w:rFonts w:eastAsiaTheme="minorEastAsia" w:cs="Times New Roman"/>
          <w:kern w:val="0"/>
          <w:sz w:val="20"/>
          <w:szCs w:val="20"/>
        </w:rPr>
        <w:t xml:space="preserve"> Based on </w:t>
      </w:r>
      <w:r w:rsidR="002A018D" w:rsidRPr="00674E6C">
        <w:rPr>
          <w:rFonts w:eastAsiaTheme="minorEastAsia" w:cs="Times New Roman"/>
          <w:kern w:val="0"/>
          <w:sz w:val="20"/>
          <w:szCs w:val="20"/>
        </w:rPr>
        <w:t xml:space="preserve">multi-source </w:t>
      </w:r>
      <w:r w:rsidR="004763E6" w:rsidRPr="00674E6C">
        <w:rPr>
          <w:rFonts w:eastAsiaTheme="minorEastAsia" w:cs="Times New Roman"/>
          <w:kern w:val="0"/>
          <w:sz w:val="20"/>
          <w:szCs w:val="20"/>
        </w:rPr>
        <w:t>data generated from transportation network companies,</w:t>
      </w:r>
      <w:r w:rsidR="008445E9" w:rsidRPr="00674E6C">
        <w:rPr>
          <w:rFonts w:eastAsiaTheme="minorEastAsia" w:cs="Times New Roman" w:hint="eastAsia"/>
          <w:kern w:val="0"/>
          <w:sz w:val="20"/>
          <w:szCs w:val="20"/>
        </w:rPr>
        <w:t xml:space="preserve"> S</w:t>
      </w:r>
      <w:r w:rsidR="008445E9" w:rsidRPr="00674E6C">
        <w:rPr>
          <w:rFonts w:eastAsiaTheme="minorEastAsia" w:cs="Times New Roman"/>
          <w:kern w:val="0"/>
          <w:sz w:val="20"/>
          <w:szCs w:val="20"/>
        </w:rPr>
        <w:t xml:space="preserve">pieser et al. </w:t>
      </w:r>
      <w:r w:rsidR="00F411A8" w:rsidRPr="00674E6C">
        <w:rPr>
          <w:rFonts w:eastAsiaTheme="minorEastAsia" w:cs="Times New Roman"/>
          <w:kern w:val="0"/>
          <w:sz w:val="20"/>
          <w:szCs w:val="20"/>
        </w:rPr>
        <w:t>[</w:t>
      </w:r>
      <w:r w:rsidR="00F411A8" w:rsidRPr="00674E6C">
        <w:rPr>
          <w:rStyle w:val="IntenseEmphasis"/>
        </w:rPr>
        <w:t>8</w:t>
      </w:r>
      <w:r w:rsidR="00F411A8" w:rsidRPr="00674E6C">
        <w:rPr>
          <w:rFonts w:eastAsiaTheme="minorEastAsia" w:cs="Times New Roman"/>
          <w:kern w:val="0"/>
          <w:sz w:val="20"/>
          <w:szCs w:val="20"/>
        </w:rPr>
        <w:t>]</w:t>
      </w:r>
      <w:r w:rsidR="004763E6" w:rsidRPr="00674E6C">
        <w:rPr>
          <w:rFonts w:eastAsiaTheme="minorEastAsia" w:cs="Times New Roman"/>
          <w:kern w:val="0"/>
          <w:sz w:val="20"/>
          <w:szCs w:val="20"/>
        </w:rPr>
        <w:t xml:space="preserve"> provide an on</w:t>
      </w:r>
      <w:r w:rsidR="0033405D" w:rsidRPr="00674E6C">
        <w:rPr>
          <w:rFonts w:eastAsiaTheme="minorEastAsia" w:cs="Times New Roman"/>
          <w:kern w:val="0"/>
          <w:sz w:val="20"/>
          <w:szCs w:val="20"/>
        </w:rPr>
        <w:t>-</w:t>
      </w:r>
      <w:r w:rsidR="004763E6" w:rsidRPr="00674E6C">
        <w:rPr>
          <w:rFonts w:eastAsiaTheme="minorEastAsia" w:cs="Times New Roman"/>
          <w:kern w:val="0"/>
          <w:sz w:val="20"/>
          <w:szCs w:val="20"/>
        </w:rPr>
        <w:t xml:space="preserve">demand transportation service model and </w:t>
      </w:r>
      <w:r w:rsidR="008445E9" w:rsidRPr="00674E6C">
        <w:rPr>
          <w:rFonts w:eastAsiaTheme="minorEastAsia" w:cs="Times New Roman"/>
          <w:kern w:val="0"/>
          <w:sz w:val="20"/>
          <w:szCs w:val="20"/>
        </w:rPr>
        <w:t>estimate</w:t>
      </w:r>
      <w:r w:rsidR="004763E6" w:rsidRPr="00674E6C">
        <w:rPr>
          <w:rFonts w:eastAsiaTheme="minorEastAsia" w:cs="Times New Roman"/>
          <w:kern w:val="0"/>
          <w:sz w:val="20"/>
          <w:szCs w:val="20"/>
        </w:rPr>
        <w:t>d</w:t>
      </w:r>
      <w:r w:rsidR="008445E9" w:rsidRPr="00674E6C">
        <w:rPr>
          <w:rFonts w:eastAsiaTheme="minorEastAsia" w:cs="Times New Roman"/>
          <w:kern w:val="0"/>
          <w:sz w:val="20"/>
          <w:szCs w:val="20"/>
        </w:rPr>
        <w:t xml:space="preserve"> the benefits of sharing vehicles. </w:t>
      </w:r>
      <w:r w:rsidR="00086189" w:rsidRPr="00674E6C">
        <w:rPr>
          <w:rFonts w:eastAsiaTheme="minorEastAsia" w:cs="Times New Roman"/>
          <w:kern w:val="0"/>
          <w:sz w:val="20"/>
          <w:szCs w:val="20"/>
        </w:rPr>
        <w:t xml:space="preserve">Focusing on modeling the microscopic behavior in virtual reality systems, </w:t>
      </w:r>
      <w:r w:rsidR="008445E9" w:rsidRPr="00674E6C">
        <w:rPr>
          <w:rFonts w:eastAsiaTheme="minorEastAsia" w:cs="Times New Roman"/>
          <w:kern w:val="0"/>
          <w:sz w:val="20"/>
          <w:szCs w:val="20"/>
        </w:rPr>
        <w:t xml:space="preserve">Yu et al. </w:t>
      </w:r>
      <w:r w:rsidR="00F411A8" w:rsidRPr="00674E6C">
        <w:rPr>
          <w:rFonts w:eastAsiaTheme="minorEastAsia" w:cs="Times New Roman"/>
          <w:kern w:val="0"/>
          <w:sz w:val="20"/>
          <w:szCs w:val="20"/>
        </w:rPr>
        <w:t>[</w:t>
      </w:r>
      <w:r w:rsidR="00F411A8" w:rsidRPr="00674E6C">
        <w:rPr>
          <w:rStyle w:val="IntenseEmphasis"/>
        </w:rPr>
        <w:t>9</w:t>
      </w:r>
      <w:r w:rsidR="00F411A8"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w:t>
      </w:r>
      <w:r w:rsidR="00086189" w:rsidRPr="00674E6C">
        <w:rPr>
          <w:rFonts w:eastAsiaTheme="minorEastAsia" w:cs="Times New Roman"/>
          <w:kern w:val="0"/>
          <w:sz w:val="20"/>
          <w:szCs w:val="20"/>
        </w:rPr>
        <w:t xml:space="preserve">provided </w:t>
      </w:r>
      <w:r w:rsidR="008445E9" w:rsidRPr="00674E6C">
        <w:rPr>
          <w:rFonts w:eastAsiaTheme="minorEastAsia" w:cs="Times New Roman"/>
          <w:kern w:val="0"/>
          <w:sz w:val="20"/>
          <w:szCs w:val="20"/>
        </w:rPr>
        <w:t>a hierarchical modular modeling and distributed simulation</w:t>
      </w:r>
      <w:r w:rsidR="00086189" w:rsidRPr="00674E6C">
        <w:rPr>
          <w:rFonts w:eastAsiaTheme="minorEastAsia" w:cs="Times New Roman"/>
          <w:kern w:val="0"/>
          <w:sz w:val="20"/>
          <w:szCs w:val="20"/>
        </w:rPr>
        <w:t xml:space="preserve"> methodology</w:t>
      </w:r>
      <w:r w:rsidR="008445E9" w:rsidRPr="00674E6C">
        <w:rPr>
          <w:rFonts w:eastAsiaTheme="minorEastAsia" w:cs="Times New Roman"/>
          <w:kern w:val="0"/>
          <w:sz w:val="20"/>
          <w:szCs w:val="20"/>
        </w:rPr>
        <w:t xml:space="preserve">. </w:t>
      </w:r>
      <w:r w:rsidR="002A018D" w:rsidRPr="00674E6C">
        <w:rPr>
          <w:rFonts w:eastAsiaTheme="minorEastAsia" w:cs="Times New Roman"/>
          <w:kern w:val="0"/>
          <w:sz w:val="20"/>
          <w:szCs w:val="20"/>
        </w:rPr>
        <w:t>A</w:t>
      </w:r>
      <w:r w:rsidR="008445E9" w:rsidRPr="00674E6C">
        <w:rPr>
          <w:rFonts w:eastAsiaTheme="minorEastAsia" w:cs="Times New Roman"/>
          <w:kern w:val="0"/>
          <w:sz w:val="20"/>
          <w:szCs w:val="20"/>
        </w:rPr>
        <w:t xml:space="preserve"> </w:t>
      </w:r>
      <w:r w:rsidR="00086189" w:rsidRPr="00674E6C">
        <w:rPr>
          <w:rFonts w:eastAsiaTheme="minorEastAsia" w:cs="Times New Roman"/>
          <w:kern w:val="0"/>
          <w:sz w:val="20"/>
          <w:szCs w:val="20"/>
        </w:rPr>
        <w:t xml:space="preserve">concise </w:t>
      </w:r>
      <w:r w:rsidR="008445E9" w:rsidRPr="00674E6C">
        <w:rPr>
          <w:rFonts w:eastAsiaTheme="minorEastAsia" w:cs="Times New Roman"/>
          <w:kern w:val="0"/>
          <w:sz w:val="20"/>
          <w:szCs w:val="20"/>
        </w:rPr>
        <w:t>overview of simulation-based</w:t>
      </w:r>
      <w:r w:rsidR="00086189" w:rsidRPr="00674E6C">
        <w:rPr>
          <w:rFonts w:eastAsiaTheme="minorEastAsia" w:cs="Times New Roman"/>
          <w:kern w:val="0"/>
          <w:sz w:val="20"/>
          <w:szCs w:val="20"/>
        </w:rPr>
        <w:t xml:space="preserve"> transportation analysis approach</w:t>
      </w:r>
      <w:r w:rsidR="002A018D" w:rsidRPr="00674E6C">
        <w:rPr>
          <w:rFonts w:eastAsiaTheme="minorEastAsia" w:cs="Times New Roman"/>
          <w:kern w:val="0"/>
          <w:sz w:val="20"/>
          <w:szCs w:val="20"/>
        </w:rPr>
        <w:t>es is offered by Bierlaire [</w:t>
      </w:r>
      <w:r w:rsidR="002A018D" w:rsidRPr="00674E6C">
        <w:rPr>
          <w:rStyle w:val="IntenseEmphasis"/>
        </w:rPr>
        <w:t>10</w:t>
      </w:r>
      <w:r w:rsidR="002A018D" w:rsidRPr="00674E6C">
        <w:rPr>
          <w:rFonts w:eastAsiaTheme="minorEastAsia" w:cs="Times New Roman"/>
          <w:kern w:val="0"/>
          <w:sz w:val="20"/>
          <w:szCs w:val="20"/>
        </w:rPr>
        <w:t>]</w:t>
      </w:r>
      <w:r w:rsidR="008445E9" w:rsidRPr="00674E6C">
        <w:rPr>
          <w:rFonts w:eastAsiaTheme="minorEastAsia" w:cs="Times New Roman"/>
          <w:kern w:val="0"/>
          <w:sz w:val="20"/>
          <w:szCs w:val="20"/>
        </w:rPr>
        <w:t>.</w:t>
      </w:r>
    </w:p>
    <w:p w14:paraId="593C4DE5" w14:textId="105626A6" w:rsidR="008445E9" w:rsidRPr="00674E6C" w:rsidRDefault="002A018D" w:rsidP="00674E6C">
      <w:pPr>
        <w:widowControl/>
        <w:ind w:firstLineChars="177" w:firstLine="354"/>
        <w:rPr>
          <w:rFonts w:eastAsiaTheme="minorEastAsia" w:cs="Times New Roman"/>
          <w:kern w:val="0"/>
          <w:sz w:val="20"/>
          <w:szCs w:val="20"/>
        </w:rPr>
      </w:pPr>
      <w:r w:rsidRPr="00674E6C">
        <w:rPr>
          <w:rFonts w:eastAsiaTheme="minorEastAsia" w:cs="Times New Roman"/>
          <w:kern w:val="0"/>
          <w:sz w:val="20"/>
          <w:szCs w:val="20"/>
        </w:rPr>
        <w:t>T</w:t>
      </w:r>
      <w:r w:rsidR="002E7745" w:rsidRPr="00674E6C">
        <w:rPr>
          <w:rFonts w:eastAsiaTheme="minorEastAsia" w:cs="Times New Roman"/>
          <w:kern w:val="0"/>
          <w:sz w:val="20"/>
          <w:szCs w:val="20"/>
        </w:rPr>
        <w:t xml:space="preserve">ransportation researchers have </w:t>
      </w:r>
      <w:r w:rsidRPr="00674E6C">
        <w:rPr>
          <w:rFonts w:eastAsiaTheme="minorEastAsia" w:cs="Times New Roman"/>
          <w:kern w:val="0"/>
          <w:sz w:val="20"/>
          <w:szCs w:val="20"/>
        </w:rPr>
        <w:t>devoted</w:t>
      </w:r>
      <w:r w:rsidR="002E7745" w:rsidRPr="00674E6C">
        <w:rPr>
          <w:rFonts w:eastAsiaTheme="minorEastAsia" w:cs="Times New Roman"/>
          <w:kern w:val="0"/>
          <w:sz w:val="20"/>
          <w:szCs w:val="20"/>
        </w:rPr>
        <w:t xml:space="preserve"> </w:t>
      </w:r>
      <w:r w:rsidRPr="00674E6C">
        <w:rPr>
          <w:rFonts w:eastAsiaTheme="minorEastAsia" w:cs="Times New Roman"/>
          <w:kern w:val="0"/>
          <w:sz w:val="20"/>
          <w:szCs w:val="20"/>
        </w:rPr>
        <w:t>significant attention</w:t>
      </w:r>
      <w:r w:rsidR="00485DFC" w:rsidRPr="00674E6C">
        <w:rPr>
          <w:rFonts w:eastAsiaTheme="minorEastAsia" w:cs="Times New Roman"/>
          <w:kern w:val="0"/>
          <w:sz w:val="20"/>
          <w:szCs w:val="20"/>
        </w:rPr>
        <w:t>s on</w:t>
      </w:r>
      <w:r w:rsidR="002E7745" w:rsidRPr="00674E6C">
        <w:rPr>
          <w:rFonts w:eastAsiaTheme="minorEastAsia" w:cs="Times New Roman"/>
          <w:kern w:val="0"/>
          <w:sz w:val="20"/>
          <w:szCs w:val="20"/>
        </w:rPr>
        <w:t xml:space="preserve"> </w:t>
      </w:r>
      <w:r w:rsidRPr="00674E6C">
        <w:rPr>
          <w:rFonts w:eastAsiaTheme="minorEastAsia" w:cs="Times New Roman"/>
          <w:kern w:val="0"/>
          <w:sz w:val="20"/>
          <w:szCs w:val="20"/>
        </w:rPr>
        <w:t xml:space="preserve">both </w:t>
      </w:r>
      <w:r w:rsidR="008445E9" w:rsidRPr="00674E6C">
        <w:rPr>
          <w:rFonts w:eastAsiaTheme="minorEastAsia" w:cs="Times New Roman"/>
          <w:kern w:val="0"/>
          <w:sz w:val="20"/>
          <w:szCs w:val="20"/>
        </w:rPr>
        <w:t>traffic</w:t>
      </w:r>
      <w:r w:rsidRPr="00674E6C">
        <w:rPr>
          <w:rFonts w:eastAsiaTheme="minorEastAsia" w:cs="Times New Roman"/>
          <w:kern w:val="0"/>
          <w:sz w:val="20"/>
          <w:szCs w:val="20"/>
        </w:rPr>
        <w:t xml:space="preserve"> and public transportation</w:t>
      </w:r>
      <w:r w:rsidR="008445E9" w:rsidRPr="00674E6C">
        <w:rPr>
          <w:rFonts w:eastAsiaTheme="minorEastAsia" w:cs="Times New Roman"/>
          <w:kern w:val="0"/>
          <w:sz w:val="20"/>
          <w:szCs w:val="20"/>
        </w:rPr>
        <w:t xml:space="preserve"> simulation </w:t>
      </w:r>
      <w:r w:rsidR="005A654E" w:rsidRPr="00674E6C">
        <w:rPr>
          <w:rFonts w:eastAsiaTheme="minorEastAsia" w:cs="Times New Roman"/>
          <w:kern w:val="0"/>
          <w:sz w:val="20"/>
          <w:szCs w:val="20"/>
        </w:rPr>
        <w:t>models</w:t>
      </w:r>
      <w:r w:rsidR="008445E9" w:rsidRPr="00674E6C">
        <w:rPr>
          <w:rFonts w:eastAsiaTheme="minorEastAsia" w:cs="Times New Roman"/>
          <w:kern w:val="0"/>
          <w:sz w:val="20"/>
          <w:szCs w:val="20"/>
        </w:rPr>
        <w:t>.</w:t>
      </w:r>
      <w:r w:rsidR="00086189" w:rsidRPr="00674E6C">
        <w:rPr>
          <w:rFonts w:eastAsiaTheme="minorEastAsia" w:cs="Times New Roman"/>
          <w:kern w:val="0"/>
          <w:sz w:val="20"/>
          <w:szCs w:val="20"/>
        </w:rPr>
        <w:t xml:space="preserve"> </w:t>
      </w:r>
      <w:r w:rsidR="005A1911" w:rsidRPr="00674E6C">
        <w:rPr>
          <w:rFonts w:eastAsiaTheme="minorEastAsia" w:cs="Times New Roman"/>
          <w:kern w:val="0"/>
          <w:sz w:val="20"/>
          <w:szCs w:val="20"/>
        </w:rPr>
        <w:t>R</w:t>
      </w:r>
      <w:r w:rsidR="008445E9" w:rsidRPr="00674E6C">
        <w:rPr>
          <w:rFonts w:eastAsiaTheme="minorEastAsia" w:cs="Times New Roman"/>
          <w:kern w:val="0"/>
          <w:sz w:val="20"/>
          <w:szCs w:val="20"/>
        </w:rPr>
        <w:t>ecently,</w:t>
      </w:r>
      <w:r w:rsidR="005A654E" w:rsidRPr="00674E6C">
        <w:rPr>
          <w:rFonts w:eastAsiaTheme="minorEastAsia" w:cs="Times New Roman"/>
          <w:kern w:val="0"/>
          <w:sz w:val="20"/>
          <w:szCs w:val="20"/>
        </w:rPr>
        <w:t xml:space="preserve"> </w:t>
      </w:r>
      <w:r w:rsidR="00137243" w:rsidRPr="00674E6C">
        <w:rPr>
          <w:rFonts w:eastAsiaTheme="minorEastAsia" w:cs="Times New Roman"/>
          <w:kern w:val="0"/>
          <w:sz w:val="20"/>
          <w:szCs w:val="20"/>
        </w:rPr>
        <w:t>B</w:t>
      </w:r>
      <w:r w:rsidR="00137243" w:rsidRPr="00674E6C">
        <w:rPr>
          <w:rFonts w:eastAsiaTheme="minorEastAsia" w:cs="Times New Roman" w:hint="eastAsia"/>
          <w:kern w:val="0"/>
          <w:sz w:val="20"/>
          <w:szCs w:val="20"/>
        </w:rPr>
        <w:t>radley</w:t>
      </w:r>
      <w:r w:rsidR="008445E9" w:rsidRPr="00674E6C">
        <w:rPr>
          <w:rFonts w:eastAsiaTheme="minorEastAsia" w:cs="Times New Roman"/>
          <w:kern w:val="0"/>
          <w:sz w:val="20"/>
          <w:szCs w:val="20"/>
        </w:rPr>
        <w:t xml:space="preserve"> et al. </w:t>
      </w:r>
      <w:r w:rsidR="00F411A8" w:rsidRPr="00674E6C">
        <w:rPr>
          <w:rFonts w:eastAsiaTheme="minorEastAsia" w:cs="Times New Roman"/>
          <w:kern w:val="0"/>
          <w:sz w:val="20"/>
          <w:szCs w:val="20"/>
        </w:rPr>
        <w:t>[</w:t>
      </w:r>
      <w:r w:rsidR="00F411A8" w:rsidRPr="00674E6C">
        <w:rPr>
          <w:rStyle w:val="IntenseEmphasis"/>
        </w:rPr>
        <w:t>11</w:t>
      </w:r>
      <w:r w:rsidR="00F411A8"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w:t>
      </w:r>
      <w:r w:rsidR="005A654E" w:rsidRPr="00674E6C">
        <w:rPr>
          <w:rFonts w:eastAsiaTheme="minorEastAsia" w:cs="Times New Roman"/>
          <w:kern w:val="0"/>
          <w:sz w:val="20"/>
          <w:szCs w:val="20"/>
        </w:rPr>
        <w:t>conducted possible autonomous vehicle (</w:t>
      </w:r>
      <w:r w:rsidR="008445E9" w:rsidRPr="00674E6C">
        <w:rPr>
          <w:rFonts w:eastAsiaTheme="minorEastAsia" w:cs="Times New Roman"/>
          <w:kern w:val="0"/>
          <w:sz w:val="20"/>
          <w:szCs w:val="20"/>
        </w:rPr>
        <w:t>AV</w:t>
      </w:r>
      <w:r w:rsidR="005A654E"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operating scenarios </w:t>
      </w:r>
      <w:r w:rsidR="005A654E" w:rsidRPr="00674E6C">
        <w:rPr>
          <w:rFonts w:eastAsiaTheme="minorEastAsia" w:cs="Times New Roman"/>
          <w:kern w:val="0"/>
          <w:sz w:val="20"/>
          <w:szCs w:val="20"/>
        </w:rPr>
        <w:t xml:space="preserve">in </w:t>
      </w:r>
      <w:r w:rsidR="008445E9" w:rsidRPr="00674E6C">
        <w:rPr>
          <w:rFonts w:eastAsiaTheme="minorEastAsia" w:cs="Times New Roman"/>
          <w:kern w:val="0"/>
          <w:sz w:val="20"/>
          <w:szCs w:val="20"/>
        </w:rPr>
        <w:t xml:space="preserve">a </w:t>
      </w:r>
      <w:r w:rsidR="005A654E" w:rsidRPr="00674E6C">
        <w:rPr>
          <w:rFonts w:eastAsiaTheme="minorEastAsia" w:cs="Times New Roman"/>
          <w:kern w:val="0"/>
          <w:sz w:val="20"/>
          <w:szCs w:val="20"/>
        </w:rPr>
        <w:t xml:space="preserve">road </w:t>
      </w:r>
      <w:r w:rsidR="008445E9" w:rsidRPr="00674E6C">
        <w:rPr>
          <w:rFonts w:eastAsiaTheme="minorEastAsia" w:cs="Times New Roman"/>
          <w:kern w:val="0"/>
          <w:sz w:val="20"/>
          <w:szCs w:val="20"/>
        </w:rPr>
        <w:t>network system</w:t>
      </w:r>
      <w:r w:rsidR="0066597C" w:rsidRPr="00674E6C">
        <w:rPr>
          <w:rFonts w:eastAsiaTheme="minorEastAsia" w:cs="Times New Roman"/>
          <w:kern w:val="0"/>
          <w:sz w:val="20"/>
          <w:szCs w:val="20"/>
        </w:rPr>
        <w:t>, and further modelled the metro transit station as a finite capacity queuing system through a Discrete-Event Simulation (DES) approach</w:t>
      </w:r>
      <w:r w:rsidRPr="00674E6C">
        <w:rPr>
          <w:rFonts w:eastAsiaTheme="minorEastAsia" w:cs="Times New Roman"/>
          <w:kern w:val="0"/>
          <w:sz w:val="20"/>
          <w:szCs w:val="20"/>
        </w:rPr>
        <w:t xml:space="preserve">, which is also adopted in the study by </w:t>
      </w:r>
      <w:r w:rsidR="00137243" w:rsidRPr="00674E6C">
        <w:rPr>
          <w:rFonts w:eastAsiaTheme="minorEastAsia" w:cs="Times New Roman"/>
          <w:kern w:val="0"/>
          <w:sz w:val="20"/>
          <w:szCs w:val="20"/>
        </w:rPr>
        <w:t xml:space="preserve">Afaq </w:t>
      </w:r>
      <w:r w:rsidR="0066597C" w:rsidRPr="00674E6C">
        <w:rPr>
          <w:rFonts w:eastAsiaTheme="minorEastAsia" w:cs="Times New Roman"/>
          <w:kern w:val="0"/>
          <w:sz w:val="20"/>
          <w:szCs w:val="20"/>
        </w:rPr>
        <w:t>et al.</w:t>
      </w:r>
      <w:r w:rsidR="009269A8" w:rsidRPr="00674E6C">
        <w:rPr>
          <w:rFonts w:eastAsiaTheme="minorEastAsia" w:cs="Times New Roman"/>
          <w:kern w:val="0"/>
          <w:sz w:val="20"/>
          <w:szCs w:val="20"/>
        </w:rPr>
        <w:t xml:space="preserve"> </w:t>
      </w:r>
      <w:r w:rsidR="0066597C" w:rsidRPr="00674E6C">
        <w:rPr>
          <w:rFonts w:eastAsiaTheme="minorEastAsia" w:cs="Times New Roman"/>
          <w:kern w:val="0"/>
          <w:sz w:val="20"/>
          <w:szCs w:val="20"/>
        </w:rPr>
        <w:t>[</w:t>
      </w:r>
      <w:r w:rsidR="0066597C" w:rsidRPr="00674E6C">
        <w:rPr>
          <w:rStyle w:val="IntenseEmphasis"/>
        </w:rPr>
        <w:t>1</w:t>
      </w:r>
      <w:r w:rsidR="00C21F1E" w:rsidRPr="00674E6C">
        <w:rPr>
          <w:rStyle w:val="IntenseEmphasis"/>
        </w:rPr>
        <w:t>2</w:t>
      </w:r>
      <w:r w:rsidR="0066597C" w:rsidRPr="00674E6C">
        <w:rPr>
          <w:rFonts w:eastAsiaTheme="minorEastAsia" w:cs="Times New Roman"/>
          <w:kern w:val="0"/>
          <w:sz w:val="20"/>
          <w:szCs w:val="20"/>
        </w:rPr>
        <w:t>]</w:t>
      </w:r>
      <w:r w:rsidR="0033405D" w:rsidRPr="00674E6C">
        <w:rPr>
          <w:rFonts w:eastAsiaTheme="minorEastAsia" w:cs="Times New Roman"/>
          <w:kern w:val="0"/>
          <w:sz w:val="20"/>
          <w:szCs w:val="20"/>
        </w:rPr>
        <w:t>.</w:t>
      </w:r>
      <w:r w:rsidR="0066597C" w:rsidRPr="00674E6C">
        <w:rPr>
          <w:rFonts w:eastAsiaTheme="minorEastAsia" w:cs="Times New Roman"/>
          <w:kern w:val="0"/>
          <w:sz w:val="20"/>
          <w:szCs w:val="20"/>
        </w:rPr>
        <w:t xml:space="preserve"> </w:t>
      </w:r>
      <w:r w:rsidR="008445E9" w:rsidRPr="00674E6C">
        <w:rPr>
          <w:rFonts w:eastAsiaTheme="minorEastAsia" w:cs="Times New Roman" w:hint="eastAsia"/>
          <w:kern w:val="0"/>
          <w:sz w:val="20"/>
          <w:szCs w:val="20"/>
        </w:rPr>
        <w:t>L</w:t>
      </w:r>
      <w:r w:rsidR="008445E9" w:rsidRPr="00674E6C">
        <w:rPr>
          <w:rFonts w:eastAsiaTheme="minorEastAsia" w:cs="Times New Roman"/>
          <w:kern w:val="0"/>
          <w:sz w:val="20"/>
          <w:szCs w:val="20"/>
        </w:rPr>
        <w:t xml:space="preserve">iang et al. </w:t>
      </w:r>
      <w:r w:rsidR="000E7654" w:rsidRPr="00674E6C">
        <w:rPr>
          <w:rFonts w:eastAsiaTheme="minorEastAsia" w:cs="Times New Roman"/>
          <w:kern w:val="0"/>
          <w:sz w:val="20"/>
          <w:szCs w:val="20"/>
        </w:rPr>
        <w:t>[</w:t>
      </w:r>
      <w:r w:rsidR="000E7654" w:rsidRPr="00674E6C">
        <w:rPr>
          <w:rStyle w:val="IntenseEmphasis"/>
        </w:rPr>
        <w:t>1</w:t>
      </w:r>
      <w:r w:rsidR="00C21F1E" w:rsidRPr="00674E6C">
        <w:rPr>
          <w:rStyle w:val="IntenseEmphasis"/>
        </w:rPr>
        <w:t>3</w:t>
      </w:r>
      <w:r w:rsidR="000E7654" w:rsidRPr="00674E6C">
        <w:rPr>
          <w:rStyle w:val="IntenseEmphasis"/>
          <w:color w:val="auto"/>
        </w:rPr>
        <w:t>]</w:t>
      </w:r>
      <w:r w:rsidR="008445E9" w:rsidRPr="00674E6C">
        <w:rPr>
          <w:rFonts w:eastAsiaTheme="minorEastAsia" w:cs="Times New Roman"/>
          <w:kern w:val="0"/>
          <w:sz w:val="20"/>
          <w:szCs w:val="20"/>
        </w:rPr>
        <w:t xml:space="preserve"> provided a mathematical model to </w:t>
      </w:r>
      <w:r w:rsidR="00315001" w:rsidRPr="00674E6C">
        <w:rPr>
          <w:rFonts w:eastAsiaTheme="minorEastAsia" w:cs="Times New Roman"/>
          <w:kern w:val="0"/>
          <w:sz w:val="20"/>
          <w:szCs w:val="20"/>
        </w:rPr>
        <w:t xml:space="preserve">consider </w:t>
      </w:r>
      <w:r w:rsidR="008445E9" w:rsidRPr="00674E6C">
        <w:rPr>
          <w:rFonts w:eastAsiaTheme="minorEastAsia" w:cs="Times New Roman"/>
          <w:kern w:val="0"/>
          <w:sz w:val="20"/>
          <w:szCs w:val="20"/>
        </w:rPr>
        <w:t xml:space="preserve">the </w:t>
      </w:r>
      <w:r w:rsidR="00315001" w:rsidRPr="00674E6C">
        <w:rPr>
          <w:rFonts w:eastAsiaTheme="minorEastAsia" w:cs="Times New Roman"/>
          <w:kern w:val="0"/>
          <w:sz w:val="20"/>
          <w:szCs w:val="20"/>
        </w:rPr>
        <w:t xml:space="preserve">door-to-door intermodal travel </w:t>
      </w:r>
      <w:r w:rsidR="008445E9" w:rsidRPr="00674E6C">
        <w:rPr>
          <w:rFonts w:eastAsiaTheme="minorEastAsia" w:cs="Times New Roman"/>
          <w:kern w:val="0"/>
          <w:sz w:val="20"/>
          <w:szCs w:val="20"/>
        </w:rPr>
        <w:t xml:space="preserve">trips and </w:t>
      </w:r>
      <w:r w:rsidR="00315001" w:rsidRPr="00674E6C">
        <w:rPr>
          <w:rFonts w:eastAsiaTheme="minorEastAsia" w:cs="Times New Roman"/>
          <w:kern w:val="0"/>
          <w:sz w:val="20"/>
          <w:szCs w:val="20"/>
        </w:rPr>
        <w:t xml:space="preserve">found </w:t>
      </w:r>
      <w:r w:rsidR="008445E9" w:rsidRPr="00674E6C">
        <w:rPr>
          <w:rFonts w:eastAsiaTheme="minorEastAsia" w:cs="Times New Roman"/>
          <w:kern w:val="0"/>
          <w:sz w:val="20"/>
          <w:szCs w:val="20"/>
        </w:rPr>
        <w:t xml:space="preserve">that </w:t>
      </w:r>
      <w:r w:rsidR="00315001" w:rsidRPr="00674E6C">
        <w:rPr>
          <w:rFonts w:eastAsiaTheme="minorEastAsia" w:cs="Times New Roman"/>
          <w:kern w:val="0"/>
          <w:sz w:val="20"/>
          <w:szCs w:val="20"/>
        </w:rPr>
        <w:t xml:space="preserve">the train </w:t>
      </w:r>
      <w:r w:rsidR="008445E9" w:rsidRPr="00674E6C">
        <w:rPr>
          <w:rFonts w:eastAsiaTheme="minorEastAsia" w:cs="Times New Roman"/>
          <w:kern w:val="0"/>
          <w:sz w:val="20"/>
          <w:szCs w:val="20"/>
        </w:rPr>
        <w:t xml:space="preserve">fleet size </w:t>
      </w:r>
      <w:r w:rsidR="00315001" w:rsidRPr="00674E6C">
        <w:rPr>
          <w:rFonts w:eastAsiaTheme="minorEastAsia" w:cs="Times New Roman"/>
          <w:kern w:val="0"/>
          <w:sz w:val="20"/>
          <w:szCs w:val="20"/>
        </w:rPr>
        <w:t xml:space="preserve">directly </w:t>
      </w:r>
      <w:r w:rsidR="008445E9" w:rsidRPr="00674E6C">
        <w:rPr>
          <w:rFonts w:eastAsiaTheme="minorEastAsia" w:cs="Times New Roman"/>
          <w:kern w:val="0"/>
          <w:sz w:val="20"/>
          <w:szCs w:val="20"/>
        </w:rPr>
        <w:t xml:space="preserve">influences the </w:t>
      </w:r>
      <w:bookmarkStart w:id="10" w:name="OLE_LINK11"/>
      <w:bookmarkStart w:id="11" w:name="OLE_LINK12"/>
      <w:r w:rsidR="00315001" w:rsidRPr="00674E6C">
        <w:rPr>
          <w:rFonts w:eastAsiaTheme="minorEastAsia" w:cs="Times New Roman"/>
          <w:kern w:val="0"/>
          <w:sz w:val="20"/>
          <w:szCs w:val="20"/>
        </w:rPr>
        <w:t xml:space="preserve">performance of the </w:t>
      </w:r>
      <w:r w:rsidR="008445E9" w:rsidRPr="00674E6C">
        <w:rPr>
          <w:rFonts w:eastAsiaTheme="minorEastAsia" w:cs="Times New Roman"/>
          <w:kern w:val="0"/>
          <w:sz w:val="20"/>
          <w:szCs w:val="20"/>
        </w:rPr>
        <w:t>taxi</w:t>
      </w:r>
      <w:bookmarkEnd w:id="10"/>
      <w:bookmarkEnd w:id="11"/>
      <w:r w:rsidR="008445E9" w:rsidRPr="00674E6C">
        <w:rPr>
          <w:rFonts w:eastAsiaTheme="minorEastAsia" w:cs="Times New Roman"/>
          <w:kern w:val="0"/>
          <w:sz w:val="20"/>
          <w:szCs w:val="20"/>
        </w:rPr>
        <w:t xml:space="preserve"> system. Mahmassani, </w:t>
      </w:r>
      <w:r w:rsidR="000E7654" w:rsidRPr="00674E6C">
        <w:rPr>
          <w:rFonts w:eastAsiaTheme="minorEastAsia" w:cs="Times New Roman"/>
          <w:kern w:val="0"/>
          <w:sz w:val="20"/>
          <w:szCs w:val="20"/>
        </w:rPr>
        <w:t>[</w:t>
      </w:r>
      <w:r w:rsidR="000E7654" w:rsidRPr="00674E6C">
        <w:rPr>
          <w:rStyle w:val="IntenseEmphasis"/>
        </w:rPr>
        <w:t>14</w:t>
      </w:r>
      <w:r w:rsidR="000E7654" w:rsidRPr="00674E6C">
        <w:rPr>
          <w:rFonts w:eastAsiaTheme="minorEastAsia" w:cs="Times New Roman"/>
          <w:kern w:val="0"/>
          <w:sz w:val="20"/>
          <w:szCs w:val="20"/>
        </w:rPr>
        <w:t>]</w:t>
      </w:r>
      <w:r w:rsidR="008445E9" w:rsidRPr="00674E6C">
        <w:rPr>
          <w:rFonts w:eastAsiaTheme="minorEastAsia" w:cs="Times New Roman" w:hint="eastAsia"/>
          <w:kern w:val="0"/>
          <w:sz w:val="20"/>
          <w:szCs w:val="20"/>
        </w:rPr>
        <w:t xml:space="preserve"> </w:t>
      </w:r>
      <w:r w:rsidR="00315001" w:rsidRPr="00674E6C">
        <w:rPr>
          <w:rFonts w:eastAsiaTheme="minorEastAsia" w:cs="Times New Roman"/>
          <w:kern w:val="0"/>
          <w:sz w:val="20"/>
          <w:szCs w:val="20"/>
        </w:rPr>
        <w:t xml:space="preserve">integrated varying behavioral mechanisms for different classes of vehicles into </w:t>
      </w:r>
      <w:r w:rsidR="008445E9" w:rsidRPr="00674E6C">
        <w:rPr>
          <w:rFonts w:eastAsiaTheme="minorEastAsia" w:cs="Times New Roman" w:hint="eastAsia"/>
          <w:kern w:val="0"/>
          <w:sz w:val="20"/>
          <w:szCs w:val="20"/>
        </w:rPr>
        <w:t>a</w:t>
      </w:r>
      <w:r w:rsidR="008445E9" w:rsidRPr="00674E6C">
        <w:rPr>
          <w:rFonts w:eastAsiaTheme="minorEastAsia" w:cs="Times New Roman"/>
          <w:kern w:val="0"/>
          <w:sz w:val="20"/>
          <w:szCs w:val="20"/>
        </w:rPr>
        <w:t xml:space="preserve"> microsimulation framework through a series of experiments under varying market penetration rates of </w:t>
      </w:r>
      <w:r w:rsidR="0041513D" w:rsidRPr="00674E6C">
        <w:rPr>
          <w:rFonts w:eastAsiaTheme="minorEastAsia" w:cs="Times New Roman"/>
          <w:kern w:val="0"/>
          <w:sz w:val="20"/>
          <w:szCs w:val="20"/>
        </w:rPr>
        <w:t xml:space="preserve">AVs </w:t>
      </w:r>
      <w:r w:rsidR="008445E9" w:rsidRPr="00674E6C">
        <w:rPr>
          <w:rFonts w:eastAsiaTheme="minorEastAsia" w:cs="Times New Roman"/>
          <w:kern w:val="0"/>
          <w:sz w:val="20"/>
          <w:szCs w:val="20"/>
        </w:rPr>
        <w:t>and/or connected vehicles</w:t>
      </w:r>
      <w:r w:rsidR="008445E9" w:rsidRPr="00674E6C">
        <w:rPr>
          <w:rFonts w:eastAsiaTheme="minorEastAsia" w:cs="Times New Roman" w:hint="eastAsia"/>
          <w:kern w:val="0"/>
          <w:sz w:val="20"/>
          <w:szCs w:val="20"/>
        </w:rPr>
        <w:t>.</w:t>
      </w:r>
      <w:r w:rsidR="008445E9" w:rsidRPr="00674E6C">
        <w:rPr>
          <w:rFonts w:eastAsiaTheme="minorEastAsia" w:cs="Times New Roman"/>
          <w:kern w:val="0"/>
          <w:sz w:val="20"/>
          <w:szCs w:val="20"/>
        </w:rPr>
        <w:t xml:space="preserve"> Qu et al.</w:t>
      </w:r>
      <w:r w:rsidR="009269A8" w:rsidRPr="00674E6C">
        <w:rPr>
          <w:rFonts w:eastAsiaTheme="minorEastAsia" w:cs="Times New Roman"/>
          <w:kern w:val="0"/>
          <w:sz w:val="20"/>
          <w:szCs w:val="20"/>
        </w:rPr>
        <w:t xml:space="preserve"> </w:t>
      </w:r>
      <w:r w:rsidR="000E7654" w:rsidRPr="00674E6C">
        <w:rPr>
          <w:rFonts w:eastAsiaTheme="minorEastAsia" w:cs="Times New Roman"/>
          <w:kern w:val="0"/>
          <w:sz w:val="20"/>
          <w:szCs w:val="20"/>
        </w:rPr>
        <w:t>[</w:t>
      </w:r>
      <w:r w:rsidR="000E7654" w:rsidRPr="00674E6C">
        <w:rPr>
          <w:rStyle w:val="IntenseEmphasis"/>
        </w:rPr>
        <w:t>15</w:t>
      </w:r>
      <w:r w:rsidR="000E7654"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presented a computationally efficient parallel-computing framework for </w:t>
      </w:r>
      <w:r w:rsidR="0041513D" w:rsidRPr="00674E6C">
        <w:rPr>
          <w:rFonts w:eastAsiaTheme="minorEastAsia" w:cs="Times New Roman"/>
          <w:kern w:val="0"/>
          <w:sz w:val="20"/>
          <w:szCs w:val="20"/>
        </w:rPr>
        <w:t xml:space="preserve">real-life </w:t>
      </w:r>
      <w:r w:rsidR="008445E9" w:rsidRPr="00674E6C">
        <w:rPr>
          <w:rFonts w:eastAsiaTheme="minorEastAsia" w:cs="Times New Roman"/>
          <w:kern w:val="0"/>
          <w:sz w:val="20"/>
          <w:szCs w:val="20"/>
        </w:rPr>
        <w:t>traffic simulation</w:t>
      </w:r>
      <w:r w:rsidR="0041513D" w:rsidRPr="00674E6C">
        <w:rPr>
          <w:rFonts w:eastAsiaTheme="minorEastAsia" w:cs="Times New Roman"/>
          <w:kern w:val="0"/>
          <w:sz w:val="20"/>
          <w:szCs w:val="20"/>
        </w:rPr>
        <w:t xml:space="preserve"> for metropolitan areas</w:t>
      </w:r>
      <w:r w:rsidR="008445E9" w:rsidRPr="00674E6C">
        <w:rPr>
          <w:rFonts w:eastAsiaTheme="minorEastAsia" w:cs="Times New Roman"/>
          <w:kern w:val="0"/>
          <w:sz w:val="20"/>
          <w:szCs w:val="20"/>
        </w:rPr>
        <w:t xml:space="preserve">. </w:t>
      </w:r>
      <w:r w:rsidR="0041513D" w:rsidRPr="00674E6C">
        <w:rPr>
          <w:rFonts w:eastAsiaTheme="minorEastAsia" w:cs="Times New Roman"/>
          <w:kern w:val="0"/>
          <w:sz w:val="20"/>
          <w:szCs w:val="20"/>
        </w:rPr>
        <w:t xml:space="preserve">To meet </w:t>
      </w:r>
      <w:bookmarkStart w:id="12" w:name="OLE_LINK17"/>
      <w:bookmarkStart w:id="13" w:name="OLE_LINK18"/>
      <w:bookmarkStart w:id="14" w:name="OLE_LINK13"/>
      <w:bookmarkStart w:id="15" w:name="OLE_LINK16"/>
      <w:r w:rsidR="006E0CB8" w:rsidRPr="00674E6C">
        <w:rPr>
          <w:rFonts w:eastAsiaTheme="minorEastAsia" w:cs="Times New Roman"/>
          <w:kern w:val="0"/>
          <w:sz w:val="20"/>
          <w:szCs w:val="20"/>
        </w:rPr>
        <w:t xml:space="preserve">simulation </w:t>
      </w:r>
      <w:bookmarkEnd w:id="12"/>
      <w:bookmarkEnd w:id="13"/>
      <w:r w:rsidR="006E0CB8" w:rsidRPr="00674E6C">
        <w:rPr>
          <w:rFonts w:eastAsiaTheme="minorEastAsia" w:cs="Times New Roman"/>
          <w:kern w:val="0"/>
          <w:sz w:val="20"/>
          <w:szCs w:val="20"/>
        </w:rPr>
        <w:lastRenderedPageBreak/>
        <w:t>accuracy</w:t>
      </w:r>
      <w:bookmarkEnd w:id="14"/>
      <w:bookmarkEnd w:id="15"/>
      <w:r w:rsidR="00616E1D" w:rsidRPr="00674E6C">
        <w:rPr>
          <w:rFonts w:eastAsiaTheme="minorEastAsia" w:cs="Times New Roman"/>
          <w:kern w:val="0"/>
          <w:sz w:val="20"/>
          <w:szCs w:val="20"/>
        </w:rPr>
        <w:t xml:space="preserve"> requirements,</w:t>
      </w:r>
      <w:r w:rsidR="0041513D" w:rsidRPr="00674E6C">
        <w:rPr>
          <w:rFonts w:eastAsiaTheme="minorEastAsia" w:cs="Times New Roman"/>
          <w:kern w:val="0"/>
          <w:sz w:val="20"/>
          <w:szCs w:val="20"/>
        </w:rPr>
        <w:t xml:space="preserve"> </w:t>
      </w:r>
      <w:r w:rsidR="008445E9" w:rsidRPr="00674E6C">
        <w:rPr>
          <w:rFonts w:eastAsiaTheme="minorEastAsia" w:cs="Times New Roman" w:hint="eastAsia"/>
          <w:kern w:val="0"/>
          <w:sz w:val="20"/>
          <w:szCs w:val="20"/>
        </w:rPr>
        <w:t>M</w:t>
      </w:r>
      <w:r w:rsidR="008445E9" w:rsidRPr="00674E6C">
        <w:rPr>
          <w:rFonts w:eastAsiaTheme="minorEastAsia" w:cs="Times New Roman"/>
          <w:kern w:val="0"/>
          <w:sz w:val="20"/>
          <w:szCs w:val="20"/>
        </w:rPr>
        <w:t>artinez et al.</w:t>
      </w:r>
      <w:r w:rsidR="009269A8" w:rsidRPr="00674E6C">
        <w:rPr>
          <w:rFonts w:eastAsiaTheme="minorEastAsia" w:cs="Times New Roman"/>
          <w:kern w:val="0"/>
          <w:sz w:val="20"/>
          <w:szCs w:val="20"/>
        </w:rPr>
        <w:t xml:space="preserve"> </w:t>
      </w:r>
      <w:r w:rsidR="000E7654" w:rsidRPr="00674E6C">
        <w:rPr>
          <w:rFonts w:eastAsiaTheme="minorEastAsia" w:cs="Times New Roman"/>
          <w:kern w:val="0"/>
          <w:sz w:val="20"/>
          <w:szCs w:val="20"/>
        </w:rPr>
        <w:t>[</w:t>
      </w:r>
      <w:r w:rsidR="000E7654" w:rsidRPr="00674E6C">
        <w:rPr>
          <w:rStyle w:val="IntenseEmphasis"/>
        </w:rPr>
        <w:t>1</w:t>
      </w:r>
      <w:r w:rsidR="00C21F1E" w:rsidRPr="00674E6C">
        <w:rPr>
          <w:rStyle w:val="IntenseEmphasis"/>
        </w:rPr>
        <w:t>6</w:t>
      </w:r>
      <w:r w:rsidR="000E7654"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proposed an agent-based model to simulate </w:t>
      </w:r>
      <w:r w:rsidR="00616E1D" w:rsidRPr="00674E6C">
        <w:rPr>
          <w:rFonts w:eastAsiaTheme="minorEastAsia" w:cs="Times New Roman"/>
          <w:kern w:val="0"/>
          <w:sz w:val="20"/>
          <w:szCs w:val="20"/>
        </w:rPr>
        <w:t xml:space="preserve">individual </w:t>
      </w:r>
      <w:r w:rsidR="008445E9" w:rsidRPr="00674E6C">
        <w:rPr>
          <w:rFonts w:eastAsiaTheme="minorEastAsia" w:cs="Times New Roman"/>
          <w:kern w:val="0"/>
          <w:sz w:val="20"/>
          <w:szCs w:val="20"/>
        </w:rPr>
        <w:t xml:space="preserve">daily mobility </w:t>
      </w:r>
      <w:r w:rsidR="00D202CA" w:rsidRPr="00674E6C">
        <w:rPr>
          <w:rFonts w:eastAsiaTheme="minorEastAsia" w:cs="Times New Roman"/>
          <w:kern w:val="0"/>
          <w:sz w:val="20"/>
          <w:szCs w:val="20"/>
        </w:rPr>
        <w:t xml:space="preserve">while </w:t>
      </w:r>
      <w:r w:rsidR="008445E9" w:rsidRPr="00674E6C">
        <w:rPr>
          <w:rFonts w:eastAsiaTheme="minorEastAsia" w:cs="Times New Roman"/>
          <w:kern w:val="0"/>
          <w:sz w:val="20"/>
          <w:szCs w:val="20"/>
        </w:rPr>
        <w:t xml:space="preserve">traffic assignment conditions </w:t>
      </w:r>
      <w:r w:rsidR="00D202CA" w:rsidRPr="00674E6C">
        <w:rPr>
          <w:rFonts w:eastAsiaTheme="minorEastAsia" w:cs="Times New Roman"/>
          <w:kern w:val="0"/>
          <w:sz w:val="20"/>
          <w:szCs w:val="20"/>
        </w:rPr>
        <w:t xml:space="preserve">are updated </w:t>
      </w:r>
      <w:r w:rsidR="008445E9" w:rsidRPr="00674E6C">
        <w:rPr>
          <w:rFonts w:eastAsiaTheme="minorEastAsia" w:cs="Times New Roman"/>
          <w:kern w:val="0"/>
          <w:sz w:val="20"/>
          <w:szCs w:val="20"/>
        </w:rPr>
        <w:t xml:space="preserve">every </w:t>
      </w:r>
      <w:r w:rsidR="00386AE5" w:rsidRPr="00674E6C">
        <w:rPr>
          <w:rFonts w:eastAsiaTheme="minorEastAsia" w:cs="Times New Roman"/>
          <w:kern w:val="0"/>
          <w:sz w:val="20"/>
          <w:szCs w:val="20"/>
        </w:rPr>
        <w:t xml:space="preserve">five </w:t>
      </w:r>
      <w:r w:rsidR="008445E9" w:rsidRPr="00674E6C">
        <w:rPr>
          <w:rFonts w:eastAsiaTheme="minorEastAsia" w:cs="Times New Roman"/>
          <w:kern w:val="0"/>
          <w:sz w:val="20"/>
          <w:szCs w:val="20"/>
        </w:rPr>
        <w:t xml:space="preserve">minutes. Golubev et al. </w:t>
      </w:r>
      <w:r w:rsidR="000E7654" w:rsidRPr="00674E6C">
        <w:rPr>
          <w:rFonts w:eastAsiaTheme="minorEastAsia" w:cs="Times New Roman"/>
          <w:kern w:val="0"/>
          <w:sz w:val="20"/>
          <w:szCs w:val="20"/>
        </w:rPr>
        <w:t>[</w:t>
      </w:r>
      <w:r w:rsidR="00C21F1E" w:rsidRPr="00674E6C">
        <w:rPr>
          <w:rStyle w:val="IntenseEmphasis"/>
        </w:rPr>
        <w:t>17</w:t>
      </w:r>
      <w:r w:rsidR="000E7654"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presented a</w:t>
      </w:r>
      <w:r w:rsidR="00D202CA" w:rsidRPr="00674E6C">
        <w:rPr>
          <w:rFonts w:eastAsiaTheme="minorEastAsia" w:cs="Times New Roman"/>
          <w:kern w:val="0"/>
          <w:sz w:val="20"/>
          <w:szCs w:val="20"/>
        </w:rPr>
        <w:t>n</w:t>
      </w:r>
      <w:r w:rsidR="008445E9" w:rsidRPr="00674E6C">
        <w:rPr>
          <w:rFonts w:eastAsiaTheme="minorEastAsia" w:cs="Times New Roman"/>
          <w:kern w:val="0"/>
          <w:sz w:val="20"/>
          <w:szCs w:val="20"/>
        </w:rPr>
        <w:t xml:space="preserve"> agent-based traffic modelling framework </w:t>
      </w:r>
      <w:bookmarkStart w:id="16" w:name="OLE_LINK19"/>
      <w:r w:rsidR="008445E9" w:rsidRPr="00674E6C">
        <w:rPr>
          <w:rFonts w:eastAsiaTheme="minorEastAsia" w:cs="Times New Roman"/>
          <w:kern w:val="0"/>
          <w:sz w:val="20"/>
          <w:szCs w:val="20"/>
        </w:rPr>
        <w:t>allow</w:t>
      </w:r>
      <w:r w:rsidR="00616E1D" w:rsidRPr="00674E6C">
        <w:rPr>
          <w:rFonts w:eastAsiaTheme="minorEastAsia" w:cs="Times New Roman"/>
          <w:kern w:val="0"/>
          <w:sz w:val="20"/>
          <w:szCs w:val="20"/>
        </w:rPr>
        <w:t>ing</w:t>
      </w:r>
      <w:r w:rsidR="008445E9" w:rsidRPr="00674E6C">
        <w:rPr>
          <w:rFonts w:eastAsiaTheme="minorEastAsia" w:cs="Times New Roman"/>
          <w:kern w:val="0"/>
          <w:sz w:val="20"/>
          <w:szCs w:val="20"/>
        </w:rPr>
        <w:t xml:space="preserve"> </w:t>
      </w:r>
      <w:bookmarkEnd w:id="16"/>
      <w:r w:rsidR="008445E9" w:rsidRPr="00674E6C">
        <w:rPr>
          <w:rFonts w:eastAsiaTheme="minorEastAsia" w:cs="Times New Roman"/>
          <w:kern w:val="0"/>
          <w:sz w:val="20"/>
          <w:szCs w:val="20"/>
        </w:rPr>
        <w:t>user</w:t>
      </w:r>
      <w:r w:rsidR="00616E1D" w:rsidRPr="00674E6C">
        <w:rPr>
          <w:rFonts w:eastAsiaTheme="minorEastAsia" w:cs="Times New Roman"/>
          <w:kern w:val="0"/>
          <w:sz w:val="20"/>
          <w:szCs w:val="20"/>
        </w:rPr>
        <w:t>s</w:t>
      </w:r>
      <w:r w:rsidR="008445E9" w:rsidRPr="00674E6C">
        <w:rPr>
          <w:rFonts w:eastAsiaTheme="minorEastAsia" w:cs="Times New Roman"/>
          <w:kern w:val="0"/>
          <w:sz w:val="20"/>
          <w:szCs w:val="20"/>
        </w:rPr>
        <w:t xml:space="preserve"> to set a specific model for each supported class. Sun et al. </w:t>
      </w:r>
      <w:r w:rsidR="000E7654" w:rsidRPr="00674E6C">
        <w:rPr>
          <w:rFonts w:eastAsiaTheme="minorEastAsia" w:cs="Times New Roman"/>
          <w:kern w:val="0"/>
          <w:sz w:val="20"/>
          <w:szCs w:val="20"/>
        </w:rPr>
        <w:t>[</w:t>
      </w:r>
      <w:r w:rsidR="00C21F1E" w:rsidRPr="00674E6C">
        <w:rPr>
          <w:rStyle w:val="IntenseEmphasis"/>
        </w:rPr>
        <w:t>18</w:t>
      </w:r>
      <w:r w:rsidR="000E7654"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presented an agent-based simulation </w:t>
      </w:r>
      <w:r w:rsidR="00B47A1B" w:rsidRPr="00674E6C">
        <w:rPr>
          <w:rFonts w:eastAsiaTheme="minorEastAsia" w:cs="Times New Roman"/>
          <w:kern w:val="0"/>
          <w:sz w:val="20"/>
          <w:szCs w:val="20"/>
        </w:rPr>
        <w:t>for</w:t>
      </w:r>
      <w:r w:rsidR="008445E9" w:rsidRPr="00674E6C">
        <w:rPr>
          <w:rFonts w:eastAsiaTheme="minorEastAsia" w:cs="Times New Roman"/>
          <w:kern w:val="0"/>
          <w:sz w:val="20"/>
          <w:szCs w:val="20"/>
        </w:rPr>
        <w:t xml:space="preserve"> urban rail transit systems. Based on kinematic wave model, Wen et al. </w:t>
      </w:r>
      <w:r w:rsidR="000E7654" w:rsidRPr="00674E6C">
        <w:rPr>
          <w:rFonts w:eastAsiaTheme="minorEastAsia" w:cs="Times New Roman"/>
          <w:kern w:val="0"/>
          <w:sz w:val="20"/>
          <w:szCs w:val="20"/>
        </w:rPr>
        <w:t>[</w:t>
      </w:r>
      <w:r w:rsidR="00C21F1E" w:rsidRPr="00674E6C">
        <w:rPr>
          <w:rStyle w:val="IntenseEmphasis"/>
        </w:rPr>
        <w:t>19</w:t>
      </w:r>
      <w:r w:rsidR="000E7654"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implemented a</w:t>
      </w:r>
      <w:r w:rsidR="007E4715" w:rsidRPr="00674E6C">
        <w:rPr>
          <w:rFonts w:eastAsiaTheme="minorEastAsia" w:cs="Times New Roman"/>
          <w:kern w:val="0"/>
          <w:sz w:val="20"/>
          <w:szCs w:val="20"/>
        </w:rPr>
        <w:t xml:space="preserve"> shared </w:t>
      </w:r>
      <w:r w:rsidR="000E5B98" w:rsidRPr="00674E6C">
        <w:rPr>
          <w:rFonts w:eastAsiaTheme="minorEastAsia" w:cs="Times New Roman"/>
          <w:kern w:val="0"/>
          <w:sz w:val="20"/>
          <w:szCs w:val="20"/>
        </w:rPr>
        <w:t>a</w:t>
      </w:r>
      <w:r w:rsidR="00D753A9" w:rsidRPr="00674E6C">
        <w:rPr>
          <w:rFonts w:eastAsiaTheme="minorEastAsia" w:cs="Times New Roman"/>
          <w:kern w:val="0"/>
          <w:sz w:val="20"/>
          <w:szCs w:val="20"/>
        </w:rPr>
        <w:t xml:space="preserve">utonomous </w:t>
      </w:r>
      <w:r w:rsidR="000E5B98" w:rsidRPr="00674E6C">
        <w:rPr>
          <w:rFonts w:eastAsiaTheme="minorEastAsia" w:cs="Times New Roman"/>
          <w:kern w:val="0"/>
          <w:sz w:val="20"/>
          <w:szCs w:val="20"/>
        </w:rPr>
        <w:t>m</w:t>
      </w:r>
      <w:r w:rsidR="00D753A9" w:rsidRPr="00674E6C">
        <w:rPr>
          <w:rFonts w:eastAsiaTheme="minorEastAsia" w:cs="Times New Roman"/>
          <w:kern w:val="0"/>
          <w:sz w:val="20"/>
          <w:szCs w:val="20"/>
        </w:rPr>
        <w:t>obility-on-</w:t>
      </w:r>
      <w:r w:rsidR="000E5B98" w:rsidRPr="00674E6C">
        <w:rPr>
          <w:rFonts w:eastAsiaTheme="minorEastAsia" w:cs="Times New Roman"/>
          <w:kern w:val="0"/>
          <w:sz w:val="20"/>
          <w:szCs w:val="20"/>
        </w:rPr>
        <w:t>d</w:t>
      </w:r>
      <w:r w:rsidR="00D753A9" w:rsidRPr="00674E6C">
        <w:rPr>
          <w:rFonts w:eastAsiaTheme="minorEastAsia" w:cs="Times New Roman"/>
          <w:kern w:val="0"/>
          <w:sz w:val="20"/>
          <w:szCs w:val="20"/>
        </w:rPr>
        <w:t>emand (</w:t>
      </w:r>
      <w:r w:rsidR="007E4715" w:rsidRPr="00674E6C">
        <w:rPr>
          <w:rFonts w:eastAsiaTheme="minorEastAsia" w:cs="Times New Roman"/>
          <w:kern w:val="0"/>
          <w:sz w:val="20"/>
          <w:szCs w:val="20"/>
        </w:rPr>
        <w:t>AMoD</w:t>
      </w:r>
      <w:r w:rsidR="00D753A9"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modeling platform for simulat</w:t>
      </w:r>
      <w:r w:rsidR="007E4715" w:rsidRPr="00674E6C">
        <w:rPr>
          <w:rFonts w:eastAsiaTheme="minorEastAsia" w:cs="Times New Roman"/>
          <w:kern w:val="0"/>
          <w:sz w:val="20"/>
          <w:szCs w:val="20"/>
        </w:rPr>
        <w:t>ing</w:t>
      </w:r>
      <w:r w:rsidR="008445E9" w:rsidRPr="00674E6C">
        <w:rPr>
          <w:rFonts w:eastAsiaTheme="minorEastAsia" w:cs="Times New Roman"/>
          <w:kern w:val="0"/>
          <w:sz w:val="20"/>
          <w:szCs w:val="20"/>
        </w:rPr>
        <w:t xml:space="preserve"> individual travelers and vehicles with demand-supply interaction and </w:t>
      </w:r>
      <w:r w:rsidR="007E4715" w:rsidRPr="00674E6C">
        <w:rPr>
          <w:rFonts w:eastAsiaTheme="minorEastAsia" w:cs="Times New Roman"/>
          <w:kern w:val="0"/>
          <w:sz w:val="20"/>
          <w:szCs w:val="20"/>
        </w:rPr>
        <w:t xml:space="preserve">analyzing </w:t>
      </w:r>
      <w:r w:rsidR="008445E9" w:rsidRPr="00674E6C">
        <w:rPr>
          <w:rFonts w:eastAsiaTheme="minorEastAsia" w:cs="Times New Roman"/>
          <w:kern w:val="0"/>
          <w:sz w:val="20"/>
          <w:szCs w:val="20"/>
        </w:rPr>
        <w:t>system performance through various metrics of indicators.</w:t>
      </w:r>
      <w:r w:rsidR="00853747" w:rsidRPr="00674E6C">
        <w:rPr>
          <w:rFonts w:eastAsiaTheme="minorEastAsia" w:cs="Times New Roman"/>
          <w:kern w:val="0"/>
          <w:sz w:val="20"/>
          <w:szCs w:val="20"/>
        </w:rPr>
        <w:t xml:space="preserve"> </w:t>
      </w:r>
    </w:p>
    <w:p w14:paraId="50A5AF72" w14:textId="5704F5C1" w:rsidR="006B259F" w:rsidRPr="00674E6C" w:rsidRDefault="00D202CA" w:rsidP="00674E6C">
      <w:pPr>
        <w:widowControl/>
        <w:ind w:firstLineChars="177" w:firstLine="354"/>
        <w:rPr>
          <w:rFonts w:eastAsiaTheme="minorEastAsia" w:cs="Times New Roman"/>
          <w:kern w:val="0"/>
          <w:sz w:val="20"/>
          <w:szCs w:val="20"/>
        </w:rPr>
      </w:pPr>
      <w:r w:rsidRPr="00674E6C">
        <w:rPr>
          <w:rFonts w:eastAsiaTheme="minorEastAsia" w:cs="Times New Roman"/>
          <w:kern w:val="0"/>
          <w:sz w:val="20"/>
          <w:szCs w:val="20"/>
        </w:rPr>
        <w:t>From a closely related transportation system optimization perspective, t</w:t>
      </w:r>
      <w:r w:rsidR="00616E1D" w:rsidRPr="00674E6C">
        <w:rPr>
          <w:rFonts w:eastAsiaTheme="minorEastAsia" w:cs="Times New Roman"/>
          <w:kern w:val="0"/>
          <w:sz w:val="20"/>
          <w:szCs w:val="20"/>
        </w:rPr>
        <w:t xml:space="preserve">here are many </w:t>
      </w:r>
      <w:r w:rsidR="007E4715" w:rsidRPr="00674E6C">
        <w:rPr>
          <w:rFonts w:eastAsiaTheme="minorEastAsia" w:cs="Times New Roman"/>
          <w:kern w:val="0"/>
          <w:sz w:val="20"/>
          <w:szCs w:val="20"/>
        </w:rPr>
        <w:t xml:space="preserve">recent </w:t>
      </w:r>
      <w:r w:rsidR="00616E1D" w:rsidRPr="00674E6C">
        <w:rPr>
          <w:rFonts w:eastAsiaTheme="minorEastAsia" w:cs="Times New Roman"/>
          <w:kern w:val="0"/>
          <w:sz w:val="20"/>
          <w:szCs w:val="20"/>
        </w:rPr>
        <w:t xml:space="preserve">papers focusing on vehicle routing optimization models and algorithms used in large-scale optimization. </w:t>
      </w:r>
      <w:r w:rsidR="000E48D2" w:rsidRPr="00674E6C">
        <w:rPr>
          <w:rFonts w:eastAsiaTheme="minorEastAsia" w:cs="Times New Roman" w:hint="eastAsia"/>
          <w:kern w:val="0"/>
          <w:sz w:val="20"/>
          <w:szCs w:val="20"/>
        </w:rPr>
        <w:t>Boyd</w:t>
      </w:r>
      <w:r w:rsidR="000E48D2" w:rsidRPr="00674E6C">
        <w:rPr>
          <w:rFonts w:eastAsiaTheme="minorEastAsia" w:cs="Times New Roman"/>
          <w:kern w:val="0"/>
          <w:sz w:val="20"/>
          <w:szCs w:val="20"/>
        </w:rPr>
        <w:t xml:space="preserve"> et al. [</w:t>
      </w:r>
      <w:r w:rsidR="000E48D2" w:rsidRPr="00674E6C">
        <w:rPr>
          <w:rStyle w:val="IntenseEmphasis"/>
        </w:rPr>
        <w:t>2</w:t>
      </w:r>
      <w:r w:rsidR="00C21F1E" w:rsidRPr="00674E6C">
        <w:rPr>
          <w:rStyle w:val="IntenseEmphasis"/>
        </w:rPr>
        <w:t>0</w:t>
      </w:r>
      <w:r w:rsidR="000E48D2" w:rsidRPr="00674E6C">
        <w:rPr>
          <w:rFonts w:eastAsiaTheme="minorEastAsia" w:cs="Times New Roman"/>
          <w:kern w:val="0"/>
          <w:sz w:val="20"/>
          <w:szCs w:val="20"/>
        </w:rPr>
        <w:t>] discuss</w:t>
      </w:r>
      <w:r w:rsidR="00004EB6" w:rsidRPr="00674E6C">
        <w:rPr>
          <w:rFonts w:eastAsiaTheme="minorEastAsia" w:cs="Times New Roman"/>
          <w:kern w:val="0"/>
          <w:sz w:val="20"/>
          <w:szCs w:val="20"/>
        </w:rPr>
        <w:t>ed</w:t>
      </w:r>
      <w:r w:rsidR="000E48D2" w:rsidRPr="00674E6C">
        <w:rPr>
          <w:rFonts w:eastAsiaTheme="minorEastAsia" w:cs="Times New Roman"/>
          <w:kern w:val="0"/>
          <w:sz w:val="20"/>
          <w:szCs w:val="20"/>
        </w:rPr>
        <w:t xml:space="preserve"> general distributed optimization</w:t>
      </w:r>
      <w:r w:rsidR="00454D13" w:rsidRPr="00674E6C">
        <w:rPr>
          <w:rFonts w:eastAsiaTheme="minorEastAsia" w:cs="Times New Roman"/>
          <w:kern w:val="0"/>
          <w:sz w:val="20"/>
          <w:szCs w:val="20"/>
        </w:rPr>
        <w:t xml:space="preserve"> and provide </w:t>
      </w:r>
      <w:r w:rsidR="000E48D2" w:rsidRPr="00674E6C">
        <w:rPr>
          <w:rFonts w:eastAsiaTheme="minorEastAsia" w:cs="Times New Roman"/>
          <w:kern w:val="0"/>
          <w:sz w:val="20"/>
          <w:szCs w:val="20"/>
        </w:rPr>
        <w:t>efficient implementation</w:t>
      </w:r>
      <w:r w:rsidR="00454D13" w:rsidRPr="00674E6C">
        <w:rPr>
          <w:rFonts w:eastAsiaTheme="minorEastAsia" w:cs="Times New Roman"/>
          <w:kern w:val="0"/>
          <w:sz w:val="20"/>
          <w:szCs w:val="20"/>
        </w:rPr>
        <w:t xml:space="preserve"> under the nonconvex setting</w:t>
      </w:r>
      <w:r w:rsidR="000E48D2"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Mahmoudi</w:t>
      </w:r>
      <w:r w:rsidR="008445E9" w:rsidRPr="00674E6C">
        <w:rPr>
          <w:rFonts w:eastAsiaTheme="minorEastAsia" w:cs="Times New Roman" w:hint="eastAsia"/>
          <w:kern w:val="0"/>
          <w:sz w:val="20"/>
          <w:szCs w:val="20"/>
        </w:rPr>
        <w:t xml:space="preserve"> and Zhou </w:t>
      </w:r>
      <w:r w:rsidR="000E48D2" w:rsidRPr="00674E6C">
        <w:rPr>
          <w:rFonts w:eastAsiaTheme="minorEastAsia" w:cs="Times New Roman"/>
          <w:kern w:val="0"/>
          <w:sz w:val="20"/>
          <w:szCs w:val="20"/>
        </w:rPr>
        <w:t>[</w:t>
      </w:r>
      <w:r w:rsidR="000E48D2" w:rsidRPr="00674E6C">
        <w:rPr>
          <w:rStyle w:val="IntenseEmphasis"/>
        </w:rPr>
        <w:t>2</w:t>
      </w:r>
      <w:r w:rsidR="00C21F1E" w:rsidRPr="00674E6C">
        <w:rPr>
          <w:rStyle w:val="IntenseEmphasis"/>
        </w:rPr>
        <w:t>1</w:t>
      </w:r>
      <w:r w:rsidR="000E48D2"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w:t>
      </w:r>
      <w:r w:rsidR="00004EB6" w:rsidRPr="00674E6C">
        <w:rPr>
          <w:rFonts w:eastAsiaTheme="minorEastAsia" w:cs="Times New Roman"/>
          <w:kern w:val="0"/>
          <w:sz w:val="20"/>
          <w:szCs w:val="20"/>
        </w:rPr>
        <w:t>built the</w:t>
      </w:r>
      <w:r w:rsidR="008445E9" w:rsidRPr="00674E6C">
        <w:rPr>
          <w:rFonts w:eastAsiaTheme="minorEastAsia" w:cs="Times New Roman"/>
          <w:kern w:val="0"/>
          <w:sz w:val="20"/>
          <w:szCs w:val="20"/>
        </w:rPr>
        <w:t xml:space="preserve"> state-space-time network</w:t>
      </w:r>
      <w:r w:rsidR="00454D13" w:rsidRPr="00674E6C">
        <w:rPr>
          <w:rFonts w:eastAsiaTheme="minorEastAsia" w:cs="Times New Roman"/>
          <w:kern w:val="0"/>
          <w:sz w:val="20"/>
          <w:szCs w:val="20"/>
        </w:rPr>
        <w:t xml:space="preserve"> to model the </w:t>
      </w:r>
      <w:r w:rsidR="00004EB6" w:rsidRPr="00674E6C">
        <w:rPr>
          <w:rFonts w:eastAsiaTheme="minorEastAsia" w:cs="Times New Roman"/>
          <w:kern w:val="0"/>
          <w:sz w:val="20"/>
          <w:szCs w:val="20"/>
        </w:rPr>
        <w:t>vehicle routing problem</w:t>
      </w:r>
      <w:r w:rsidR="00454D13" w:rsidRPr="00674E6C">
        <w:rPr>
          <w:rFonts w:eastAsiaTheme="minorEastAsia" w:cs="Times New Roman"/>
          <w:kern w:val="0"/>
          <w:sz w:val="20"/>
          <w:szCs w:val="20"/>
        </w:rPr>
        <w:t xml:space="preserve"> with </w:t>
      </w:r>
      <w:r w:rsidR="007916AF" w:rsidRPr="00674E6C">
        <w:rPr>
          <w:rFonts w:eastAsiaTheme="minorEastAsia" w:cs="Times New Roman"/>
          <w:kern w:val="0"/>
          <w:sz w:val="20"/>
          <w:szCs w:val="20"/>
        </w:rPr>
        <w:t xml:space="preserve">pick-up and drop-off </w:t>
      </w:r>
      <w:r w:rsidR="00454D13" w:rsidRPr="00674E6C">
        <w:rPr>
          <w:rFonts w:eastAsiaTheme="minorEastAsia" w:cs="Times New Roman"/>
          <w:kern w:val="0"/>
          <w:sz w:val="20"/>
          <w:szCs w:val="20"/>
        </w:rPr>
        <w:t>and with time windows</w:t>
      </w:r>
      <w:r w:rsidR="00004EB6" w:rsidRPr="00674E6C">
        <w:rPr>
          <w:rFonts w:eastAsiaTheme="minorEastAsia" w:cs="Times New Roman"/>
          <w:kern w:val="0"/>
          <w:sz w:val="20"/>
          <w:szCs w:val="20"/>
        </w:rPr>
        <w:t xml:space="preserve"> </w:t>
      </w:r>
      <w:r w:rsidR="00454D13" w:rsidRPr="00674E6C">
        <w:rPr>
          <w:rFonts w:eastAsiaTheme="minorEastAsia" w:cs="Times New Roman"/>
          <w:kern w:val="0"/>
          <w:sz w:val="20"/>
          <w:szCs w:val="20"/>
        </w:rPr>
        <w:t>(</w:t>
      </w:r>
      <w:r w:rsidR="008445E9" w:rsidRPr="00674E6C">
        <w:rPr>
          <w:rFonts w:eastAsiaTheme="minorEastAsia" w:cs="Times New Roman"/>
          <w:kern w:val="0"/>
          <w:sz w:val="20"/>
          <w:szCs w:val="20"/>
        </w:rPr>
        <w:t>VRPPDTW</w:t>
      </w:r>
      <w:r w:rsidR="00454D13" w:rsidRPr="00674E6C">
        <w:rPr>
          <w:rFonts w:eastAsiaTheme="minorEastAsia" w:cs="Times New Roman"/>
          <w:kern w:val="0"/>
          <w:sz w:val="20"/>
          <w:szCs w:val="20"/>
        </w:rPr>
        <w:t>)</w:t>
      </w:r>
      <w:r w:rsidR="008445E9" w:rsidRPr="00674E6C">
        <w:rPr>
          <w:rFonts w:eastAsiaTheme="minorEastAsia" w:cs="Times New Roman"/>
          <w:kern w:val="0"/>
          <w:sz w:val="20"/>
          <w:szCs w:val="20"/>
        </w:rPr>
        <w:t xml:space="preserve">. </w:t>
      </w:r>
      <w:r w:rsidR="00224A50" w:rsidRPr="00674E6C">
        <w:rPr>
          <w:rFonts w:eastAsiaTheme="minorEastAsia" w:cs="Times New Roman"/>
          <w:kern w:val="0"/>
          <w:sz w:val="20"/>
          <w:szCs w:val="20"/>
        </w:rPr>
        <w:t xml:space="preserve">Based on the Lagrangian decomposition and space-time windows, </w:t>
      </w:r>
      <w:r w:rsidR="0041513D" w:rsidRPr="00674E6C">
        <w:rPr>
          <w:rFonts w:eastAsiaTheme="minorEastAsia" w:cs="Times New Roman"/>
          <w:kern w:val="0"/>
          <w:sz w:val="20"/>
          <w:szCs w:val="20"/>
        </w:rPr>
        <w:t>Tong et al. [</w:t>
      </w:r>
      <w:r w:rsidR="0041513D" w:rsidRPr="00674E6C">
        <w:rPr>
          <w:rStyle w:val="IntenseEmphasis"/>
        </w:rPr>
        <w:t>2</w:t>
      </w:r>
      <w:r w:rsidR="00C21F1E" w:rsidRPr="00674E6C">
        <w:rPr>
          <w:rStyle w:val="IntenseEmphasis"/>
        </w:rPr>
        <w:t>2</w:t>
      </w:r>
      <w:r w:rsidR="0041513D" w:rsidRPr="00674E6C">
        <w:rPr>
          <w:rFonts w:eastAsiaTheme="minorEastAsia" w:cs="Times New Roman"/>
          <w:kern w:val="0"/>
          <w:sz w:val="20"/>
          <w:szCs w:val="20"/>
        </w:rPr>
        <w:t xml:space="preserve">] developed a joint optimization </w:t>
      </w:r>
      <w:r w:rsidR="00454D13" w:rsidRPr="00674E6C">
        <w:rPr>
          <w:rFonts w:eastAsiaTheme="minorEastAsia" w:cs="Times New Roman"/>
          <w:kern w:val="0"/>
          <w:sz w:val="20"/>
          <w:szCs w:val="20"/>
        </w:rPr>
        <w:t>approach</w:t>
      </w:r>
      <w:r w:rsidR="0041513D" w:rsidRPr="00674E6C">
        <w:rPr>
          <w:rFonts w:eastAsiaTheme="minorEastAsia" w:cs="Times New Roman"/>
          <w:kern w:val="0"/>
          <w:sz w:val="20"/>
          <w:szCs w:val="20"/>
        </w:rPr>
        <w:t xml:space="preserve"> for customized bus services. Wei et al. [</w:t>
      </w:r>
      <w:r w:rsidR="00C21F1E" w:rsidRPr="00674E6C">
        <w:rPr>
          <w:rStyle w:val="IntenseEmphasis"/>
        </w:rPr>
        <w:t>23</w:t>
      </w:r>
      <w:r w:rsidR="0041513D" w:rsidRPr="00674E6C">
        <w:rPr>
          <w:rFonts w:eastAsiaTheme="minorEastAsia" w:cs="Times New Roman"/>
          <w:kern w:val="0"/>
          <w:sz w:val="20"/>
          <w:szCs w:val="20"/>
        </w:rPr>
        <w:t xml:space="preserve">] </w:t>
      </w:r>
      <w:r w:rsidR="00454D13" w:rsidRPr="00674E6C">
        <w:rPr>
          <w:rFonts w:eastAsiaTheme="minorEastAsia" w:cs="Times New Roman"/>
          <w:kern w:val="0"/>
          <w:sz w:val="20"/>
          <w:szCs w:val="20"/>
        </w:rPr>
        <w:t>developed a set of integer programming and dynamic programming models to optimize</w:t>
      </w:r>
      <w:r w:rsidR="0041513D" w:rsidRPr="00674E6C">
        <w:rPr>
          <w:rFonts w:eastAsiaTheme="minorEastAsia" w:cs="Times New Roman"/>
          <w:kern w:val="0"/>
          <w:sz w:val="20"/>
          <w:szCs w:val="20"/>
        </w:rPr>
        <w:t xml:space="preserve"> simplified multi-vehicle trajector</w:t>
      </w:r>
      <w:r w:rsidR="00454D13" w:rsidRPr="00674E6C">
        <w:rPr>
          <w:rFonts w:eastAsiaTheme="minorEastAsia" w:cs="Times New Roman"/>
          <w:kern w:val="0"/>
          <w:sz w:val="20"/>
          <w:szCs w:val="20"/>
        </w:rPr>
        <w:t>ies</w:t>
      </w:r>
      <w:r w:rsidR="0041513D" w:rsidRPr="00674E6C">
        <w:rPr>
          <w:rFonts w:eastAsiaTheme="minorEastAsia" w:cs="Times New Roman"/>
          <w:kern w:val="0"/>
          <w:sz w:val="20"/>
          <w:szCs w:val="20"/>
        </w:rPr>
        <w:t>.</w:t>
      </w:r>
      <w:r w:rsidR="00B47A1B" w:rsidRPr="00674E6C">
        <w:rPr>
          <w:rFonts w:eastAsiaTheme="minorEastAsia" w:cs="Times New Roman" w:hint="eastAsia"/>
          <w:kern w:val="0"/>
          <w:sz w:val="20"/>
          <w:szCs w:val="20"/>
        </w:rPr>
        <w:t xml:space="preserve"> Z</w:t>
      </w:r>
      <w:r w:rsidR="00B47A1B" w:rsidRPr="00674E6C">
        <w:rPr>
          <w:rFonts w:eastAsiaTheme="minorEastAsia" w:cs="Times New Roman"/>
          <w:kern w:val="0"/>
          <w:sz w:val="20"/>
          <w:szCs w:val="20"/>
        </w:rPr>
        <w:t>hou et al.</w:t>
      </w:r>
      <w:r w:rsidR="009269A8" w:rsidRPr="00674E6C">
        <w:rPr>
          <w:rFonts w:eastAsiaTheme="minorEastAsia" w:cs="Times New Roman"/>
          <w:kern w:val="0"/>
          <w:sz w:val="20"/>
          <w:szCs w:val="20"/>
        </w:rPr>
        <w:t xml:space="preserve"> </w:t>
      </w:r>
      <w:r w:rsidR="00B47A1B" w:rsidRPr="00674E6C">
        <w:rPr>
          <w:rFonts w:eastAsiaTheme="minorEastAsia" w:cs="Times New Roman"/>
          <w:kern w:val="0"/>
          <w:sz w:val="20"/>
          <w:szCs w:val="20"/>
        </w:rPr>
        <w:t>[</w:t>
      </w:r>
      <w:r w:rsidR="00B47A1B" w:rsidRPr="00674E6C">
        <w:rPr>
          <w:rStyle w:val="IntenseEmphasis"/>
        </w:rPr>
        <w:t>24</w:t>
      </w:r>
      <w:r w:rsidR="00B47A1B" w:rsidRPr="00674E6C">
        <w:rPr>
          <w:rFonts w:eastAsiaTheme="minorEastAsia" w:cs="Times New Roman"/>
          <w:kern w:val="0"/>
          <w:sz w:val="20"/>
          <w:szCs w:val="20"/>
        </w:rPr>
        <w:t xml:space="preserve">] introduced a vehicle routing optimization engine VRPLite on the basis of a </w:t>
      </w:r>
      <w:r w:rsidR="00367E3C" w:rsidRPr="00674E6C">
        <w:rPr>
          <w:rFonts w:eastAsiaTheme="minorEastAsia" w:cs="Times New Roman"/>
          <w:kern w:val="0"/>
          <w:sz w:val="20"/>
          <w:szCs w:val="20"/>
        </w:rPr>
        <w:t xml:space="preserve">hyper </w:t>
      </w:r>
      <w:r w:rsidR="00B47A1B" w:rsidRPr="00674E6C">
        <w:rPr>
          <w:rFonts w:eastAsiaTheme="minorEastAsia" w:cs="Times New Roman"/>
          <w:kern w:val="0"/>
          <w:sz w:val="20"/>
          <w:szCs w:val="20"/>
        </w:rPr>
        <w:t>space-time-state network representation</w:t>
      </w:r>
      <w:r w:rsidR="00367E3C" w:rsidRPr="00674E6C">
        <w:rPr>
          <w:rFonts w:eastAsiaTheme="minorEastAsia" w:cs="Times New Roman"/>
          <w:kern w:val="0"/>
          <w:sz w:val="20"/>
          <w:szCs w:val="20"/>
        </w:rPr>
        <w:t xml:space="preserve"> with</w:t>
      </w:r>
      <w:r w:rsidR="00B47A1B" w:rsidRPr="00674E6C">
        <w:rPr>
          <w:rFonts w:eastAsiaTheme="minorEastAsia" w:cs="Times New Roman"/>
          <w:kern w:val="0"/>
          <w:sz w:val="20"/>
          <w:szCs w:val="20"/>
        </w:rPr>
        <w:t xml:space="preserve"> </w:t>
      </w:r>
      <w:r w:rsidR="00367E3C" w:rsidRPr="00674E6C">
        <w:rPr>
          <w:rFonts w:eastAsiaTheme="minorEastAsia" w:cs="Times New Roman"/>
          <w:kern w:val="0"/>
          <w:sz w:val="20"/>
          <w:szCs w:val="20"/>
        </w:rPr>
        <w:t xml:space="preserve">an </w:t>
      </w:r>
      <w:r w:rsidR="00B47A1B" w:rsidRPr="00674E6C">
        <w:rPr>
          <w:rFonts w:eastAsiaTheme="minorEastAsia" w:cs="Times New Roman"/>
          <w:kern w:val="0"/>
          <w:sz w:val="20"/>
          <w:szCs w:val="20"/>
        </w:rPr>
        <w:t xml:space="preserve">embedded column generation </w:t>
      </w:r>
      <w:r w:rsidR="00367E3C" w:rsidRPr="00674E6C">
        <w:rPr>
          <w:rFonts w:eastAsiaTheme="minorEastAsia" w:cs="Times New Roman"/>
          <w:kern w:val="0"/>
          <w:sz w:val="20"/>
          <w:szCs w:val="20"/>
        </w:rPr>
        <w:t>and</w:t>
      </w:r>
      <w:r w:rsidR="00B47A1B" w:rsidRPr="00674E6C">
        <w:rPr>
          <w:rFonts w:eastAsiaTheme="minorEastAsia" w:cs="Times New Roman"/>
          <w:kern w:val="0"/>
          <w:sz w:val="20"/>
          <w:szCs w:val="20"/>
        </w:rPr>
        <w:t xml:space="preserve"> Lagrangian relaxation framework</w:t>
      </w:r>
      <w:r w:rsidR="00B47A1B" w:rsidRPr="00674E6C">
        <w:rPr>
          <w:rFonts w:eastAsiaTheme="minorEastAsia" w:cs="Times New Roman" w:hint="eastAsia"/>
          <w:kern w:val="0"/>
          <w:sz w:val="20"/>
          <w:szCs w:val="20"/>
        </w:rPr>
        <w:t>.</w:t>
      </w:r>
    </w:p>
    <w:p w14:paraId="4EAF8290" w14:textId="0A5CCAF7" w:rsidR="00524D21" w:rsidRPr="00674E6C" w:rsidRDefault="00524D21" w:rsidP="00674E6C">
      <w:pPr>
        <w:pStyle w:val="Heading2"/>
        <w:keepNext w:val="0"/>
        <w:keepLines w:val="0"/>
        <w:widowControl/>
        <w:numPr>
          <w:ilvl w:val="1"/>
          <w:numId w:val="12"/>
        </w:numPr>
        <w:spacing w:before="100" w:after="100" w:line="240" w:lineRule="auto"/>
        <w:ind w:left="510" w:hanging="510"/>
        <w:rPr>
          <w:rFonts w:eastAsiaTheme="minorEastAsia" w:cs="Times New Roman"/>
          <w:bCs w:val="0"/>
          <w:kern w:val="0"/>
          <w:sz w:val="20"/>
          <w:szCs w:val="20"/>
        </w:rPr>
      </w:pPr>
      <w:r w:rsidRPr="00674E6C">
        <w:rPr>
          <w:rFonts w:eastAsiaTheme="minorEastAsia" w:cs="Times New Roman"/>
          <w:bCs w:val="0"/>
          <w:kern w:val="0"/>
          <w:sz w:val="20"/>
          <w:szCs w:val="20"/>
        </w:rPr>
        <w:t>P</w:t>
      </w:r>
      <w:r w:rsidRPr="00674E6C">
        <w:rPr>
          <w:rFonts w:eastAsiaTheme="minorEastAsia" w:cs="Times New Roman" w:hint="eastAsia"/>
          <w:bCs w:val="0"/>
          <w:kern w:val="0"/>
          <w:sz w:val="20"/>
          <w:szCs w:val="20"/>
        </w:rPr>
        <w:t>aper</w:t>
      </w:r>
      <w:r w:rsidRPr="00674E6C">
        <w:rPr>
          <w:rFonts w:eastAsiaTheme="minorEastAsia" w:cs="Times New Roman"/>
          <w:bCs w:val="0"/>
          <w:kern w:val="0"/>
          <w:sz w:val="20"/>
          <w:szCs w:val="20"/>
        </w:rPr>
        <w:t xml:space="preserve"> structure</w:t>
      </w:r>
    </w:p>
    <w:bookmarkEnd w:id="7"/>
    <w:p w14:paraId="1E0211C2" w14:textId="5D57C061" w:rsidR="00524D21" w:rsidRPr="00674E6C" w:rsidRDefault="00524D21" w:rsidP="00674E6C">
      <w:pPr>
        <w:widowControl/>
        <w:rPr>
          <w:rFonts w:eastAsiaTheme="minorEastAsia" w:cs="Times New Roman"/>
          <w:kern w:val="0"/>
          <w:sz w:val="20"/>
          <w:szCs w:val="20"/>
        </w:rPr>
      </w:pPr>
      <w:r w:rsidRPr="00674E6C">
        <w:rPr>
          <w:rFonts w:eastAsiaTheme="minorEastAsia" w:cs="Times New Roman"/>
          <w:kern w:val="0"/>
          <w:sz w:val="20"/>
          <w:szCs w:val="20"/>
        </w:rPr>
        <w:t xml:space="preserve">The remainder of this paper is organized as follows. The next section represents a </w:t>
      </w:r>
      <w:r w:rsidR="00E311A0" w:rsidRPr="00674E6C">
        <w:rPr>
          <w:rFonts w:eastAsiaTheme="minorEastAsia" w:cs="Times New Roman"/>
          <w:kern w:val="0"/>
          <w:sz w:val="20"/>
          <w:szCs w:val="20"/>
        </w:rPr>
        <w:t xml:space="preserve">modeling framework </w:t>
      </w:r>
      <w:r w:rsidRPr="00674E6C">
        <w:rPr>
          <w:rFonts w:eastAsiaTheme="minorEastAsia" w:cs="Times New Roman"/>
          <w:kern w:val="0"/>
          <w:sz w:val="20"/>
          <w:szCs w:val="20"/>
        </w:rPr>
        <w:t>within a space-time</w:t>
      </w:r>
      <w:r w:rsidR="00E311A0" w:rsidRPr="00674E6C">
        <w:rPr>
          <w:rFonts w:eastAsiaTheme="minorEastAsia" w:cs="Times New Roman"/>
          <w:kern w:val="0"/>
          <w:sz w:val="20"/>
          <w:szCs w:val="20"/>
        </w:rPr>
        <w:t xml:space="preserve"> transportation network</w:t>
      </w:r>
      <w:r w:rsidRPr="00674E6C">
        <w:rPr>
          <w:rFonts w:eastAsiaTheme="minorEastAsia" w:cs="Times New Roman"/>
          <w:kern w:val="0"/>
          <w:sz w:val="20"/>
          <w:szCs w:val="20"/>
        </w:rPr>
        <w:t xml:space="preserve">. In Section 3, we formulate a </w:t>
      </w:r>
      <w:r w:rsidR="00A735B7" w:rsidRPr="00674E6C">
        <w:rPr>
          <w:rFonts w:eastAsiaTheme="minorEastAsia" w:cs="Times New Roman"/>
          <w:kern w:val="0"/>
          <w:sz w:val="20"/>
          <w:szCs w:val="20"/>
        </w:rPr>
        <w:t xml:space="preserve">set of </w:t>
      </w:r>
      <w:r w:rsidR="00E311A0" w:rsidRPr="00674E6C">
        <w:rPr>
          <w:rFonts w:eastAsiaTheme="minorEastAsia" w:cs="Times New Roman"/>
          <w:kern w:val="0"/>
          <w:sz w:val="20"/>
          <w:szCs w:val="20"/>
        </w:rPr>
        <w:t xml:space="preserve">space-time network </w:t>
      </w:r>
      <w:r w:rsidR="00A735B7" w:rsidRPr="00674E6C">
        <w:rPr>
          <w:rFonts w:eastAsiaTheme="minorEastAsia" w:cs="Times New Roman" w:hint="eastAsia"/>
          <w:kern w:val="0"/>
          <w:sz w:val="20"/>
          <w:szCs w:val="20"/>
        </w:rPr>
        <w:t>based</w:t>
      </w:r>
      <w:r w:rsidR="00A735B7" w:rsidRPr="00674E6C">
        <w:rPr>
          <w:rFonts w:eastAsiaTheme="minorEastAsia" w:cs="Times New Roman"/>
          <w:kern w:val="0"/>
          <w:sz w:val="20"/>
          <w:szCs w:val="20"/>
        </w:rPr>
        <w:t xml:space="preserve"> </w:t>
      </w:r>
      <w:r w:rsidR="00E311A0" w:rsidRPr="00674E6C">
        <w:rPr>
          <w:rFonts w:eastAsiaTheme="minorEastAsia" w:cs="Times New Roman"/>
          <w:kern w:val="0"/>
          <w:sz w:val="20"/>
          <w:szCs w:val="20"/>
        </w:rPr>
        <w:t xml:space="preserve">formulations describing </w:t>
      </w:r>
      <w:r w:rsidR="00A735B7" w:rsidRPr="00674E6C">
        <w:rPr>
          <w:rFonts w:eastAsiaTheme="minorEastAsia" w:cs="Times New Roman"/>
          <w:kern w:val="0"/>
          <w:sz w:val="20"/>
          <w:szCs w:val="20"/>
        </w:rPr>
        <w:t xml:space="preserve">the </w:t>
      </w:r>
      <w:r w:rsidR="00E311A0" w:rsidRPr="00674E6C">
        <w:rPr>
          <w:rFonts w:eastAsiaTheme="minorEastAsia" w:cs="Times New Roman"/>
          <w:kern w:val="0"/>
          <w:sz w:val="20"/>
          <w:szCs w:val="20"/>
        </w:rPr>
        <w:t>public transportation optimization problem</w:t>
      </w:r>
      <w:r w:rsidRPr="00674E6C">
        <w:rPr>
          <w:rFonts w:eastAsiaTheme="minorEastAsia" w:cs="Times New Roman"/>
          <w:kern w:val="0"/>
          <w:sz w:val="20"/>
          <w:szCs w:val="20"/>
        </w:rPr>
        <w:t xml:space="preserve">. Section 4 provides a </w:t>
      </w:r>
      <w:r w:rsidR="002A22EB" w:rsidRPr="00674E6C">
        <w:rPr>
          <w:rFonts w:eastAsiaTheme="minorEastAsia" w:cs="Times New Roman"/>
          <w:kern w:val="0"/>
          <w:sz w:val="20"/>
          <w:szCs w:val="20"/>
        </w:rPr>
        <w:t>simulation process of vehicular loading with pick-up/drop-off service</w:t>
      </w:r>
      <w:r w:rsidR="00A735B7" w:rsidRPr="00674E6C">
        <w:rPr>
          <w:rFonts w:eastAsiaTheme="minorEastAsia" w:cs="Times New Roman"/>
          <w:kern w:val="0"/>
          <w:sz w:val="20"/>
          <w:szCs w:val="20"/>
        </w:rPr>
        <w:t>s</w:t>
      </w:r>
      <w:r w:rsidR="002A22EB" w:rsidRPr="00674E6C">
        <w:rPr>
          <w:rFonts w:eastAsiaTheme="minorEastAsia" w:cs="Times New Roman"/>
          <w:kern w:val="0"/>
          <w:sz w:val="20"/>
          <w:szCs w:val="20"/>
        </w:rPr>
        <w:t xml:space="preserve"> </w:t>
      </w:r>
      <w:r w:rsidRPr="00674E6C">
        <w:rPr>
          <w:rFonts w:eastAsiaTheme="minorEastAsia" w:cs="Times New Roman"/>
          <w:kern w:val="0"/>
          <w:sz w:val="20"/>
          <w:szCs w:val="20"/>
        </w:rPr>
        <w:t>based on Lagrangian</w:t>
      </w:r>
      <w:r w:rsidR="002A22EB" w:rsidRPr="00674E6C">
        <w:rPr>
          <w:rFonts w:eastAsiaTheme="minorEastAsia" w:cs="Times New Roman"/>
          <w:kern w:val="0"/>
          <w:sz w:val="20"/>
          <w:szCs w:val="20"/>
        </w:rPr>
        <w:t xml:space="preserve"> relaxation</w:t>
      </w:r>
      <w:r w:rsidRPr="00674E6C">
        <w:rPr>
          <w:rFonts w:eastAsiaTheme="minorEastAsia" w:cs="Times New Roman"/>
          <w:kern w:val="0"/>
          <w:sz w:val="20"/>
          <w:szCs w:val="20"/>
        </w:rPr>
        <w:t>.</w:t>
      </w:r>
      <w:r w:rsidRPr="00674E6C">
        <w:rPr>
          <w:rFonts w:eastAsiaTheme="minorEastAsia" w:cs="Times New Roman" w:hint="eastAsia"/>
          <w:kern w:val="0"/>
          <w:sz w:val="20"/>
          <w:szCs w:val="20"/>
        </w:rPr>
        <w:t xml:space="preserve"> </w:t>
      </w:r>
      <w:r w:rsidR="002A22EB" w:rsidRPr="00674E6C">
        <w:rPr>
          <w:rFonts w:eastAsiaTheme="minorEastAsia" w:cs="Times New Roman"/>
          <w:kern w:val="0"/>
          <w:sz w:val="20"/>
          <w:szCs w:val="20"/>
        </w:rPr>
        <w:t>In Section 5,</w:t>
      </w:r>
      <w:r w:rsidR="002A22EB" w:rsidRPr="00674E6C">
        <w:rPr>
          <w:rFonts w:eastAsiaTheme="minorEastAsia" w:cs="Times New Roman"/>
          <w:bCs/>
          <w:kern w:val="0"/>
          <w:sz w:val="20"/>
          <w:szCs w:val="20"/>
        </w:rPr>
        <w:t xml:space="preserve"> we use ADMM </w:t>
      </w:r>
      <w:r w:rsidR="00B63EBF" w:rsidRPr="00674E6C">
        <w:rPr>
          <w:rFonts w:eastAsiaTheme="minorEastAsia" w:cs="Times New Roman"/>
          <w:kern w:val="0"/>
          <w:sz w:val="20"/>
          <w:szCs w:val="20"/>
        </w:rPr>
        <w:t>algorithm</w:t>
      </w:r>
      <w:r w:rsidR="00B63EBF" w:rsidRPr="00674E6C">
        <w:rPr>
          <w:rFonts w:eastAsiaTheme="minorEastAsia" w:cs="Times New Roman"/>
          <w:bCs/>
          <w:kern w:val="0"/>
          <w:sz w:val="20"/>
          <w:szCs w:val="20"/>
        </w:rPr>
        <w:t xml:space="preserve"> </w:t>
      </w:r>
      <w:r w:rsidR="002A22EB" w:rsidRPr="00674E6C">
        <w:rPr>
          <w:rFonts w:eastAsiaTheme="minorEastAsia" w:cs="Times New Roman"/>
          <w:bCs/>
          <w:kern w:val="0"/>
          <w:sz w:val="20"/>
          <w:szCs w:val="20"/>
        </w:rPr>
        <w:t xml:space="preserve">to </w:t>
      </w:r>
      <w:r w:rsidR="0015075A" w:rsidRPr="00674E6C">
        <w:rPr>
          <w:rFonts w:eastAsiaTheme="minorEastAsia" w:cs="Times New Roman"/>
          <w:bCs/>
          <w:kern w:val="0"/>
          <w:sz w:val="20"/>
          <w:szCs w:val="20"/>
        </w:rPr>
        <w:t>expound</w:t>
      </w:r>
      <w:r w:rsidR="002A22EB" w:rsidRPr="00674E6C">
        <w:rPr>
          <w:rFonts w:eastAsiaTheme="minorEastAsia" w:cs="Times New Roman"/>
          <w:bCs/>
          <w:kern w:val="0"/>
          <w:sz w:val="20"/>
          <w:szCs w:val="20"/>
        </w:rPr>
        <w:t xml:space="preserve"> the linkage between multi-agent based optimization and simulation</w:t>
      </w:r>
      <w:r w:rsidR="002A22EB" w:rsidRPr="00674E6C">
        <w:rPr>
          <w:rFonts w:eastAsiaTheme="minorEastAsia" w:cs="Times New Roman" w:hint="eastAsia"/>
          <w:kern w:val="0"/>
          <w:sz w:val="20"/>
          <w:szCs w:val="20"/>
        </w:rPr>
        <w:t>.</w:t>
      </w:r>
      <w:r w:rsidR="002A22EB" w:rsidRPr="00674E6C">
        <w:rPr>
          <w:rFonts w:eastAsiaTheme="minorEastAsia" w:cs="Times New Roman"/>
          <w:kern w:val="0"/>
          <w:sz w:val="20"/>
          <w:szCs w:val="20"/>
        </w:rPr>
        <w:t xml:space="preserve"> </w:t>
      </w:r>
      <w:r w:rsidRPr="00674E6C">
        <w:rPr>
          <w:rFonts w:eastAsiaTheme="minorEastAsia" w:cs="Times New Roman"/>
          <w:kern w:val="0"/>
          <w:sz w:val="20"/>
          <w:szCs w:val="20"/>
        </w:rPr>
        <w:t xml:space="preserve">Numerical experiments based on Beijing </w:t>
      </w:r>
      <w:r w:rsidR="00E311A0" w:rsidRPr="00674E6C">
        <w:rPr>
          <w:rFonts w:eastAsiaTheme="minorEastAsia" w:cs="Times New Roman"/>
          <w:kern w:val="0"/>
          <w:sz w:val="20"/>
          <w:szCs w:val="20"/>
        </w:rPr>
        <w:t xml:space="preserve">subway </w:t>
      </w:r>
      <w:r w:rsidRPr="00674E6C">
        <w:rPr>
          <w:rFonts w:eastAsiaTheme="minorEastAsia" w:cs="Times New Roman"/>
          <w:kern w:val="0"/>
          <w:sz w:val="20"/>
          <w:szCs w:val="20"/>
        </w:rPr>
        <w:t xml:space="preserve">network are conducted in Section </w:t>
      </w:r>
      <w:r w:rsidR="00E311A0" w:rsidRPr="00674E6C">
        <w:rPr>
          <w:rFonts w:eastAsiaTheme="minorEastAsia" w:cs="Times New Roman"/>
          <w:kern w:val="0"/>
          <w:sz w:val="20"/>
          <w:szCs w:val="20"/>
        </w:rPr>
        <w:t>6</w:t>
      </w:r>
      <w:r w:rsidRPr="00674E6C">
        <w:rPr>
          <w:rFonts w:eastAsiaTheme="minorEastAsia" w:cs="Times New Roman"/>
          <w:kern w:val="0"/>
          <w:sz w:val="20"/>
          <w:szCs w:val="20"/>
        </w:rPr>
        <w:t>. In</w:t>
      </w:r>
      <w:r w:rsidRPr="00674E6C">
        <w:rPr>
          <w:rFonts w:eastAsiaTheme="minorEastAsia" w:cs="Times New Roman" w:hint="eastAsia"/>
          <w:kern w:val="0"/>
          <w:sz w:val="20"/>
          <w:szCs w:val="20"/>
        </w:rPr>
        <w:t xml:space="preserve"> </w:t>
      </w:r>
      <w:r w:rsidRPr="00674E6C">
        <w:rPr>
          <w:rFonts w:eastAsiaTheme="minorEastAsia" w:cs="Times New Roman"/>
          <w:kern w:val="0"/>
          <w:sz w:val="20"/>
          <w:szCs w:val="20"/>
        </w:rPr>
        <w:t xml:space="preserve">conclusion, Section </w:t>
      </w:r>
      <w:r w:rsidR="00E311A0" w:rsidRPr="00674E6C">
        <w:rPr>
          <w:rFonts w:eastAsiaTheme="minorEastAsia" w:cs="Times New Roman"/>
          <w:kern w:val="0"/>
          <w:sz w:val="20"/>
          <w:szCs w:val="20"/>
        </w:rPr>
        <w:t>7</w:t>
      </w:r>
      <w:r w:rsidRPr="00674E6C">
        <w:rPr>
          <w:rFonts w:eastAsiaTheme="minorEastAsia" w:cs="Times New Roman"/>
          <w:kern w:val="0"/>
          <w:sz w:val="20"/>
          <w:szCs w:val="20"/>
        </w:rPr>
        <w:t xml:space="preserve"> provides concluding remarks and future research work.</w:t>
      </w:r>
    </w:p>
    <w:p w14:paraId="473199F3" w14:textId="77777777" w:rsidR="00DA519D" w:rsidRPr="00674E6C" w:rsidRDefault="00DA519D" w:rsidP="00674E6C">
      <w:pPr>
        <w:pStyle w:val="Heading1"/>
        <w:keepNext w:val="0"/>
        <w:keepLines w:val="0"/>
        <w:widowControl/>
        <w:numPr>
          <w:ilvl w:val="0"/>
          <w:numId w:val="12"/>
        </w:numPr>
        <w:spacing w:before="0" w:after="160" w:line="240" w:lineRule="auto"/>
        <w:ind w:left="340" w:hanging="340"/>
        <w:rPr>
          <w:rFonts w:eastAsiaTheme="minorEastAsia" w:cs="Times New Roman"/>
          <w:bCs w:val="0"/>
          <w:kern w:val="0"/>
          <w:sz w:val="20"/>
          <w:szCs w:val="20"/>
        </w:rPr>
      </w:pPr>
      <w:r w:rsidRPr="00674E6C">
        <w:rPr>
          <w:rFonts w:eastAsiaTheme="minorEastAsia" w:cs="Times New Roman"/>
          <w:bCs w:val="0"/>
          <w:kern w:val="0"/>
          <w:sz w:val="20"/>
          <w:szCs w:val="20"/>
        </w:rPr>
        <w:t>Problem statement and modeling framework</w:t>
      </w:r>
    </w:p>
    <w:p w14:paraId="56AD1D25" w14:textId="22034764" w:rsidR="0046503D" w:rsidRPr="00674E6C" w:rsidRDefault="00DA519D" w:rsidP="00674E6C">
      <w:pPr>
        <w:pStyle w:val="Heading2"/>
        <w:keepNext w:val="0"/>
        <w:keepLines w:val="0"/>
        <w:widowControl/>
        <w:spacing w:before="100" w:after="100" w:line="240" w:lineRule="auto"/>
        <w:rPr>
          <w:rFonts w:eastAsiaTheme="minorEastAsia" w:cs="Times New Roman"/>
          <w:bCs w:val="0"/>
          <w:kern w:val="0"/>
          <w:sz w:val="20"/>
          <w:szCs w:val="20"/>
        </w:rPr>
      </w:pPr>
      <w:r w:rsidRPr="00674E6C">
        <w:rPr>
          <w:rFonts w:eastAsiaTheme="minorEastAsia" w:cs="Times New Roman"/>
          <w:bCs w:val="0"/>
          <w:kern w:val="0"/>
          <w:sz w:val="20"/>
          <w:szCs w:val="20"/>
        </w:rPr>
        <w:t xml:space="preserve">2.1 Motivation </w:t>
      </w:r>
    </w:p>
    <w:p w14:paraId="63351BD6" w14:textId="298752B9" w:rsidR="0046503D" w:rsidRDefault="0046503D" w:rsidP="00674E6C">
      <w:pPr>
        <w:widowControl/>
        <w:rPr>
          <w:rFonts w:eastAsiaTheme="minorEastAsia" w:cs="Times New Roman"/>
          <w:kern w:val="0"/>
          <w:sz w:val="20"/>
          <w:szCs w:val="20"/>
        </w:rPr>
      </w:pPr>
      <w:r w:rsidRPr="00674E6C">
        <w:rPr>
          <w:rFonts w:eastAsiaTheme="minorEastAsia" w:cs="Times New Roman"/>
          <w:kern w:val="0"/>
          <w:sz w:val="20"/>
          <w:szCs w:val="20"/>
        </w:rPr>
        <w:t>Many disruptive transportation technologies such as autonomous vehicles (AVs) and mobility as a service (MaaS) create new opportunities for public transit to provide high-level services. Along this line, transit operating researchers need to address some theoretical questions, including (a) how to consider individual system dynamics in the context of public transportation network optimization, (b) how to use agent-based simulation tools to evaluate travel schedules with limited road capacity, and (c) how to improve system flexibility and accessibility with a consolidation of modes. To meet these challenges, this paper considers the vehicle route scheduling optimization in the broader framework of public transportation and develops a unified space-time framework to improve public transportation mobility.</w:t>
      </w:r>
      <w:r w:rsidR="000A1BB3" w:rsidRPr="00674E6C">
        <w:rPr>
          <w:rFonts w:eastAsiaTheme="minorEastAsia" w:cs="Times New Roman"/>
          <w:kern w:val="0"/>
          <w:sz w:val="20"/>
          <w:szCs w:val="20"/>
        </w:rPr>
        <w:t xml:space="preserve"> Table 1 gives an overarching list for different stakeholders and their measures to be examined in our analytical models.</w:t>
      </w:r>
    </w:p>
    <w:p w14:paraId="477D47EB" w14:textId="4CC3D8AF" w:rsidR="00674E6C" w:rsidRDefault="00674E6C" w:rsidP="00674E6C">
      <w:pPr>
        <w:widowControl/>
        <w:rPr>
          <w:rFonts w:eastAsiaTheme="minorEastAsia" w:cs="Times New Roman"/>
          <w:kern w:val="0"/>
          <w:sz w:val="20"/>
          <w:szCs w:val="20"/>
        </w:rPr>
      </w:pPr>
    </w:p>
    <w:p w14:paraId="105C8A11" w14:textId="46B0421E" w:rsidR="00674E6C" w:rsidRDefault="00674E6C" w:rsidP="00674E6C">
      <w:pPr>
        <w:widowControl/>
        <w:rPr>
          <w:rFonts w:eastAsiaTheme="minorEastAsia" w:cs="Times New Roman"/>
          <w:kern w:val="0"/>
          <w:sz w:val="20"/>
          <w:szCs w:val="20"/>
        </w:rPr>
      </w:pPr>
    </w:p>
    <w:p w14:paraId="72E550A3" w14:textId="66EEFCB5" w:rsidR="00674E6C" w:rsidRDefault="00674E6C" w:rsidP="00674E6C">
      <w:pPr>
        <w:widowControl/>
        <w:rPr>
          <w:rFonts w:eastAsiaTheme="minorEastAsia" w:cs="Times New Roman"/>
          <w:kern w:val="0"/>
          <w:sz w:val="20"/>
          <w:szCs w:val="20"/>
        </w:rPr>
      </w:pPr>
    </w:p>
    <w:p w14:paraId="796190E7" w14:textId="7DF191B3" w:rsidR="00674E6C" w:rsidRDefault="00674E6C" w:rsidP="00674E6C">
      <w:pPr>
        <w:widowControl/>
        <w:rPr>
          <w:rFonts w:eastAsiaTheme="minorEastAsia" w:cs="Times New Roman"/>
          <w:kern w:val="0"/>
          <w:sz w:val="20"/>
          <w:szCs w:val="20"/>
        </w:rPr>
      </w:pPr>
    </w:p>
    <w:p w14:paraId="376F79A3" w14:textId="77777777" w:rsidR="00674E6C" w:rsidRPr="00674E6C" w:rsidRDefault="00674E6C" w:rsidP="00674E6C">
      <w:pPr>
        <w:widowControl/>
        <w:rPr>
          <w:rFonts w:eastAsiaTheme="minorEastAsia" w:cs="Times New Roman"/>
          <w:kern w:val="0"/>
          <w:sz w:val="20"/>
          <w:szCs w:val="20"/>
        </w:rPr>
      </w:pPr>
    </w:p>
    <w:p w14:paraId="4DACF6B3" w14:textId="77777777" w:rsidR="000A1BB3" w:rsidRPr="00674E6C" w:rsidRDefault="000A1BB3" w:rsidP="00674E6C">
      <w:pPr>
        <w:pStyle w:val="Caption"/>
        <w:keepNext/>
        <w:spacing w:line="240" w:lineRule="auto"/>
        <w:rPr>
          <w:rFonts w:ascii="Times New Roman" w:hAnsi="Times New Roman" w:cs="Times New Roman"/>
          <w:b/>
          <w:iCs/>
          <w:sz w:val="18"/>
        </w:rPr>
      </w:pPr>
      <w:r w:rsidRPr="00674E6C">
        <w:rPr>
          <w:rFonts w:ascii="Times New Roman" w:hAnsi="Times New Roman" w:cs="Times New Roman"/>
          <w:b/>
          <w:iCs/>
          <w:sz w:val="18"/>
        </w:rPr>
        <w:lastRenderedPageBreak/>
        <w:t xml:space="preserve">Table 1 </w:t>
      </w:r>
      <w:r w:rsidRPr="00674E6C">
        <w:rPr>
          <w:rFonts w:ascii="Times New Roman" w:hAnsi="Times New Roman" w:cs="Times New Roman"/>
          <w:iCs/>
          <w:sz w:val="18"/>
        </w:rPr>
        <w:t>Interested stakeholders, and different measures that can be optimized and simulated</w:t>
      </w:r>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701"/>
        <w:gridCol w:w="1784"/>
        <w:gridCol w:w="201"/>
        <w:gridCol w:w="1843"/>
        <w:gridCol w:w="2409"/>
      </w:tblGrid>
      <w:tr w:rsidR="000A1BB3" w:rsidRPr="00674E6C" w14:paraId="677422F5" w14:textId="77777777" w:rsidTr="00524D21">
        <w:tc>
          <w:tcPr>
            <w:tcW w:w="1701" w:type="dxa"/>
            <w:vAlign w:val="center"/>
          </w:tcPr>
          <w:p w14:paraId="7F811401" w14:textId="77777777" w:rsidR="000A1BB3" w:rsidRPr="00674E6C" w:rsidRDefault="000A1BB3" w:rsidP="00674E6C">
            <w:pPr>
              <w:rPr>
                <w:rFonts w:cs="Times New Roman"/>
                <w:b/>
                <w:sz w:val="18"/>
                <w:szCs w:val="20"/>
              </w:rPr>
            </w:pPr>
            <w:r w:rsidRPr="00674E6C">
              <w:rPr>
                <w:rFonts w:cs="Times New Roman"/>
                <w:b/>
                <w:sz w:val="18"/>
                <w:szCs w:val="20"/>
              </w:rPr>
              <w:t>Stakeholders</w:t>
            </w:r>
          </w:p>
        </w:tc>
        <w:tc>
          <w:tcPr>
            <w:tcW w:w="1985" w:type="dxa"/>
            <w:gridSpan w:val="2"/>
            <w:vAlign w:val="center"/>
          </w:tcPr>
          <w:p w14:paraId="15E9688C" w14:textId="77777777" w:rsidR="000A1BB3" w:rsidRPr="00674E6C" w:rsidRDefault="000A1BB3" w:rsidP="00674E6C">
            <w:pPr>
              <w:rPr>
                <w:rFonts w:cs="Times New Roman"/>
                <w:b/>
                <w:sz w:val="18"/>
                <w:szCs w:val="20"/>
              </w:rPr>
            </w:pPr>
            <w:r w:rsidRPr="00674E6C">
              <w:rPr>
                <w:rFonts w:cs="Times New Roman"/>
                <w:b/>
                <w:sz w:val="18"/>
                <w:szCs w:val="20"/>
              </w:rPr>
              <w:t>Interests</w:t>
            </w:r>
          </w:p>
        </w:tc>
        <w:tc>
          <w:tcPr>
            <w:tcW w:w="1843" w:type="dxa"/>
            <w:vAlign w:val="center"/>
          </w:tcPr>
          <w:p w14:paraId="365C71D7" w14:textId="77777777" w:rsidR="000A1BB3" w:rsidRPr="00674E6C" w:rsidRDefault="000A1BB3" w:rsidP="00674E6C">
            <w:pPr>
              <w:rPr>
                <w:rFonts w:cs="Times New Roman"/>
                <w:b/>
                <w:sz w:val="18"/>
                <w:szCs w:val="20"/>
              </w:rPr>
            </w:pPr>
            <w:r w:rsidRPr="00674E6C">
              <w:rPr>
                <w:rFonts w:cs="Times New Roman"/>
                <w:b/>
                <w:sz w:val="18"/>
                <w:szCs w:val="20"/>
              </w:rPr>
              <w:t>System-wide metrics</w:t>
            </w:r>
          </w:p>
        </w:tc>
        <w:tc>
          <w:tcPr>
            <w:tcW w:w="2409" w:type="dxa"/>
            <w:vAlign w:val="center"/>
          </w:tcPr>
          <w:p w14:paraId="13881AAD" w14:textId="77777777" w:rsidR="000A1BB3" w:rsidRPr="00674E6C" w:rsidRDefault="000A1BB3" w:rsidP="00674E6C">
            <w:pPr>
              <w:rPr>
                <w:rFonts w:cs="Times New Roman"/>
                <w:b/>
                <w:sz w:val="18"/>
                <w:szCs w:val="20"/>
              </w:rPr>
            </w:pPr>
            <w:r w:rsidRPr="00674E6C">
              <w:rPr>
                <w:rFonts w:cs="Times New Roman"/>
                <w:b/>
                <w:sz w:val="18"/>
                <w:szCs w:val="20"/>
              </w:rPr>
              <w:t xml:space="preserve">Individual user-oriented performance </w:t>
            </w:r>
          </w:p>
        </w:tc>
      </w:tr>
      <w:tr w:rsidR="000A1BB3" w:rsidRPr="00674E6C" w14:paraId="66C8DE0E" w14:textId="77777777" w:rsidTr="00F519CC">
        <w:tc>
          <w:tcPr>
            <w:tcW w:w="1701" w:type="dxa"/>
            <w:vAlign w:val="center"/>
          </w:tcPr>
          <w:p w14:paraId="6D6DEF1D" w14:textId="79B12BA5" w:rsidR="000A1BB3" w:rsidRPr="00674E6C" w:rsidRDefault="00494ADF" w:rsidP="00674E6C">
            <w:pPr>
              <w:rPr>
                <w:rFonts w:cs="Times New Roman"/>
                <w:sz w:val="18"/>
                <w:szCs w:val="20"/>
              </w:rPr>
            </w:pPr>
            <w:r w:rsidRPr="00674E6C">
              <w:rPr>
                <w:rFonts w:cs="Times New Roman"/>
                <w:sz w:val="18"/>
                <w:szCs w:val="20"/>
              </w:rPr>
              <w:t xml:space="preserve">(I) </w:t>
            </w:r>
            <w:r w:rsidR="000A1BB3" w:rsidRPr="00674E6C">
              <w:rPr>
                <w:rFonts w:cs="Times New Roman"/>
                <w:sz w:val="18"/>
                <w:szCs w:val="20"/>
              </w:rPr>
              <w:t>(Non-MaaS) users (</w:t>
            </w:r>
            <w:r w:rsidR="0015075A" w:rsidRPr="00674E6C">
              <w:rPr>
                <w:rFonts w:cs="Times New Roman"/>
                <w:sz w:val="18"/>
                <w:szCs w:val="20"/>
              </w:rPr>
              <w:t>p</w:t>
            </w:r>
            <w:r w:rsidR="000A1BB3" w:rsidRPr="00674E6C">
              <w:rPr>
                <w:rFonts w:cs="Times New Roman"/>
                <w:sz w:val="18"/>
                <w:szCs w:val="20"/>
              </w:rPr>
              <w:t>assenger/drivers)</w:t>
            </w:r>
          </w:p>
        </w:tc>
        <w:tc>
          <w:tcPr>
            <w:tcW w:w="1784" w:type="dxa"/>
            <w:vAlign w:val="center"/>
          </w:tcPr>
          <w:p w14:paraId="2D7B0AC5"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rPr>
              <w:t>Travel driving cost</w:t>
            </w:r>
          </w:p>
          <w:p w14:paraId="44D44D3F" w14:textId="2860A6F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L</w:t>
            </w:r>
            <w:r w:rsidRPr="00674E6C">
              <w:rPr>
                <w:rFonts w:cs="Times New Roman"/>
                <w:sz w:val="18"/>
                <w:szCs w:val="20"/>
              </w:rPr>
              <w:t>evel of service</w:t>
            </w:r>
          </w:p>
        </w:tc>
        <w:tc>
          <w:tcPr>
            <w:tcW w:w="2044" w:type="dxa"/>
            <w:gridSpan w:val="2"/>
            <w:vAlign w:val="center"/>
          </w:tcPr>
          <w:p w14:paraId="1FA44EF8"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rPr>
              <w:t>Total driving time</w:t>
            </w:r>
          </w:p>
          <w:p w14:paraId="7D7634D7"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rPr>
              <w:t>Congestion</w:t>
            </w:r>
          </w:p>
        </w:tc>
        <w:tc>
          <w:tcPr>
            <w:tcW w:w="2409" w:type="dxa"/>
            <w:vAlign w:val="center"/>
          </w:tcPr>
          <w:p w14:paraId="3AD61783"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W</w:t>
            </w:r>
            <w:r w:rsidRPr="00674E6C">
              <w:rPr>
                <w:rFonts w:cs="Times New Roman"/>
                <w:sz w:val="18"/>
                <w:szCs w:val="20"/>
              </w:rPr>
              <w:t>ait</w:t>
            </w:r>
            <w:r w:rsidRPr="00674E6C">
              <w:rPr>
                <w:rFonts w:cs="Times New Roman"/>
                <w:sz w:val="18"/>
                <w:szCs w:val="20"/>
                <w:lang w:eastAsia="zh-CN"/>
              </w:rPr>
              <w:t>ing</w:t>
            </w:r>
            <w:r w:rsidRPr="00674E6C">
              <w:rPr>
                <w:rFonts w:cs="Times New Roman"/>
                <w:sz w:val="18"/>
                <w:szCs w:val="20"/>
              </w:rPr>
              <w:t xml:space="preserve"> time at bottlenecks</w:t>
            </w:r>
          </w:p>
          <w:p w14:paraId="4250DCB9"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rPr>
              <w:t>Mean travel time</w:t>
            </w:r>
          </w:p>
          <w:p w14:paraId="333080C5"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 xml:space="preserve">Travel time reliability </w:t>
            </w:r>
          </w:p>
        </w:tc>
      </w:tr>
      <w:tr w:rsidR="000A1BB3" w:rsidRPr="00674E6C" w14:paraId="6D3A6261" w14:textId="77777777" w:rsidTr="00F519CC">
        <w:tc>
          <w:tcPr>
            <w:tcW w:w="1701" w:type="dxa"/>
            <w:vAlign w:val="center"/>
          </w:tcPr>
          <w:p w14:paraId="42FBACC8" w14:textId="1CA527E5" w:rsidR="000A1BB3" w:rsidRPr="00674E6C" w:rsidRDefault="00494ADF" w:rsidP="00674E6C">
            <w:pPr>
              <w:rPr>
                <w:rFonts w:cs="Times New Roman"/>
                <w:sz w:val="18"/>
                <w:szCs w:val="20"/>
              </w:rPr>
            </w:pPr>
            <w:r w:rsidRPr="00674E6C">
              <w:rPr>
                <w:rFonts w:cs="Times New Roman"/>
                <w:sz w:val="18"/>
                <w:szCs w:val="20"/>
              </w:rPr>
              <w:t xml:space="preserve">(II) </w:t>
            </w:r>
            <w:r w:rsidR="000A1BB3" w:rsidRPr="00674E6C">
              <w:rPr>
                <w:rFonts w:cs="Times New Roman"/>
                <w:sz w:val="18"/>
                <w:szCs w:val="20"/>
              </w:rPr>
              <w:t xml:space="preserve">MaaS </w:t>
            </w:r>
            <w:r w:rsidR="0015075A" w:rsidRPr="00674E6C">
              <w:rPr>
                <w:rFonts w:cs="Times New Roman"/>
                <w:sz w:val="18"/>
                <w:szCs w:val="20"/>
              </w:rPr>
              <w:t>p</w:t>
            </w:r>
            <w:r w:rsidR="000A1BB3" w:rsidRPr="00674E6C">
              <w:rPr>
                <w:rFonts w:cs="Times New Roman"/>
                <w:sz w:val="18"/>
                <w:szCs w:val="20"/>
              </w:rPr>
              <w:t>assengers</w:t>
            </w:r>
          </w:p>
        </w:tc>
        <w:tc>
          <w:tcPr>
            <w:tcW w:w="1784" w:type="dxa"/>
            <w:vAlign w:val="center"/>
          </w:tcPr>
          <w:p w14:paraId="4C204B7F"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rPr>
              <w:t>Travel MaaS service cost</w:t>
            </w:r>
          </w:p>
          <w:p w14:paraId="0DFD34FC"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A</w:t>
            </w:r>
            <w:r w:rsidRPr="00674E6C">
              <w:rPr>
                <w:rFonts w:cs="Times New Roman"/>
                <w:sz w:val="18"/>
                <w:szCs w:val="20"/>
              </w:rPr>
              <w:t>ccessibility</w:t>
            </w:r>
          </w:p>
        </w:tc>
        <w:tc>
          <w:tcPr>
            <w:tcW w:w="2044" w:type="dxa"/>
            <w:gridSpan w:val="2"/>
            <w:vAlign w:val="center"/>
          </w:tcPr>
          <w:p w14:paraId="45E665F6"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rPr>
              <w:t>Total end-to-end service time</w:t>
            </w:r>
          </w:p>
          <w:p w14:paraId="32E273F9" w14:textId="59935200"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 xml:space="preserve">MaaS service </w:t>
            </w:r>
            <w:r w:rsidR="0015075A" w:rsidRPr="00674E6C">
              <w:rPr>
                <w:rFonts w:cs="Times New Roman"/>
                <w:sz w:val="18"/>
                <w:szCs w:val="20"/>
                <w:lang w:eastAsia="zh-CN"/>
              </w:rPr>
              <w:t>a</w:t>
            </w:r>
            <w:r w:rsidRPr="00674E6C">
              <w:rPr>
                <w:rFonts w:cs="Times New Roman"/>
                <w:sz w:val="18"/>
                <w:szCs w:val="20"/>
              </w:rPr>
              <w:t>vailability</w:t>
            </w:r>
          </w:p>
        </w:tc>
        <w:tc>
          <w:tcPr>
            <w:tcW w:w="2409" w:type="dxa"/>
            <w:vAlign w:val="center"/>
          </w:tcPr>
          <w:p w14:paraId="3487D69F"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W</w:t>
            </w:r>
            <w:r w:rsidRPr="00674E6C">
              <w:rPr>
                <w:rFonts w:cs="Times New Roman"/>
                <w:sz w:val="18"/>
                <w:szCs w:val="20"/>
              </w:rPr>
              <w:t>ait</w:t>
            </w:r>
            <w:r w:rsidRPr="00674E6C">
              <w:rPr>
                <w:rFonts w:cs="Times New Roman"/>
                <w:sz w:val="18"/>
                <w:szCs w:val="20"/>
                <w:lang w:eastAsia="zh-CN"/>
              </w:rPr>
              <w:t>ing</w:t>
            </w:r>
            <w:r w:rsidRPr="00674E6C">
              <w:rPr>
                <w:rFonts w:cs="Times New Roman"/>
                <w:sz w:val="18"/>
                <w:szCs w:val="20"/>
              </w:rPr>
              <w:t xml:space="preserve"> time for MaaS vehicles</w:t>
            </w:r>
          </w:p>
          <w:p w14:paraId="5A417052"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rPr>
              <w:t>Service time window and fare</w:t>
            </w:r>
          </w:p>
          <w:p w14:paraId="1B7EDC79"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D</w:t>
            </w:r>
            <w:r w:rsidRPr="00674E6C">
              <w:rPr>
                <w:rFonts w:cs="Times New Roman"/>
                <w:sz w:val="18"/>
                <w:szCs w:val="20"/>
              </w:rPr>
              <w:t>etour factor for shared ride</w:t>
            </w:r>
          </w:p>
          <w:p w14:paraId="6CDCC9E6"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P</w:t>
            </w:r>
            <w:r w:rsidRPr="00674E6C">
              <w:rPr>
                <w:rFonts w:cs="Times New Roman"/>
                <w:sz w:val="18"/>
                <w:szCs w:val="20"/>
              </w:rPr>
              <w:t>unctuality</w:t>
            </w:r>
          </w:p>
        </w:tc>
      </w:tr>
      <w:tr w:rsidR="000A1BB3" w:rsidRPr="00674E6C" w14:paraId="3E1DEAA9" w14:textId="77777777" w:rsidTr="00F519CC">
        <w:tc>
          <w:tcPr>
            <w:tcW w:w="1701" w:type="dxa"/>
            <w:vAlign w:val="center"/>
          </w:tcPr>
          <w:p w14:paraId="73DD1DBE" w14:textId="68D696A6" w:rsidR="000A1BB3" w:rsidRPr="00674E6C" w:rsidRDefault="00494ADF" w:rsidP="00674E6C">
            <w:pPr>
              <w:rPr>
                <w:rFonts w:cs="Times New Roman"/>
                <w:sz w:val="18"/>
                <w:szCs w:val="20"/>
              </w:rPr>
            </w:pPr>
            <w:r w:rsidRPr="00674E6C">
              <w:rPr>
                <w:rFonts w:cs="Times New Roman"/>
                <w:sz w:val="18"/>
                <w:szCs w:val="20"/>
              </w:rPr>
              <w:t xml:space="preserve">(III) </w:t>
            </w:r>
            <w:r w:rsidR="000A1BB3" w:rsidRPr="00674E6C">
              <w:rPr>
                <w:rFonts w:cs="Times New Roman"/>
                <w:sz w:val="18"/>
                <w:szCs w:val="20"/>
              </w:rPr>
              <w:t>MaaS operator</w:t>
            </w:r>
          </w:p>
        </w:tc>
        <w:tc>
          <w:tcPr>
            <w:tcW w:w="1784" w:type="dxa"/>
            <w:vAlign w:val="center"/>
          </w:tcPr>
          <w:p w14:paraId="04CB01A1"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rPr>
              <w:t>Operating and transportation costs</w:t>
            </w:r>
          </w:p>
          <w:p w14:paraId="7B0A3DD9"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Revenue and profit from fares</w:t>
            </w:r>
          </w:p>
          <w:p w14:paraId="52F3AF28"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 xml:space="preserve">Fleet structure and size of fleet </w:t>
            </w:r>
          </w:p>
        </w:tc>
        <w:tc>
          <w:tcPr>
            <w:tcW w:w="2044" w:type="dxa"/>
            <w:gridSpan w:val="2"/>
            <w:vAlign w:val="center"/>
          </w:tcPr>
          <w:p w14:paraId="69937F26"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rPr>
              <w:t>Revenue</w:t>
            </w:r>
          </w:p>
          <w:p w14:paraId="5A81CB0A"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R</w:t>
            </w:r>
            <w:r w:rsidRPr="00674E6C">
              <w:rPr>
                <w:rFonts w:cs="Times New Roman"/>
                <w:sz w:val="18"/>
                <w:szCs w:val="20"/>
              </w:rPr>
              <w:t>idership</w:t>
            </w:r>
          </w:p>
          <w:p w14:paraId="40573099"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P</w:t>
            </w:r>
            <w:r w:rsidRPr="00674E6C">
              <w:rPr>
                <w:rFonts w:cs="Times New Roman"/>
                <w:sz w:val="18"/>
                <w:szCs w:val="20"/>
              </w:rPr>
              <w:t>unctuality</w:t>
            </w:r>
          </w:p>
          <w:p w14:paraId="6BF041FC"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T</w:t>
            </w:r>
            <w:r w:rsidRPr="00674E6C">
              <w:rPr>
                <w:rFonts w:cs="Times New Roman"/>
                <w:sz w:val="18"/>
                <w:szCs w:val="20"/>
              </w:rPr>
              <w:t>otal travel time</w:t>
            </w:r>
          </w:p>
        </w:tc>
        <w:tc>
          <w:tcPr>
            <w:tcW w:w="2409" w:type="dxa"/>
            <w:vAlign w:val="center"/>
          </w:tcPr>
          <w:p w14:paraId="7B2049AB"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rPr>
              <w:t>Vehicle</w:t>
            </w:r>
            <w:r w:rsidRPr="00674E6C">
              <w:rPr>
                <w:rFonts w:cs="Times New Roman"/>
                <w:sz w:val="18"/>
                <w:szCs w:val="20"/>
                <w:lang w:eastAsia="zh-CN"/>
              </w:rPr>
              <w:t xml:space="preserve"> traveling</w:t>
            </w:r>
            <w:r w:rsidRPr="00674E6C">
              <w:rPr>
                <w:rFonts w:cs="Times New Roman"/>
                <w:sz w:val="18"/>
                <w:szCs w:val="20"/>
              </w:rPr>
              <w:t xml:space="preserve"> distance and travel time</w:t>
            </w:r>
          </w:p>
          <w:p w14:paraId="20B71F55"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D</w:t>
            </w:r>
            <w:r w:rsidRPr="00674E6C">
              <w:rPr>
                <w:rFonts w:cs="Times New Roman"/>
                <w:sz w:val="18"/>
                <w:szCs w:val="20"/>
              </w:rPr>
              <w:t>istance-based average passenger load</w:t>
            </w:r>
          </w:p>
          <w:p w14:paraId="2C39BD3F"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C</w:t>
            </w:r>
            <w:r w:rsidRPr="00674E6C">
              <w:rPr>
                <w:rFonts w:cs="Times New Roman"/>
                <w:sz w:val="18"/>
                <w:szCs w:val="20"/>
              </w:rPr>
              <w:t>ost per passenger served</w:t>
            </w:r>
          </w:p>
        </w:tc>
      </w:tr>
      <w:tr w:rsidR="000A1BB3" w:rsidRPr="00674E6C" w14:paraId="786E0C26" w14:textId="77777777" w:rsidTr="00F519CC">
        <w:tc>
          <w:tcPr>
            <w:tcW w:w="1701" w:type="dxa"/>
            <w:vAlign w:val="center"/>
          </w:tcPr>
          <w:p w14:paraId="1CC027E5" w14:textId="79097112" w:rsidR="000A1BB3" w:rsidRPr="00674E6C" w:rsidRDefault="00494ADF" w:rsidP="00674E6C">
            <w:pPr>
              <w:rPr>
                <w:rFonts w:cs="Times New Roman"/>
                <w:sz w:val="18"/>
                <w:szCs w:val="20"/>
                <w:lang w:eastAsia="zh-CN"/>
              </w:rPr>
            </w:pPr>
            <w:r w:rsidRPr="00674E6C">
              <w:rPr>
                <w:rFonts w:cs="Times New Roman"/>
                <w:sz w:val="18"/>
                <w:szCs w:val="20"/>
              </w:rPr>
              <w:t xml:space="preserve">(IV) </w:t>
            </w:r>
            <w:r w:rsidR="000A1BB3" w:rsidRPr="00674E6C">
              <w:rPr>
                <w:rFonts w:cs="Times New Roman"/>
                <w:sz w:val="18"/>
                <w:szCs w:val="20"/>
              </w:rPr>
              <w:t>Public transportation planning and management agencies</w:t>
            </w:r>
          </w:p>
        </w:tc>
        <w:tc>
          <w:tcPr>
            <w:tcW w:w="1784" w:type="dxa"/>
            <w:vAlign w:val="center"/>
          </w:tcPr>
          <w:p w14:paraId="12C72F25"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 xml:space="preserve">System efficiency </w:t>
            </w:r>
          </w:p>
          <w:p w14:paraId="7E6865B2"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rPr>
              <w:t>Public equity</w:t>
            </w:r>
          </w:p>
          <w:p w14:paraId="061253E8"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S</w:t>
            </w:r>
            <w:r w:rsidRPr="00674E6C">
              <w:rPr>
                <w:rFonts w:cs="Times New Roman"/>
                <w:sz w:val="18"/>
                <w:szCs w:val="20"/>
              </w:rPr>
              <w:t>ustainability</w:t>
            </w:r>
          </w:p>
        </w:tc>
        <w:tc>
          <w:tcPr>
            <w:tcW w:w="2044" w:type="dxa"/>
            <w:gridSpan w:val="2"/>
            <w:vAlign w:val="center"/>
          </w:tcPr>
          <w:p w14:paraId="082990AD" w14:textId="1E720594"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Space-time</w:t>
            </w:r>
            <w:r w:rsidR="00674E6C">
              <w:rPr>
                <w:rFonts w:cs="Times New Roman"/>
                <w:sz w:val="18"/>
                <w:szCs w:val="20"/>
                <w:lang w:eastAsia="zh-CN"/>
              </w:rPr>
              <w:t xml:space="preserve"> </w:t>
            </w:r>
            <w:r w:rsidRPr="00674E6C">
              <w:rPr>
                <w:rFonts w:cs="Times New Roman"/>
                <w:sz w:val="18"/>
                <w:szCs w:val="20"/>
                <w:lang w:eastAsia="zh-CN"/>
              </w:rPr>
              <w:t>a</w:t>
            </w:r>
            <w:r w:rsidRPr="00674E6C">
              <w:rPr>
                <w:rFonts w:cs="Times New Roman"/>
                <w:sz w:val="18"/>
                <w:szCs w:val="20"/>
              </w:rPr>
              <w:t>ccessibility</w:t>
            </w:r>
          </w:p>
          <w:p w14:paraId="3D9FE276"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M</w:t>
            </w:r>
            <w:r w:rsidRPr="00674E6C">
              <w:rPr>
                <w:rFonts w:cs="Times New Roman"/>
                <w:sz w:val="18"/>
                <w:szCs w:val="20"/>
              </w:rPr>
              <w:t>otorized traffic</w:t>
            </w:r>
          </w:p>
          <w:p w14:paraId="39BFA9C0"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N</w:t>
            </w:r>
            <w:r w:rsidRPr="00674E6C">
              <w:rPr>
                <w:rFonts w:cs="Times New Roman"/>
                <w:sz w:val="18"/>
                <w:szCs w:val="20"/>
              </w:rPr>
              <w:t>on-motorized trips</w:t>
            </w:r>
          </w:p>
        </w:tc>
        <w:tc>
          <w:tcPr>
            <w:tcW w:w="2409" w:type="dxa"/>
            <w:vAlign w:val="center"/>
          </w:tcPr>
          <w:p w14:paraId="08DFFF46"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rPr>
              <w:t xml:space="preserve">Vehicle </w:t>
            </w:r>
            <w:r w:rsidRPr="00674E6C">
              <w:rPr>
                <w:rFonts w:cs="Times New Roman"/>
                <w:sz w:val="18"/>
                <w:szCs w:val="20"/>
                <w:lang w:eastAsia="zh-CN"/>
              </w:rPr>
              <w:t xml:space="preserve">traveling </w:t>
            </w:r>
            <w:r w:rsidRPr="00674E6C">
              <w:rPr>
                <w:rFonts w:cs="Times New Roman"/>
                <w:sz w:val="18"/>
                <w:szCs w:val="20"/>
              </w:rPr>
              <w:t>distance</w:t>
            </w:r>
          </w:p>
          <w:p w14:paraId="1450CFB6" w14:textId="77777777"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MaaS S</w:t>
            </w:r>
            <w:r w:rsidRPr="00674E6C">
              <w:rPr>
                <w:rFonts w:cs="Times New Roman"/>
                <w:sz w:val="18"/>
                <w:szCs w:val="20"/>
              </w:rPr>
              <w:t>ervice rate</w:t>
            </w:r>
          </w:p>
          <w:p w14:paraId="7B3D4431" w14:textId="1EF22C8C" w:rsidR="000A1BB3" w:rsidRPr="00674E6C" w:rsidRDefault="000A1BB3" w:rsidP="00674E6C">
            <w:pPr>
              <w:pStyle w:val="ListParagraph"/>
              <w:numPr>
                <w:ilvl w:val="0"/>
                <w:numId w:val="26"/>
              </w:numPr>
              <w:ind w:left="179" w:firstLineChars="0" w:hanging="179"/>
              <w:rPr>
                <w:rFonts w:cs="Times New Roman"/>
                <w:sz w:val="18"/>
                <w:szCs w:val="20"/>
                <w:lang w:eastAsia="zh-CN"/>
              </w:rPr>
            </w:pPr>
            <w:r w:rsidRPr="00674E6C">
              <w:rPr>
                <w:rFonts w:cs="Times New Roman"/>
                <w:sz w:val="18"/>
                <w:szCs w:val="20"/>
                <w:lang w:eastAsia="zh-CN"/>
              </w:rPr>
              <w:t>Market share of green and</w:t>
            </w:r>
            <w:r w:rsidRPr="00674E6C">
              <w:rPr>
                <w:rFonts w:cs="Times New Roman"/>
                <w:sz w:val="18"/>
                <w:szCs w:val="20"/>
              </w:rPr>
              <w:t xml:space="preserve"> shared transportation mode</w:t>
            </w:r>
          </w:p>
        </w:tc>
      </w:tr>
    </w:tbl>
    <w:p w14:paraId="1BEF726C" w14:textId="4BA3B007" w:rsidR="00D46847" w:rsidRPr="00674E6C" w:rsidRDefault="002C5BB4" w:rsidP="00674E6C">
      <w:pPr>
        <w:widowControl/>
        <w:rPr>
          <w:rFonts w:eastAsiaTheme="minorEastAsia" w:cs="Times New Roman"/>
          <w:kern w:val="0"/>
          <w:sz w:val="20"/>
          <w:szCs w:val="20"/>
        </w:rPr>
      </w:pPr>
      <w:r w:rsidRPr="00674E6C">
        <w:rPr>
          <w:rFonts w:eastAsiaTheme="minorEastAsia" w:cs="Times New Roman"/>
          <w:kern w:val="0"/>
          <w:sz w:val="20"/>
          <w:szCs w:val="20"/>
        </w:rPr>
        <w:t xml:space="preserve">Among widely used traffic simulation tools, </w:t>
      </w:r>
      <w:r w:rsidR="00332BE1" w:rsidRPr="00674E6C">
        <w:rPr>
          <w:rFonts w:eastAsiaTheme="minorEastAsia" w:cs="Times New Roman"/>
          <w:kern w:val="0"/>
          <w:sz w:val="20"/>
          <w:szCs w:val="20"/>
        </w:rPr>
        <w:t>DTALite is a queue-based mesoscopic traffic simulator</w:t>
      </w:r>
      <w:r w:rsidR="00083DDD" w:rsidRPr="00674E6C">
        <w:rPr>
          <w:rFonts w:eastAsiaTheme="minorEastAsia" w:cs="Times New Roman"/>
          <w:kern w:val="0"/>
          <w:sz w:val="20"/>
          <w:szCs w:val="20"/>
        </w:rPr>
        <w:t xml:space="preserve">, documented in the paper by </w:t>
      </w:r>
      <w:r w:rsidR="009269A8" w:rsidRPr="00674E6C">
        <w:rPr>
          <w:rFonts w:eastAsiaTheme="minorEastAsia" w:cs="Times New Roman"/>
          <w:kern w:val="0"/>
          <w:sz w:val="20"/>
          <w:szCs w:val="20"/>
        </w:rPr>
        <w:t>Zhou and Taylor [</w:t>
      </w:r>
      <w:r w:rsidR="009269A8" w:rsidRPr="00674E6C">
        <w:rPr>
          <w:rStyle w:val="IntenseEmphasis"/>
        </w:rPr>
        <w:t>7</w:t>
      </w:r>
      <w:r w:rsidR="009269A8" w:rsidRPr="00674E6C">
        <w:rPr>
          <w:rFonts w:eastAsiaTheme="minorEastAsia" w:cs="Times New Roman"/>
          <w:kern w:val="0"/>
          <w:sz w:val="20"/>
          <w:szCs w:val="20"/>
        </w:rPr>
        <w:t>]</w:t>
      </w:r>
      <w:r w:rsidR="00083DDD" w:rsidRPr="00674E6C">
        <w:rPr>
          <w:rFonts w:eastAsiaTheme="minorEastAsia" w:cs="Times New Roman"/>
          <w:kern w:val="0"/>
          <w:sz w:val="20"/>
          <w:szCs w:val="20"/>
        </w:rPr>
        <w:t xml:space="preserve">. </w:t>
      </w:r>
      <w:r w:rsidR="00D46847" w:rsidRPr="00674E6C">
        <w:rPr>
          <w:rFonts w:eastAsiaTheme="minorEastAsia" w:cs="Times New Roman"/>
          <w:kern w:val="0"/>
          <w:sz w:val="20"/>
          <w:szCs w:val="20"/>
        </w:rPr>
        <w:t xml:space="preserve">It </w:t>
      </w:r>
      <w:r w:rsidR="00D46847" w:rsidRPr="00674E6C">
        <w:rPr>
          <w:rFonts w:eastAsiaTheme="minorEastAsia" w:cs="Times New Roman" w:hint="eastAsia"/>
          <w:kern w:val="0"/>
          <w:sz w:val="20"/>
          <w:szCs w:val="20"/>
        </w:rPr>
        <w:t>is</w:t>
      </w:r>
      <w:r w:rsidR="00D46847" w:rsidRPr="00674E6C">
        <w:rPr>
          <w:rFonts w:eastAsiaTheme="minorEastAsia" w:cs="Times New Roman"/>
          <w:kern w:val="0"/>
          <w:sz w:val="20"/>
          <w:szCs w:val="20"/>
        </w:rPr>
        <w:t xml:space="preserve"> an open-source mesoscopic DTA (dynamic traffic assignment) simulation package </w:t>
      </w:r>
      <w:r w:rsidR="00224A50" w:rsidRPr="00674E6C">
        <w:rPr>
          <w:rFonts w:eastAsiaTheme="minorEastAsia" w:cs="Times New Roman"/>
          <w:kern w:val="0"/>
          <w:sz w:val="20"/>
          <w:szCs w:val="20"/>
        </w:rPr>
        <w:t xml:space="preserve">designed </w:t>
      </w:r>
      <w:r w:rsidR="00D46847" w:rsidRPr="00674E6C">
        <w:rPr>
          <w:rFonts w:eastAsiaTheme="minorEastAsia" w:cs="Times New Roman"/>
          <w:kern w:val="0"/>
          <w:sz w:val="20"/>
          <w:szCs w:val="20"/>
        </w:rPr>
        <w:t>to provide transportation</w:t>
      </w:r>
      <w:r w:rsidR="00D46847" w:rsidRPr="00674E6C">
        <w:rPr>
          <w:rFonts w:eastAsiaTheme="minorEastAsia" w:cs="Times New Roman" w:hint="eastAsia"/>
          <w:kern w:val="0"/>
          <w:sz w:val="20"/>
          <w:szCs w:val="20"/>
        </w:rPr>
        <w:t xml:space="preserve"> </w:t>
      </w:r>
      <w:r w:rsidR="00D46847" w:rsidRPr="00674E6C">
        <w:rPr>
          <w:rFonts w:eastAsiaTheme="minorEastAsia" w:cs="Times New Roman"/>
          <w:kern w:val="0"/>
          <w:sz w:val="20"/>
          <w:szCs w:val="20"/>
        </w:rPr>
        <w:t>planners, engineers, and researchers with a theoretically rigorous and computationally efficient</w:t>
      </w:r>
      <w:r w:rsidR="00D46847" w:rsidRPr="00674E6C">
        <w:rPr>
          <w:rFonts w:eastAsiaTheme="minorEastAsia" w:cs="Times New Roman" w:hint="eastAsia"/>
          <w:kern w:val="0"/>
          <w:sz w:val="20"/>
          <w:szCs w:val="20"/>
        </w:rPr>
        <w:t xml:space="preserve"> </w:t>
      </w:r>
      <w:r w:rsidR="00D46847" w:rsidRPr="00674E6C">
        <w:rPr>
          <w:rFonts w:eastAsiaTheme="minorEastAsia" w:cs="Times New Roman"/>
          <w:kern w:val="0"/>
          <w:sz w:val="20"/>
          <w:szCs w:val="20"/>
        </w:rPr>
        <w:t>traffic network modeling tool.</w:t>
      </w:r>
    </w:p>
    <w:p w14:paraId="7631A8B3" w14:textId="11B6D8ED" w:rsidR="00332BE1" w:rsidRPr="00674E6C" w:rsidRDefault="00083DDD" w:rsidP="00674E6C">
      <w:pPr>
        <w:widowControl/>
        <w:ind w:firstLineChars="177" w:firstLine="354"/>
        <w:rPr>
          <w:rFonts w:eastAsiaTheme="minorEastAsia" w:cs="Times New Roman"/>
          <w:kern w:val="0"/>
          <w:sz w:val="20"/>
          <w:szCs w:val="20"/>
        </w:rPr>
      </w:pPr>
      <w:r w:rsidRPr="00674E6C">
        <w:rPr>
          <w:rFonts w:eastAsiaTheme="minorEastAsia" w:cs="Times New Roman"/>
          <w:kern w:val="0"/>
          <w:sz w:val="20"/>
          <w:szCs w:val="20"/>
        </w:rPr>
        <w:t xml:space="preserve">The </w:t>
      </w:r>
      <w:r w:rsidR="00005EE1" w:rsidRPr="00674E6C">
        <w:rPr>
          <w:rFonts w:eastAsiaTheme="minorEastAsia" w:cs="Times New Roman"/>
          <w:kern w:val="0"/>
          <w:sz w:val="20"/>
          <w:szCs w:val="20"/>
        </w:rPr>
        <w:t>transportation mobility simulation engine</w:t>
      </w:r>
      <w:r w:rsidR="00005EE1" w:rsidRPr="00674E6C" w:rsidDel="00005EE1">
        <w:rPr>
          <w:rFonts w:eastAsiaTheme="minorEastAsia" w:cs="Times New Roman"/>
          <w:kern w:val="0"/>
          <w:sz w:val="20"/>
          <w:szCs w:val="20"/>
        </w:rPr>
        <w:t xml:space="preserve"> </w:t>
      </w:r>
      <w:r w:rsidR="00005EE1" w:rsidRPr="00674E6C">
        <w:rPr>
          <w:rFonts w:eastAsiaTheme="minorEastAsia" w:cs="Times New Roman"/>
          <w:kern w:val="0"/>
          <w:sz w:val="20"/>
          <w:szCs w:val="20"/>
        </w:rPr>
        <w:t>DTALite-S</w:t>
      </w:r>
      <w:r w:rsidR="00005EE1" w:rsidRPr="00674E6C" w:rsidDel="00005EE1">
        <w:rPr>
          <w:rFonts w:eastAsiaTheme="minorEastAsia" w:cs="Times New Roman"/>
          <w:kern w:val="0"/>
          <w:sz w:val="20"/>
          <w:szCs w:val="20"/>
        </w:rPr>
        <w:t xml:space="preserve"> </w:t>
      </w:r>
      <w:r w:rsidRPr="00674E6C">
        <w:rPr>
          <w:rFonts w:eastAsiaTheme="minorEastAsia" w:cs="Times New Roman"/>
          <w:kern w:val="0"/>
          <w:sz w:val="20"/>
          <w:szCs w:val="20"/>
        </w:rPr>
        <w:t>to be proposed in this paper</w:t>
      </w:r>
      <w:r w:rsidR="00332BE1" w:rsidRPr="00674E6C">
        <w:rPr>
          <w:rFonts w:eastAsiaTheme="minorEastAsia" w:cs="Times New Roman"/>
          <w:kern w:val="0"/>
          <w:sz w:val="20"/>
          <w:szCs w:val="20"/>
        </w:rPr>
        <w:t xml:space="preserve"> is </w:t>
      </w:r>
      <w:r w:rsidRPr="00674E6C">
        <w:rPr>
          <w:rFonts w:eastAsiaTheme="minorEastAsia" w:cs="Times New Roman"/>
          <w:kern w:val="0"/>
          <w:sz w:val="20"/>
          <w:szCs w:val="20"/>
        </w:rPr>
        <w:t xml:space="preserve">an important extension </w:t>
      </w:r>
      <w:r w:rsidR="00332BE1" w:rsidRPr="00674E6C">
        <w:rPr>
          <w:rFonts w:eastAsiaTheme="minorEastAsia" w:cs="Times New Roman"/>
          <w:kern w:val="0"/>
          <w:sz w:val="20"/>
          <w:szCs w:val="20"/>
        </w:rPr>
        <w:t>based on DTALite</w:t>
      </w:r>
      <w:r w:rsidRPr="00674E6C">
        <w:rPr>
          <w:rFonts w:eastAsiaTheme="minorEastAsia" w:cs="Times New Roman"/>
          <w:kern w:val="0"/>
          <w:sz w:val="20"/>
          <w:szCs w:val="20"/>
        </w:rPr>
        <w:t xml:space="preserve">, with much more </w:t>
      </w:r>
      <w:r w:rsidR="00332BE1" w:rsidRPr="00674E6C">
        <w:rPr>
          <w:rFonts w:eastAsiaTheme="minorEastAsia" w:cs="Times New Roman"/>
          <w:kern w:val="0"/>
          <w:sz w:val="20"/>
          <w:szCs w:val="20"/>
        </w:rPr>
        <w:t xml:space="preserve">consistent </w:t>
      </w:r>
      <w:r w:rsidR="00FF1521" w:rsidRPr="00674E6C">
        <w:rPr>
          <w:rFonts w:eastAsiaTheme="minorEastAsia" w:cs="Times New Roman"/>
          <w:kern w:val="0"/>
          <w:sz w:val="20"/>
          <w:szCs w:val="20"/>
        </w:rPr>
        <w:t>representations</w:t>
      </w:r>
      <w:r w:rsidRPr="00674E6C">
        <w:rPr>
          <w:rFonts w:eastAsiaTheme="minorEastAsia" w:cs="Times New Roman"/>
          <w:kern w:val="0"/>
          <w:sz w:val="20"/>
          <w:szCs w:val="20"/>
        </w:rPr>
        <w:t xml:space="preserve"> for optimization in a</w:t>
      </w:r>
      <w:r w:rsidR="00332BE1" w:rsidRPr="00674E6C">
        <w:rPr>
          <w:rFonts w:eastAsiaTheme="minorEastAsia" w:cs="Times New Roman"/>
          <w:kern w:val="0"/>
          <w:sz w:val="20"/>
          <w:szCs w:val="20"/>
        </w:rPr>
        <w:t xml:space="preserve"> </w:t>
      </w:r>
      <w:r w:rsidR="007C7388" w:rsidRPr="00674E6C">
        <w:rPr>
          <w:rFonts w:eastAsiaTheme="minorEastAsia" w:cs="Times New Roman"/>
          <w:kern w:val="0"/>
          <w:sz w:val="20"/>
          <w:szCs w:val="20"/>
        </w:rPr>
        <w:t>space-time</w:t>
      </w:r>
      <w:r w:rsidR="00332BE1" w:rsidRPr="00674E6C">
        <w:rPr>
          <w:rFonts w:eastAsiaTheme="minorEastAsia" w:cs="Times New Roman"/>
          <w:kern w:val="0"/>
          <w:sz w:val="20"/>
          <w:szCs w:val="20"/>
        </w:rPr>
        <w:t xml:space="preserve"> network. This fully functional, open-source DTALite-S can be downloaded from</w:t>
      </w:r>
      <w:r w:rsidR="00332BE1" w:rsidRPr="00674E6C">
        <w:rPr>
          <w:rFonts w:cs="Times New Roman"/>
          <w:sz w:val="20"/>
          <w:szCs w:val="20"/>
        </w:rPr>
        <w:t xml:space="preserve"> </w:t>
      </w:r>
      <w:hyperlink r:id="rId8" w:history="1">
        <w:r w:rsidR="00744590" w:rsidRPr="00674E6C">
          <w:rPr>
            <w:rStyle w:val="Hyperlink"/>
            <w:rFonts w:cs="Times New Roman"/>
            <w:sz w:val="20"/>
            <w:szCs w:val="20"/>
          </w:rPr>
          <w:t>https://github.com/xzhou99/DTALite-S/tree/master/Version2_PickupDropoffSimulation/DTALite-S</w:t>
        </w:r>
      </w:hyperlink>
      <w:r w:rsidR="00744590" w:rsidRPr="00674E6C">
        <w:rPr>
          <w:rFonts w:cs="Times New Roman"/>
          <w:sz w:val="20"/>
          <w:szCs w:val="20"/>
        </w:rPr>
        <w:t xml:space="preserve">. </w:t>
      </w:r>
      <w:r w:rsidR="00332BE1" w:rsidRPr="00674E6C">
        <w:rPr>
          <w:rFonts w:eastAsiaTheme="minorEastAsia" w:cs="Times New Roman"/>
          <w:kern w:val="0"/>
          <w:sz w:val="20"/>
          <w:szCs w:val="20"/>
        </w:rPr>
        <w:t>In general, the software suite of DTALite-S aims to:</w:t>
      </w:r>
    </w:p>
    <w:p w14:paraId="6A21D229" w14:textId="48616C85" w:rsidR="00332BE1" w:rsidRPr="00674E6C" w:rsidRDefault="00332BE1" w:rsidP="00674E6C">
      <w:pPr>
        <w:widowControl/>
        <w:ind w:firstLineChars="177" w:firstLine="354"/>
        <w:rPr>
          <w:rFonts w:eastAsiaTheme="minorEastAsia" w:cs="Times New Roman"/>
          <w:kern w:val="0"/>
          <w:sz w:val="20"/>
          <w:szCs w:val="20"/>
        </w:rPr>
      </w:pPr>
      <w:r w:rsidRPr="00674E6C">
        <w:rPr>
          <w:rFonts w:eastAsiaTheme="minorEastAsia" w:cs="Times New Roman" w:hint="eastAsia"/>
          <w:kern w:val="0"/>
          <w:sz w:val="20"/>
          <w:szCs w:val="20"/>
        </w:rPr>
        <w:t>(</w:t>
      </w:r>
      <w:r w:rsidRPr="00674E6C">
        <w:rPr>
          <w:rFonts w:eastAsiaTheme="minorEastAsia" w:cs="Times New Roman"/>
          <w:kern w:val="0"/>
          <w:sz w:val="20"/>
          <w:szCs w:val="20"/>
        </w:rPr>
        <w:t xml:space="preserve">1) Provide an </w:t>
      </w:r>
      <w:r w:rsidR="004A4847" w:rsidRPr="00674E6C">
        <w:rPr>
          <w:rFonts w:eastAsiaTheme="minorEastAsia" w:cs="Times New Roman"/>
          <w:kern w:val="0"/>
          <w:sz w:val="20"/>
          <w:szCs w:val="20"/>
        </w:rPr>
        <w:t>open-</w:t>
      </w:r>
      <w:r w:rsidRPr="00674E6C">
        <w:rPr>
          <w:rFonts w:eastAsiaTheme="minorEastAsia" w:cs="Times New Roman"/>
          <w:kern w:val="0"/>
          <w:sz w:val="20"/>
          <w:szCs w:val="20"/>
        </w:rPr>
        <w:t xml:space="preserve">source simulation </w:t>
      </w:r>
      <w:r w:rsidR="00FF1521" w:rsidRPr="00674E6C">
        <w:rPr>
          <w:rFonts w:eastAsiaTheme="minorEastAsia" w:cs="Times New Roman"/>
          <w:kern w:val="0"/>
          <w:sz w:val="20"/>
          <w:szCs w:val="20"/>
        </w:rPr>
        <w:t xml:space="preserve">package </w:t>
      </w:r>
      <w:r w:rsidRPr="00674E6C">
        <w:rPr>
          <w:rFonts w:eastAsiaTheme="minorEastAsia" w:cs="Times New Roman"/>
          <w:kern w:val="0"/>
          <w:sz w:val="20"/>
          <w:szCs w:val="20"/>
        </w:rPr>
        <w:t xml:space="preserve">that enables transportation researchers and students to understand the complex </w:t>
      </w:r>
      <w:r w:rsidR="007C7388" w:rsidRPr="00674E6C">
        <w:rPr>
          <w:rFonts w:eastAsiaTheme="minorEastAsia" w:cs="Times New Roman"/>
          <w:kern w:val="0"/>
          <w:sz w:val="20"/>
          <w:szCs w:val="20"/>
        </w:rPr>
        <w:t>space-time</w:t>
      </w:r>
      <w:r w:rsidRPr="00674E6C">
        <w:rPr>
          <w:rFonts w:eastAsiaTheme="minorEastAsia" w:cs="Times New Roman"/>
          <w:kern w:val="0"/>
          <w:sz w:val="20"/>
          <w:szCs w:val="20"/>
        </w:rPr>
        <w:t xml:space="preserve"> network modeling process.</w:t>
      </w:r>
    </w:p>
    <w:p w14:paraId="2E8867E8" w14:textId="47B1158E" w:rsidR="00332BE1" w:rsidRPr="00674E6C" w:rsidRDefault="00332BE1" w:rsidP="00674E6C">
      <w:pPr>
        <w:widowControl/>
        <w:ind w:firstLineChars="177" w:firstLine="354"/>
        <w:rPr>
          <w:rFonts w:eastAsiaTheme="minorEastAsia" w:cs="Times New Roman"/>
          <w:kern w:val="0"/>
          <w:sz w:val="20"/>
          <w:szCs w:val="20"/>
        </w:rPr>
      </w:pPr>
      <w:r w:rsidRPr="00674E6C">
        <w:rPr>
          <w:rFonts w:eastAsiaTheme="minorEastAsia" w:cs="Times New Roman"/>
          <w:kern w:val="0"/>
          <w:sz w:val="20"/>
          <w:szCs w:val="20"/>
        </w:rPr>
        <w:t>(2</w:t>
      </w:r>
      <w:r w:rsidRPr="00674E6C">
        <w:rPr>
          <w:rFonts w:eastAsiaTheme="minorEastAsia" w:cs="Times New Roman" w:hint="eastAsia"/>
          <w:kern w:val="0"/>
          <w:sz w:val="20"/>
          <w:szCs w:val="20"/>
        </w:rPr>
        <w:t xml:space="preserve">) </w:t>
      </w:r>
      <w:r w:rsidR="00FF1521" w:rsidRPr="00674E6C">
        <w:rPr>
          <w:rFonts w:eastAsiaTheme="minorEastAsia" w:cs="Times New Roman"/>
          <w:kern w:val="0"/>
          <w:sz w:val="20"/>
          <w:szCs w:val="20"/>
        </w:rPr>
        <w:t>Offer</w:t>
      </w:r>
      <w:r w:rsidRPr="00674E6C">
        <w:rPr>
          <w:rFonts w:eastAsiaTheme="minorEastAsia" w:cs="Times New Roman"/>
          <w:kern w:val="0"/>
          <w:sz w:val="20"/>
          <w:szCs w:val="20"/>
        </w:rPr>
        <w:t xml:space="preserve"> a </w:t>
      </w:r>
      <w:bookmarkStart w:id="17" w:name="_Hlk528246444"/>
      <w:r w:rsidRPr="00674E6C">
        <w:rPr>
          <w:rFonts w:eastAsiaTheme="minorEastAsia" w:cs="Times New Roman"/>
          <w:kern w:val="0"/>
          <w:sz w:val="20"/>
          <w:szCs w:val="20"/>
        </w:rPr>
        <w:t>unified</w:t>
      </w:r>
      <w:bookmarkEnd w:id="17"/>
      <w:r w:rsidRPr="00674E6C">
        <w:rPr>
          <w:rFonts w:eastAsiaTheme="minorEastAsia" w:cs="Times New Roman"/>
          <w:kern w:val="0"/>
          <w:sz w:val="20"/>
          <w:szCs w:val="20"/>
        </w:rPr>
        <w:t xml:space="preserve"> framework with pick</w:t>
      </w:r>
      <w:r w:rsidR="00224A50" w:rsidRPr="00674E6C">
        <w:rPr>
          <w:rFonts w:eastAsiaTheme="minorEastAsia" w:cs="Times New Roman"/>
          <w:kern w:val="0"/>
          <w:sz w:val="20"/>
          <w:szCs w:val="20"/>
        </w:rPr>
        <w:t>-</w:t>
      </w:r>
      <w:r w:rsidRPr="00674E6C">
        <w:rPr>
          <w:rFonts w:eastAsiaTheme="minorEastAsia" w:cs="Times New Roman"/>
          <w:kern w:val="0"/>
          <w:sz w:val="20"/>
          <w:szCs w:val="20"/>
        </w:rPr>
        <w:t>up and drop</w:t>
      </w:r>
      <w:r w:rsidR="00224A50" w:rsidRPr="00674E6C">
        <w:rPr>
          <w:rFonts w:eastAsiaTheme="minorEastAsia" w:cs="Times New Roman"/>
          <w:kern w:val="0"/>
          <w:sz w:val="20"/>
          <w:szCs w:val="20"/>
        </w:rPr>
        <w:t>-</w:t>
      </w:r>
      <w:r w:rsidRPr="00674E6C">
        <w:rPr>
          <w:rFonts w:eastAsiaTheme="minorEastAsia" w:cs="Times New Roman"/>
          <w:kern w:val="0"/>
          <w:sz w:val="20"/>
          <w:szCs w:val="20"/>
        </w:rPr>
        <w:t xml:space="preserve">off </w:t>
      </w:r>
      <w:r w:rsidR="00FF1521" w:rsidRPr="00674E6C">
        <w:rPr>
          <w:rFonts w:eastAsiaTheme="minorEastAsia" w:cs="Times New Roman"/>
          <w:kern w:val="0"/>
          <w:sz w:val="20"/>
          <w:szCs w:val="20"/>
        </w:rPr>
        <w:t xml:space="preserve">events </w:t>
      </w:r>
      <w:r w:rsidRPr="00674E6C">
        <w:rPr>
          <w:rFonts w:eastAsiaTheme="minorEastAsia" w:cs="Times New Roman"/>
          <w:kern w:val="0"/>
          <w:sz w:val="20"/>
          <w:szCs w:val="20"/>
        </w:rPr>
        <w:t xml:space="preserve">that </w:t>
      </w:r>
      <w:r w:rsidR="00FF1521" w:rsidRPr="00674E6C">
        <w:rPr>
          <w:rFonts w:eastAsiaTheme="minorEastAsia" w:cs="Times New Roman"/>
          <w:kern w:val="0"/>
          <w:sz w:val="20"/>
          <w:szCs w:val="20"/>
        </w:rPr>
        <w:t xml:space="preserve">cover different </w:t>
      </w:r>
      <w:r w:rsidR="00195FF6" w:rsidRPr="00674E6C">
        <w:rPr>
          <w:rFonts w:eastAsiaTheme="minorEastAsia" w:cs="Times New Roman"/>
          <w:kern w:val="0"/>
          <w:sz w:val="20"/>
          <w:szCs w:val="20"/>
        </w:rPr>
        <w:t xml:space="preserve">traveling </w:t>
      </w:r>
      <w:r w:rsidR="00FF1521" w:rsidRPr="00674E6C">
        <w:rPr>
          <w:rFonts w:eastAsiaTheme="minorEastAsia" w:cs="Times New Roman"/>
          <w:kern w:val="0"/>
          <w:sz w:val="20"/>
          <w:szCs w:val="20"/>
        </w:rPr>
        <w:t xml:space="preserve">activities </w:t>
      </w:r>
      <w:r w:rsidRPr="00674E6C">
        <w:rPr>
          <w:rFonts w:eastAsiaTheme="minorEastAsia" w:cs="Times New Roman"/>
          <w:kern w:val="0"/>
          <w:sz w:val="20"/>
          <w:szCs w:val="20"/>
        </w:rPr>
        <w:t>from driving</w:t>
      </w:r>
      <w:r w:rsidR="00FF1521" w:rsidRPr="00674E6C">
        <w:rPr>
          <w:rFonts w:eastAsiaTheme="minorEastAsia" w:cs="Times New Roman"/>
          <w:kern w:val="0"/>
          <w:sz w:val="20"/>
          <w:szCs w:val="20"/>
        </w:rPr>
        <w:t>-</w:t>
      </w:r>
      <w:r w:rsidRPr="00674E6C">
        <w:rPr>
          <w:rFonts w:eastAsiaTheme="minorEastAsia" w:cs="Times New Roman"/>
          <w:kern w:val="0"/>
          <w:sz w:val="20"/>
          <w:szCs w:val="20"/>
        </w:rPr>
        <w:t>only to multi</w:t>
      </w:r>
      <w:r w:rsidR="00FF1521" w:rsidRPr="00674E6C">
        <w:rPr>
          <w:rFonts w:eastAsiaTheme="minorEastAsia" w:cs="Times New Roman"/>
          <w:kern w:val="0"/>
          <w:sz w:val="20"/>
          <w:szCs w:val="20"/>
        </w:rPr>
        <w:t xml:space="preserve">ple </w:t>
      </w:r>
      <w:r w:rsidR="00224A50" w:rsidRPr="00674E6C">
        <w:rPr>
          <w:rFonts w:eastAsiaTheme="minorEastAsia" w:cs="Times New Roman"/>
          <w:kern w:val="0"/>
          <w:sz w:val="20"/>
          <w:szCs w:val="20"/>
        </w:rPr>
        <w:t xml:space="preserve">public transportation </w:t>
      </w:r>
      <w:r w:rsidR="00FF1521" w:rsidRPr="00674E6C">
        <w:rPr>
          <w:rFonts w:eastAsiaTheme="minorEastAsia" w:cs="Times New Roman"/>
          <w:kern w:val="0"/>
          <w:sz w:val="20"/>
          <w:szCs w:val="20"/>
        </w:rPr>
        <w:t xml:space="preserve">modes, across </w:t>
      </w:r>
      <w:r w:rsidR="00224A50" w:rsidRPr="00674E6C">
        <w:rPr>
          <w:rFonts w:eastAsiaTheme="minorEastAsia" w:cs="Times New Roman"/>
          <w:kern w:val="0"/>
          <w:sz w:val="20"/>
          <w:szCs w:val="20"/>
        </w:rPr>
        <w:t xml:space="preserve">the </w:t>
      </w:r>
      <w:r w:rsidR="00FF1521" w:rsidRPr="00674E6C">
        <w:rPr>
          <w:rFonts w:eastAsiaTheme="minorEastAsia" w:cs="Times New Roman"/>
          <w:kern w:val="0"/>
          <w:sz w:val="20"/>
          <w:szCs w:val="20"/>
        </w:rPr>
        <w:t>emerging transportation mobility spectrum</w:t>
      </w:r>
      <w:r w:rsidRPr="00674E6C">
        <w:rPr>
          <w:rFonts w:eastAsiaTheme="minorEastAsia" w:cs="Times New Roman"/>
          <w:kern w:val="0"/>
          <w:sz w:val="20"/>
          <w:szCs w:val="20"/>
        </w:rPr>
        <w:t>,</w:t>
      </w:r>
      <w:r w:rsidR="00C2249F" w:rsidRPr="00674E6C">
        <w:rPr>
          <w:rFonts w:eastAsiaTheme="minorEastAsia" w:cs="Times New Roman"/>
          <w:kern w:val="0"/>
          <w:sz w:val="20"/>
          <w:szCs w:val="20"/>
        </w:rPr>
        <w:t xml:space="preserve"> </w:t>
      </w:r>
      <w:r w:rsidRPr="00674E6C">
        <w:rPr>
          <w:rFonts w:eastAsiaTheme="minorEastAsia" w:cs="Times New Roman"/>
          <w:kern w:val="0"/>
          <w:sz w:val="20"/>
          <w:szCs w:val="20"/>
        </w:rPr>
        <w:t>e.g.</w:t>
      </w:r>
      <w:r w:rsidR="00FF1521" w:rsidRPr="00674E6C">
        <w:rPr>
          <w:rFonts w:eastAsiaTheme="minorEastAsia" w:cs="Times New Roman"/>
          <w:kern w:val="0"/>
          <w:sz w:val="20"/>
          <w:szCs w:val="20"/>
        </w:rPr>
        <w:t>,</w:t>
      </w:r>
      <w:r w:rsidRPr="00674E6C">
        <w:rPr>
          <w:rFonts w:eastAsiaTheme="minorEastAsia" w:cs="Times New Roman"/>
          <w:kern w:val="0"/>
          <w:sz w:val="20"/>
          <w:szCs w:val="20"/>
        </w:rPr>
        <w:t xml:space="preserve"> urban rail </w:t>
      </w:r>
      <w:r w:rsidR="00C2249F" w:rsidRPr="00674E6C">
        <w:rPr>
          <w:rFonts w:eastAsiaTheme="minorEastAsia" w:cs="Times New Roman"/>
          <w:kern w:val="0"/>
          <w:sz w:val="20"/>
          <w:szCs w:val="20"/>
        </w:rPr>
        <w:t>transit</w:t>
      </w:r>
      <w:r w:rsidRPr="00674E6C">
        <w:rPr>
          <w:rFonts w:eastAsiaTheme="minorEastAsia" w:cs="Times New Roman"/>
          <w:kern w:val="0"/>
          <w:sz w:val="20"/>
          <w:szCs w:val="20"/>
        </w:rPr>
        <w:t xml:space="preserve">, </w:t>
      </w:r>
      <w:r w:rsidR="00FF1521" w:rsidRPr="00674E6C">
        <w:rPr>
          <w:rFonts w:eastAsiaTheme="minorEastAsia" w:cs="Times New Roman"/>
          <w:kern w:val="0"/>
          <w:sz w:val="20"/>
          <w:szCs w:val="20"/>
        </w:rPr>
        <w:t xml:space="preserve">synchronized </w:t>
      </w:r>
      <w:r w:rsidRPr="00674E6C">
        <w:rPr>
          <w:rFonts w:eastAsiaTheme="minorEastAsia" w:cs="Times New Roman"/>
          <w:kern w:val="0"/>
          <w:sz w:val="20"/>
          <w:szCs w:val="20"/>
        </w:rPr>
        <w:t xml:space="preserve">bus, ride-sharing applications </w:t>
      </w:r>
      <w:r w:rsidR="00FF1521" w:rsidRPr="00674E6C">
        <w:rPr>
          <w:rFonts w:eastAsiaTheme="minorEastAsia" w:cs="Times New Roman"/>
          <w:kern w:val="0"/>
          <w:sz w:val="20"/>
          <w:szCs w:val="20"/>
        </w:rPr>
        <w:t xml:space="preserve">as well as </w:t>
      </w:r>
      <w:r w:rsidRPr="00674E6C">
        <w:rPr>
          <w:rFonts w:eastAsiaTheme="minorEastAsia" w:cs="Times New Roman"/>
          <w:kern w:val="0"/>
          <w:sz w:val="20"/>
          <w:szCs w:val="20"/>
        </w:rPr>
        <w:t xml:space="preserve">freight </w:t>
      </w:r>
      <w:r w:rsidR="00FF1521" w:rsidRPr="00674E6C">
        <w:rPr>
          <w:rFonts w:eastAsiaTheme="minorEastAsia" w:cs="Times New Roman"/>
          <w:kern w:val="0"/>
          <w:sz w:val="20"/>
          <w:szCs w:val="20"/>
        </w:rPr>
        <w:t>transport.</w:t>
      </w:r>
    </w:p>
    <w:p w14:paraId="5B05D533" w14:textId="2C11E167" w:rsidR="006A682E" w:rsidRPr="00674E6C" w:rsidRDefault="00332BE1" w:rsidP="00674E6C">
      <w:pPr>
        <w:widowControl/>
        <w:ind w:firstLineChars="177" w:firstLine="354"/>
        <w:rPr>
          <w:rFonts w:eastAsiaTheme="minorEastAsia" w:cs="Times New Roman"/>
          <w:kern w:val="0"/>
          <w:sz w:val="20"/>
          <w:szCs w:val="20"/>
        </w:rPr>
      </w:pPr>
      <w:r w:rsidRPr="00674E6C">
        <w:rPr>
          <w:rFonts w:eastAsiaTheme="minorEastAsia" w:cs="Times New Roman" w:hint="eastAsia"/>
          <w:kern w:val="0"/>
          <w:sz w:val="20"/>
          <w:szCs w:val="20"/>
        </w:rPr>
        <w:t>(</w:t>
      </w:r>
      <w:r w:rsidRPr="00674E6C">
        <w:rPr>
          <w:rFonts w:eastAsiaTheme="minorEastAsia" w:cs="Times New Roman"/>
          <w:kern w:val="0"/>
          <w:sz w:val="20"/>
          <w:szCs w:val="20"/>
        </w:rPr>
        <w:t xml:space="preserve">3) </w:t>
      </w:r>
      <w:bookmarkStart w:id="18" w:name="OLE_LINK1"/>
      <w:bookmarkStart w:id="19" w:name="OLE_LINK2"/>
      <w:r w:rsidR="00FF1521" w:rsidRPr="00674E6C">
        <w:rPr>
          <w:rFonts w:eastAsiaTheme="minorEastAsia" w:cs="Times New Roman"/>
          <w:kern w:val="0"/>
          <w:sz w:val="20"/>
          <w:szCs w:val="20"/>
        </w:rPr>
        <w:t>Agent-based d</w:t>
      </w:r>
      <w:r w:rsidRPr="00674E6C">
        <w:rPr>
          <w:rFonts w:eastAsiaTheme="minorEastAsia" w:cs="Times New Roman"/>
          <w:kern w:val="0"/>
          <w:sz w:val="20"/>
          <w:szCs w:val="20"/>
        </w:rPr>
        <w:t xml:space="preserve">ynamic </w:t>
      </w:r>
      <w:r w:rsidR="00195FF6" w:rsidRPr="00674E6C">
        <w:rPr>
          <w:rFonts w:eastAsiaTheme="minorEastAsia" w:cs="Times New Roman"/>
          <w:kern w:val="0"/>
          <w:sz w:val="20"/>
          <w:szCs w:val="20"/>
        </w:rPr>
        <w:t xml:space="preserve">traffic </w:t>
      </w:r>
      <w:r w:rsidRPr="00674E6C">
        <w:rPr>
          <w:rFonts w:eastAsiaTheme="minorEastAsia" w:cs="Times New Roman"/>
          <w:kern w:val="0"/>
          <w:sz w:val="20"/>
          <w:szCs w:val="20"/>
        </w:rPr>
        <w:t xml:space="preserve">assignment and traffic simulation are </w:t>
      </w:r>
      <w:r w:rsidR="00224A50" w:rsidRPr="00674E6C">
        <w:rPr>
          <w:rFonts w:eastAsiaTheme="minorEastAsia" w:cs="Times New Roman"/>
          <w:kern w:val="0"/>
          <w:sz w:val="20"/>
          <w:szCs w:val="20"/>
        </w:rPr>
        <w:t>integrated</w:t>
      </w:r>
      <w:r w:rsidRPr="00674E6C">
        <w:rPr>
          <w:rFonts w:eastAsiaTheme="minorEastAsia" w:cs="Times New Roman"/>
          <w:kern w:val="0"/>
          <w:sz w:val="20"/>
          <w:szCs w:val="20"/>
        </w:rPr>
        <w:t xml:space="preserve"> </w:t>
      </w:r>
      <w:r w:rsidR="00FF1521" w:rsidRPr="00674E6C">
        <w:rPr>
          <w:rFonts w:eastAsiaTheme="minorEastAsia" w:cs="Times New Roman"/>
          <w:kern w:val="0"/>
          <w:sz w:val="20"/>
          <w:szCs w:val="20"/>
        </w:rPr>
        <w:t xml:space="preserve">and extended </w:t>
      </w:r>
      <w:r w:rsidRPr="00674E6C">
        <w:rPr>
          <w:rFonts w:eastAsiaTheme="minorEastAsia" w:cs="Times New Roman"/>
          <w:kern w:val="0"/>
          <w:sz w:val="20"/>
          <w:szCs w:val="20"/>
        </w:rPr>
        <w:t xml:space="preserve">to </w:t>
      </w:r>
      <w:r w:rsidR="00FF1521" w:rsidRPr="00674E6C">
        <w:rPr>
          <w:rFonts w:eastAsiaTheme="minorEastAsia" w:cs="Times New Roman"/>
          <w:kern w:val="0"/>
          <w:sz w:val="20"/>
          <w:szCs w:val="20"/>
        </w:rPr>
        <w:t xml:space="preserve">tackle </w:t>
      </w:r>
      <w:r w:rsidRPr="00674E6C">
        <w:rPr>
          <w:rFonts w:eastAsiaTheme="minorEastAsia" w:cs="Times New Roman"/>
          <w:kern w:val="0"/>
          <w:sz w:val="20"/>
          <w:szCs w:val="20"/>
        </w:rPr>
        <w:t xml:space="preserve">practical applications of vehicle routing problem (VRP), </w:t>
      </w:r>
      <w:bookmarkStart w:id="20" w:name="_Hlk529432110"/>
      <w:r w:rsidRPr="00674E6C">
        <w:rPr>
          <w:rFonts w:eastAsiaTheme="minorEastAsia" w:cs="Times New Roman"/>
          <w:kern w:val="0"/>
          <w:sz w:val="20"/>
          <w:szCs w:val="20"/>
        </w:rPr>
        <w:t xml:space="preserve">or </w:t>
      </w:r>
      <w:r w:rsidR="00FF1521" w:rsidRPr="00674E6C">
        <w:rPr>
          <w:rFonts w:eastAsiaTheme="minorEastAsia" w:cs="Times New Roman"/>
          <w:kern w:val="0"/>
          <w:sz w:val="20"/>
          <w:szCs w:val="20"/>
        </w:rPr>
        <w:t xml:space="preserve">its </w:t>
      </w:r>
      <w:r w:rsidRPr="00674E6C">
        <w:rPr>
          <w:rFonts w:eastAsiaTheme="minorEastAsia" w:cs="Times New Roman"/>
          <w:kern w:val="0"/>
          <w:sz w:val="20"/>
          <w:szCs w:val="20"/>
        </w:rPr>
        <w:t>variant</w:t>
      </w:r>
      <w:r w:rsidR="00FF1521" w:rsidRPr="00674E6C">
        <w:rPr>
          <w:rFonts w:eastAsiaTheme="minorEastAsia" w:cs="Times New Roman"/>
          <w:kern w:val="0"/>
          <w:sz w:val="20"/>
          <w:szCs w:val="20"/>
        </w:rPr>
        <w:t>s</w:t>
      </w:r>
      <w:bookmarkEnd w:id="20"/>
      <w:r w:rsidRPr="00674E6C">
        <w:rPr>
          <w:rFonts w:eastAsiaTheme="minorEastAsia" w:cs="Times New Roman"/>
          <w:kern w:val="0"/>
          <w:sz w:val="20"/>
          <w:szCs w:val="20"/>
        </w:rPr>
        <w:t>, e.g.</w:t>
      </w:r>
      <w:r w:rsidR="00FF1521" w:rsidRPr="00674E6C">
        <w:rPr>
          <w:rFonts w:eastAsiaTheme="minorEastAsia" w:cs="Times New Roman"/>
          <w:kern w:val="0"/>
          <w:sz w:val="20"/>
          <w:szCs w:val="20"/>
        </w:rPr>
        <w:t>,</w:t>
      </w:r>
      <w:r w:rsidRPr="00674E6C">
        <w:rPr>
          <w:rFonts w:eastAsiaTheme="minorEastAsia" w:cs="Times New Roman"/>
          <w:kern w:val="0"/>
          <w:sz w:val="20"/>
          <w:szCs w:val="20"/>
        </w:rPr>
        <w:t xml:space="preserve"> </w:t>
      </w:r>
      <w:bookmarkStart w:id="21" w:name="_Hlk527214529"/>
      <w:r w:rsidRPr="00674E6C">
        <w:rPr>
          <w:rFonts w:eastAsiaTheme="minorEastAsia" w:cs="Times New Roman"/>
          <w:kern w:val="0"/>
          <w:sz w:val="20"/>
          <w:szCs w:val="20"/>
        </w:rPr>
        <w:t>vehicle routing problem with pickup and delivery</w:t>
      </w:r>
      <w:bookmarkEnd w:id="21"/>
      <w:r w:rsidRPr="00674E6C">
        <w:rPr>
          <w:rFonts w:eastAsiaTheme="minorEastAsia" w:cs="Times New Roman"/>
          <w:kern w:val="0"/>
          <w:sz w:val="20"/>
          <w:szCs w:val="20"/>
        </w:rPr>
        <w:t xml:space="preserve"> (VRPPD), vehicle routing problem with pickup and delivery with time windows (VRPPDTW).</w:t>
      </w:r>
      <w:bookmarkEnd w:id="18"/>
      <w:bookmarkEnd w:id="19"/>
    </w:p>
    <w:p w14:paraId="717338EA" w14:textId="3AFBA51F" w:rsidR="0046503D" w:rsidRPr="00674E6C" w:rsidRDefault="0046503D" w:rsidP="00674E6C">
      <w:pPr>
        <w:pStyle w:val="Heading2"/>
        <w:keepNext w:val="0"/>
        <w:keepLines w:val="0"/>
        <w:widowControl/>
        <w:spacing w:before="100" w:after="100" w:line="240" w:lineRule="auto"/>
        <w:rPr>
          <w:rFonts w:eastAsiaTheme="minorEastAsia" w:cs="Times New Roman"/>
          <w:bCs w:val="0"/>
          <w:kern w:val="0"/>
          <w:sz w:val="20"/>
          <w:szCs w:val="20"/>
        </w:rPr>
      </w:pPr>
      <w:r w:rsidRPr="00674E6C">
        <w:rPr>
          <w:rFonts w:eastAsiaTheme="minorEastAsia" w:cs="Times New Roman"/>
          <w:bCs w:val="0"/>
          <w:kern w:val="0"/>
          <w:sz w:val="20"/>
          <w:szCs w:val="20"/>
        </w:rPr>
        <w:lastRenderedPageBreak/>
        <w:t>2.2 Overall modelling framework</w:t>
      </w:r>
    </w:p>
    <w:p w14:paraId="7644A3F8" w14:textId="63418F28" w:rsidR="00EB6DC0" w:rsidRPr="00674E6C" w:rsidRDefault="00DA519D" w:rsidP="00674E6C">
      <w:pPr>
        <w:rPr>
          <w:rFonts w:cs="Times New Roman"/>
          <w:b/>
          <w:color w:val="000000" w:themeColor="text1"/>
          <w:sz w:val="20"/>
          <w:szCs w:val="20"/>
        </w:rPr>
      </w:pPr>
      <w:r w:rsidRPr="00674E6C">
        <w:rPr>
          <w:rFonts w:eastAsiaTheme="minorEastAsia" w:cs="Times New Roman"/>
          <w:kern w:val="0"/>
          <w:sz w:val="20"/>
          <w:szCs w:val="20"/>
        </w:rPr>
        <w:t xml:space="preserve">As shown in Fig. 1, </w:t>
      </w:r>
      <w:r w:rsidR="0046503D" w:rsidRPr="00674E6C">
        <w:rPr>
          <w:rFonts w:eastAsiaTheme="minorEastAsia" w:cs="Times New Roman"/>
          <w:kern w:val="0"/>
          <w:sz w:val="20"/>
          <w:szCs w:val="20"/>
        </w:rPr>
        <w:t xml:space="preserve">there are 5 different elements in the overall modeling framework. The first category is </w:t>
      </w:r>
      <w:r w:rsidR="0046503D" w:rsidRPr="00674E6C">
        <w:rPr>
          <w:rFonts w:eastAsiaTheme="minorEastAsia" w:cs="Times New Roman"/>
          <w:b/>
          <w:kern w:val="0"/>
          <w:sz w:val="20"/>
          <w:szCs w:val="20"/>
        </w:rPr>
        <w:t>(1)</w:t>
      </w:r>
      <w:r w:rsidR="0046503D" w:rsidRPr="00674E6C">
        <w:rPr>
          <w:rFonts w:eastAsiaTheme="minorEastAsia" w:cs="Times New Roman"/>
          <w:kern w:val="0"/>
          <w:sz w:val="20"/>
          <w:szCs w:val="20"/>
        </w:rPr>
        <w:t xml:space="preserve"> </w:t>
      </w:r>
      <w:r w:rsidR="0046503D" w:rsidRPr="00674E6C">
        <w:rPr>
          <w:rFonts w:eastAsiaTheme="minorEastAsia" w:cs="Times New Roman"/>
          <w:b/>
          <w:kern w:val="0"/>
          <w:sz w:val="20"/>
          <w:szCs w:val="20"/>
        </w:rPr>
        <w:t>input</w:t>
      </w:r>
      <w:r w:rsidR="0046503D" w:rsidRPr="00674E6C">
        <w:rPr>
          <w:rFonts w:eastAsiaTheme="minorEastAsia" w:cs="Times New Roman"/>
          <w:kern w:val="0"/>
          <w:sz w:val="20"/>
          <w:szCs w:val="20"/>
        </w:rPr>
        <w:t xml:space="preserve"> </w:t>
      </w:r>
      <w:r w:rsidR="0046503D" w:rsidRPr="00674E6C">
        <w:rPr>
          <w:rFonts w:eastAsiaTheme="minorEastAsia" w:cs="Times New Roman"/>
          <w:b/>
          <w:kern w:val="0"/>
          <w:sz w:val="20"/>
          <w:szCs w:val="20"/>
        </w:rPr>
        <w:t>data</w:t>
      </w:r>
      <w:r w:rsidR="0046503D" w:rsidRPr="00674E6C">
        <w:rPr>
          <w:rFonts w:eastAsiaTheme="minorEastAsia" w:cs="Times New Roman"/>
          <w:kern w:val="0"/>
          <w:sz w:val="20"/>
          <w:szCs w:val="20"/>
        </w:rPr>
        <w:t xml:space="preserve">, covering </w:t>
      </w:r>
      <w:bookmarkStart w:id="22" w:name="_Hlk529621718"/>
      <w:r w:rsidR="0046503D" w:rsidRPr="00674E6C">
        <w:rPr>
          <w:rFonts w:eastAsiaTheme="minorEastAsia" w:cs="Times New Roman"/>
          <w:kern w:val="0"/>
          <w:sz w:val="20"/>
          <w:szCs w:val="20"/>
        </w:rPr>
        <w:t>a</w:t>
      </w:r>
      <w:r w:rsidR="00A9117F" w:rsidRPr="00674E6C">
        <w:rPr>
          <w:rFonts w:eastAsiaTheme="minorEastAsia" w:cs="Times New Roman"/>
          <w:kern w:val="0"/>
          <w:sz w:val="20"/>
          <w:szCs w:val="20"/>
        </w:rPr>
        <w:t xml:space="preserve"> </w:t>
      </w:r>
      <w:r w:rsidR="00EB6DC0" w:rsidRPr="00674E6C">
        <w:rPr>
          <w:rFonts w:eastAsiaTheme="minorEastAsia" w:cs="Times New Roman"/>
          <w:kern w:val="0"/>
          <w:sz w:val="20"/>
          <w:szCs w:val="20"/>
        </w:rPr>
        <w:t>transportation network</w:t>
      </w:r>
      <w:r w:rsidR="00A9117F" w:rsidRPr="00674E6C">
        <w:rPr>
          <w:rFonts w:eastAsiaTheme="minorEastAsia" w:cs="Times New Roman"/>
          <w:kern w:val="0"/>
          <w:sz w:val="20"/>
          <w:szCs w:val="20"/>
        </w:rPr>
        <w:t xml:space="preserve">, </w:t>
      </w:r>
      <w:r w:rsidR="00EB6DC0" w:rsidRPr="00674E6C">
        <w:rPr>
          <w:rFonts w:eastAsiaTheme="minorEastAsia" w:cs="Times New Roman"/>
          <w:kern w:val="0"/>
          <w:sz w:val="20"/>
          <w:szCs w:val="20"/>
        </w:rPr>
        <w:t>passenger information with origin, destination, preferred departure/arrival time window and desired travel path</w:t>
      </w:r>
      <w:r w:rsidR="00A9117F" w:rsidRPr="00674E6C">
        <w:rPr>
          <w:rFonts w:eastAsiaTheme="minorEastAsia" w:cs="Times New Roman"/>
          <w:kern w:val="0"/>
          <w:sz w:val="20"/>
          <w:szCs w:val="20"/>
        </w:rPr>
        <w:t>,</w:t>
      </w:r>
      <w:r w:rsidR="00EB6DC0" w:rsidRPr="00674E6C">
        <w:rPr>
          <w:rFonts w:eastAsiaTheme="minorEastAsia" w:cs="Times New Roman"/>
          <w:kern w:val="0"/>
          <w:sz w:val="20"/>
          <w:szCs w:val="20"/>
        </w:rPr>
        <w:t xml:space="preserve"> vehicle information with depot, time window and capacity constraint</w:t>
      </w:r>
      <w:r w:rsidR="0046503D" w:rsidRPr="00674E6C">
        <w:rPr>
          <w:rFonts w:eastAsiaTheme="minorEastAsia" w:cs="Times New Roman"/>
          <w:kern w:val="0"/>
          <w:sz w:val="20"/>
          <w:szCs w:val="20"/>
        </w:rPr>
        <w:t xml:space="preserve">. </w:t>
      </w:r>
      <w:r w:rsidR="000A1BB3" w:rsidRPr="00674E6C">
        <w:rPr>
          <w:rFonts w:eastAsiaTheme="minorEastAsia" w:cs="Times New Roman"/>
          <w:kern w:val="0"/>
          <w:sz w:val="20"/>
          <w:szCs w:val="20"/>
        </w:rPr>
        <w:t>Illustrated in Table 1 with different stakeholders, w</w:t>
      </w:r>
      <w:r w:rsidR="006A682E" w:rsidRPr="00674E6C">
        <w:rPr>
          <w:rFonts w:eastAsiaTheme="minorEastAsia" w:cs="Times New Roman"/>
          <w:kern w:val="0"/>
          <w:sz w:val="20"/>
          <w:szCs w:val="20"/>
        </w:rPr>
        <w:t xml:space="preserve">e consider two different types of vehicles, </w:t>
      </w:r>
      <w:r w:rsidR="0016600F" w:rsidRPr="00674E6C">
        <w:rPr>
          <w:rFonts w:eastAsiaTheme="minorEastAsia" w:cs="Times New Roman"/>
          <w:b/>
          <w:kern w:val="0"/>
          <w:sz w:val="20"/>
          <w:szCs w:val="20"/>
        </w:rPr>
        <w:t xml:space="preserve">(I) </w:t>
      </w:r>
      <w:r w:rsidR="006A682E" w:rsidRPr="00674E6C">
        <w:rPr>
          <w:rFonts w:eastAsiaTheme="minorEastAsia" w:cs="Times New Roman"/>
          <w:kern w:val="0"/>
          <w:sz w:val="20"/>
          <w:szCs w:val="20"/>
        </w:rPr>
        <w:t xml:space="preserve">the background vehicles, driven by their own drivers as Single Occupancy Vehicle (SOV) or High Occupancy Vehicle (HOV) move along the given physical paths from the traffic assignment program, and </w:t>
      </w:r>
      <w:r w:rsidR="0016600F" w:rsidRPr="00674E6C">
        <w:rPr>
          <w:rFonts w:eastAsiaTheme="minorEastAsia" w:cs="Times New Roman"/>
          <w:b/>
          <w:kern w:val="0"/>
          <w:sz w:val="20"/>
          <w:szCs w:val="20"/>
        </w:rPr>
        <w:t>(I</w:t>
      </w:r>
      <w:r w:rsidR="00494ADF" w:rsidRPr="00674E6C">
        <w:rPr>
          <w:rFonts w:eastAsiaTheme="minorEastAsia" w:cs="Times New Roman"/>
          <w:b/>
          <w:kern w:val="0"/>
          <w:sz w:val="20"/>
          <w:szCs w:val="20"/>
        </w:rPr>
        <w:t>I</w:t>
      </w:r>
      <w:r w:rsidR="0016600F" w:rsidRPr="00674E6C">
        <w:rPr>
          <w:rFonts w:eastAsiaTheme="minorEastAsia" w:cs="Times New Roman"/>
          <w:b/>
          <w:kern w:val="0"/>
          <w:sz w:val="20"/>
          <w:szCs w:val="20"/>
        </w:rPr>
        <w:t xml:space="preserve">I) </w:t>
      </w:r>
      <w:r w:rsidR="006A682E" w:rsidRPr="00674E6C">
        <w:rPr>
          <w:rFonts w:eastAsiaTheme="minorEastAsia" w:cs="Times New Roman"/>
          <w:kern w:val="0"/>
          <w:sz w:val="20"/>
          <w:szCs w:val="20"/>
        </w:rPr>
        <w:t xml:space="preserve">the MaaS vehicles operated by Maas companies with optimized routes to meet the demand of Maas </w:t>
      </w:r>
      <w:r w:rsidR="00494ADF" w:rsidRPr="00674E6C">
        <w:rPr>
          <w:rFonts w:eastAsiaTheme="minorEastAsia" w:cs="Times New Roman"/>
          <w:kern w:val="0"/>
          <w:sz w:val="20"/>
          <w:szCs w:val="20"/>
        </w:rPr>
        <w:t>p</w:t>
      </w:r>
      <w:r w:rsidR="006A682E" w:rsidRPr="00674E6C">
        <w:rPr>
          <w:rFonts w:eastAsiaTheme="minorEastAsia" w:cs="Times New Roman"/>
          <w:kern w:val="0"/>
          <w:sz w:val="20"/>
          <w:szCs w:val="20"/>
        </w:rPr>
        <w:t>assengers</w:t>
      </w:r>
      <w:r w:rsidR="00494ADF" w:rsidRPr="00674E6C">
        <w:rPr>
          <w:rFonts w:eastAsiaTheme="minorEastAsia" w:cs="Times New Roman"/>
          <w:kern w:val="0"/>
          <w:sz w:val="20"/>
          <w:szCs w:val="20"/>
        </w:rPr>
        <w:t xml:space="preserve"> as stakeholder </w:t>
      </w:r>
      <w:r w:rsidR="00494ADF" w:rsidRPr="00674E6C">
        <w:rPr>
          <w:rFonts w:eastAsiaTheme="minorEastAsia" w:cs="Times New Roman"/>
          <w:b/>
          <w:kern w:val="0"/>
          <w:sz w:val="20"/>
          <w:szCs w:val="20"/>
        </w:rPr>
        <w:t>(II)</w:t>
      </w:r>
      <w:r w:rsidR="006A682E" w:rsidRPr="00674E6C">
        <w:rPr>
          <w:rFonts w:eastAsiaTheme="minorEastAsia" w:cs="Times New Roman"/>
          <w:kern w:val="0"/>
          <w:sz w:val="20"/>
          <w:szCs w:val="20"/>
        </w:rPr>
        <w:t xml:space="preserve">. </w:t>
      </w:r>
      <w:r w:rsidR="00494ADF" w:rsidRPr="00674E6C">
        <w:rPr>
          <w:rFonts w:eastAsiaTheme="minorEastAsia" w:cs="Times New Roman"/>
          <w:kern w:val="0"/>
          <w:sz w:val="20"/>
          <w:szCs w:val="20"/>
        </w:rPr>
        <w:t xml:space="preserve">For the benefits of stakeholder </w:t>
      </w:r>
      <w:r w:rsidR="00494ADF" w:rsidRPr="00674E6C">
        <w:rPr>
          <w:rFonts w:eastAsiaTheme="minorEastAsia" w:cs="Times New Roman"/>
          <w:b/>
          <w:kern w:val="0"/>
          <w:sz w:val="20"/>
          <w:szCs w:val="20"/>
        </w:rPr>
        <w:t>(IV)</w:t>
      </w:r>
      <w:r w:rsidR="00494ADF" w:rsidRPr="00674E6C">
        <w:rPr>
          <w:rFonts w:eastAsiaTheme="minorEastAsia" w:cs="Times New Roman"/>
          <w:kern w:val="0"/>
          <w:sz w:val="20"/>
          <w:szCs w:val="20"/>
        </w:rPr>
        <w:t>, w</w:t>
      </w:r>
      <w:r w:rsidR="0046503D" w:rsidRPr="00674E6C">
        <w:rPr>
          <w:rFonts w:eastAsiaTheme="minorEastAsia" w:cs="Times New Roman"/>
          <w:kern w:val="0"/>
          <w:sz w:val="20"/>
          <w:szCs w:val="20"/>
        </w:rPr>
        <w:t xml:space="preserve">e have two coupled optimization modules, namely </w:t>
      </w:r>
      <w:r w:rsidR="00A9117F" w:rsidRPr="00674E6C">
        <w:rPr>
          <w:rFonts w:cs="Times New Roman"/>
          <w:b/>
          <w:color w:val="000000" w:themeColor="text1"/>
          <w:sz w:val="20"/>
          <w:szCs w:val="20"/>
        </w:rPr>
        <w:t>(</w:t>
      </w:r>
      <w:r w:rsidR="0046503D" w:rsidRPr="00674E6C">
        <w:rPr>
          <w:rFonts w:cs="Times New Roman"/>
          <w:b/>
          <w:color w:val="000000" w:themeColor="text1"/>
          <w:sz w:val="20"/>
          <w:szCs w:val="20"/>
        </w:rPr>
        <w:t>2</w:t>
      </w:r>
      <w:r w:rsidR="00A9117F" w:rsidRPr="00674E6C">
        <w:rPr>
          <w:rFonts w:cs="Times New Roman"/>
          <w:b/>
          <w:color w:val="000000" w:themeColor="text1"/>
          <w:sz w:val="20"/>
          <w:szCs w:val="20"/>
        </w:rPr>
        <w:t>) space-time network-based traffic assignment</w:t>
      </w:r>
      <w:r w:rsidR="006A682E" w:rsidRPr="00674E6C">
        <w:rPr>
          <w:rFonts w:cs="Times New Roman"/>
          <w:b/>
          <w:color w:val="000000" w:themeColor="text1"/>
          <w:sz w:val="20"/>
          <w:szCs w:val="20"/>
        </w:rPr>
        <w:t xml:space="preserve"> for background vehicles</w:t>
      </w:r>
      <w:r w:rsidR="00A9117F" w:rsidRPr="00674E6C">
        <w:rPr>
          <w:rFonts w:cs="Times New Roman"/>
          <w:color w:val="000000" w:themeColor="text1"/>
          <w:sz w:val="20"/>
          <w:szCs w:val="20"/>
        </w:rPr>
        <w:t xml:space="preserve"> to find the shortest path for each agent, </w:t>
      </w:r>
      <w:r w:rsidR="00A9117F" w:rsidRPr="00674E6C">
        <w:rPr>
          <w:rFonts w:cs="Times New Roman"/>
          <w:b/>
          <w:color w:val="000000" w:themeColor="text1"/>
          <w:sz w:val="20"/>
          <w:szCs w:val="20"/>
        </w:rPr>
        <w:t>(</w:t>
      </w:r>
      <w:r w:rsidR="0046503D" w:rsidRPr="00674E6C">
        <w:rPr>
          <w:rFonts w:cs="Times New Roman"/>
          <w:b/>
          <w:color w:val="000000" w:themeColor="text1"/>
          <w:sz w:val="20"/>
          <w:szCs w:val="20"/>
        </w:rPr>
        <w:t>3</w:t>
      </w:r>
      <w:r w:rsidR="00A9117F" w:rsidRPr="00674E6C">
        <w:rPr>
          <w:rFonts w:cs="Times New Roman"/>
          <w:b/>
          <w:color w:val="000000" w:themeColor="text1"/>
          <w:sz w:val="20"/>
          <w:szCs w:val="20"/>
        </w:rPr>
        <w:t xml:space="preserve">) transportation </w:t>
      </w:r>
      <w:r w:rsidR="00B87AD4" w:rsidRPr="00674E6C">
        <w:rPr>
          <w:rFonts w:cs="Times New Roman"/>
          <w:b/>
          <w:color w:val="000000" w:themeColor="text1"/>
          <w:sz w:val="20"/>
          <w:szCs w:val="20"/>
        </w:rPr>
        <w:t>mob</w:t>
      </w:r>
      <w:r w:rsidR="00A9117F" w:rsidRPr="00674E6C">
        <w:rPr>
          <w:rFonts w:cs="Times New Roman"/>
          <w:b/>
          <w:color w:val="000000" w:themeColor="text1"/>
          <w:sz w:val="20"/>
          <w:szCs w:val="20"/>
        </w:rPr>
        <w:t>ility optimization</w:t>
      </w:r>
      <w:r w:rsidR="006A682E" w:rsidRPr="00674E6C">
        <w:rPr>
          <w:rFonts w:cs="Times New Roman"/>
          <w:b/>
          <w:color w:val="000000" w:themeColor="text1"/>
          <w:sz w:val="20"/>
          <w:szCs w:val="20"/>
        </w:rPr>
        <w:t xml:space="preserve"> for MaaS vehicles and passen</w:t>
      </w:r>
      <w:r w:rsidR="00522205" w:rsidRPr="00674E6C">
        <w:rPr>
          <w:rFonts w:cs="Times New Roman"/>
          <w:b/>
          <w:color w:val="000000" w:themeColor="text1"/>
          <w:sz w:val="20"/>
          <w:szCs w:val="20"/>
        </w:rPr>
        <w:t>g</w:t>
      </w:r>
      <w:r w:rsidR="006A682E" w:rsidRPr="00674E6C">
        <w:rPr>
          <w:rFonts w:cs="Times New Roman"/>
          <w:b/>
          <w:color w:val="000000" w:themeColor="text1"/>
          <w:sz w:val="20"/>
          <w:szCs w:val="20"/>
        </w:rPr>
        <w:t>ers</w:t>
      </w:r>
      <w:r w:rsidR="00A9117F" w:rsidRPr="00674E6C">
        <w:rPr>
          <w:rFonts w:cs="Times New Roman"/>
          <w:color w:val="000000" w:themeColor="text1"/>
          <w:sz w:val="20"/>
          <w:szCs w:val="20"/>
        </w:rPr>
        <w:t>, which assign</w:t>
      </w:r>
      <w:r w:rsidR="00902000" w:rsidRPr="00674E6C">
        <w:rPr>
          <w:rFonts w:cs="Times New Roman"/>
          <w:color w:val="000000" w:themeColor="text1"/>
          <w:sz w:val="20"/>
          <w:szCs w:val="20"/>
        </w:rPr>
        <w:t>s</w:t>
      </w:r>
      <w:r w:rsidR="00A9117F" w:rsidRPr="00674E6C">
        <w:rPr>
          <w:rFonts w:cs="Times New Roman"/>
          <w:color w:val="000000" w:themeColor="text1"/>
          <w:sz w:val="20"/>
          <w:szCs w:val="20"/>
        </w:rPr>
        <w:t xml:space="preserve"> the tasks of serving passengers to specific vehicles in a cost-optimal way</w:t>
      </w:r>
      <w:r w:rsidR="00494ADF" w:rsidRPr="00674E6C">
        <w:rPr>
          <w:rFonts w:cs="Times New Roman"/>
          <w:color w:val="000000" w:themeColor="text1"/>
          <w:sz w:val="20"/>
          <w:szCs w:val="20"/>
        </w:rPr>
        <w:t xml:space="preserve">. Finally, </w:t>
      </w:r>
      <w:r w:rsidR="00A9117F" w:rsidRPr="00674E6C">
        <w:rPr>
          <w:rFonts w:cs="Times New Roman"/>
          <w:b/>
          <w:color w:val="000000" w:themeColor="text1"/>
          <w:sz w:val="20"/>
          <w:szCs w:val="20"/>
        </w:rPr>
        <w:t>(</w:t>
      </w:r>
      <w:r w:rsidR="00494ADF" w:rsidRPr="00674E6C">
        <w:rPr>
          <w:rFonts w:cs="Times New Roman"/>
          <w:b/>
          <w:color w:val="000000" w:themeColor="text1"/>
          <w:sz w:val="20"/>
          <w:szCs w:val="20"/>
        </w:rPr>
        <w:t>4</w:t>
      </w:r>
      <w:r w:rsidR="00A9117F" w:rsidRPr="00674E6C">
        <w:rPr>
          <w:rFonts w:cs="Times New Roman"/>
          <w:b/>
          <w:color w:val="000000" w:themeColor="text1"/>
          <w:sz w:val="20"/>
          <w:szCs w:val="20"/>
        </w:rPr>
        <w:t>) traffic simulation</w:t>
      </w:r>
      <w:r w:rsidR="00A9117F" w:rsidRPr="00674E6C">
        <w:rPr>
          <w:rFonts w:cs="Times New Roman"/>
          <w:color w:val="000000" w:themeColor="text1"/>
          <w:sz w:val="20"/>
          <w:szCs w:val="20"/>
        </w:rPr>
        <w:t xml:space="preserve"> for calculating traffic states in the transportation network. The system output </w:t>
      </w:r>
      <w:r w:rsidR="00A9117F" w:rsidRPr="00674E6C">
        <w:rPr>
          <w:rFonts w:cs="Times New Roman"/>
          <w:b/>
          <w:color w:val="000000" w:themeColor="text1"/>
          <w:sz w:val="20"/>
          <w:szCs w:val="20"/>
        </w:rPr>
        <w:t>(</w:t>
      </w:r>
      <w:r w:rsidR="00494ADF" w:rsidRPr="00674E6C">
        <w:rPr>
          <w:rFonts w:cs="Times New Roman"/>
          <w:b/>
          <w:color w:val="000000" w:themeColor="text1"/>
          <w:sz w:val="20"/>
          <w:szCs w:val="20"/>
        </w:rPr>
        <w:t>5</w:t>
      </w:r>
      <w:r w:rsidR="00A9117F" w:rsidRPr="00674E6C">
        <w:rPr>
          <w:rFonts w:cs="Times New Roman"/>
          <w:b/>
          <w:color w:val="000000" w:themeColor="text1"/>
          <w:sz w:val="20"/>
          <w:szCs w:val="20"/>
        </w:rPr>
        <w:t xml:space="preserve">) </w:t>
      </w:r>
      <w:r w:rsidR="00A9117F" w:rsidRPr="00674E6C">
        <w:rPr>
          <w:rFonts w:cs="Times New Roman"/>
          <w:color w:val="000000" w:themeColor="text1"/>
          <w:sz w:val="20"/>
          <w:szCs w:val="20"/>
        </w:rPr>
        <w:t xml:space="preserve">includes </w:t>
      </w:r>
      <w:r w:rsidR="00A9117F" w:rsidRPr="00674E6C">
        <w:rPr>
          <w:rFonts w:cs="Times New Roman"/>
          <w:b/>
          <w:color w:val="000000" w:themeColor="text1"/>
          <w:sz w:val="20"/>
          <w:szCs w:val="20"/>
        </w:rPr>
        <w:t>time-dependent travel times</w:t>
      </w:r>
      <w:r w:rsidR="00A9117F" w:rsidRPr="00674E6C">
        <w:rPr>
          <w:rFonts w:cs="Times New Roman"/>
          <w:color w:val="000000" w:themeColor="text1"/>
          <w:sz w:val="20"/>
          <w:szCs w:val="20"/>
        </w:rPr>
        <w:t xml:space="preserve">, and vehicle and passenger </w:t>
      </w:r>
      <w:r w:rsidR="00A9117F" w:rsidRPr="00674E6C">
        <w:rPr>
          <w:rFonts w:cs="Times New Roman"/>
          <w:b/>
          <w:color w:val="000000" w:themeColor="text1"/>
          <w:sz w:val="20"/>
          <w:szCs w:val="20"/>
        </w:rPr>
        <w:t>space-time trajectories.</w:t>
      </w:r>
      <w:bookmarkEnd w:id="22"/>
      <w:r w:rsidR="00494ADF" w:rsidRPr="00674E6C">
        <w:rPr>
          <w:rFonts w:cs="Times New Roman"/>
          <w:b/>
          <w:color w:val="000000" w:themeColor="text1"/>
          <w:sz w:val="20"/>
          <w:szCs w:val="20"/>
        </w:rPr>
        <w:t xml:space="preserve"> </w:t>
      </w:r>
      <w:r w:rsidR="00494ADF" w:rsidRPr="00674E6C">
        <w:rPr>
          <w:rFonts w:cs="Times New Roman"/>
          <w:color w:val="000000" w:themeColor="text1"/>
          <w:sz w:val="20"/>
          <w:szCs w:val="20"/>
        </w:rPr>
        <w:t xml:space="preserve">The traffic congestion factors, if need to reach the steady states or fixed point equilibrium, should be returned back to part of </w:t>
      </w:r>
      <w:r w:rsidR="00494ADF" w:rsidRPr="00674E6C">
        <w:rPr>
          <w:rFonts w:cs="Times New Roman"/>
          <w:b/>
          <w:color w:val="000000" w:themeColor="text1"/>
          <w:sz w:val="20"/>
          <w:szCs w:val="20"/>
        </w:rPr>
        <w:t>(</w:t>
      </w:r>
      <w:r w:rsidR="00860CFD" w:rsidRPr="00674E6C">
        <w:rPr>
          <w:rFonts w:cs="Times New Roman"/>
          <w:b/>
          <w:color w:val="000000" w:themeColor="text1"/>
          <w:sz w:val="20"/>
          <w:szCs w:val="20"/>
        </w:rPr>
        <w:t>1</w:t>
      </w:r>
      <w:r w:rsidR="00494ADF" w:rsidRPr="00674E6C">
        <w:rPr>
          <w:rFonts w:cs="Times New Roman"/>
          <w:b/>
          <w:color w:val="000000" w:themeColor="text1"/>
          <w:sz w:val="20"/>
          <w:szCs w:val="20"/>
        </w:rPr>
        <w:t>) input data</w:t>
      </w:r>
      <w:r w:rsidR="00494ADF" w:rsidRPr="00674E6C">
        <w:rPr>
          <w:rFonts w:cs="Times New Roman"/>
          <w:color w:val="000000" w:themeColor="text1"/>
          <w:sz w:val="20"/>
          <w:szCs w:val="20"/>
        </w:rPr>
        <w:t xml:space="preserve"> for further consistent optimization and simulation.</w:t>
      </w:r>
    </w:p>
    <w:p w14:paraId="78D36116" w14:textId="4995069E" w:rsidR="00DA519D" w:rsidRPr="00674E6C" w:rsidRDefault="00DF452D" w:rsidP="00674E6C">
      <w:pPr>
        <w:keepNext/>
        <w:jc w:val="center"/>
        <w:rPr>
          <w:sz w:val="20"/>
          <w:szCs w:val="20"/>
        </w:rPr>
      </w:pPr>
      <w:r w:rsidRPr="00674E6C">
        <w:rPr>
          <w:sz w:val="20"/>
          <w:szCs w:val="20"/>
        </w:rPr>
        <w:object w:dxaOrig="14860" w:dyaOrig="6781" w14:anchorId="279ACD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05pt;height:187.5pt" o:ole="">
            <v:imagedata r:id="rId9" o:title=""/>
          </v:shape>
          <o:OLEObject Type="Embed" ProgID="Visio.Drawing.15" ShapeID="_x0000_i1025" DrawAspect="Content" ObjectID="_1604477940" r:id="rId10"/>
        </w:object>
      </w:r>
    </w:p>
    <w:p w14:paraId="0ED54A94" w14:textId="530B83FB" w:rsidR="00DA519D" w:rsidRPr="00674E6C" w:rsidRDefault="00DA519D" w:rsidP="00674E6C">
      <w:pPr>
        <w:pStyle w:val="Caption"/>
        <w:spacing w:line="240" w:lineRule="auto"/>
        <w:jc w:val="center"/>
        <w:rPr>
          <w:rFonts w:ascii="Times New Roman" w:hAnsi="Times New Roman" w:cs="Times New Roman"/>
        </w:rPr>
      </w:pPr>
      <w:r w:rsidRPr="00674E6C">
        <w:rPr>
          <w:rFonts w:ascii="Times New Roman" w:hAnsi="Times New Roman" w:cs="Times New Roman"/>
          <w:b/>
        </w:rPr>
        <w:t>Fig. 1</w:t>
      </w:r>
      <w:r w:rsidRPr="00674E6C">
        <w:rPr>
          <w:rFonts w:ascii="Times New Roman" w:hAnsi="Times New Roman" w:cs="Times New Roman"/>
        </w:rPr>
        <w:t xml:space="preserve"> F</w:t>
      </w:r>
      <w:r w:rsidRPr="00674E6C">
        <w:rPr>
          <w:rFonts w:ascii="Times New Roman" w:hAnsi="Times New Roman" w:cs="Times New Roman" w:hint="eastAsia"/>
        </w:rPr>
        <w:t>low</w:t>
      </w:r>
      <w:r w:rsidRPr="00674E6C">
        <w:rPr>
          <w:rFonts w:ascii="Times New Roman" w:hAnsi="Times New Roman" w:cs="Times New Roman"/>
        </w:rPr>
        <w:t xml:space="preserve"> chart with major variables in DTALite-S</w:t>
      </w:r>
    </w:p>
    <w:p w14:paraId="073EF024" w14:textId="7BD32120" w:rsidR="00494ADF" w:rsidRPr="00674E6C" w:rsidRDefault="00494ADF" w:rsidP="00674E6C">
      <w:pPr>
        <w:pStyle w:val="Heading1"/>
        <w:keepNext w:val="0"/>
        <w:keepLines w:val="0"/>
        <w:widowControl/>
        <w:numPr>
          <w:ilvl w:val="0"/>
          <w:numId w:val="12"/>
        </w:numPr>
        <w:spacing w:before="0" w:after="160" w:line="240" w:lineRule="auto"/>
        <w:ind w:left="340" w:hanging="340"/>
        <w:rPr>
          <w:rFonts w:eastAsiaTheme="minorEastAsia" w:cs="Times New Roman"/>
          <w:bCs w:val="0"/>
          <w:kern w:val="0"/>
          <w:sz w:val="20"/>
          <w:szCs w:val="20"/>
        </w:rPr>
      </w:pPr>
      <w:r w:rsidRPr="00674E6C">
        <w:rPr>
          <w:rFonts w:eastAsiaTheme="minorEastAsia" w:cs="Times New Roman"/>
          <w:bCs w:val="0"/>
          <w:kern w:val="0"/>
          <w:sz w:val="20"/>
          <w:szCs w:val="20"/>
        </w:rPr>
        <w:t>Mathematical programing model in a disseized network</w:t>
      </w:r>
    </w:p>
    <w:p w14:paraId="25843B41" w14:textId="4E06AFF1" w:rsidR="00A7799F" w:rsidRPr="00674E6C" w:rsidRDefault="00494ADF" w:rsidP="00674E6C">
      <w:pPr>
        <w:pStyle w:val="Heading2"/>
        <w:keepNext w:val="0"/>
        <w:keepLines w:val="0"/>
        <w:widowControl/>
        <w:spacing w:before="100" w:after="100" w:line="240" w:lineRule="auto"/>
        <w:rPr>
          <w:rFonts w:eastAsiaTheme="minorEastAsia" w:cs="Times New Roman"/>
          <w:bCs w:val="0"/>
          <w:kern w:val="0"/>
          <w:sz w:val="20"/>
          <w:szCs w:val="20"/>
        </w:rPr>
      </w:pPr>
      <w:r w:rsidRPr="00674E6C">
        <w:rPr>
          <w:rFonts w:eastAsiaTheme="minorEastAsia" w:cs="Times New Roman"/>
          <w:bCs w:val="0"/>
          <w:kern w:val="0"/>
          <w:sz w:val="20"/>
          <w:szCs w:val="20"/>
        </w:rPr>
        <w:t>3.1. S</w:t>
      </w:r>
      <w:r w:rsidR="00F552BE" w:rsidRPr="00674E6C">
        <w:rPr>
          <w:rFonts w:eastAsiaTheme="minorEastAsia" w:cs="Times New Roman"/>
          <w:bCs w:val="0"/>
          <w:kern w:val="0"/>
          <w:sz w:val="20"/>
          <w:szCs w:val="20"/>
        </w:rPr>
        <w:t>pace-</w:t>
      </w:r>
      <w:r w:rsidR="00A7799F" w:rsidRPr="00674E6C">
        <w:rPr>
          <w:rFonts w:eastAsiaTheme="minorEastAsia" w:cs="Times New Roman"/>
          <w:bCs w:val="0"/>
          <w:kern w:val="0"/>
          <w:sz w:val="20"/>
          <w:szCs w:val="20"/>
        </w:rPr>
        <w:t>time network</w:t>
      </w:r>
      <w:r w:rsidR="00180AD3" w:rsidRPr="00674E6C">
        <w:rPr>
          <w:rFonts w:eastAsiaTheme="minorEastAsia" w:cs="Times New Roman"/>
          <w:bCs w:val="0"/>
          <w:kern w:val="0"/>
          <w:sz w:val="20"/>
          <w:szCs w:val="20"/>
        </w:rPr>
        <w:t xml:space="preserve"> construction</w:t>
      </w:r>
      <w:r w:rsidR="001B0357" w:rsidRPr="00674E6C">
        <w:rPr>
          <w:rFonts w:eastAsiaTheme="minorEastAsia" w:cs="Times New Roman"/>
          <w:bCs w:val="0"/>
          <w:kern w:val="0"/>
          <w:sz w:val="20"/>
          <w:szCs w:val="20"/>
        </w:rPr>
        <w:t xml:space="preserve"> </w:t>
      </w:r>
      <w:r w:rsidRPr="00674E6C">
        <w:rPr>
          <w:rFonts w:eastAsiaTheme="minorEastAsia" w:cs="Times New Roman"/>
          <w:bCs w:val="0"/>
          <w:kern w:val="0"/>
          <w:sz w:val="20"/>
          <w:szCs w:val="20"/>
        </w:rPr>
        <w:t>for</w:t>
      </w:r>
      <w:r w:rsidR="001B0357" w:rsidRPr="00674E6C">
        <w:rPr>
          <w:rFonts w:eastAsiaTheme="minorEastAsia" w:cs="Times New Roman"/>
          <w:bCs w:val="0"/>
          <w:kern w:val="0"/>
          <w:sz w:val="20"/>
          <w:szCs w:val="20"/>
        </w:rPr>
        <w:t xml:space="preserve"> a point queue model</w:t>
      </w:r>
      <w:r w:rsidRPr="00674E6C">
        <w:rPr>
          <w:rFonts w:eastAsiaTheme="minorEastAsia" w:cs="Times New Roman"/>
          <w:bCs w:val="0"/>
          <w:kern w:val="0"/>
          <w:sz w:val="20"/>
          <w:szCs w:val="20"/>
        </w:rPr>
        <w:t xml:space="preserve"> with constant capacity</w:t>
      </w:r>
    </w:p>
    <w:p w14:paraId="4DFC657D" w14:textId="0F27592A" w:rsidR="004C4CC9" w:rsidRPr="00674E6C" w:rsidRDefault="004C4CC9" w:rsidP="00674E6C">
      <w:pPr>
        <w:widowControl/>
        <w:rPr>
          <w:rFonts w:eastAsiaTheme="minorEastAsia" w:cs="Times New Roman"/>
          <w:kern w:val="0"/>
          <w:sz w:val="20"/>
          <w:szCs w:val="20"/>
        </w:rPr>
      </w:pPr>
      <w:r w:rsidRPr="00674E6C">
        <w:rPr>
          <w:rFonts w:eastAsiaTheme="minorEastAsia" w:cs="Times New Roman"/>
          <w:kern w:val="0"/>
          <w:sz w:val="20"/>
          <w:szCs w:val="20"/>
        </w:rPr>
        <w:t xml:space="preserve">Consider a physical transportation network </w:t>
      </w:r>
      <m:oMath>
        <m:r>
          <w:rPr>
            <w:rFonts w:ascii="Cambria Math" w:eastAsiaTheme="minorEastAsia" w:hAnsi="Cambria Math" w:cs="Times New Roman"/>
            <w:kern w:val="0"/>
            <w:sz w:val="20"/>
            <w:szCs w:val="20"/>
          </w:rPr>
          <m:t>x</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N</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L</m:t>
        </m:r>
        <m:r>
          <m:rPr>
            <m:sty m:val="p"/>
          </m:rPr>
          <w:rPr>
            <w:rFonts w:ascii="Cambria Math" w:eastAsiaTheme="minorEastAsia" w:hAnsi="Cambria Math" w:cs="Times New Roman"/>
            <w:kern w:val="0"/>
            <w:sz w:val="20"/>
            <w:szCs w:val="20"/>
          </w:rPr>
          <m:t>)</m:t>
        </m:r>
      </m:oMath>
      <w:r w:rsidRPr="00674E6C">
        <w:rPr>
          <w:rFonts w:eastAsiaTheme="minorEastAsia" w:cs="Times New Roman" w:hint="eastAsia"/>
          <w:kern w:val="0"/>
          <w:sz w:val="20"/>
          <w:szCs w:val="20"/>
        </w:rPr>
        <w:t xml:space="preserve"> </w:t>
      </w:r>
      <w:r w:rsidRPr="00674E6C">
        <w:rPr>
          <w:rFonts w:eastAsiaTheme="minorEastAsia" w:cs="Times New Roman"/>
          <w:kern w:val="0"/>
          <w:sz w:val="20"/>
          <w:szCs w:val="20"/>
        </w:rPr>
        <w:t xml:space="preserve">with a finite set of nodes </w:t>
      </w:r>
      <m:oMath>
        <m:r>
          <w:rPr>
            <w:rFonts w:ascii="Cambria Math" w:eastAsiaTheme="minorEastAsia" w:hAnsi="Cambria Math" w:cs="Times New Roman"/>
            <w:kern w:val="0"/>
            <w:sz w:val="20"/>
            <w:szCs w:val="20"/>
          </w:rPr>
          <m:t>N</m:t>
        </m:r>
      </m:oMath>
      <w:r w:rsidRPr="00674E6C">
        <w:rPr>
          <w:rFonts w:eastAsiaTheme="minorEastAsia" w:cs="Times New Roman"/>
          <w:kern w:val="0"/>
          <w:sz w:val="20"/>
          <w:szCs w:val="20"/>
        </w:rPr>
        <w:t xml:space="preserve"> and a finite set of links </w:t>
      </w:r>
      <m:oMath>
        <m:r>
          <w:rPr>
            <w:rFonts w:ascii="Cambria Math" w:eastAsiaTheme="minorEastAsia" w:hAnsi="Cambria Math" w:cs="Times New Roman"/>
            <w:kern w:val="0"/>
            <w:sz w:val="20"/>
            <w:szCs w:val="20"/>
          </w:rPr>
          <m:t>L</m:t>
        </m:r>
        <m:r>
          <m:rPr>
            <m:sty m:val="p"/>
          </m:rPr>
          <w:rPr>
            <w:rFonts w:ascii="Cambria Math" w:eastAsiaTheme="minorEastAsia" w:hAnsi="Cambria Math" w:cs="Times New Roman"/>
            <w:kern w:val="0"/>
            <w:sz w:val="20"/>
            <w:szCs w:val="20"/>
          </w:rPr>
          <m:t xml:space="preserve">,  </m:t>
        </m:r>
        <m:r>
          <w:rPr>
            <w:rFonts w:ascii="Cambria Math" w:eastAsiaTheme="minorEastAsia" w:hAnsi="Cambria Math" w:cs="Times New Roman"/>
            <w:kern w:val="0"/>
            <w:sz w:val="20"/>
            <w:szCs w:val="20"/>
          </w:rPr>
          <m:t>L</m:t>
        </m:r>
        <m:r>
          <m:rPr>
            <m:sty m:val="p"/>
          </m:rPr>
          <w:rPr>
            <w:rFonts w:ascii="Cambria Math" w:eastAsiaTheme="minorEastAsia" w:hAnsi="Cambria Math" w:cs="Times New Roman"/>
            <w:kern w:val="0"/>
            <w:sz w:val="20"/>
            <w:szCs w:val="20"/>
          </w:rPr>
          <m:t>=</m:t>
        </m:r>
        <m:sSup>
          <m:sSupPr>
            <m:ctrlPr>
              <w:rPr>
                <w:rFonts w:ascii="Cambria Math" w:eastAsiaTheme="minorEastAsia" w:hAnsi="Cambria Math" w:cs="Times New Roman"/>
                <w:kern w:val="0"/>
                <w:sz w:val="20"/>
                <w:szCs w:val="20"/>
              </w:rPr>
            </m:ctrlPr>
          </m:sSupPr>
          <m:e>
            <m:r>
              <w:rPr>
                <w:rFonts w:ascii="Cambria Math" w:eastAsiaTheme="minorEastAsia" w:hAnsi="Cambria Math" w:cs="Times New Roman"/>
                <w:kern w:val="0"/>
                <w:sz w:val="20"/>
                <w:szCs w:val="20"/>
              </w:rPr>
              <m:t>L</m:t>
            </m:r>
          </m:e>
          <m:sup>
            <m:r>
              <w:rPr>
                <w:rFonts w:ascii="Cambria Math" w:eastAsiaTheme="minorEastAsia" w:hAnsi="Cambria Math" w:cs="Times New Roman"/>
                <w:kern w:val="0"/>
                <w:sz w:val="20"/>
                <w:szCs w:val="20"/>
              </w:rPr>
              <m:t>p</m:t>
            </m:r>
          </m:sup>
        </m:sSup>
        <m:r>
          <m:rPr>
            <m:sty m:val="p"/>
          </m:rPr>
          <w:rPr>
            <w:rFonts w:ascii="Cambria Math" w:eastAsiaTheme="minorEastAsia" w:hAnsi="Cambria Math" w:cs="Times New Roman"/>
            <w:kern w:val="0"/>
            <w:sz w:val="20"/>
            <w:szCs w:val="20"/>
          </w:rPr>
          <m:t>∪</m:t>
        </m:r>
        <m:sSup>
          <m:sSupPr>
            <m:ctrlPr>
              <w:rPr>
                <w:rFonts w:ascii="Cambria Math" w:eastAsiaTheme="minorEastAsia" w:hAnsi="Cambria Math" w:cs="Times New Roman"/>
                <w:kern w:val="0"/>
                <w:sz w:val="20"/>
                <w:szCs w:val="20"/>
              </w:rPr>
            </m:ctrlPr>
          </m:sSupPr>
          <m:e>
            <m:r>
              <w:rPr>
                <w:rFonts w:ascii="Cambria Math" w:eastAsiaTheme="minorEastAsia" w:hAnsi="Cambria Math" w:cs="Times New Roman"/>
                <w:kern w:val="0"/>
                <w:sz w:val="20"/>
                <w:szCs w:val="20"/>
              </w:rPr>
              <m:t>L</m:t>
            </m:r>
          </m:e>
          <m:sup>
            <m:r>
              <w:rPr>
                <w:rFonts w:ascii="Cambria Math" w:eastAsiaTheme="minorEastAsia" w:hAnsi="Cambria Math" w:cs="Times New Roman"/>
                <w:kern w:val="0"/>
                <w:sz w:val="20"/>
                <w:szCs w:val="20"/>
              </w:rPr>
              <m:t>v</m:t>
            </m:r>
          </m:sup>
        </m:sSup>
        <m:r>
          <m:rPr>
            <m:sty m:val="p"/>
          </m:rPr>
          <w:rPr>
            <w:rFonts w:ascii="Cambria Math" w:eastAsiaTheme="minorEastAsia" w:hAnsi="Cambria Math" w:cs="Times New Roman"/>
            <w:kern w:val="0"/>
            <w:sz w:val="20"/>
            <w:szCs w:val="20"/>
          </w:rPr>
          <m:t xml:space="preserve">, </m:t>
        </m:r>
      </m:oMath>
      <w:r w:rsidRPr="00674E6C">
        <w:rPr>
          <w:rFonts w:eastAsiaTheme="minorEastAsia" w:cs="Times New Roman"/>
          <w:kern w:val="0"/>
          <w:sz w:val="20"/>
          <w:szCs w:val="20"/>
        </w:rPr>
        <w:t xml:space="preserve">where nodes </w:t>
      </w:r>
      <m:oMath>
        <m:r>
          <w:rPr>
            <w:rFonts w:ascii="Cambria Math" w:eastAsiaTheme="minorEastAsia" w:hAnsi="Cambria Math" w:cs="Times New Roman"/>
            <w:kern w:val="0"/>
            <w:sz w:val="20"/>
            <w:szCs w:val="20"/>
          </w:rPr>
          <m:t>i</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j</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N</m:t>
        </m:r>
      </m:oMath>
      <w:r w:rsidRPr="00674E6C">
        <w:rPr>
          <w:rFonts w:eastAsiaTheme="minorEastAsia" w:cs="Times New Roman"/>
          <w:kern w:val="0"/>
          <w:sz w:val="20"/>
          <w:szCs w:val="20"/>
        </w:rPr>
        <w:t xml:space="preserve"> and directed link </w:t>
      </w:r>
      <m:oMath>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i</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j</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L</m:t>
        </m:r>
      </m:oMath>
      <w:r w:rsidRPr="00674E6C">
        <w:rPr>
          <w:rFonts w:eastAsiaTheme="minorEastAsia" w:cs="Times New Roman"/>
          <w:kern w:val="0"/>
          <w:sz w:val="20"/>
          <w:szCs w:val="20"/>
        </w:rPr>
        <w:t xml:space="preserve">. </w:t>
      </w:r>
      <w:r w:rsidR="00902000" w:rsidRPr="00674E6C">
        <w:rPr>
          <w:rFonts w:eastAsiaTheme="minorEastAsia" w:cs="Times New Roman"/>
          <w:kern w:val="0"/>
          <w:sz w:val="20"/>
          <w:szCs w:val="20"/>
        </w:rPr>
        <w:t>In this research, t</w:t>
      </w:r>
      <w:r w:rsidR="00A9117F" w:rsidRPr="00674E6C">
        <w:rPr>
          <w:rFonts w:eastAsiaTheme="minorEastAsia" w:cs="Times New Roman"/>
          <w:kern w:val="0"/>
          <w:sz w:val="20"/>
          <w:szCs w:val="20"/>
        </w:rPr>
        <w:t xml:space="preserve">he physical transportation network is expanded into two </w:t>
      </w:r>
      <w:r w:rsidR="00902000" w:rsidRPr="00674E6C">
        <w:rPr>
          <w:rFonts w:eastAsiaTheme="minorEastAsia" w:cs="Times New Roman"/>
          <w:kern w:val="0"/>
          <w:sz w:val="20"/>
          <w:szCs w:val="20"/>
        </w:rPr>
        <w:t>coupled hi</w:t>
      </w:r>
      <w:r w:rsidR="007841DA" w:rsidRPr="00674E6C">
        <w:rPr>
          <w:rFonts w:eastAsiaTheme="minorEastAsia" w:cs="Times New Roman"/>
          <w:kern w:val="0"/>
          <w:sz w:val="20"/>
          <w:szCs w:val="20"/>
        </w:rPr>
        <w:t>gh</w:t>
      </w:r>
      <w:r w:rsidR="00902000" w:rsidRPr="00674E6C">
        <w:rPr>
          <w:rFonts w:eastAsiaTheme="minorEastAsia" w:cs="Times New Roman"/>
          <w:kern w:val="0"/>
          <w:sz w:val="20"/>
          <w:szCs w:val="20"/>
        </w:rPr>
        <w:t>-</w:t>
      </w:r>
      <w:r w:rsidR="00A9117F" w:rsidRPr="00674E6C">
        <w:rPr>
          <w:rFonts w:eastAsiaTheme="minorEastAsia" w:cs="Times New Roman"/>
          <w:kern w:val="0"/>
          <w:sz w:val="20"/>
          <w:szCs w:val="20"/>
        </w:rPr>
        <w:t>dimensional space-time network</w:t>
      </w:r>
      <w:r w:rsidR="00902000" w:rsidRPr="00674E6C">
        <w:rPr>
          <w:rFonts w:eastAsiaTheme="minorEastAsia" w:cs="Times New Roman"/>
          <w:kern w:val="0"/>
          <w:sz w:val="20"/>
          <w:szCs w:val="20"/>
        </w:rPr>
        <w:t>s</w:t>
      </w:r>
      <w:r w:rsidRPr="00674E6C">
        <w:rPr>
          <w:rFonts w:eastAsiaTheme="minorEastAsia" w:cs="Times New Roman"/>
          <w:kern w:val="0"/>
          <w:sz w:val="20"/>
          <w:szCs w:val="20"/>
        </w:rPr>
        <w:t>, for passengers and vehicles</w:t>
      </w:r>
      <w:r w:rsidR="00A9117F" w:rsidRPr="00674E6C">
        <w:rPr>
          <w:rFonts w:eastAsiaTheme="minorEastAsia" w:cs="Times New Roman"/>
          <w:kern w:val="0"/>
          <w:sz w:val="20"/>
          <w:szCs w:val="20"/>
        </w:rPr>
        <w:t xml:space="preserve">. Beside typical space-time traveling/waiting arcs, additional space-time arcs, such as </w:t>
      </w:r>
      <w:r w:rsidR="007916AF" w:rsidRPr="00674E6C">
        <w:rPr>
          <w:rFonts w:eastAsiaTheme="minorEastAsia" w:cs="Times New Roman"/>
          <w:kern w:val="0"/>
          <w:sz w:val="20"/>
          <w:szCs w:val="20"/>
        </w:rPr>
        <w:t xml:space="preserve">pick-up and drop-off </w:t>
      </w:r>
      <w:r w:rsidR="00A9117F" w:rsidRPr="00674E6C">
        <w:rPr>
          <w:rFonts w:eastAsiaTheme="minorEastAsia" w:cs="Times New Roman"/>
          <w:kern w:val="0"/>
          <w:sz w:val="20"/>
          <w:szCs w:val="20"/>
        </w:rPr>
        <w:t>space-time arc are also be constructed for modeling the vehicle</w:t>
      </w:r>
      <w:r w:rsidRPr="00674E6C">
        <w:rPr>
          <w:rFonts w:eastAsiaTheme="minorEastAsia" w:cs="Times New Roman"/>
          <w:kern w:val="0"/>
          <w:sz w:val="20"/>
          <w:szCs w:val="20"/>
        </w:rPr>
        <w:t xml:space="preserve">-passenger service </w:t>
      </w:r>
      <w:r w:rsidR="00A9117F" w:rsidRPr="00674E6C">
        <w:rPr>
          <w:rFonts w:eastAsiaTheme="minorEastAsia" w:cs="Times New Roman"/>
          <w:kern w:val="0"/>
          <w:sz w:val="20"/>
          <w:szCs w:val="20"/>
        </w:rPr>
        <w:t>process.</w:t>
      </w:r>
      <w:bookmarkEnd w:id="2"/>
    </w:p>
    <w:p w14:paraId="7427D5E3" w14:textId="35EDD5A9" w:rsidR="0059542F" w:rsidRPr="00674E6C" w:rsidRDefault="00316562" w:rsidP="00674E6C">
      <w:pPr>
        <w:ind w:firstLineChars="200" w:firstLine="400"/>
        <w:rPr>
          <w:rFonts w:eastAsiaTheme="minorEastAsia" w:cs="Times New Roman"/>
          <w:kern w:val="0"/>
          <w:sz w:val="20"/>
          <w:szCs w:val="20"/>
        </w:rPr>
      </w:pPr>
      <w:r w:rsidRPr="00674E6C">
        <w:rPr>
          <w:rFonts w:eastAsiaTheme="minorEastAsia" w:cs="Times New Roman"/>
          <w:kern w:val="0"/>
          <w:sz w:val="20"/>
          <w:szCs w:val="20"/>
        </w:rPr>
        <w:t xml:space="preserve">A space-time network </w:t>
      </w:r>
      <m:oMath>
        <m:r>
          <w:rPr>
            <w:rFonts w:ascii="Cambria Math" w:eastAsiaTheme="minorEastAsia" w:hAnsi="Cambria Math" w:cs="Times New Roman"/>
            <w:kern w:val="0"/>
            <w:sz w:val="20"/>
            <w:szCs w:val="20"/>
          </w:rPr>
          <m:t>y</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E</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A</m:t>
        </m:r>
        <m:r>
          <m:rPr>
            <m:sty m:val="p"/>
          </m:rPr>
          <w:rPr>
            <w:rFonts w:ascii="Cambria Math" w:eastAsiaTheme="minorEastAsia" w:hAnsi="Cambria Math" w:cs="Times New Roman"/>
            <w:kern w:val="0"/>
            <w:sz w:val="20"/>
            <w:szCs w:val="20"/>
          </w:rPr>
          <m:t>)</m:t>
        </m:r>
      </m:oMath>
      <w:r w:rsidR="00EE143C" w:rsidRPr="00674E6C">
        <w:rPr>
          <w:rFonts w:eastAsiaTheme="minorEastAsia" w:cs="Times New Roman" w:hint="eastAsia"/>
          <w:kern w:val="0"/>
          <w:sz w:val="20"/>
          <w:szCs w:val="20"/>
        </w:rPr>
        <w:t>,</w:t>
      </w:r>
      <w:r w:rsidR="00EE143C" w:rsidRPr="00674E6C">
        <w:rPr>
          <w:rFonts w:eastAsiaTheme="minorEastAsia" w:cs="Times New Roman"/>
          <w:kern w:val="0"/>
          <w:sz w:val="20"/>
          <w:szCs w:val="20"/>
        </w:rPr>
        <w:t xml:space="preserve"> </w:t>
      </w:r>
      <w:r w:rsidR="002B6F03" w:rsidRPr="00674E6C">
        <w:rPr>
          <w:rFonts w:eastAsiaTheme="minorEastAsia" w:cs="Times New Roman"/>
          <w:kern w:val="0"/>
          <w:sz w:val="20"/>
          <w:szCs w:val="20"/>
        </w:rPr>
        <w:t xml:space="preserve">where </w:t>
      </w:r>
      <m:oMath>
        <m:r>
          <w:rPr>
            <w:rFonts w:ascii="Cambria Math" w:eastAsiaTheme="minorEastAsia" w:hAnsi="Cambria Math" w:cs="Times New Roman"/>
            <w:kern w:val="0"/>
            <w:sz w:val="20"/>
            <w:szCs w:val="20"/>
          </w:rPr>
          <m:t>E</m:t>
        </m:r>
      </m:oMath>
      <w:r w:rsidR="002B6F03" w:rsidRPr="00674E6C">
        <w:rPr>
          <w:rFonts w:eastAsiaTheme="minorEastAsia" w:cs="Times New Roman"/>
          <w:kern w:val="0"/>
          <w:sz w:val="20"/>
          <w:szCs w:val="20"/>
        </w:rPr>
        <w:t xml:space="preserve"> is </w:t>
      </w:r>
      <w:r w:rsidR="004C4CC9" w:rsidRPr="00674E6C">
        <w:rPr>
          <w:rFonts w:eastAsiaTheme="minorEastAsia" w:cs="Times New Roman"/>
          <w:kern w:val="0"/>
          <w:sz w:val="20"/>
          <w:szCs w:val="20"/>
        </w:rPr>
        <w:t xml:space="preserve">the </w:t>
      </w:r>
      <w:r w:rsidR="002B6F03" w:rsidRPr="00674E6C">
        <w:rPr>
          <w:rFonts w:eastAsiaTheme="minorEastAsia" w:cs="Times New Roman"/>
          <w:kern w:val="0"/>
          <w:sz w:val="20"/>
          <w:szCs w:val="20"/>
        </w:rPr>
        <w:t xml:space="preserve">set of space-time vertexes, </w:t>
      </w:r>
      <m:oMath>
        <m:sSup>
          <m:sSupPr>
            <m:ctrlPr>
              <w:rPr>
                <w:rFonts w:ascii="Cambria Math" w:eastAsiaTheme="minorEastAsia" w:hAnsi="Cambria Math" w:cs="Times New Roman"/>
                <w:kern w:val="0"/>
                <w:sz w:val="20"/>
                <w:szCs w:val="20"/>
              </w:rPr>
            </m:ctrlPr>
          </m:sSupPr>
          <m:e>
            <m:r>
              <w:rPr>
                <w:rFonts w:ascii="Cambria Math" w:eastAsiaTheme="minorEastAsia" w:hAnsi="Cambria Math" w:cs="Times New Roman"/>
                <w:kern w:val="0"/>
                <w:sz w:val="20"/>
                <w:szCs w:val="20"/>
              </w:rPr>
              <m:t>A</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A</m:t>
            </m:r>
          </m:e>
          <m:sup>
            <m:r>
              <w:rPr>
                <w:rFonts w:ascii="Cambria Math" w:eastAsiaTheme="minorEastAsia" w:hAnsi="Cambria Math" w:cs="Times New Roman"/>
                <w:kern w:val="0"/>
                <w:sz w:val="20"/>
                <w:szCs w:val="20"/>
              </w:rPr>
              <m:t>p</m:t>
            </m:r>
          </m:sup>
        </m:sSup>
        <m:r>
          <m:rPr>
            <m:sty m:val="p"/>
          </m:rPr>
          <w:rPr>
            <w:rFonts w:ascii="Cambria Math" w:eastAsiaTheme="minorEastAsia" w:hAnsi="Cambria Math" w:cs="Times New Roman"/>
            <w:kern w:val="0"/>
            <w:sz w:val="20"/>
            <w:szCs w:val="20"/>
          </w:rPr>
          <m:t>∪</m:t>
        </m:r>
        <m:sSup>
          <m:sSupPr>
            <m:ctrlPr>
              <w:rPr>
                <w:rFonts w:ascii="Cambria Math" w:eastAsiaTheme="minorEastAsia" w:hAnsi="Cambria Math" w:cs="Times New Roman"/>
                <w:kern w:val="0"/>
                <w:sz w:val="20"/>
                <w:szCs w:val="20"/>
              </w:rPr>
            </m:ctrlPr>
          </m:sSupPr>
          <m:e>
            <m:r>
              <w:rPr>
                <w:rFonts w:ascii="Cambria Math" w:eastAsiaTheme="minorEastAsia" w:hAnsi="Cambria Math" w:cs="Times New Roman"/>
                <w:kern w:val="0"/>
                <w:sz w:val="20"/>
                <w:szCs w:val="20"/>
              </w:rPr>
              <m:t>A</m:t>
            </m:r>
          </m:e>
          <m:sup>
            <m:r>
              <w:rPr>
                <w:rFonts w:ascii="Cambria Math" w:eastAsiaTheme="minorEastAsia" w:hAnsi="Cambria Math" w:cs="Times New Roman"/>
                <w:kern w:val="0"/>
                <w:sz w:val="20"/>
                <w:szCs w:val="20"/>
              </w:rPr>
              <m:t>v</m:t>
            </m:r>
          </m:sup>
        </m:sSup>
        <m:r>
          <m:rPr>
            <m:sty m:val="p"/>
          </m:rPr>
          <w:rPr>
            <w:rFonts w:ascii="Cambria Math" w:eastAsiaTheme="minorEastAsia" w:hAnsi="Cambria Math" w:cs="Times New Roman"/>
            <w:kern w:val="0"/>
            <w:sz w:val="20"/>
            <w:szCs w:val="20"/>
          </w:rPr>
          <m:t>∪</m:t>
        </m:r>
        <m:sSup>
          <m:sSupPr>
            <m:ctrlPr>
              <w:rPr>
                <w:rFonts w:ascii="Cambria Math" w:eastAsiaTheme="minorEastAsia" w:hAnsi="Cambria Math" w:cs="Times New Roman"/>
                <w:kern w:val="0"/>
                <w:sz w:val="20"/>
                <w:szCs w:val="20"/>
              </w:rPr>
            </m:ctrlPr>
          </m:sSupPr>
          <m:e>
            <m:r>
              <w:rPr>
                <w:rFonts w:ascii="Cambria Math" w:eastAsiaTheme="minorEastAsia" w:hAnsi="Cambria Math" w:cs="Times New Roman"/>
                <w:kern w:val="0"/>
                <w:sz w:val="20"/>
                <w:szCs w:val="20"/>
              </w:rPr>
              <m:t>A</m:t>
            </m:r>
          </m:e>
          <m:sup>
            <m:r>
              <w:rPr>
                <w:rFonts w:ascii="Cambria Math" w:eastAsiaTheme="minorEastAsia" w:hAnsi="Cambria Math" w:cs="Times New Roman"/>
                <w:kern w:val="0"/>
                <w:sz w:val="20"/>
                <w:szCs w:val="20"/>
              </w:rPr>
              <m:t>PK</m:t>
            </m:r>
          </m:sup>
        </m:sSup>
      </m:oMath>
      <w:r w:rsidR="002B6F03" w:rsidRPr="00674E6C">
        <w:rPr>
          <w:rFonts w:eastAsiaTheme="minorEastAsia" w:cs="Times New Roman" w:hint="eastAsia"/>
          <w:kern w:val="0"/>
          <w:sz w:val="20"/>
          <w:szCs w:val="20"/>
        </w:rPr>
        <w:t xml:space="preserve"> </w:t>
      </w:r>
      <w:r w:rsidR="002B6F03" w:rsidRPr="00674E6C">
        <w:rPr>
          <w:rFonts w:eastAsiaTheme="minorEastAsia" w:cs="Times New Roman"/>
          <w:kern w:val="0"/>
          <w:sz w:val="20"/>
          <w:szCs w:val="20"/>
        </w:rPr>
        <w:t xml:space="preserve">is </w:t>
      </w:r>
      <w:r w:rsidR="004C4CC9" w:rsidRPr="00674E6C">
        <w:rPr>
          <w:rFonts w:eastAsiaTheme="minorEastAsia" w:cs="Times New Roman"/>
          <w:kern w:val="0"/>
          <w:sz w:val="20"/>
          <w:szCs w:val="20"/>
        </w:rPr>
        <w:t xml:space="preserve">the set of </w:t>
      </w:r>
      <w:r w:rsidR="002B6F03" w:rsidRPr="00674E6C">
        <w:rPr>
          <w:rFonts w:eastAsiaTheme="minorEastAsia" w:cs="Times New Roman"/>
          <w:kern w:val="0"/>
          <w:sz w:val="20"/>
          <w:szCs w:val="20"/>
        </w:rPr>
        <w:t>space-time link</w:t>
      </w:r>
      <w:r w:rsidR="004C4CC9" w:rsidRPr="00674E6C">
        <w:rPr>
          <w:rFonts w:eastAsiaTheme="minorEastAsia" w:cs="Times New Roman"/>
          <w:kern w:val="0"/>
          <w:sz w:val="20"/>
          <w:szCs w:val="20"/>
        </w:rPr>
        <w:t xml:space="preserve"> </w:t>
      </w:r>
      <w:r w:rsidRPr="00674E6C">
        <w:rPr>
          <w:rFonts w:eastAsiaTheme="minorEastAsia" w:cs="Times New Roman"/>
          <w:kern w:val="0"/>
          <w:sz w:val="20"/>
          <w:szCs w:val="20"/>
        </w:rPr>
        <w:t xml:space="preserve">under planning time horizon </w:t>
      </w:r>
      <m:oMath>
        <m:r>
          <w:rPr>
            <w:rFonts w:ascii="Cambria Math" w:eastAsiaTheme="minorEastAsia" w:hAnsi="Cambria Math" w:cs="Times New Roman"/>
            <w:kern w:val="0"/>
            <w:sz w:val="20"/>
            <w:szCs w:val="20"/>
          </w:rPr>
          <m:t>T</m:t>
        </m:r>
      </m:oMath>
      <w:r w:rsidR="002C2D15" w:rsidRPr="00674E6C">
        <w:rPr>
          <w:rFonts w:eastAsiaTheme="minorEastAsia" w:cs="Times New Roman"/>
          <w:kern w:val="0"/>
          <w:sz w:val="20"/>
          <w:szCs w:val="20"/>
        </w:rPr>
        <w:t>.</w:t>
      </w:r>
      <w:r w:rsidRPr="00674E6C">
        <w:rPr>
          <w:rFonts w:eastAsiaTheme="minorEastAsia" w:cs="Times New Roman"/>
          <w:kern w:val="0"/>
          <w:sz w:val="20"/>
          <w:szCs w:val="20"/>
        </w:rPr>
        <w:t xml:space="preserve"> </w:t>
      </w:r>
      <w:r w:rsidR="00560870" w:rsidRPr="00674E6C">
        <w:rPr>
          <w:rFonts w:eastAsiaTheme="minorEastAsia" w:cs="Times New Roman"/>
          <w:kern w:val="0"/>
          <w:sz w:val="20"/>
          <w:szCs w:val="20"/>
        </w:rPr>
        <w:t xml:space="preserve">Each </w:t>
      </w:r>
      <w:r w:rsidRPr="00674E6C">
        <w:rPr>
          <w:rFonts w:eastAsiaTheme="minorEastAsia" w:cs="Times New Roman"/>
          <w:kern w:val="0"/>
          <w:sz w:val="20"/>
          <w:szCs w:val="20"/>
        </w:rPr>
        <w:t xml:space="preserve">arc </w:t>
      </w:r>
      <m:oMath>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i</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j</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t</m:t>
        </m:r>
        <m:r>
          <m:rPr>
            <m:sty m:val="p"/>
          </m:rPr>
          <w:rPr>
            <w:rFonts w:ascii="Cambria Math" w:eastAsiaTheme="minorEastAsia" w:hAnsi="Cambria Math" w:cs="Times New Roman"/>
            <w:kern w:val="0"/>
            <w:sz w:val="20"/>
            <w:szCs w:val="20"/>
          </w:rPr>
          <m:t>,</m:t>
        </m:r>
        <w:bookmarkStart w:id="23" w:name="OLE_LINK3"/>
        <m:sSup>
          <m:sSupPr>
            <m:ctrlPr>
              <w:rPr>
                <w:rFonts w:ascii="Cambria Math" w:eastAsiaTheme="minorEastAsia" w:hAnsi="Cambria Math" w:cs="Times New Roman"/>
                <w:kern w:val="0"/>
                <w:sz w:val="20"/>
                <w:szCs w:val="20"/>
              </w:rPr>
            </m:ctrlPr>
          </m:sSupPr>
          <m:e>
            <m:r>
              <w:rPr>
                <w:rFonts w:ascii="Cambria Math" w:eastAsiaTheme="minorEastAsia" w:hAnsi="Cambria Math" w:cs="Times New Roman"/>
                <w:kern w:val="0"/>
                <w:sz w:val="20"/>
                <w:szCs w:val="20"/>
              </w:rPr>
              <m:t>t</m:t>
            </m:r>
          </m:e>
          <m:sup>
            <m:r>
              <m:rPr>
                <m:sty m:val="p"/>
              </m:rPr>
              <w:rPr>
                <w:rFonts w:ascii="Cambria Math" w:eastAsiaTheme="minorEastAsia" w:hAnsi="Cambria Math" w:cs="Times New Roman"/>
                <w:kern w:val="0"/>
                <w:sz w:val="20"/>
                <w:szCs w:val="20"/>
              </w:rPr>
              <m:t>'</m:t>
            </m:r>
          </m:sup>
        </m:sSup>
        <w:bookmarkEnd w:id="23"/>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A</m:t>
        </m:r>
      </m:oMath>
      <w:r w:rsidRPr="00674E6C">
        <w:rPr>
          <w:rFonts w:eastAsiaTheme="minorEastAsia" w:cs="Times New Roman"/>
          <w:kern w:val="0"/>
          <w:sz w:val="20"/>
          <w:szCs w:val="20"/>
        </w:rPr>
        <w:t xml:space="preserve"> indicates a directed space-time path from node </w:t>
      </w:r>
      <m:oMath>
        <m:r>
          <w:rPr>
            <w:rFonts w:ascii="Cambria Math" w:eastAsiaTheme="minorEastAsia" w:hAnsi="Cambria Math" w:cs="Times New Roman"/>
            <w:kern w:val="0"/>
            <w:sz w:val="20"/>
            <w:szCs w:val="20"/>
          </w:rPr>
          <m:t>i</m:t>
        </m:r>
      </m:oMath>
      <w:r w:rsidRPr="00674E6C">
        <w:rPr>
          <w:rFonts w:eastAsiaTheme="minorEastAsia" w:cs="Times New Roman"/>
          <w:kern w:val="0"/>
          <w:sz w:val="20"/>
          <w:szCs w:val="20"/>
        </w:rPr>
        <w:t xml:space="preserve"> departing at time </w:t>
      </w:r>
      <m:oMath>
        <m:r>
          <w:rPr>
            <w:rFonts w:ascii="Cambria Math" w:eastAsiaTheme="minorEastAsia" w:hAnsi="Cambria Math" w:cs="Times New Roman"/>
            <w:kern w:val="0"/>
            <w:sz w:val="20"/>
            <w:szCs w:val="20"/>
          </w:rPr>
          <m:t>t</m:t>
        </m:r>
      </m:oMath>
      <w:r w:rsidRPr="00674E6C">
        <w:rPr>
          <w:rFonts w:eastAsiaTheme="minorEastAsia" w:cs="Times New Roman"/>
          <w:kern w:val="0"/>
          <w:sz w:val="20"/>
          <w:szCs w:val="20"/>
        </w:rPr>
        <w:t xml:space="preserve"> to node </w:t>
      </w:r>
      <m:oMath>
        <m:r>
          <w:rPr>
            <w:rFonts w:ascii="Cambria Math" w:eastAsiaTheme="minorEastAsia" w:hAnsi="Cambria Math" w:cs="Times New Roman"/>
            <w:kern w:val="0"/>
            <w:sz w:val="20"/>
            <w:szCs w:val="20"/>
          </w:rPr>
          <m:t>j</m:t>
        </m:r>
      </m:oMath>
      <w:r w:rsidRPr="00674E6C">
        <w:rPr>
          <w:rFonts w:eastAsiaTheme="minorEastAsia" w:cs="Times New Roman"/>
          <w:kern w:val="0"/>
          <w:sz w:val="20"/>
          <w:szCs w:val="20"/>
        </w:rPr>
        <w:t xml:space="preserve"> arriving at time </w:t>
      </w:r>
      <m:oMath>
        <m:sSup>
          <m:sSupPr>
            <m:ctrlPr>
              <w:rPr>
                <w:rFonts w:ascii="Cambria Math" w:eastAsiaTheme="minorEastAsia" w:hAnsi="Cambria Math" w:cs="Times New Roman"/>
                <w:kern w:val="0"/>
                <w:sz w:val="20"/>
                <w:szCs w:val="20"/>
              </w:rPr>
            </m:ctrlPr>
          </m:sSupPr>
          <m:e>
            <m:r>
              <w:rPr>
                <w:rFonts w:ascii="Cambria Math" w:eastAsiaTheme="minorEastAsia" w:hAnsi="Cambria Math" w:cs="Times New Roman"/>
                <w:kern w:val="0"/>
                <w:sz w:val="20"/>
                <w:szCs w:val="20"/>
              </w:rPr>
              <m:t>t</m:t>
            </m:r>
          </m:e>
          <m:sup>
            <m:r>
              <m:rPr>
                <m:sty m:val="p"/>
              </m:rPr>
              <w:rPr>
                <w:rFonts w:ascii="Cambria Math" w:eastAsiaTheme="minorEastAsia" w:hAnsi="Cambria Math" w:cs="Times New Roman"/>
                <w:kern w:val="0"/>
                <w:sz w:val="20"/>
                <w:szCs w:val="20"/>
              </w:rPr>
              <m:t>'</m:t>
            </m:r>
          </m:sup>
        </m:sSup>
      </m:oMath>
      <w:r w:rsidRPr="00674E6C">
        <w:rPr>
          <w:rFonts w:eastAsiaTheme="minorEastAsia" w:cs="Times New Roman"/>
          <w:kern w:val="0"/>
          <w:sz w:val="20"/>
          <w:szCs w:val="20"/>
        </w:rPr>
        <w:t xml:space="preserve">. </w:t>
      </w:r>
      <w:r w:rsidR="004136BA" w:rsidRPr="00674E6C">
        <w:rPr>
          <w:rFonts w:eastAsiaTheme="minorEastAsia" w:cs="Times New Roman"/>
          <w:kern w:val="0"/>
          <w:sz w:val="20"/>
          <w:szCs w:val="20"/>
        </w:rPr>
        <w:t xml:space="preserve">Thanks to </w:t>
      </w:r>
      <w:r w:rsidRPr="00674E6C">
        <w:rPr>
          <w:rFonts w:eastAsiaTheme="minorEastAsia" w:cs="Times New Roman"/>
          <w:kern w:val="0"/>
          <w:sz w:val="20"/>
          <w:szCs w:val="20"/>
        </w:rPr>
        <w:t xml:space="preserve">the </w:t>
      </w:r>
      <w:r w:rsidR="004136BA" w:rsidRPr="00674E6C">
        <w:rPr>
          <w:rFonts w:eastAsiaTheme="minorEastAsia" w:cs="Times New Roman"/>
          <w:kern w:val="0"/>
          <w:sz w:val="20"/>
          <w:szCs w:val="20"/>
        </w:rPr>
        <w:t xml:space="preserve">discretized </w:t>
      </w:r>
      <w:r w:rsidR="002C2D15" w:rsidRPr="00674E6C">
        <w:rPr>
          <w:rFonts w:eastAsiaTheme="minorEastAsia" w:cs="Times New Roman" w:hint="eastAsia"/>
          <w:kern w:val="0"/>
          <w:sz w:val="20"/>
          <w:szCs w:val="20"/>
        </w:rPr>
        <w:t>space</w:t>
      </w:r>
      <w:r w:rsidR="002C2D15" w:rsidRPr="00674E6C">
        <w:rPr>
          <w:rFonts w:eastAsiaTheme="minorEastAsia" w:cs="Times New Roman"/>
          <w:kern w:val="0"/>
          <w:sz w:val="20"/>
          <w:szCs w:val="20"/>
        </w:rPr>
        <w:t>-time</w:t>
      </w:r>
      <w:r w:rsidRPr="00674E6C">
        <w:rPr>
          <w:rFonts w:eastAsiaTheme="minorEastAsia" w:cs="Times New Roman"/>
          <w:kern w:val="0"/>
          <w:sz w:val="20"/>
          <w:szCs w:val="20"/>
        </w:rPr>
        <w:t xml:space="preserve"> network structure, it is easy to </w:t>
      </w:r>
      <w:r w:rsidR="00343981" w:rsidRPr="00674E6C">
        <w:rPr>
          <w:rFonts w:eastAsiaTheme="minorEastAsia" w:cs="Times New Roman"/>
          <w:kern w:val="0"/>
          <w:sz w:val="20"/>
          <w:szCs w:val="20"/>
        </w:rPr>
        <w:t xml:space="preserve">incorporate </w:t>
      </w:r>
      <w:r w:rsidRPr="00674E6C">
        <w:rPr>
          <w:rFonts w:eastAsiaTheme="minorEastAsia" w:cs="Times New Roman"/>
          <w:kern w:val="0"/>
          <w:sz w:val="20"/>
          <w:szCs w:val="20"/>
        </w:rPr>
        <w:t>passengers’ travel request</w:t>
      </w:r>
      <w:r w:rsidR="004136BA" w:rsidRPr="00674E6C">
        <w:rPr>
          <w:rFonts w:eastAsiaTheme="minorEastAsia" w:cs="Times New Roman"/>
          <w:kern w:val="0"/>
          <w:sz w:val="20"/>
          <w:szCs w:val="20"/>
        </w:rPr>
        <w:t xml:space="preserve"> time </w:t>
      </w:r>
      <w:r w:rsidR="004136BA" w:rsidRPr="00674E6C">
        <w:rPr>
          <w:rFonts w:eastAsiaTheme="minorEastAsia" w:cs="Times New Roman"/>
          <w:kern w:val="0"/>
          <w:sz w:val="20"/>
          <w:szCs w:val="20"/>
        </w:rPr>
        <w:lastRenderedPageBreak/>
        <w:t>windows and</w:t>
      </w:r>
      <w:r w:rsidRPr="00674E6C">
        <w:rPr>
          <w:rFonts w:eastAsiaTheme="minorEastAsia" w:cs="Times New Roman"/>
          <w:kern w:val="0"/>
          <w:sz w:val="20"/>
          <w:szCs w:val="20"/>
        </w:rPr>
        <w:t xml:space="preserve"> vehicles’ </w:t>
      </w:r>
      <w:r w:rsidR="004136BA" w:rsidRPr="00674E6C">
        <w:rPr>
          <w:rFonts w:eastAsiaTheme="minorEastAsia" w:cs="Times New Roman"/>
          <w:kern w:val="0"/>
          <w:sz w:val="20"/>
          <w:szCs w:val="20"/>
        </w:rPr>
        <w:t xml:space="preserve">operating </w:t>
      </w:r>
      <w:r w:rsidR="00343981" w:rsidRPr="00674E6C">
        <w:rPr>
          <w:rFonts w:eastAsiaTheme="minorEastAsia" w:cs="Times New Roman"/>
          <w:kern w:val="0"/>
          <w:sz w:val="20"/>
          <w:szCs w:val="20"/>
        </w:rPr>
        <w:t>hour requirement, and</w:t>
      </w:r>
      <w:r w:rsidR="004136BA" w:rsidRPr="00674E6C">
        <w:rPr>
          <w:rFonts w:eastAsiaTheme="minorEastAsia" w:cs="Times New Roman"/>
          <w:kern w:val="0"/>
          <w:sz w:val="20"/>
          <w:szCs w:val="20"/>
        </w:rPr>
        <w:t xml:space="preserve"> </w:t>
      </w:r>
      <w:r w:rsidR="00343981" w:rsidRPr="00674E6C">
        <w:rPr>
          <w:rFonts w:eastAsiaTheme="minorEastAsia" w:cs="Times New Roman"/>
          <w:kern w:val="0"/>
          <w:sz w:val="20"/>
          <w:szCs w:val="20"/>
        </w:rPr>
        <w:t>m</w:t>
      </w:r>
      <w:r w:rsidR="004136BA" w:rsidRPr="00674E6C">
        <w:rPr>
          <w:rFonts w:eastAsiaTheme="minorEastAsia" w:cs="Times New Roman"/>
          <w:kern w:val="0"/>
          <w:sz w:val="20"/>
          <w:szCs w:val="20"/>
        </w:rPr>
        <w:t>ore importantly, simplified queueing model</w:t>
      </w:r>
      <w:r w:rsidR="00343981" w:rsidRPr="00674E6C">
        <w:rPr>
          <w:rFonts w:eastAsiaTheme="minorEastAsia" w:cs="Times New Roman"/>
          <w:kern w:val="0"/>
          <w:sz w:val="20"/>
          <w:szCs w:val="20"/>
        </w:rPr>
        <w:t>s (SQM) which can</w:t>
      </w:r>
      <w:r w:rsidR="004136BA" w:rsidRPr="00674E6C">
        <w:rPr>
          <w:rFonts w:eastAsiaTheme="minorEastAsia" w:cs="Times New Roman"/>
          <w:kern w:val="0"/>
          <w:sz w:val="20"/>
          <w:szCs w:val="20"/>
        </w:rPr>
        <w:t xml:space="preserve"> distinguish vehicles’ speed in free-flow and congested conditions, under the assumption of constant bottleneck discharge capacities. The study by Lu et al. </w:t>
      </w:r>
      <w:r w:rsidR="00860CFD" w:rsidRPr="00674E6C">
        <w:rPr>
          <w:rFonts w:eastAsiaTheme="minorEastAsia" w:cs="Times New Roman"/>
          <w:kern w:val="0"/>
          <w:sz w:val="20"/>
          <w:szCs w:val="20"/>
        </w:rPr>
        <w:t>[</w:t>
      </w:r>
      <w:r w:rsidR="00524D21" w:rsidRPr="00674E6C">
        <w:rPr>
          <w:rFonts w:eastAsiaTheme="minorEastAsia" w:cs="Times New Roman"/>
          <w:color w:val="0070C0"/>
          <w:kern w:val="0"/>
          <w:sz w:val="20"/>
          <w:szCs w:val="20"/>
        </w:rPr>
        <w:t>25</w:t>
      </w:r>
      <w:r w:rsidR="00860CFD" w:rsidRPr="00674E6C">
        <w:rPr>
          <w:rFonts w:eastAsiaTheme="minorEastAsia" w:cs="Times New Roman"/>
          <w:kern w:val="0"/>
          <w:sz w:val="20"/>
          <w:szCs w:val="20"/>
        </w:rPr>
        <w:t xml:space="preserve">] </w:t>
      </w:r>
      <w:r w:rsidR="004136BA" w:rsidRPr="00674E6C">
        <w:rPr>
          <w:rFonts w:eastAsiaTheme="minorEastAsia" w:cs="Times New Roman"/>
          <w:kern w:val="0"/>
          <w:sz w:val="20"/>
          <w:szCs w:val="20"/>
        </w:rPr>
        <w:t xml:space="preserve">provides a more systematic comparison </w:t>
      </w:r>
      <w:r w:rsidR="00960AEB" w:rsidRPr="00674E6C">
        <w:rPr>
          <w:rFonts w:eastAsiaTheme="minorEastAsia" w:cs="Times New Roman"/>
          <w:kern w:val="0"/>
          <w:sz w:val="20"/>
          <w:szCs w:val="20"/>
        </w:rPr>
        <w:t>among</w:t>
      </w:r>
      <w:r w:rsidR="004136BA" w:rsidRPr="00674E6C">
        <w:rPr>
          <w:rFonts w:eastAsiaTheme="minorEastAsia" w:cs="Times New Roman"/>
          <w:kern w:val="0"/>
          <w:sz w:val="20"/>
          <w:szCs w:val="20"/>
        </w:rPr>
        <w:t xml:space="preserve"> </w:t>
      </w:r>
      <w:r w:rsidR="00960AEB" w:rsidRPr="00674E6C">
        <w:rPr>
          <w:rFonts w:eastAsiaTheme="minorEastAsia" w:cs="Times New Roman"/>
          <w:kern w:val="0"/>
          <w:sz w:val="20"/>
          <w:szCs w:val="20"/>
        </w:rPr>
        <w:t xml:space="preserve">modes of </w:t>
      </w:r>
      <w:r w:rsidR="004136BA" w:rsidRPr="00674E6C">
        <w:rPr>
          <w:rFonts w:eastAsiaTheme="minorEastAsia" w:cs="Times New Roman"/>
          <w:kern w:val="0"/>
          <w:sz w:val="20"/>
          <w:szCs w:val="20"/>
        </w:rPr>
        <w:t>point queues, spatial queues, and</w:t>
      </w:r>
      <w:r w:rsidR="00343981" w:rsidRPr="00674E6C">
        <w:rPr>
          <w:rFonts w:eastAsiaTheme="minorEastAsia" w:cs="Times New Roman"/>
          <w:kern w:val="0"/>
          <w:sz w:val="20"/>
          <w:szCs w:val="20"/>
        </w:rPr>
        <w:t xml:space="preserve"> </w:t>
      </w:r>
      <w:r w:rsidR="00960AEB" w:rsidRPr="00674E6C">
        <w:rPr>
          <w:rFonts w:eastAsiaTheme="minorEastAsia" w:cs="Times New Roman"/>
          <w:kern w:val="0"/>
          <w:sz w:val="20"/>
          <w:szCs w:val="20"/>
        </w:rPr>
        <w:t xml:space="preserve">an </w:t>
      </w:r>
      <w:r w:rsidR="00343981" w:rsidRPr="00674E6C">
        <w:rPr>
          <w:rFonts w:eastAsiaTheme="minorEastAsia" w:cs="Times New Roman"/>
          <w:kern w:val="0"/>
          <w:sz w:val="20"/>
          <w:szCs w:val="20"/>
        </w:rPr>
        <w:t xml:space="preserve">extended version with time-dependent capacity and spillback along the backward wave. Along this line, one can extend the method from Lawson et al. </w:t>
      </w:r>
      <w:r w:rsidR="001664DF" w:rsidRPr="00674E6C">
        <w:rPr>
          <w:rFonts w:eastAsiaTheme="minorEastAsia" w:cs="Times New Roman"/>
          <w:kern w:val="0"/>
          <w:sz w:val="20"/>
          <w:szCs w:val="20"/>
        </w:rPr>
        <w:t>[</w:t>
      </w:r>
      <w:r w:rsidR="001664DF" w:rsidRPr="00674E6C">
        <w:rPr>
          <w:rFonts w:eastAsiaTheme="minorEastAsia" w:cs="Times New Roman"/>
          <w:color w:val="0070C0"/>
          <w:kern w:val="0"/>
          <w:sz w:val="20"/>
          <w:szCs w:val="20"/>
        </w:rPr>
        <w:t>26</w:t>
      </w:r>
      <w:r w:rsidR="001664DF" w:rsidRPr="00674E6C">
        <w:rPr>
          <w:rFonts w:eastAsiaTheme="minorEastAsia" w:cs="Times New Roman"/>
          <w:kern w:val="0"/>
          <w:sz w:val="20"/>
          <w:szCs w:val="20"/>
        </w:rPr>
        <w:t>]</w:t>
      </w:r>
      <w:r w:rsidR="00343981" w:rsidRPr="00674E6C">
        <w:rPr>
          <w:rFonts w:eastAsiaTheme="minorEastAsia" w:cs="Times New Roman"/>
          <w:kern w:val="0"/>
          <w:sz w:val="20"/>
          <w:szCs w:val="20"/>
        </w:rPr>
        <w:t xml:space="preserve"> to calculate the spatial and temporal extents of queue and the actual waiting time spent upstream of a bottleneck. T</w:t>
      </w:r>
      <w:r w:rsidR="004C4CC9" w:rsidRPr="00674E6C">
        <w:rPr>
          <w:rFonts w:eastAsiaTheme="minorEastAsia" w:cs="Times New Roman"/>
          <w:kern w:val="0"/>
          <w:sz w:val="20"/>
          <w:szCs w:val="20"/>
        </w:rPr>
        <w:t xml:space="preserve">he schematic trajectories of </w:t>
      </w:r>
      <w:r w:rsidR="00A932C9" w:rsidRPr="00674E6C">
        <w:rPr>
          <w:rFonts w:eastAsiaTheme="minorEastAsia" w:cs="Times New Roman" w:hint="eastAsia"/>
          <w:kern w:val="0"/>
          <w:sz w:val="20"/>
          <w:szCs w:val="20"/>
        </w:rPr>
        <w:t>veh</w:t>
      </w:r>
      <w:r w:rsidR="00A932C9" w:rsidRPr="00674E6C">
        <w:rPr>
          <w:rFonts w:eastAsiaTheme="minorEastAsia" w:cs="Times New Roman"/>
          <w:kern w:val="0"/>
          <w:sz w:val="20"/>
          <w:szCs w:val="20"/>
        </w:rPr>
        <w:t>icle</w:t>
      </w:r>
      <w:r w:rsidR="003B71D6" w:rsidRPr="00674E6C">
        <w:rPr>
          <w:rFonts w:eastAsiaTheme="minorEastAsia" w:cs="Times New Roman"/>
          <w:kern w:val="0"/>
          <w:sz w:val="20"/>
          <w:szCs w:val="20"/>
        </w:rPr>
        <w:t xml:space="preserve"> </w:t>
      </w:r>
      <m:oMath>
        <m:r>
          <w:rPr>
            <w:rFonts w:ascii="Cambria Math" w:eastAsiaTheme="minorEastAsia" w:hAnsi="Cambria Math" w:cs="Times New Roman"/>
            <w:kern w:val="0"/>
            <w:sz w:val="20"/>
            <w:szCs w:val="20"/>
          </w:rPr>
          <m:t>v</m:t>
        </m:r>
      </m:oMath>
      <w:r w:rsidR="003B71D6" w:rsidRPr="00674E6C">
        <w:rPr>
          <w:rFonts w:eastAsiaTheme="minorEastAsia" w:cs="Times New Roman"/>
          <w:kern w:val="0"/>
          <w:sz w:val="20"/>
          <w:szCs w:val="20"/>
        </w:rPr>
        <w:t xml:space="preserve"> from node </w:t>
      </w:r>
      <m:oMath>
        <m:r>
          <w:rPr>
            <w:rFonts w:ascii="Cambria Math" w:eastAsiaTheme="minorEastAsia" w:hAnsi="Cambria Math" w:cs="Times New Roman"/>
            <w:kern w:val="0"/>
            <w:sz w:val="20"/>
            <w:szCs w:val="20"/>
          </w:rPr>
          <m:t>i</m:t>
        </m:r>
      </m:oMath>
      <w:r w:rsidR="003B71D6" w:rsidRPr="00674E6C">
        <w:rPr>
          <w:rFonts w:eastAsiaTheme="minorEastAsia" w:cs="Times New Roman"/>
          <w:kern w:val="0"/>
          <w:sz w:val="20"/>
          <w:szCs w:val="20"/>
        </w:rPr>
        <w:t xml:space="preserve"> to node </w:t>
      </w:r>
      <m:oMath>
        <m:r>
          <w:rPr>
            <w:rFonts w:ascii="Cambria Math" w:eastAsiaTheme="minorEastAsia" w:hAnsi="Cambria Math" w:cs="Times New Roman"/>
            <w:kern w:val="0"/>
            <w:sz w:val="20"/>
            <w:szCs w:val="20"/>
          </w:rPr>
          <m:t>j</m:t>
        </m:r>
      </m:oMath>
      <w:r w:rsidR="003B71D6" w:rsidRPr="00674E6C">
        <w:rPr>
          <w:rFonts w:eastAsiaTheme="minorEastAsia" w:cs="Times New Roman"/>
          <w:kern w:val="0"/>
          <w:sz w:val="20"/>
          <w:szCs w:val="20"/>
        </w:rPr>
        <w:t xml:space="preserve"> in space-time network </w:t>
      </w:r>
      <w:r w:rsidR="004C4CC9" w:rsidRPr="00674E6C">
        <w:rPr>
          <w:rFonts w:eastAsiaTheme="minorEastAsia" w:cs="Times New Roman"/>
          <w:kern w:val="0"/>
          <w:sz w:val="20"/>
          <w:szCs w:val="20"/>
        </w:rPr>
        <w:t>are</w:t>
      </w:r>
      <w:r w:rsidR="003B71D6" w:rsidRPr="00674E6C">
        <w:rPr>
          <w:rFonts w:eastAsiaTheme="minorEastAsia" w:cs="Times New Roman"/>
          <w:kern w:val="0"/>
          <w:sz w:val="20"/>
          <w:szCs w:val="20"/>
        </w:rPr>
        <w:t xml:space="preserve"> shown in Fig.</w:t>
      </w:r>
      <w:r w:rsidR="00560870" w:rsidRPr="00674E6C">
        <w:rPr>
          <w:rFonts w:eastAsiaTheme="minorEastAsia" w:cs="Times New Roman"/>
          <w:kern w:val="0"/>
          <w:sz w:val="20"/>
          <w:szCs w:val="20"/>
        </w:rPr>
        <w:t xml:space="preserve"> </w:t>
      </w:r>
      <w:r w:rsidR="0092469D" w:rsidRPr="00674E6C">
        <w:rPr>
          <w:rFonts w:eastAsiaTheme="minorEastAsia" w:cs="Times New Roman"/>
          <w:kern w:val="0"/>
          <w:sz w:val="20"/>
          <w:szCs w:val="20"/>
        </w:rPr>
        <w:t>2</w:t>
      </w:r>
      <w:r w:rsidR="003B71D6" w:rsidRPr="00674E6C">
        <w:rPr>
          <w:rFonts w:eastAsiaTheme="minorEastAsia" w:cs="Times New Roman"/>
          <w:kern w:val="0"/>
          <w:sz w:val="20"/>
          <w:szCs w:val="20"/>
        </w:rPr>
        <w:t>.</w:t>
      </w:r>
    </w:p>
    <w:p w14:paraId="70B0E935" w14:textId="235EAD1D" w:rsidR="003B71D6" w:rsidRPr="00674E6C" w:rsidRDefault="009E46CA" w:rsidP="00674E6C">
      <w:pPr>
        <w:keepNext/>
        <w:ind w:firstLineChars="200" w:firstLine="400"/>
        <w:jc w:val="center"/>
        <w:rPr>
          <w:sz w:val="20"/>
          <w:szCs w:val="20"/>
        </w:rPr>
      </w:pPr>
      <w:r w:rsidRPr="00674E6C">
        <w:rPr>
          <w:sz w:val="20"/>
          <w:szCs w:val="20"/>
        </w:rPr>
        <w:object w:dxaOrig="9481" w:dyaOrig="5401" w14:anchorId="1DEB8DF0">
          <v:shape id="_x0000_i1026" type="#_x0000_t75" style="width:391.05pt;height:219.6pt" o:ole="">
            <v:imagedata r:id="rId11" o:title=""/>
          </v:shape>
          <o:OLEObject Type="Embed" ProgID="Visio.Drawing.15" ShapeID="_x0000_i1026" DrawAspect="Content" ObjectID="_1604477941" r:id="rId12"/>
        </w:object>
      </w:r>
    </w:p>
    <w:p w14:paraId="7474D94C" w14:textId="69D45280" w:rsidR="00960AEB" w:rsidRPr="00674E6C" w:rsidRDefault="003B71D6" w:rsidP="00674E6C">
      <w:pPr>
        <w:pStyle w:val="Caption"/>
        <w:spacing w:line="240" w:lineRule="auto"/>
        <w:jc w:val="center"/>
        <w:rPr>
          <w:rFonts w:ascii="Times New Roman" w:hAnsi="Times New Roman" w:cs="Times New Roman"/>
        </w:rPr>
      </w:pPr>
      <w:r w:rsidRPr="00674E6C">
        <w:rPr>
          <w:rFonts w:ascii="Times New Roman" w:hAnsi="Times New Roman" w:cs="Times New Roman"/>
          <w:b/>
        </w:rPr>
        <w:t xml:space="preserve">Fig. </w:t>
      </w:r>
      <w:r w:rsidR="0092469D" w:rsidRPr="00674E6C">
        <w:rPr>
          <w:rFonts w:ascii="Times New Roman" w:hAnsi="Times New Roman" w:cs="Times New Roman"/>
          <w:b/>
        </w:rPr>
        <w:t>2</w:t>
      </w:r>
      <w:r w:rsidRPr="00674E6C">
        <w:rPr>
          <w:rFonts w:ascii="Times New Roman" w:hAnsi="Times New Roman" w:cs="Times New Roman"/>
        </w:rPr>
        <w:t xml:space="preserve"> </w:t>
      </w:r>
      <w:bookmarkStart w:id="24" w:name="_Hlk529990051"/>
      <w:r w:rsidR="009E46CA" w:rsidRPr="00674E6C">
        <w:rPr>
          <w:rFonts w:ascii="Times New Roman" w:hAnsi="Times New Roman" w:cs="Times New Roman"/>
        </w:rPr>
        <w:t xml:space="preserve">Vehicle trajectory </w:t>
      </w:r>
      <w:r w:rsidRPr="00674E6C">
        <w:rPr>
          <w:rFonts w:ascii="Times New Roman" w:hAnsi="Times New Roman" w:cs="Times New Roman"/>
        </w:rPr>
        <w:t xml:space="preserve">from node </w:t>
      </w:r>
      <m:oMath>
        <m:r>
          <w:rPr>
            <w:rFonts w:ascii="Cambria Math" w:hAnsi="Cambria Math" w:cs="Times New Roman"/>
          </w:rPr>
          <m:t>i</m:t>
        </m:r>
      </m:oMath>
      <w:r w:rsidRPr="00674E6C">
        <w:rPr>
          <w:rFonts w:ascii="Times New Roman" w:hAnsi="Times New Roman" w:cs="Times New Roman"/>
        </w:rPr>
        <w:t xml:space="preserve"> to node </w:t>
      </w:r>
      <m:oMath>
        <m:r>
          <w:rPr>
            <w:rFonts w:ascii="Cambria Math" w:hAnsi="Cambria Math" w:cs="Times New Roman"/>
          </w:rPr>
          <m:t>j</m:t>
        </m:r>
      </m:oMath>
      <w:r w:rsidRPr="00674E6C">
        <w:rPr>
          <w:rFonts w:ascii="Times New Roman" w:hAnsi="Times New Roman" w:cs="Times New Roman"/>
        </w:rPr>
        <w:t xml:space="preserve"> </w:t>
      </w:r>
      <w:r w:rsidR="009E46CA" w:rsidRPr="00674E6C">
        <w:rPr>
          <w:rFonts w:ascii="Times New Roman" w:hAnsi="Times New Roman" w:cs="Times New Roman"/>
        </w:rPr>
        <w:t xml:space="preserve">with a bottleneck </w:t>
      </w:r>
      <w:r w:rsidRPr="00674E6C">
        <w:rPr>
          <w:rFonts w:ascii="Times New Roman" w:hAnsi="Times New Roman" w:cs="Times New Roman"/>
        </w:rPr>
        <w:t>in space-time network</w:t>
      </w:r>
      <w:bookmarkEnd w:id="24"/>
    </w:p>
    <w:p w14:paraId="341529EE" w14:textId="6E2F0C2D" w:rsidR="00A62858" w:rsidRPr="00674E6C" w:rsidRDefault="00A9117F" w:rsidP="00674E6C">
      <w:pPr>
        <w:widowControl/>
        <w:ind w:firstLineChars="177" w:firstLine="354"/>
        <w:rPr>
          <w:rFonts w:eastAsiaTheme="minorEastAsia" w:cs="Times New Roman"/>
          <w:kern w:val="0"/>
          <w:sz w:val="20"/>
          <w:szCs w:val="20"/>
        </w:rPr>
      </w:pPr>
      <w:r w:rsidRPr="00674E6C">
        <w:rPr>
          <w:rFonts w:eastAsiaTheme="minorEastAsia" w:cs="Times New Roman"/>
          <w:kern w:val="0"/>
          <w:sz w:val="20"/>
          <w:szCs w:val="20"/>
        </w:rPr>
        <w:t xml:space="preserve">The detailed attributes of vehicles and passengers can be described </w:t>
      </w:r>
      <w:r w:rsidR="000A5C85" w:rsidRPr="00674E6C">
        <w:rPr>
          <w:rFonts w:eastAsiaTheme="minorEastAsia" w:cs="Times New Roman"/>
          <w:kern w:val="0"/>
          <w:sz w:val="20"/>
          <w:szCs w:val="20"/>
        </w:rPr>
        <w:t>for the coupled modules of simulation and optimization</w:t>
      </w:r>
      <w:r w:rsidRPr="00674E6C">
        <w:rPr>
          <w:rFonts w:eastAsiaTheme="minorEastAsia" w:cs="Times New Roman"/>
          <w:kern w:val="0"/>
          <w:sz w:val="20"/>
          <w:szCs w:val="20"/>
        </w:rPr>
        <w:t xml:space="preserve">. </w:t>
      </w:r>
      <w:r w:rsidR="00EE143C" w:rsidRPr="00674E6C">
        <w:rPr>
          <w:rFonts w:eastAsiaTheme="minorEastAsia" w:cs="Times New Roman"/>
          <w:kern w:val="0"/>
          <w:sz w:val="20"/>
          <w:szCs w:val="20"/>
        </w:rPr>
        <w:t>G</w:t>
      </w:r>
      <w:r w:rsidR="00316562" w:rsidRPr="00674E6C">
        <w:rPr>
          <w:rFonts w:eastAsiaTheme="minorEastAsia" w:cs="Times New Roman"/>
          <w:kern w:val="0"/>
          <w:sz w:val="20"/>
          <w:szCs w:val="20"/>
        </w:rPr>
        <w:t xml:space="preserve">iven a set of passengers </w:t>
      </w:r>
      <m:oMath>
        <m:r>
          <w:rPr>
            <w:rFonts w:ascii="Cambria Math" w:eastAsiaTheme="minorEastAsia" w:hAnsi="Cambria Math" w:cs="Times New Roman"/>
            <w:kern w:val="0"/>
            <w:sz w:val="20"/>
            <w:szCs w:val="20"/>
          </w:rPr>
          <m:t>P</m:t>
        </m:r>
      </m:oMath>
      <w:r w:rsidR="00316562" w:rsidRPr="00674E6C">
        <w:rPr>
          <w:rFonts w:eastAsiaTheme="minorEastAsia" w:cs="Times New Roman"/>
          <w:kern w:val="0"/>
          <w:sz w:val="20"/>
          <w:szCs w:val="20"/>
        </w:rPr>
        <w:t xml:space="preserve"> and their travel requests, as pick</w:t>
      </w:r>
      <w:r w:rsidR="007841DA" w:rsidRPr="00674E6C">
        <w:rPr>
          <w:rFonts w:eastAsiaTheme="minorEastAsia" w:cs="Times New Roman"/>
          <w:kern w:val="0"/>
          <w:sz w:val="20"/>
          <w:szCs w:val="20"/>
        </w:rPr>
        <w:t>-</w:t>
      </w:r>
      <w:r w:rsidR="00316562" w:rsidRPr="00674E6C">
        <w:rPr>
          <w:rFonts w:eastAsiaTheme="minorEastAsia" w:cs="Times New Roman"/>
          <w:kern w:val="0"/>
          <w:sz w:val="20"/>
          <w:szCs w:val="20"/>
        </w:rPr>
        <w:t xml:space="preserve">up/delivery locations </w:t>
      </w:r>
      <m:oMath>
        <m:sSub>
          <m:sSubPr>
            <m:ctrlPr>
              <w:rPr>
                <w:rFonts w:ascii="Cambria Math" w:eastAsiaTheme="minorEastAsia" w:hAnsi="Cambria Math" w:cs="Times New Roman"/>
                <w:kern w:val="0"/>
                <w:sz w:val="20"/>
                <w:szCs w:val="20"/>
              </w:rPr>
            </m:ctrlPr>
          </m:sSubPr>
          <m:e>
            <m:r>
              <w:rPr>
                <w:rFonts w:ascii="Cambria Math" w:eastAsiaTheme="minorEastAsia" w:hAnsi="Cambria Math" w:cs="Times New Roman"/>
                <w:kern w:val="0"/>
                <w:sz w:val="20"/>
                <w:szCs w:val="20"/>
              </w:rPr>
              <m:t>o</m:t>
            </m:r>
          </m:e>
          <m:sub>
            <m:r>
              <w:rPr>
                <w:rFonts w:ascii="Cambria Math" w:eastAsiaTheme="minorEastAsia" w:hAnsi="Cambria Math" w:cs="Times New Roman"/>
                <w:kern w:val="0"/>
                <w:sz w:val="20"/>
                <w:szCs w:val="20"/>
              </w:rPr>
              <m:t>p</m:t>
            </m:r>
          </m:sub>
        </m:sSub>
        <m:r>
          <m:rPr>
            <m:sty m:val="p"/>
          </m:rPr>
          <w:rPr>
            <w:rFonts w:ascii="Cambria Math" w:eastAsiaTheme="minorEastAsia" w:hAnsi="Cambria Math" w:cs="Times New Roman"/>
            <w:kern w:val="0"/>
            <w:sz w:val="20"/>
            <w:szCs w:val="20"/>
          </w:rPr>
          <m:t>/</m:t>
        </m:r>
        <m:sSub>
          <m:sSubPr>
            <m:ctrlPr>
              <w:rPr>
                <w:rFonts w:ascii="Cambria Math" w:eastAsiaTheme="minorEastAsia" w:hAnsi="Cambria Math" w:cs="Times New Roman"/>
                <w:kern w:val="0"/>
                <w:sz w:val="20"/>
                <w:szCs w:val="20"/>
              </w:rPr>
            </m:ctrlPr>
          </m:sSubPr>
          <m:e>
            <m:r>
              <w:rPr>
                <w:rFonts w:ascii="Cambria Math" w:eastAsiaTheme="minorEastAsia" w:hAnsi="Cambria Math" w:cs="Times New Roman"/>
                <w:kern w:val="0"/>
                <w:sz w:val="20"/>
                <w:szCs w:val="20"/>
              </w:rPr>
              <m:t>d</m:t>
            </m:r>
          </m:e>
          <m:sub>
            <m:r>
              <w:rPr>
                <w:rFonts w:ascii="Cambria Math" w:eastAsiaTheme="minorEastAsia" w:hAnsi="Cambria Math" w:cs="Times New Roman"/>
                <w:kern w:val="0"/>
                <w:sz w:val="20"/>
                <w:szCs w:val="20"/>
              </w:rPr>
              <m:t>p</m:t>
            </m:r>
          </m:sub>
        </m:sSub>
      </m:oMath>
      <w:r w:rsidR="004E765F" w:rsidRPr="00674E6C">
        <w:rPr>
          <w:rFonts w:eastAsiaTheme="minorEastAsia" w:cs="Times New Roman" w:hint="eastAsia"/>
          <w:kern w:val="0"/>
          <w:sz w:val="20"/>
          <w:szCs w:val="20"/>
        </w:rPr>
        <w:t xml:space="preserve"> for</w:t>
      </w:r>
      <w:r w:rsidR="004E765F" w:rsidRPr="00674E6C">
        <w:rPr>
          <w:rFonts w:eastAsiaTheme="minorEastAsia" w:cs="Times New Roman"/>
          <w:kern w:val="0"/>
          <w:sz w:val="20"/>
          <w:szCs w:val="20"/>
        </w:rPr>
        <w:t xml:space="preserve"> each passenger </w:t>
      </w:r>
      <m:oMath>
        <m:r>
          <w:rPr>
            <w:rFonts w:ascii="Cambria Math" w:eastAsiaTheme="minorEastAsia" w:hAnsi="Cambria Math" w:cs="Times New Roman"/>
            <w:kern w:val="0"/>
            <w:sz w:val="20"/>
            <w:szCs w:val="20"/>
          </w:rPr>
          <m:t>p</m:t>
        </m:r>
      </m:oMath>
      <w:r w:rsidR="00316562" w:rsidRPr="00674E6C">
        <w:rPr>
          <w:rFonts w:eastAsiaTheme="minorEastAsia" w:cs="Times New Roman"/>
          <w:kern w:val="0"/>
          <w:sz w:val="20"/>
          <w:szCs w:val="20"/>
        </w:rPr>
        <w:t xml:space="preserve">, </w:t>
      </w:r>
      <w:r w:rsidR="0001007F" w:rsidRPr="00674E6C">
        <w:rPr>
          <w:rFonts w:eastAsiaTheme="minorEastAsia" w:cs="Times New Roman"/>
          <w:kern w:val="0"/>
          <w:sz w:val="20"/>
          <w:szCs w:val="20"/>
        </w:rPr>
        <w:t>a set of vehicle</w:t>
      </w:r>
      <w:r w:rsidR="002C384C" w:rsidRPr="00674E6C">
        <w:rPr>
          <w:rFonts w:eastAsiaTheme="minorEastAsia" w:cs="Times New Roman"/>
          <w:kern w:val="0"/>
          <w:sz w:val="20"/>
          <w:szCs w:val="20"/>
        </w:rPr>
        <w:t>s</w:t>
      </w:r>
      <w:r w:rsidR="0001007F" w:rsidRPr="00674E6C">
        <w:rPr>
          <w:rFonts w:eastAsiaTheme="minorEastAsia" w:cs="Times New Roman"/>
          <w:kern w:val="0"/>
          <w:sz w:val="20"/>
          <w:szCs w:val="20"/>
        </w:rPr>
        <w:t xml:space="preserve"> </w:t>
      </w:r>
      <m:oMath>
        <m:r>
          <w:rPr>
            <w:rFonts w:ascii="Cambria Math" w:eastAsiaTheme="minorEastAsia" w:hAnsi="Cambria Math" w:cs="Times New Roman"/>
            <w:kern w:val="0"/>
            <w:sz w:val="20"/>
            <w:szCs w:val="20"/>
          </w:rPr>
          <m:t>V</m:t>
        </m:r>
      </m:oMath>
      <w:r w:rsidR="0001007F" w:rsidRPr="00674E6C">
        <w:rPr>
          <w:rFonts w:eastAsiaTheme="minorEastAsia" w:cs="Times New Roman"/>
          <w:kern w:val="0"/>
          <w:sz w:val="20"/>
          <w:szCs w:val="20"/>
        </w:rPr>
        <w:t xml:space="preserve"> </w:t>
      </w:r>
      <w:r w:rsidR="002C384C" w:rsidRPr="00674E6C">
        <w:rPr>
          <w:rFonts w:eastAsiaTheme="minorEastAsia" w:cs="Times New Roman"/>
          <w:kern w:val="0"/>
          <w:sz w:val="20"/>
          <w:szCs w:val="20"/>
        </w:rPr>
        <w:t xml:space="preserve">with </w:t>
      </w:r>
      <w:r w:rsidR="00316562" w:rsidRPr="00674E6C">
        <w:rPr>
          <w:rFonts w:eastAsiaTheme="minorEastAsia" w:cs="Times New Roman"/>
          <w:kern w:val="0"/>
          <w:sz w:val="20"/>
          <w:szCs w:val="20"/>
        </w:rPr>
        <w:t xml:space="preserve">vehicle capacity </w:t>
      </w:r>
      <m:oMath>
        <m:sSub>
          <m:sSubPr>
            <m:ctrlPr>
              <w:rPr>
                <w:rFonts w:ascii="Cambria Math" w:eastAsiaTheme="minorEastAsia" w:hAnsi="Cambria Math" w:cs="Times New Roman"/>
                <w:kern w:val="0"/>
                <w:sz w:val="20"/>
                <w:szCs w:val="20"/>
              </w:rPr>
            </m:ctrlPr>
          </m:sSubPr>
          <m:e>
            <m:r>
              <w:rPr>
                <w:rFonts w:ascii="Cambria Math" w:eastAsiaTheme="minorEastAsia" w:hAnsi="Cambria Math" w:cs="Times New Roman"/>
                <w:kern w:val="0"/>
                <w:sz w:val="20"/>
                <w:szCs w:val="20"/>
              </w:rPr>
              <m:t>Cap</m:t>
            </m:r>
          </m:e>
          <m:sub>
            <m:r>
              <w:rPr>
                <w:rFonts w:ascii="Cambria Math" w:eastAsiaTheme="minorEastAsia" w:hAnsi="Cambria Math" w:cs="Times New Roman"/>
                <w:kern w:val="0"/>
                <w:sz w:val="20"/>
                <w:szCs w:val="20"/>
              </w:rPr>
              <m:t>v</m:t>
            </m:r>
          </m:sub>
        </m:sSub>
      </m:oMath>
      <w:r w:rsidR="00316562" w:rsidRPr="00674E6C">
        <w:rPr>
          <w:rFonts w:eastAsiaTheme="minorEastAsia" w:cs="Times New Roman" w:hint="eastAsia"/>
          <w:kern w:val="0"/>
          <w:sz w:val="20"/>
          <w:szCs w:val="20"/>
        </w:rPr>
        <w:t xml:space="preserve"> and </w:t>
      </w:r>
      <w:r w:rsidR="00316562" w:rsidRPr="00674E6C">
        <w:rPr>
          <w:rFonts w:eastAsiaTheme="minorEastAsia" w:cs="Times New Roman"/>
          <w:kern w:val="0"/>
          <w:sz w:val="20"/>
          <w:szCs w:val="20"/>
        </w:rPr>
        <w:t>other routing constraints, the</w:t>
      </w:r>
      <w:bookmarkStart w:id="25" w:name="OLE_LINK25"/>
      <w:r w:rsidR="00316562" w:rsidRPr="00674E6C">
        <w:rPr>
          <w:rFonts w:eastAsiaTheme="minorEastAsia" w:cs="Times New Roman"/>
          <w:kern w:val="0"/>
          <w:sz w:val="20"/>
          <w:szCs w:val="20"/>
        </w:rPr>
        <w:t xml:space="preserve"> </w:t>
      </w:r>
      <w:r w:rsidR="0059542F" w:rsidRPr="00674E6C">
        <w:rPr>
          <w:rFonts w:eastAsiaTheme="minorEastAsia" w:cs="Times New Roman"/>
          <w:kern w:val="0"/>
          <w:sz w:val="20"/>
          <w:szCs w:val="20"/>
        </w:rPr>
        <w:t xml:space="preserve">simulation </w:t>
      </w:r>
      <w:r w:rsidR="00316562" w:rsidRPr="00674E6C">
        <w:rPr>
          <w:rFonts w:eastAsiaTheme="minorEastAsia" w:cs="Times New Roman"/>
          <w:kern w:val="0"/>
          <w:sz w:val="20"/>
          <w:szCs w:val="20"/>
        </w:rPr>
        <w:t>problem</w:t>
      </w:r>
      <w:bookmarkEnd w:id="25"/>
      <w:r w:rsidR="00316562" w:rsidRPr="00674E6C">
        <w:rPr>
          <w:rFonts w:eastAsiaTheme="minorEastAsia" w:cs="Times New Roman"/>
          <w:kern w:val="0"/>
          <w:sz w:val="20"/>
          <w:szCs w:val="20"/>
        </w:rPr>
        <w:t xml:space="preserve"> aims to </w:t>
      </w:r>
      <w:r w:rsidR="002C384C" w:rsidRPr="00674E6C">
        <w:rPr>
          <w:rFonts w:eastAsiaTheme="minorEastAsia" w:cs="Times New Roman"/>
          <w:kern w:val="0"/>
          <w:sz w:val="20"/>
          <w:szCs w:val="20"/>
        </w:rPr>
        <w:t xml:space="preserve">find </w:t>
      </w:r>
      <w:r w:rsidR="008B7139" w:rsidRPr="00674E6C">
        <w:rPr>
          <w:rFonts w:eastAsiaTheme="minorEastAsia" w:cs="Times New Roman"/>
          <w:kern w:val="0"/>
          <w:sz w:val="20"/>
          <w:szCs w:val="20"/>
        </w:rPr>
        <w:t>a feasible set of</w:t>
      </w:r>
      <w:r w:rsidR="002C384C" w:rsidRPr="00674E6C">
        <w:rPr>
          <w:rFonts w:eastAsiaTheme="minorEastAsia" w:cs="Times New Roman"/>
          <w:kern w:val="0"/>
          <w:sz w:val="20"/>
          <w:szCs w:val="20"/>
        </w:rPr>
        <w:t xml:space="preserve"> </w:t>
      </w:r>
      <w:r w:rsidR="00316562" w:rsidRPr="00674E6C">
        <w:rPr>
          <w:rFonts w:eastAsiaTheme="minorEastAsia" w:cs="Times New Roman"/>
          <w:kern w:val="0"/>
          <w:sz w:val="20"/>
          <w:szCs w:val="20"/>
        </w:rPr>
        <w:t>vehicle</w:t>
      </w:r>
      <w:r w:rsidR="002C384C" w:rsidRPr="00674E6C">
        <w:rPr>
          <w:rFonts w:eastAsiaTheme="minorEastAsia" w:cs="Times New Roman"/>
          <w:kern w:val="0"/>
          <w:sz w:val="20"/>
          <w:szCs w:val="20"/>
        </w:rPr>
        <w:t>’s</w:t>
      </w:r>
      <w:r w:rsidR="00316562" w:rsidRPr="00674E6C">
        <w:rPr>
          <w:rFonts w:eastAsiaTheme="minorEastAsia" w:cs="Times New Roman"/>
          <w:kern w:val="0"/>
          <w:sz w:val="20"/>
          <w:szCs w:val="20"/>
        </w:rPr>
        <w:t xml:space="preserve"> </w:t>
      </w:r>
      <w:r w:rsidR="00522E92" w:rsidRPr="00674E6C">
        <w:rPr>
          <w:rFonts w:eastAsiaTheme="minorEastAsia" w:cs="Times New Roman"/>
          <w:kern w:val="0"/>
          <w:sz w:val="20"/>
          <w:szCs w:val="20"/>
        </w:rPr>
        <w:t xml:space="preserve">space time trajectories. Given an aggregated realization of </w:t>
      </w:r>
      <w:r w:rsidR="00316562" w:rsidRPr="00674E6C">
        <w:rPr>
          <w:rFonts w:eastAsiaTheme="minorEastAsia" w:cs="Times New Roman"/>
          <w:kern w:val="0"/>
          <w:sz w:val="20"/>
          <w:szCs w:val="20"/>
        </w:rPr>
        <w:t xml:space="preserve">traffic </w:t>
      </w:r>
      <w:r w:rsidR="00522E92" w:rsidRPr="00674E6C">
        <w:rPr>
          <w:rFonts w:eastAsiaTheme="minorEastAsia" w:cs="Times New Roman"/>
          <w:kern w:val="0"/>
          <w:sz w:val="20"/>
          <w:szCs w:val="20"/>
        </w:rPr>
        <w:t xml:space="preserve">flow </w:t>
      </w:r>
      <w:r w:rsidR="00316562" w:rsidRPr="00674E6C">
        <w:rPr>
          <w:rFonts w:eastAsiaTheme="minorEastAsia" w:cs="Times New Roman"/>
          <w:kern w:val="0"/>
          <w:sz w:val="20"/>
          <w:szCs w:val="20"/>
        </w:rPr>
        <w:t>conditions</w:t>
      </w:r>
      <w:r w:rsidR="00522E92" w:rsidRPr="00674E6C">
        <w:rPr>
          <w:rFonts w:eastAsiaTheme="minorEastAsia" w:cs="Times New Roman"/>
          <w:kern w:val="0"/>
          <w:sz w:val="20"/>
          <w:szCs w:val="20"/>
        </w:rPr>
        <w:t xml:space="preserve"> from the simulation module, the </w:t>
      </w:r>
      <w:r w:rsidR="008B7139" w:rsidRPr="00674E6C">
        <w:rPr>
          <w:rFonts w:eastAsiaTheme="minorEastAsia" w:cs="Times New Roman"/>
          <w:kern w:val="0"/>
          <w:sz w:val="20"/>
          <w:szCs w:val="20"/>
        </w:rPr>
        <w:t xml:space="preserve">optimization module needs to perform </w:t>
      </w:r>
      <w:r w:rsidR="0001007F" w:rsidRPr="00674E6C">
        <w:rPr>
          <w:rFonts w:eastAsiaTheme="minorEastAsia" w:cs="Times New Roman"/>
          <w:kern w:val="0"/>
          <w:sz w:val="20"/>
          <w:szCs w:val="20"/>
        </w:rPr>
        <w:t xml:space="preserve">matching </w:t>
      </w:r>
      <w:r w:rsidR="00522E92" w:rsidRPr="00674E6C">
        <w:rPr>
          <w:rFonts w:eastAsiaTheme="minorEastAsia" w:cs="Times New Roman"/>
          <w:kern w:val="0"/>
          <w:sz w:val="20"/>
          <w:szCs w:val="20"/>
        </w:rPr>
        <w:t xml:space="preserve">and provide system-optimal routing instructions </w:t>
      </w:r>
      <w:r w:rsidR="008B7139" w:rsidRPr="00674E6C">
        <w:rPr>
          <w:rFonts w:eastAsiaTheme="minorEastAsia" w:cs="Times New Roman"/>
          <w:kern w:val="0"/>
          <w:sz w:val="20"/>
          <w:szCs w:val="20"/>
        </w:rPr>
        <w:t>between</w:t>
      </w:r>
      <w:r w:rsidR="0001007F" w:rsidRPr="00674E6C">
        <w:rPr>
          <w:rFonts w:eastAsiaTheme="minorEastAsia" w:cs="Times New Roman"/>
          <w:kern w:val="0"/>
          <w:sz w:val="20"/>
          <w:szCs w:val="20"/>
        </w:rPr>
        <w:t xml:space="preserve"> vehicle</w:t>
      </w:r>
      <w:r w:rsidR="008B7139" w:rsidRPr="00674E6C">
        <w:rPr>
          <w:rFonts w:eastAsiaTheme="minorEastAsia" w:cs="Times New Roman"/>
          <w:kern w:val="0"/>
          <w:sz w:val="20"/>
          <w:szCs w:val="20"/>
        </w:rPr>
        <w:t>s</w:t>
      </w:r>
      <w:r w:rsidR="0001007F" w:rsidRPr="00674E6C">
        <w:rPr>
          <w:rFonts w:eastAsiaTheme="minorEastAsia" w:cs="Times New Roman"/>
          <w:kern w:val="0"/>
          <w:sz w:val="20"/>
          <w:szCs w:val="20"/>
        </w:rPr>
        <w:t xml:space="preserve"> and passenger</w:t>
      </w:r>
      <w:r w:rsidR="008B7139" w:rsidRPr="00674E6C">
        <w:rPr>
          <w:rFonts w:eastAsiaTheme="minorEastAsia" w:cs="Times New Roman"/>
          <w:kern w:val="0"/>
          <w:sz w:val="20"/>
          <w:szCs w:val="20"/>
        </w:rPr>
        <w:t>s</w:t>
      </w:r>
      <w:r w:rsidR="0001007F" w:rsidRPr="00674E6C">
        <w:rPr>
          <w:rFonts w:eastAsiaTheme="minorEastAsia" w:cs="Times New Roman"/>
          <w:kern w:val="0"/>
          <w:sz w:val="20"/>
          <w:szCs w:val="20"/>
        </w:rPr>
        <w:t>.</w:t>
      </w:r>
      <w:r w:rsidR="008B7139" w:rsidRPr="00674E6C">
        <w:rPr>
          <w:rFonts w:eastAsiaTheme="minorEastAsia" w:cs="Times New Roman"/>
          <w:kern w:val="0"/>
          <w:sz w:val="20"/>
          <w:szCs w:val="20"/>
        </w:rPr>
        <w:t xml:space="preserve"> In details</w:t>
      </w:r>
      <w:r w:rsidR="00C10E09" w:rsidRPr="00674E6C">
        <w:rPr>
          <w:rFonts w:eastAsiaTheme="minorEastAsia" w:cs="Times New Roman"/>
          <w:kern w:val="0"/>
          <w:sz w:val="20"/>
          <w:szCs w:val="20"/>
        </w:rPr>
        <w:t xml:space="preserve">, a space-time network </w:t>
      </w:r>
      <w:r w:rsidR="003E7F85" w:rsidRPr="00674E6C">
        <w:rPr>
          <w:rFonts w:eastAsiaTheme="minorEastAsia" w:cs="Times New Roman"/>
          <w:kern w:val="0"/>
          <w:sz w:val="20"/>
          <w:szCs w:val="20"/>
        </w:rPr>
        <w:t>can be built</w:t>
      </w:r>
      <w:r w:rsidR="00522E92" w:rsidRPr="00674E6C">
        <w:rPr>
          <w:rFonts w:eastAsiaTheme="minorEastAsia" w:cs="Times New Roman"/>
          <w:kern w:val="0"/>
          <w:sz w:val="20"/>
          <w:szCs w:val="20"/>
        </w:rPr>
        <w:t xml:space="preserve"> systematically</w:t>
      </w:r>
      <w:r w:rsidR="003E7F85" w:rsidRPr="00674E6C">
        <w:rPr>
          <w:rFonts w:eastAsiaTheme="minorEastAsia" w:cs="Times New Roman"/>
          <w:kern w:val="0"/>
          <w:sz w:val="20"/>
          <w:szCs w:val="20"/>
        </w:rPr>
        <w:t xml:space="preserve"> using the following steps</w:t>
      </w:r>
      <w:r w:rsidR="00F508F5" w:rsidRPr="00674E6C">
        <w:rPr>
          <w:rFonts w:eastAsiaTheme="minorEastAsia" w:cs="Times New Roman"/>
          <w:kern w:val="0"/>
          <w:sz w:val="20"/>
          <w:szCs w:val="20"/>
        </w:rPr>
        <w:t xml:space="preserve"> from </w:t>
      </w:r>
      <w:r w:rsidR="00C10E09" w:rsidRPr="00674E6C">
        <w:rPr>
          <w:rFonts w:eastAsiaTheme="minorEastAsia" w:cs="Times New Roman"/>
          <w:kern w:val="0"/>
          <w:sz w:val="20"/>
          <w:szCs w:val="20"/>
        </w:rPr>
        <w:t xml:space="preserve">Tong </w:t>
      </w:r>
      <w:r w:rsidR="008B7139" w:rsidRPr="00674E6C">
        <w:rPr>
          <w:rFonts w:eastAsiaTheme="minorEastAsia" w:cs="Times New Roman"/>
          <w:kern w:val="0"/>
          <w:sz w:val="20"/>
          <w:szCs w:val="20"/>
        </w:rPr>
        <w:t xml:space="preserve">et al. </w:t>
      </w:r>
      <w:r w:rsidR="00F508F5" w:rsidRPr="00674E6C">
        <w:rPr>
          <w:rFonts w:eastAsiaTheme="minorEastAsia" w:cs="Times New Roman"/>
          <w:kern w:val="0"/>
          <w:sz w:val="20"/>
          <w:szCs w:val="20"/>
        </w:rPr>
        <w:t>[</w:t>
      </w:r>
      <w:r w:rsidR="00F508F5" w:rsidRPr="00674E6C">
        <w:rPr>
          <w:rFonts w:eastAsiaTheme="minorEastAsia" w:cs="Times New Roman"/>
          <w:color w:val="0070C0"/>
          <w:kern w:val="0"/>
          <w:sz w:val="20"/>
          <w:szCs w:val="20"/>
        </w:rPr>
        <w:t>2</w:t>
      </w:r>
      <w:r w:rsidR="001664DF" w:rsidRPr="00674E6C">
        <w:rPr>
          <w:rFonts w:eastAsiaTheme="minorEastAsia" w:cs="Times New Roman"/>
          <w:color w:val="0070C0"/>
          <w:kern w:val="0"/>
          <w:sz w:val="20"/>
          <w:szCs w:val="20"/>
        </w:rPr>
        <w:t>7</w:t>
      </w:r>
      <w:r w:rsidR="00F508F5" w:rsidRPr="00674E6C">
        <w:rPr>
          <w:rFonts w:eastAsiaTheme="minorEastAsia" w:cs="Times New Roman"/>
          <w:kern w:val="0"/>
          <w:sz w:val="20"/>
          <w:szCs w:val="20"/>
        </w:rPr>
        <w:t>]</w:t>
      </w:r>
      <w:r w:rsidR="00C10E09" w:rsidRPr="00674E6C">
        <w:rPr>
          <w:rFonts w:eastAsiaTheme="minorEastAsia" w:cs="Times New Roman"/>
          <w:kern w:val="0"/>
          <w:sz w:val="20"/>
          <w:szCs w:val="20"/>
        </w:rPr>
        <w:t>.</w:t>
      </w:r>
      <w:r w:rsidR="0050517A" w:rsidRPr="00674E6C">
        <w:rPr>
          <w:rFonts w:eastAsiaTheme="minorEastAsia" w:cs="Times New Roman"/>
          <w:kern w:val="0"/>
          <w:sz w:val="20"/>
          <w:szCs w:val="20"/>
        </w:rPr>
        <w:t xml:space="preserve"> As illustrated in Fig. 3, a vehicle could travel through a sequence of pick-up and drop-off links for different passengers. For a passenger, his first pick-up link along his trip is his own pick-up link, while he can still travel through pick-up/drop-off links for the other passengers. This unique modeling feature is critically important when considering urban rail transit and public transportation bus systems. A station should be represented as a pair of pick-up and drop-off links, as well as a </w:t>
      </w:r>
      <w:r w:rsidR="00CC3DF6" w:rsidRPr="00674E6C">
        <w:rPr>
          <w:rFonts w:eastAsiaTheme="minorEastAsia" w:cs="Times New Roman"/>
          <w:kern w:val="0"/>
          <w:sz w:val="20"/>
          <w:szCs w:val="20"/>
        </w:rPr>
        <w:t xml:space="preserve">possible </w:t>
      </w:r>
      <w:r w:rsidR="0050517A" w:rsidRPr="00674E6C">
        <w:rPr>
          <w:rFonts w:eastAsiaTheme="minorEastAsia" w:cs="Times New Roman"/>
          <w:kern w:val="0"/>
          <w:sz w:val="20"/>
          <w:szCs w:val="20"/>
        </w:rPr>
        <w:t>dedicated traveling-through link, as 3-5 and 6-8 in Fig. 3.</w:t>
      </w:r>
    </w:p>
    <w:p w14:paraId="18DF3B8B" w14:textId="27BF3A5F" w:rsidR="00440837" w:rsidRPr="00674E6C" w:rsidRDefault="00337C93" w:rsidP="00674E6C">
      <w:pPr>
        <w:widowControl/>
        <w:ind w:firstLineChars="177" w:firstLine="354"/>
        <w:jc w:val="center"/>
        <w:rPr>
          <w:rFonts w:eastAsiaTheme="minorEastAsia" w:cs="Times New Roman"/>
          <w:kern w:val="0"/>
          <w:sz w:val="20"/>
          <w:szCs w:val="20"/>
        </w:rPr>
      </w:pPr>
      <w:r w:rsidRPr="00674E6C">
        <w:rPr>
          <w:rFonts w:eastAsiaTheme="minorEastAsia" w:cs="Times New Roman"/>
          <w:kern w:val="0"/>
          <w:sz w:val="20"/>
          <w:szCs w:val="20"/>
        </w:rPr>
        <w:object w:dxaOrig="13611" w:dyaOrig="4530" w14:anchorId="60061B61">
          <v:shape id="_x0000_i1027" type="#_x0000_t75" style="width:398.85pt;height:132.45pt" o:ole="">
            <v:imagedata r:id="rId13" o:title=""/>
          </v:shape>
          <o:OLEObject Type="Embed" ProgID="Visio.Drawing.11" ShapeID="_x0000_i1027" DrawAspect="Content" ObjectID="_1604477942" r:id="rId14"/>
        </w:object>
      </w:r>
    </w:p>
    <w:p w14:paraId="52D64BE4" w14:textId="1FE59974" w:rsidR="003B0FF2" w:rsidRPr="00674E6C" w:rsidRDefault="003B0FF2" w:rsidP="00674E6C">
      <w:pPr>
        <w:pStyle w:val="Caption"/>
        <w:spacing w:line="240" w:lineRule="auto"/>
        <w:jc w:val="center"/>
        <w:rPr>
          <w:rFonts w:ascii="Times New Roman" w:hAnsi="Times New Roman" w:cs="Times New Roman"/>
        </w:rPr>
      </w:pPr>
      <w:r w:rsidRPr="00674E6C">
        <w:rPr>
          <w:rFonts w:ascii="Times New Roman" w:hAnsi="Times New Roman" w:cs="Times New Roman" w:hint="eastAsia"/>
          <w:b/>
        </w:rPr>
        <w:t>F</w:t>
      </w:r>
      <w:r w:rsidRPr="00674E6C">
        <w:rPr>
          <w:rFonts w:ascii="Times New Roman" w:hAnsi="Times New Roman" w:cs="Times New Roman"/>
          <w:b/>
        </w:rPr>
        <w:t>ig. 3</w:t>
      </w:r>
      <w:r w:rsidR="00DF452D" w:rsidRPr="00674E6C">
        <w:rPr>
          <w:rFonts w:ascii="Times New Roman" w:hAnsi="Times New Roman" w:cs="Times New Roman"/>
          <w:b/>
        </w:rPr>
        <w:t xml:space="preserve"> </w:t>
      </w:r>
      <w:r w:rsidR="00DF452D" w:rsidRPr="00674E6C">
        <w:rPr>
          <w:rFonts w:ascii="Times New Roman" w:hAnsi="Times New Roman" w:cs="Times New Roman"/>
        </w:rPr>
        <w:t>A sequence of</w:t>
      </w:r>
      <w:r w:rsidRPr="00674E6C">
        <w:rPr>
          <w:rFonts w:ascii="Times New Roman" w:hAnsi="Times New Roman" w:cs="Times New Roman"/>
        </w:rPr>
        <w:t xml:space="preserve"> pick-up and drop-off link</w:t>
      </w:r>
      <w:r w:rsidR="00DF452D" w:rsidRPr="00674E6C">
        <w:rPr>
          <w:rFonts w:ascii="Times New Roman" w:hAnsi="Times New Roman" w:cs="Times New Roman"/>
        </w:rPr>
        <w:t>s</w:t>
      </w:r>
    </w:p>
    <w:p w14:paraId="2C091D26" w14:textId="13071D74" w:rsidR="003B0FF2" w:rsidRPr="00674E6C" w:rsidRDefault="003B0FF2" w:rsidP="00674E6C">
      <w:pPr>
        <w:pStyle w:val="Caption"/>
        <w:keepNext/>
        <w:spacing w:line="240" w:lineRule="auto"/>
        <w:rPr>
          <w:rFonts w:ascii="Times New Roman" w:hAnsi="Times New Roman" w:cs="Times New Roman"/>
          <w:iCs/>
        </w:rPr>
      </w:pPr>
      <w:r w:rsidRPr="00674E6C">
        <w:rPr>
          <w:rFonts w:ascii="Times New Roman" w:hAnsi="Times New Roman" w:cs="Times New Roman" w:hint="eastAsia"/>
          <w:b/>
          <w:iCs/>
        </w:rPr>
        <w:t>T</w:t>
      </w:r>
      <w:r w:rsidRPr="00674E6C">
        <w:rPr>
          <w:rFonts w:ascii="Times New Roman" w:hAnsi="Times New Roman" w:cs="Times New Roman"/>
          <w:b/>
          <w:iCs/>
        </w:rPr>
        <w:t>able 2</w:t>
      </w:r>
      <w:r w:rsidRPr="00674E6C">
        <w:rPr>
          <w:rFonts w:ascii="Times New Roman" w:hAnsi="Times New Roman" w:cs="Times New Roman"/>
          <w:iCs/>
        </w:rPr>
        <w:t xml:space="preserve"> Node sequence of passenger and vehicle in their path</w:t>
      </w:r>
      <w:r w:rsidR="0050517A" w:rsidRPr="00674E6C">
        <w:rPr>
          <w:rFonts w:ascii="Times New Roman" w:hAnsi="Times New Roman" w:cs="Times New Roman"/>
          <w:iCs/>
        </w:rPr>
        <w:t>, the pick-up links for passengers are marked in bold</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308"/>
      </w:tblGrid>
      <w:tr w:rsidR="003B0FF2" w:rsidRPr="00674E6C" w14:paraId="380ADAB7" w14:textId="77777777" w:rsidTr="00CC0D24">
        <w:tc>
          <w:tcPr>
            <w:tcW w:w="988" w:type="dxa"/>
            <w:tcBorders>
              <w:top w:val="single" w:sz="4" w:space="0" w:color="auto"/>
              <w:bottom w:val="single" w:sz="4" w:space="0" w:color="auto"/>
            </w:tcBorders>
          </w:tcPr>
          <w:p w14:paraId="5F4327AE" w14:textId="226CEB33" w:rsidR="003B0FF2" w:rsidRPr="00674E6C" w:rsidRDefault="003B0FF2" w:rsidP="00674E6C">
            <w:pPr>
              <w:rPr>
                <w:rFonts w:cs="Times New Roman"/>
                <w:b/>
                <w:sz w:val="20"/>
                <w:szCs w:val="20"/>
                <w:lang w:eastAsia="zh-CN"/>
              </w:rPr>
            </w:pPr>
            <w:r w:rsidRPr="00674E6C">
              <w:rPr>
                <w:rFonts w:cs="Times New Roman"/>
                <w:b/>
                <w:sz w:val="20"/>
                <w:szCs w:val="20"/>
                <w:lang w:eastAsia="zh-CN"/>
              </w:rPr>
              <w:t>Agent</w:t>
            </w:r>
          </w:p>
        </w:tc>
        <w:tc>
          <w:tcPr>
            <w:tcW w:w="7308" w:type="dxa"/>
            <w:tcBorders>
              <w:top w:val="single" w:sz="4" w:space="0" w:color="auto"/>
              <w:bottom w:val="single" w:sz="4" w:space="0" w:color="auto"/>
            </w:tcBorders>
          </w:tcPr>
          <w:p w14:paraId="2E561907" w14:textId="386607E9" w:rsidR="003B0FF2" w:rsidRPr="00674E6C" w:rsidRDefault="00E712F3" w:rsidP="00674E6C">
            <w:pPr>
              <w:rPr>
                <w:rFonts w:cs="Times New Roman"/>
                <w:b/>
                <w:sz w:val="20"/>
                <w:szCs w:val="20"/>
                <w:lang w:eastAsia="zh-CN"/>
              </w:rPr>
            </w:pPr>
            <w:r w:rsidRPr="00674E6C">
              <w:rPr>
                <w:rFonts w:cs="Times New Roman"/>
                <w:b/>
                <w:sz w:val="20"/>
                <w:szCs w:val="20"/>
                <w:lang w:eastAsia="zh-CN"/>
              </w:rPr>
              <w:t>Node sequence</w:t>
            </w:r>
          </w:p>
        </w:tc>
      </w:tr>
      <w:tr w:rsidR="003B0FF2" w:rsidRPr="00674E6C" w14:paraId="2E961C1C" w14:textId="77777777" w:rsidTr="00CC0D24">
        <w:tc>
          <w:tcPr>
            <w:tcW w:w="988" w:type="dxa"/>
            <w:tcBorders>
              <w:top w:val="single" w:sz="4" w:space="0" w:color="auto"/>
            </w:tcBorders>
          </w:tcPr>
          <w:p w14:paraId="137568AA" w14:textId="575791DA" w:rsidR="003B0FF2" w:rsidRPr="00674E6C" w:rsidRDefault="001017E3" w:rsidP="00674E6C">
            <w:pPr>
              <w:rPr>
                <w:rFonts w:cs="Times New Roman"/>
                <w:sz w:val="20"/>
                <w:szCs w:val="20"/>
                <w:lang w:eastAsia="zh-CN"/>
              </w:rPr>
            </w:pPr>
            <m:oMathPara>
              <m:oMath>
                <m:sSub>
                  <m:sSubPr>
                    <m:ctrlPr>
                      <w:rPr>
                        <w:rFonts w:ascii="Cambria Math" w:hAnsi="Cambria Math" w:cs="Times New Roman"/>
                        <w:sz w:val="20"/>
                        <w:szCs w:val="20"/>
                        <w:lang w:eastAsia="zh-CN"/>
                      </w:rPr>
                    </m:ctrlPr>
                  </m:sSubPr>
                  <m:e>
                    <m:r>
                      <w:rPr>
                        <w:rFonts w:ascii="Cambria Math" w:hAnsi="Cambria Math" w:cs="Times New Roman"/>
                        <w:sz w:val="20"/>
                        <w:szCs w:val="20"/>
                        <w:lang w:eastAsia="zh-CN"/>
                      </w:rPr>
                      <m:t>V</m:t>
                    </m:r>
                  </m:e>
                  <m:sub>
                    <m:r>
                      <w:rPr>
                        <w:rFonts w:ascii="Cambria Math" w:hAnsi="Cambria Math" w:cs="Times New Roman"/>
                        <w:sz w:val="20"/>
                        <w:szCs w:val="20"/>
                        <w:lang w:eastAsia="zh-CN"/>
                      </w:rPr>
                      <m:t>1</m:t>
                    </m:r>
                  </m:sub>
                </m:sSub>
              </m:oMath>
            </m:oMathPara>
          </w:p>
        </w:tc>
        <w:tc>
          <w:tcPr>
            <w:tcW w:w="7308" w:type="dxa"/>
            <w:tcBorders>
              <w:top w:val="single" w:sz="4" w:space="0" w:color="auto"/>
            </w:tcBorders>
          </w:tcPr>
          <w:p w14:paraId="1A3CEE7E" w14:textId="56C1EE51" w:rsidR="003B0FF2" w:rsidRPr="00674E6C" w:rsidRDefault="003B0FF2" w:rsidP="00674E6C">
            <w:pPr>
              <w:rPr>
                <w:rFonts w:cs="Times New Roman"/>
                <w:sz w:val="20"/>
                <w:szCs w:val="20"/>
                <w:lang w:eastAsia="zh-CN"/>
              </w:rPr>
            </w:pPr>
            <w:r w:rsidRPr="00674E6C">
              <w:rPr>
                <w:rFonts w:cs="Times New Roman"/>
                <w:sz w:val="20"/>
                <w:szCs w:val="20"/>
                <w:lang w:eastAsia="zh-CN"/>
              </w:rPr>
              <w:t>depot</w:t>
            </w:r>
            <w:r w:rsidRPr="00674E6C">
              <w:rPr>
                <w:rFonts w:cs="Times New Roman"/>
                <w:sz w:val="20"/>
                <w:szCs w:val="20"/>
                <w:vertAlign w:val="subscript"/>
                <w:lang w:eastAsia="zh-CN"/>
              </w:rPr>
              <w:t>1</w:t>
            </w:r>
            <w:r w:rsidRPr="00674E6C">
              <w:rPr>
                <w:rFonts w:cs="Times New Roman"/>
                <w:sz w:val="20"/>
                <w:szCs w:val="20"/>
                <w:lang w:eastAsia="zh-CN"/>
              </w:rPr>
              <w:t>-</w:t>
            </w:r>
            <w:r w:rsidR="002024F5" w:rsidRPr="00674E6C">
              <w:rPr>
                <w:rFonts w:cs="Times New Roman"/>
                <w:b/>
                <w:sz w:val="20"/>
                <w:szCs w:val="20"/>
                <w:lang w:eastAsia="zh-CN"/>
              </w:rPr>
              <w:t>1-2</w:t>
            </w:r>
            <w:r w:rsidR="002024F5" w:rsidRPr="00674E6C">
              <w:rPr>
                <w:rFonts w:cs="Times New Roman"/>
                <w:sz w:val="20"/>
                <w:szCs w:val="20"/>
                <w:lang w:eastAsia="zh-CN"/>
              </w:rPr>
              <w:t>-3-</w:t>
            </w:r>
            <w:r w:rsidR="002024F5" w:rsidRPr="00674E6C">
              <w:rPr>
                <w:rFonts w:cs="Times New Roman"/>
                <w:b/>
                <w:sz w:val="20"/>
                <w:szCs w:val="20"/>
                <w:lang w:eastAsia="zh-CN"/>
              </w:rPr>
              <w:t>4-5</w:t>
            </w:r>
            <w:r w:rsidR="002024F5" w:rsidRPr="00674E6C">
              <w:rPr>
                <w:rFonts w:cs="Times New Roman"/>
                <w:sz w:val="20"/>
                <w:szCs w:val="20"/>
                <w:lang w:eastAsia="zh-CN"/>
              </w:rPr>
              <w:t>-6-</w:t>
            </w:r>
            <w:r w:rsidR="002024F5" w:rsidRPr="00674E6C">
              <w:rPr>
                <w:rFonts w:cs="Times New Roman"/>
                <w:b/>
                <w:sz w:val="20"/>
                <w:szCs w:val="20"/>
                <w:lang w:eastAsia="zh-CN"/>
              </w:rPr>
              <w:t>7-8</w:t>
            </w:r>
            <w:r w:rsidR="002024F5" w:rsidRPr="00674E6C">
              <w:rPr>
                <w:rFonts w:cs="Times New Roman"/>
                <w:sz w:val="20"/>
                <w:szCs w:val="20"/>
                <w:lang w:eastAsia="zh-CN"/>
              </w:rPr>
              <w:t>-9-10</w:t>
            </w:r>
            <w:r w:rsidR="00E712F3" w:rsidRPr="00674E6C">
              <w:rPr>
                <w:rFonts w:cs="Times New Roman"/>
                <w:sz w:val="20"/>
                <w:szCs w:val="20"/>
                <w:lang w:eastAsia="zh-CN"/>
              </w:rPr>
              <w:t>-depot</w:t>
            </w:r>
            <w:r w:rsidR="00E712F3" w:rsidRPr="00674E6C">
              <w:rPr>
                <w:rFonts w:cs="Times New Roman"/>
                <w:sz w:val="20"/>
                <w:szCs w:val="20"/>
                <w:vertAlign w:val="subscript"/>
                <w:lang w:eastAsia="zh-CN"/>
              </w:rPr>
              <w:t>2</w:t>
            </w:r>
            <w:r w:rsidR="00DE5C1B" w:rsidRPr="00674E6C">
              <w:rPr>
                <w:rFonts w:cs="Times New Roman"/>
                <w:sz w:val="20"/>
                <w:szCs w:val="20"/>
                <w:lang w:eastAsia="zh-CN"/>
              </w:rPr>
              <w:t xml:space="preserve"> (1-2,4-5,7-8 are pick up links; 3-4,6-7,9-10 are drop off links; 2-3,5-6,8-9 are moving links)</w:t>
            </w:r>
          </w:p>
        </w:tc>
      </w:tr>
      <w:tr w:rsidR="003B0FF2" w:rsidRPr="00674E6C" w14:paraId="23B7F17A" w14:textId="77777777" w:rsidTr="00CC0D24">
        <w:tc>
          <w:tcPr>
            <w:tcW w:w="988" w:type="dxa"/>
          </w:tcPr>
          <w:p w14:paraId="4FC12AD3" w14:textId="1C56BF84" w:rsidR="003B0FF2" w:rsidRPr="00674E6C" w:rsidRDefault="001017E3" w:rsidP="00674E6C">
            <w:pPr>
              <w:rPr>
                <w:rFonts w:cs="Times New Roman"/>
                <w:sz w:val="20"/>
                <w:szCs w:val="20"/>
                <w:lang w:eastAsia="zh-CN"/>
              </w:rPr>
            </w:pPr>
            <m:oMathPara>
              <m:oMath>
                <m:sSub>
                  <m:sSubPr>
                    <m:ctrlPr>
                      <w:rPr>
                        <w:rFonts w:ascii="Cambria Math" w:hAnsi="Cambria Math" w:cs="Times New Roman"/>
                        <w:sz w:val="20"/>
                        <w:szCs w:val="20"/>
                        <w:lang w:eastAsia="zh-CN"/>
                      </w:rPr>
                    </m:ctrlPr>
                  </m:sSubPr>
                  <m:e>
                    <m:r>
                      <w:rPr>
                        <w:rFonts w:ascii="Cambria Math" w:hAnsi="Cambria Math" w:cs="Times New Roman"/>
                        <w:sz w:val="20"/>
                        <w:szCs w:val="20"/>
                        <w:lang w:eastAsia="zh-CN"/>
                      </w:rPr>
                      <m:t>P</m:t>
                    </m:r>
                  </m:e>
                  <m:sub>
                    <m:r>
                      <w:rPr>
                        <w:rFonts w:ascii="Cambria Math" w:hAnsi="Cambria Math" w:cs="Times New Roman"/>
                        <w:sz w:val="20"/>
                        <w:szCs w:val="20"/>
                        <w:lang w:eastAsia="zh-CN"/>
                      </w:rPr>
                      <m:t>1</m:t>
                    </m:r>
                  </m:sub>
                </m:sSub>
              </m:oMath>
            </m:oMathPara>
          </w:p>
        </w:tc>
        <w:tc>
          <w:tcPr>
            <w:tcW w:w="7308" w:type="dxa"/>
          </w:tcPr>
          <w:p w14:paraId="4094B386" w14:textId="0E15F2D5" w:rsidR="003B0FF2" w:rsidRPr="00674E6C" w:rsidRDefault="00E712F3" w:rsidP="00674E6C">
            <w:pPr>
              <w:rPr>
                <w:rFonts w:cs="Times New Roman"/>
                <w:sz w:val="20"/>
                <w:szCs w:val="20"/>
                <w:lang w:eastAsia="zh-CN"/>
              </w:rPr>
            </w:pPr>
            <w:r w:rsidRPr="00674E6C">
              <w:rPr>
                <w:rFonts w:cs="Times New Roman"/>
                <w:sz w:val="20"/>
                <w:szCs w:val="20"/>
                <w:lang w:eastAsia="zh-CN"/>
              </w:rPr>
              <w:t>O</w:t>
            </w:r>
            <w:r w:rsidRPr="00674E6C">
              <w:rPr>
                <w:rFonts w:cs="Times New Roman"/>
                <w:sz w:val="20"/>
                <w:szCs w:val="20"/>
                <w:vertAlign w:val="subscript"/>
                <w:lang w:eastAsia="zh-CN"/>
              </w:rPr>
              <w:t>1</w:t>
            </w:r>
            <w:r w:rsidRPr="00674E6C">
              <w:rPr>
                <w:rFonts w:cs="Times New Roman"/>
                <w:sz w:val="20"/>
                <w:szCs w:val="20"/>
                <w:lang w:eastAsia="zh-CN"/>
              </w:rPr>
              <w:t>-</w:t>
            </w:r>
            <w:r w:rsidR="002024F5" w:rsidRPr="00674E6C">
              <w:rPr>
                <w:rFonts w:cs="Times New Roman"/>
                <w:b/>
                <w:sz w:val="20"/>
                <w:szCs w:val="20"/>
                <w:lang w:eastAsia="zh-CN"/>
              </w:rPr>
              <w:t>1-2</w:t>
            </w:r>
            <w:r w:rsidR="002024F5" w:rsidRPr="00674E6C">
              <w:rPr>
                <w:rFonts w:cs="Times New Roman"/>
                <w:sz w:val="20"/>
                <w:szCs w:val="20"/>
                <w:lang w:eastAsia="zh-CN"/>
              </w:rPr>
              <w:t>-3-</w:t>
            </w:r>
            <w:r w:rsidR="002024F5" w:rsidRPr="00674E6C">
              <w:rPr>
                <w:rFonts w:cs="Times New Roman"/>
                <w:b/>
                <w:sz w:val="20"/>
                <w:szCs w:val="20"/>
                <w:lang w:eastAsia="zh-CN"/>
              </w:rPr>
              <w:t>4-5</w:t>
            </w:r>
            <w:r w:rsidR="002024F5" w:rsidRPr="00674E6C">
              <w:rPr>
                <w:rFonts w:cs="Times New Roman"/>
                <w:sz w:val="20"/>
                <w:szCs w:val="20"/>
                <w:lang w:eastAsia="zh-CN"/>
              </w:rPr>
              <w:t>-6-7</w:t>
            </w:r>
            <w:r w:rsidRPr="00674E6C">
              <w:rPr>
                <w:rFonts w:cs="Times New Roman"/>
                <w:sz w:val="20"/>
                <w:szCs w:val="20"/>
                <w:lang w:eastAsia="zh-CN"/>
              </w:rPr>
              <w:t>-D</w:t>
            </w:r>
            <w:r w:rsidRPr="00674E6C">
              <w:rPr>
                <w:rFonts w:cs="Times New Roman"/>
                <w:sz w:val="20"/>
                <w:szCs w:val="20"/>
                <w:vertAlign w:val="subscript"/>
                <w:lang w:eastAsia="zh-CN"/>
              </w:rPr>
              <w:t>1</w:t>
            </w:r>
            <w:r w:rsidR="00DE5C1B" w:rsidRPr="00674E6C">
              <w:rPr>
                <w:rFonts w:cs="Times New Roman"/>
                <w:sz w:val="20"/>
                <w:szCs w:val="20"/>
                <w:lang w:eastAsia="zh-CN"/>
              </w:rPr>
              <w:t xml:space="preserve"> </w:t>
            </w:r>
            <w:r w:rsidRPr="00674E6C">
              <w:rPr>
                <w:rFonts w:cs="Times New Roman"/>
                <w:sz w:val="20"/>
                <w:szCs w:val="20"/>
                <w:lang w:eastAsia="zh-CN"/>
              </w:rPr>
              <w:t>(</w:t>
            </w:r>
            <w:r w:rsidR="002024F5" w:rsidRPr="00674E6C">
              <w:rPr>
                <w:rFonts w:cs="Times New Roman"/>
                <w:sz w:val="20"/>
                <w:szCs w:val="20"/>
                <w:lang w:eastAsia="zh-CN"/>
              </w:rPr>
              <w:t>1-2</w:t>
            </w:r>
            <w:r w:rsidRPr="00674E6C">
              <w:rPr>
                <w:rFonts w:cs="Times New Roman"/>
                <w:sz w:val="20"/>
                <w:szCs w:val="20"/>
                <w:lang w:eastAsia="zh-CN"/>
              </w:rPr>
              <w:t xml:space="preserve"> is </w:t>
            </w:r>
            <w:r w:rsidR="0050517A" w:rsidRPr="00674E6C">
              <w:rPr>
                <w:rFonts w:cs="Times New Roman"/>
                <w:sz w:val="20"/>
                <w:szCs w:val="20"/>
                <w:lang w:eastAsia="zh-CN"/>
              </w:rPr>
              <w:t xml:space="preserve">his own </w:t>
            </w:r>
            <w:r w:rsidRPr="00674E6C">
              <w:rPr>
                <w:rFonts w:cs="Times New Roman"/>
                <w:sz w:val="20"/>
                <w:szCs w:val="20"/>
                <w:lang w:eastAsia="zh-CN"/>
              </w:rPr>
              <w:t>pick up link</w:t>
            </w:r>
            <w:r w:rsidR="002024F5" w:rsidRPr="00674E6C">
              <w:rPr>
                <w:rFonts w:cs="Times New Roman"/>
                <w:sz w:val="20"/>
                <w:szCs w:val="20"/>
                <w:lang w:eastAsia="zh-CN"/>
              </w:rPr>
              <w:t>;</w:t>
            </w:r>
            <w:r w:rsidRPr="00674E6C">
              <w:rPr>
                <w:rFonts w:cs="Times New Roman"/>
                <w:sz w:val="20"/>
                <w:szCs w:val="20"/>
                <w:lang w:eastAsia="zh-CN"/>
              </w:rPr>
              <w:t xml:space="preserve"> </w:t>
            </w:r>
            <w:r w:rsidR="002024F5" w:rsidRPr="00674E6C">
              <w:rPr>
                <w:rFonts w:cs="Times New Roman"/>
                <w:sz w:val="20"/>
                <w:szCs w:val="20"/>
                <w:lang w:eastAsia="zh-CN"/>
              </w:rPr>
              <w:t>6-7</w:t>
            </w:r>
            <w:r w:rsidRPr="00674E6C">
              <w:rPr>
                <w:rFonts w:cs="Times New Roman"/>
                <w:sz w:val="20"/>
                <w:szCs w:val="20"/>
                <w:lang w:eastAsia="zh-CN"/>
              </w:rPr>
              <w:t xml:space="preserve"> is </w:t>
            </w:r>
            <w:r w:rsidR="0050517A" w:rsidRPr="00674E6C">
              <w:rPr>
                <w:rFonts w:cs="Times New Roman"/>
                <w:sz w:val="20"/>
                <w:szCs w:val="20"/>
                <w:lang w:eastAsia="zh-CN"/>
              </w:rPr>
              <w:t xml:space="preserve">his own </w:t>
            </w:r>
            <w:r w:rsidRPr="00674E6C">
              <w:rPr>
                <w:rFonts w:cs="Times New Roman"/>
                <w:sz w:val="20"/>
                <w:szCs w:val="20"/>
                <w:lang w:eastAsia="zh-CN"/>
              </w:rPr>
              <w:t>drop</w:t>
            </w:r>
            <w:r w:rsidR="0050517A" w:rsidRPr="00674E6C">
              <w:rPr>
                <w:rFonts w:cs="Times New Roman"/>
                <w:sz w:val="20"/>
                <w:szCs w:val="20"/>
                <w:lang w:eastAsia="zh-CN"/>
              </w:rPr>
              <w:t>-</w:t>
            </w:r>
            <w:r w:rsidRPr="00674E6C">
              <w:rPr>
                <w:rFonts w:cs="Times New Roman"/>
                <w:sz w:val="20"/>
                <w:szCs w:val="20"/>
                <w:lang w:eastAsia="zh-CN"/>
              </w:rPr>
              <w:t>off link</w:t>
            </w:r>
            <w:r w:rsidR="002024F5" w:rsidRPr="00674E6C">
              <w:rPr>
                <w:rFonts w:cs="Times New Roman"/>
                <w:sz w:val="20"/>
                <w:szCs w:val="20"/>
                <w:lang w:eastAsia="zh-CN"/>
              </w:rPr>
              <w:t>; 2-3</w:t>
            </w:r>
            <w:r w:rsidR="00DF452D" w:rsidRPr="00674E6C">
              <w:rPr>
                <w:rFonts w:cs="Times New Roman"/>
                <w:sz w:val="20"/>
                <w:szCs w:val="20"/>
                <w:lang w:eastAsia="zh-CN"/>
              </w:rPr>
              <w:t xml:space="preserve"> and </w:t>
            </w:r>
            <w:r w:rsidR="002024F5" w:rsidRPr="00674E6C">
              <w:rPr>
                <w:rFonts w:cs="Times New Roman"/>
                <w:sz w:val="20"/>
                <w:szCs w:val="20"/>
                <w:lang w:eastAsia="zh-CN"/>
              </w:rPr>
              <w:t xml:space="preserve">5-6 </w:t>
            </w:r>
            <w:r w:rsidR="00DE5C1B" w:rsidRPr="00674E6C">
              <w:rPr>
                <w:rFonts w:cs="Times New Roman"/>
                <w:sz w:val="20"/>
                <w:szCs w:val="20"/>
                <w:lang w:eastAsia="zh-CN"/>
              </w:rPr>
              <w:t>are</w:t>
            </w:r>
            <w:r w:rsidR="002024F5" w:rsidRPr="00674E6C">
              <w:rPr>
                <w:rFonts w:cs="Times New Roman"/>
                <w:sz w:val="20"/>
                <w:szCs w:val="20"/>
                <w:lang w:eastAsia="zh-CN"/>
              </w:rPr>
              <w:t xml:space="preserve"> moving link</w:t>
            </w:r>
            <w:r w:rsidR="00DE5C1B" w:rsidRPr="00674E6C">
              <w:rPr>
                <w:rFonts w:cs="Times New Roman"/>
                <w:sz w:val="20"/>
                <w:szCs w:val="20"/>
                <w:lang w:eastAsia="zh-CN"/>
              </w:rPr>
              <w:t>s</w:t>
            </w:r>
            <w:r w:rsidR="0050517A" w:rsidRPr="00674E6C">
              <w:rPr>
                <w:rFonts w:cs="Times New Roman"/>
                <w:sz w:val="20"/>
                <w:szCs w:val="20"/>
                <w:lang w:eastAsia="zh-CN"/>
              </w:rPr>
              <w:t>, 4-5 is the others’ pick-up link)</w:t>
            </w:r>
          </w:p>
        </w:tc>
      </w:tr>
      <w:tr w:rsidR="003B0FF2" w:rsidRPr="00674E6C" w14:paraId="271B0440" w14:textId="77777777" w:rsidTr="00CC0D24">
        <w:tc>
          <w:tcPr>
            <w:tcW w:w="988" w:type="dxa"/>
          </w:tcPr>
          <w:p w14:paraId="62B787F8" w14:textId="6DBA11B4" w:rsidR="003B0FF2" w:rsidRPr="00674E6C" w:rsidRDefault="001017E3" w:rsidP="00674E6C">
            <w:pPr>
              <w:rPr>
                <w:rFonts w:cs="Times New Roman"/>
                <w:sz w:val="20"/>
                <w:szCs w:val="20"/>
              </w:rPr>
            </w:pPr>
            <m:oMathPara>
              <m:oMath>
                <m:sSub>
                  <m:sSubPr>
                    <m:ctrlPr>
                      <w:rPr>
                        <w:rFonts w:ascii="Cambria Math" w:hAnsi="Cambria Math" w:cs="Times New Roman"/>
                        <w:sz w:val="20"/>
                        <w:szCs w:val="20"/>
                        <w:lang w:eastAsia="zh-CN"/>
                      </w:rPr>
                    </m:ctrlPr>
                  </m:sSubPr>
                  <m:e>
                    <m:r>
                      <w:rPr>
                        <w:rFonts w:ascii="Cambria Math" w:hAnsi="Cambria Math" w:cs="Times New Roman"/>
                        <w:sz w:val="20"/>
                        <w:szCs w:val="20"/>
                        <w:lang w:eastAsia="zh-CN"/>
                      </w:rPr>
                      <m:t>P</m:t>
                    </m:r>
                  </m:e>
                  <m:sub>
                    <m:r>
                      <w:rPr>
                        <w:rFonts w:ascii="Cambria Math" w:hAnsi="Cambria Math" w:cs="Times New Roman"/>
                        <w:sz w:val="20"/>
                        <w:szCs w:val="20"/>
                        <w:lang w:eastAsia="zh-CN"/>
                      </w:rPr>
                      <m:t>2</m:t>
                    </m:r>
                  </m:sub>
                </m:sSub>
              </m:oMath>
            </m:oMathPara>
          </w:p>
        </w:tc>
        <w:tc>
          <w:tcPr>
            <w:tcW w:w="7308" w:type="dxa"/>
          </w:tcPr>
          <w:p w14:paraId="35E82D34" w14:textId="71A01B7E" w:rsidR="003B0FF2" w:rsidRPr="00674E6C" w:rsidRDefault="00E712F3" w:rsidP="00674E6C">
            <w:pPr>
              <w:rPr>
                <w:rFonts w:cs="Times New Roman"/>
                <w:sz w:val="20"/>
                <w:szCs w:val="20"/>
                <w:lang w:eastAsia="zh-CN"/>
              </w:rPr>
            </w:pPr>
            <w:r w:rsidRPr="00674E6C">
              <w:rPr>
                <w:rFonts w:cs="Times New Roman"/>
                <w:sz w:val="20"/>
                <w:szCs w:val="20"/>
                <w:lang w:eastAsia="zh-CN"/>
              </w:rPr>
              <w:t>O</w:t>
            </w:r>
            <w:r w:rsidRPr="00674E6C">
              <w:rPr>
                <w:rFonts w:cs="Times New Roman"/>
                <w:sz w:val="20"/>
                <w:szCs w:val="20"/>
                <w:vertAlign w:val="subscript"/>
                <w:lang w:eastAsia="zh-CN"/>
              </w:rPr>
              <w:t>2</w:t>
            </w:r>
            <w:r w:rsidRPr="00674E6C">
              <w:rPr>
                <w:rFonts w:cs="Times New Roman"/>
                <w:sz w:val="20"/>
                <w:szCs w:val="20"/>
                <w:lang w:eastAsia="zh-CN"/>
              </w:rPr>
              <w:t>-</w:t>
            </w:r>
            <w:r w:rsidR="002024F5" w:rsidRPr="00674E6C">
              <w:rPr>
                <w:rFonts w:cs="Times New Roman"/>
                <w:b/>
                <w:sz w:val="20"/>
                <w:szCs w:val="20"/>
                <w:lang w:eastAsia="zh-CN"/>
              </w:rPr>
              <w:t>1-2</w:t>
            </w:r>
            <w:r w:rsidR="002024F5" w:rsidRPr="00674E6C">
              <w:rPr>
                <w:rFonts w:cs="Times New Roman"/>
                <w:sz w:val="20"/>
                <w:szCs w:val="20"/>
                <w:lang w:eastAsia="zh-CN"/>
              </w:rPr>
              <w:t xml:space="preserve">-3-4 </w:t>
            </w:r>
            <w:r w:rsidR="00D14D51" w:rsidRPr="00674E6C">
              <w:rPr>
                <w:rFonts w:cs="Times New Roman"/>
                <w:sz w:val="20"/>
                <w:szCs w:val="20"/>
                <w:lang w:eastAsia="zh-CN"/>
              </w:rPr>
              <w:t>-</w:t>
            </w:r>
            <w:r w:rsidRPr="00674E6C">
              <w:rPr>
                <w:rFonts w:cs="Times New Roman"/>
                <w:sz w:val="20"/>
                <w:szCs w:val="20"/>
                <w:lang w:eastAsia="zh-CN"/>
              </w:rPr>
              <w:t>D</w:t>
            </w:r>
            <w:r w:rsidRPr="00674E6C">
              <w:rPr>
                <w:rFonts w:cs="Times New Roman"/>
                <w:sz w:val="20"/>
                <w:szCs w:val="20"/>
                <w:vertAlign w:val="subscript"/>
                <w:lang w:eastAsia="zh-CN"/>
              </w:rPr>
              <w:t>2</w:t>
            </w:r>
            <w:r w:rsidR="0040471D" w:rsidRPr="00674E6C">
              <w:rPr>
                <w:rFonts w:cs="Times New Roman"/>
                <w:sz w:val="20"/>
                <w:szCs w:val="20"/>
                <w:lang w:eastAsia="zh-CN"/>
              </w:rPr>
              <w:t xml:space="preserve"> </w:t>
            </w:r>
            <w:r w:rsidRPr="00674E6C">
              <w:rPr>
                <w:rFonts w:cs="Times New Roman"/>
                <w:sz w:val="20"/>
                <w:szCs w:val="20"/>
                <w:lang w:eastAsia="zh-CN"/>
              </w:rPr>
              <w:t>(</w:t>
            </w:r>
            <w:r w:rsidR="002024F5" w:rsidRPr="00674E6C">
              <w:rPr>
                <w:rFonts w:cs="Times New Roman"/>
                <w:sz w:val="20"/>
                <w:szCs w:val="20"/>
                <w:lang w:eastAsia="zh-CN"/>
              </w:rPr>
              <w:t>1-2</w:t>
            </w:r>
            <w:r w:rsidRPr="00674E6C">
              <w:rPr>
                <w:rFonts w:cs="Times New Roman"/>
                <w:sz w:val="20"/>
                <w:szCs w:val="20"/>
                <w:lang w:eastAsia="zh-CN"/>
              </w:rPr>
              <w:t xml:space="preserve"> is pick up link</w:t>
            </w:r>
            <w:r w:rsidR="002024F5" w:rsidRPr="00674E6C">
              <w:rPr>
                <w:rFonts w:cs="Times New Roman"/>
                <w:sz w:val="20"/>
                <w:szCs w:val="20"/>
                <w:lang w:eastAsia="zh-CN"/>
              </w:rPr>
              <w:t>;</w:t>
            </w:r>
            <w:r w:rsidRPr="00674E6C">
              <w:rPr>
                <w:rFonts w:cs="Times New Roman"/>
                <w:sz w:val="20"/>
                <w:szCs w:val="20"/>
                <w:lang w:eastAsia="zh-CN"/>
              </w:rPr>
              <w:t xml:space="preserve"> </w:t>
            </w:r>
            <w:r w:rsidR="002024F5" w:rsidRPr="00674E6C">
              <w:rPr>
                <w:rFonts w:cs="Times New Roman"/>
                <w:sz w:val="20"/>
                <w:szCs w:val="20"/>
                <w:lang w:eastAsia="zh-CN"/>
              </w:rPr>
              <w:t>3-4</w:t>
            </w:r>
            <w:r w:rsidRPr="00674E6C">
              <w:rPr>
                <w:rFonts w:cs="Times New Roman"/>
                <w:sz w:val="20"/>
                <w:szCs w:val="20"/>
                <w:lang w:eastAsia="zh-CN"/>
              </w:rPr>
              <w:t xml:space="preserve"> is drop off link</w:t>
            </w:r>
            <w:r w:rsidR="002024F5" w:rsidRPr="00674E6C">
              <w:rPr>
                <w:rFonts w:cs="Times New Roman"/>
                <w:sz w:val="20"/>
                <w:szCs w:val="20"/>
                <w:lang w:eastAsia="zh-CN"/>
              </w:rPr>
              <w:t>;</w:t>
            </w:r>
            <w:r w:rsidR="00DF452D" w:rsidRPr="00674E6C">
              <w:rPr>
                <w:rFonts w:cs="Times New Roman"/>
                <w:sz w:val="20"/>
                <w:szCs w:val="20"/>
                <w:lang w:eastAsia="zh-CN"/>
              </w:rPr>
              <w:t xml:space="preserve"> </w:t>
            </w:r>
            <w:r w:rsidR="002024F5" w:rsidRPr="00674E6C">
              <w:rPr>
                <w:rFonts w:cs="Times New Roman"/>
                <w:sz w:val="20"/>
                <w:szCs w:val="20"/>
                <w:lang w:eastAsia="zh-CN"/>
              </w:rPr>
              <w:t>2-3 is moving link</w:t>
            </w:r>
            <w:r w:rsidRPr="00674E6C">
              <w:rPr>
                <w:rFonts w:cs="Times New Roman"/>
                <w:sz w:val="20"/>
                <w:szCs w:val="20"/>
                <w:lang w:eastAsia="zh-CN"/>
              </w:rPr>
              <w:t>)</w:t>
            </w:r>
          </w:p>
        </w:tc>
      </w:tr>
      <w:tr w:rsidR="003B0FF2" w:rsidRPr="00674E6C" w14:paraId="662BAD7F" w14:textId="77777777" w:rsidTr="00CC0D24">
        <w:tc>
          <w:tcPr>
            <w:tcW w:w="988" w:type="dxa"/>
          </w:tcPr>
          <w:p w14:paraId="152D3F18" w14:textId="1A383E81" w:rsidR="003B0FF2" w:rsidRPr="00674E6C" w:rsidRDefault="001017E3" w:rsidP="00674E6C">
            <w:pPr>
              <w:rPr>
                <w:rFonts w:cs="Times New Roman"/>
                <w:sz w:val="20"/>
                <w:szCs w:val="20"/>
              </w:rPr>
            </w:pPr>
            <m:oMathPara>
              <m:oMath>
                <m:sSub>
                  <m:sSubPr>
                    <m:ctrlPr>
                      <w:rPr>
                        <w:rFonts w:ascii="Cambria Math" w:hAnsi="Cambria Math" w:cs="Times New Roman"/>
                        <w:sz w:val="20"/>
                        <w:szCs w:val="20"/>
                        <w:lang w:eastAsia="zh-CN"/>
                      </w:rPr>
                    </m:ctrlPr>
                  </m:sSubPr>
                  <m:e>
                    <m:r>
                      <w:rPr>
                        <w:rFonts w:ascii="Cambria Math" w:hAnsi="Cambria Math" w:cs="Times New Roman"/>
                        <w:sz w:val="20"/>
                        <w:szCs w:val="20"/>
                        <w:lang w:eastAsia="zh-CN"/>
                      </w:rPr>
                      <m:t>P</m:t>
                    </m:r>
                  </m:e>
                  <m:sub>
                    <m:r>
                      <w:rPr>
                        <w:rFonts w:ascii="Cambria Math" w:hAnsi="Cambria Math" w:cs="Times New Roman"/>
                        <w:sz w:val="20"/>
                        <w:szCs w:val="20"/>
                        <w:lang w:eastAsia="zh-CN"/>
                      </w:rPr>
                      <m:t>3</m:t>
                    </m:r>
                  </m:sub>
                </m:sSub>
              </m:oMath>
            </m:oMathPara>
          </w:p>
        </w:tc>
        <w:tc>
          <w:tcPr>
            <w:tcW w:w="7308" w:type="dxa"/>
          </w:tcPr>
          <w:p w14:paraId="03DA3B90" w14:textId="3E9DD1EA" w:rsidR="003B0FF2" w:rsidRPr="00674E6C" w:rsidRDefault="00E712F3" w:rsidP="00674E6C">
            <w:pPr>
              <w:rPr>
                <w:rFonts w:cs="Times New Roman"/>
                <w:sz w:val="20"/>
                <w:szCs w:val="20"/>
                <w:lang w:eastAsia="zh-CN"/>
              </w:rPr>
            </w:pPr>
            <w:r w:rsidRPr="00674E6C">
              <w:rPr>
                <w:rFonts w:cs="Times New Roman"/>
                <w:sz w:val="20"/>
                <w:szCs w:val="20"/>
                <w:lang w:eastAsia="zh-CN"/>
              </w:rPr>
              <w:t>O</w:t>
            </w:r>
            <w:r w:rsidRPr="00674E6C">
              <w:rPr>
                <w:rFonts w:cs="Times New Roman"/>
                <w:sz w:val="20"/>
                <w:szCs w:val="20"/>
                <w:vertAlign w:val="subscript"/>
                <w:lang w:eastAsia="zh-CN"/>
              </w:rPr>
              <w:t>3</w:t>
            </w:r>
            <w:r w:rsidRPr="00674E6C">
              <w:rPr>
                <w:rFonts w:cs="Times New Roman"/>
                <w:sz w:val="20"/>
                <w:szCs w:val="20"/>
                <w:lang w:eastAsia="zh-CN"/>
              </w:rPr>
              <w:t>-</w:t>
            </w:r>
            <w:r w:rsidR="002024F5" w:rsidRPr="00674E6C">
              <w:rPr>
                <w:rFonts w:cs="Times New Roman"/>
                <w:b/>
                <w:sz w:val="20"/>
                <w:szCs w:val="20"/>
                <w:lang w:eastAsia="zh-CN"/>
              </w:rPr>
              <w:t>7-8</w:t>
            </w:r>
            <w:r w:rsidR="002024F5" w:rsidRPr="00674E6C">
              <w:rPr>
                <w:rFonts w:cs="Times New Roman"/>
                <w:sz w:val="20"/>
                <w:szCs w:val="20"/>
                <w:lang w:eastAsia="zh-CN"/>
              </w:rPr>
              <w:t>-9-10</w:t>
            </w:r>
            <w:r w:rsidR="00D14D51" w:rsidRPr="00674E6C">
              <w:rPr>
                <w:rFonts w:cs="Times New Roman"/>
                <w:sz w:val="20"/>
                <w:szCs w:val="20"/>
                <w:lang w:eastAsia="zh-CN"/>
              </w:rPr>
              <w:t>-</w:t>
            </w:r>
            <w:r w:rsidRPr="00674E6C">
              <w:rPr>
                <w:rFonts w:cs="Times New Roman"/>
                <w:sz w:val="20"/>
                <w:szCs w:val="20"/>
                <w:lang w:eastAsia="zh-CN"/>
              </w:rPr>
              <w:t>D</w:t>
            </w:r>
            <w:r w:rsidRPr="00674E6C">
              <w:rPr>
                <w:rFonts w:cs="Times New Roman"/>
                <w:sz w:val="20"/>
                <w:szCs w:val="20"/>
                <w:vertAlign w:val="subscript"/>
                <w:lang w:eastAsia="zh-CN"/>
              </w:rPr>
              <w:t>3</w:t>
            </w:r>
            <w:r w:rsidR="0040471D" w:rsidRPr="00674E6C">
              <w:rPr>
                <w:rFonts w:cs="Times New Roman"/>
                <w:sz w:val="20"/>
                <w:szCs w:val="20"/>
                <w:lang w:eastAsia="zh-CN"/>
              </w:rPr>
              <w:t xml:space="preserve"> </w:t>
            </w:r>
            <w:r w:rsidRPr="00674E6C">
              <w:rPr>
                <w:rFonts w:cs="Times New Roman"/>
                <w:sz w:val="20"/>
                <w:szCs w:val="20"/>
                <w:lang w:eastAsia="zh-CN"/>
              </w:rPr>
              <w:t>(</w:t>
            </w:r>
            <w:r w:rsidR="002024F5" w:rsidRPr="00674E6C">
              <w:rPr>
                <w:rFonts w:cs="Times New Roman"/>
                <w:sz w:val="20"/>
                <w:szCs w:val="20"/>
                <w:lang w:eastAsia="zh-CN"/>
              </w:rPr>
              <w:t>7-8</w:t>
            </w:r>
            <w:r w:rsidRPr="00674E6C">
              <w:rPr>
                <w:rFonts w:cs="Times New Roman"/>
                <w:sz w:val="20"/>
                <w:szCs w:val="20"/>
                <w:lang w:eastAsia="zh-CN"/>
              </w:rPr>
              <w:t xml:space="preserve"> is pick up link</w:t>
            </w:r>
            <w:r w:rsidR="002024F5" w:rsidRPr="00674E6C">
              <w:rPr>
                <w:rFonts w:cs="Times New Roman"/>
                <w:sz w:val="20"/>
                <w:szCs w:val="20"/>
                <w:lang w:eastAsia="zh-CN"/>
              </w:rPr>
              <w:t>;</w:t>
            </w:r>
            <w:r w:rsidRPr="00674E6C">
              <w:rPr>
                <w:rFonts w:cs="Times New Roman"/>
                <w:sz w:val="20"/>
                <w:szCs w:val="20"/>
                <w:lang w:eastAsia="zh-CN"/>
              </w:rPr>
              <w:t xml:space="preserve"> </w:t>
            </w:r>
            <w:r w:rsidR="002024F5" w:rsidRPr="00674E6C">
              <w:rPr>
                <w:rFonts w:cs="Times New Roman"/>
                <w:sz w:val="20"/>
                <w:szCs w:val="20"/>
                <w:lang w:eastAsia="zh-CN"/>
              </w:rPr>
              <w:t>9-10</w:t>
            </w:r>
            <w:r w:rsidRPr="00674E6C">
              <w:rPr>
                <w:rFonts w:cs="Times New Roman"/>
                <w:sz w:val="20"/>
                <w:szCs w:val="20"/>
                <w:lang w:eastAsia="zh-CN"/>
              </w:rPr>
              <w:t xml:space="preserve"> is drop off link</w:t>
            </w:r>
            <w:r w:rsidR="002024F5" w:rsidRPr="00674E6C">
              <w:rPr>
                <w:rFonts w:cs="Times New Roman"/>
                <w:sz w:val="20"/>
                <w:szCs w:val="20"/>
                <w:lang w:eastAsia="zh-CN"/>
              </w:rPr>
              <w:t>; 8-9 is moving link</w:t>
            </w:r>
            <w:r w:rsidRPr="00674E6C">
              <w:rPr>
                <w:rFonts w:cs="Times New Roman"/>
                <w:sz w:val="20"/>
                <w:szCs w:val="20"/>
                <w:lang w:eastAsia="zh-CN"/>
              </w:rPr>
              <w:t>)</w:t>
            </w:r>
          </w:p>
        </w:tc>
      </w:tr>
    </w:tbl>
    <w:p w14:paraId="5D76FA7C" w14:textId="2D77BEBF" w:rsidR="004E765F" w:rsidRPr="00674E6C" w:rsidRDefault="002B6F03" w:rsidP="00674E6C">
      <w:pPr>
        <w:pStyle w:val="Caption"/>
        <w:spacing w:line="240" w:lineRule="auto"/>
        <w:rPr>
          <w:rFonts w:ascii="Times New Roman" w:hAnsi="Times New Roman" w:cs="Times New Roman"/>
        </w:rPr>
      </w:pPr>
      <w:r w:rsidRPr="00674E6C">
        <w:rPr>
          <w:rFonts w:ascii="Times New Roman" w:hAnsi="Times New Roman" w:cs="Times New Roman"/>
          <w:b/>
        </w:rPr>
        <w:t>Algorithm 1.</w:t>
      </w:r>
      <w:r w:rsidRPr="00674E6C">
        <w:rPr>
          <w:rFonts w:ascii="Times New Roman" w:hAnsi="Times New Roman" w:cs="Times New Roman"/>
        </w:rPr>
        <w:t xml:space="preserve"> Build a space-time network</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62858" w:rsidRPr="00674E6C" w14:paraId="245D1F69" w14:textId="77777777" w:rsidTr="00A45351">
        <w:tc>
          <w:tcPr>
            <w:tcW w:w="8296" w:type="dxa"/>
          </w:tcPr>
          <w:p w14:paraId="5885E989" w14:textId="3DABAC15" w:rsidR="00A62858" w:rsidRPr="00674E6C" w:rsidRDefault="00A62858" w:rsidP="00674E6C">
            <w:pPr>
              <w:rPr>
                <w:rFonts w:cs="Times New Roman"/>
                <w:b/>
                <w:sz w:val="20"/>
                <w:szCs w:val="20"/>
                <w:lang w:eastAsia="zh-CN"/>
              </w:rPr>
            </w:pPr>
            <w:r w:rsidRPr="00674E6C">
              <w:rPr>
                <w:rFonts w:cs="Times New Roman"/>
                <w:b/>
                <w:sz w:val="20"/>
                <w:szCs w:val="20"/>
                <w:lang w:eastAsia="zh-CN"/>
              </w:rPr>
              <w:t xml:space="preserve">Step 1: </w:t>
            </w:r>
            <w:r w:rsidRPr="00674E6C">
              <w:rPr>
                <w:rFonts w:cs="Times New Roman"/>
                <w:sz w:val="20"/>
                <w:szCs w:val="20"/>
              </w:rPr>
              <w:t xml:space="preserve">Build space-time </w:t>
            </w:r>
            <w:r w:rsidRPr="00674E6C">
              <w:rPr>
                <w:rFonts w:cs="Times New Roman"/>
                <w:b/>
                <w:sz w:val="20"/>
                <w:szCs w:val="20"/>
                <w:lang w:eastAsia="zh-CN"/>
              </w:rPr>
              <w:t>vertex</w:t>
            </w:r>
            <w:r w:rsidRPr="00674E6C">
              <w:rPr>
                <w:rFonts w:cs="Times New Roman"/>
                <w:sz w:val="20"/>
                <w:szCs w:val="20"/>
              </w:rPr>
              <w:t xml:space="preserve"> set </w:t>
            </w:r>
            <m:oMath>
              <m:r>
                <w:rPr>
                  <w:rFonts w:ascii="Cambria Math" w:hAnsi="Cambria Math" w:cs="Times New Roman"/>
                  <w:sz w:val="20"/>
                  <w:szCs w:val="20"/>
                </w:rPr>
                <m:t>E</m:t>
              </m:r>
            </m:oMath>
          </w:p>
        </w:tc>
      </w:tr>
      <w:tr w:rsidR="00A62858" w:rsidRPr="00674E6C" w14:paraId="202ED32C" w14:textId="77777777" w:rsidTr="00A45351">
        <w:tc>
          <w:tcPr>
            <w:tcW w:w="8296" w:type="dxa"/>
          </w:tcPr>
          <w:p w14:paraId="238AD58A" w14:textId="77777777" w:rsidR="00A62858" w:rsidRPr="00674E6C" w:rsidRDefault="00A62858" w:rsidP="00674E6C">
            <w:pPr>
              <w:ind w:firstLineChars="200" w:firstLine="400"/>
              <w:rPr>
                <w:rFonts w:cs="Times New Roman"/>
                <w:sz w:val="20"/>
                <w:szCs w:val="20"/>
                <w:lang w:eastAsia="zh-CN"/>
              </w:rPr>
            </w:pPr>
            <w:r w:rsidRPr="00674E6C">
              <w:rPr>
                <w:rFonts w:cs="Times New Roman"/>
                <w:sz w:val="20"/>
                <w:szCs w:val="20"/>
                <w:lang w:eastAsia="zh-CN"/>
              </w:rPr>
              <w:t xml:space="preserve">Add vertex </w:t>
            </w: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oMath>
            <w:r w:rsidRPr="00674E6C">
              <w:rPr>
                <w:rFonts w:cs="Times New Roman"/>
                <w:sz w:val="20"/>
                <w:szCs w:val="20"/>
                <w:lang w:eastAsia="zh-CN"/>
              </w:rPr>
              <w:t xml:space="preserve"> to </w:t>
            </w:r>
            <m:oMath>
              <m:r>
                <w:rPr>
                  <w:rFonts w:ascii="Cambria Math" w:hAnsi="Cambria Math" w:cs="Times New Roman"/>
                  <w:sz w:val="20"/>
                  <w:szCs w:val="20"/>
                </w:rPr>
                <m:t>E</m:t>
              </m:r>
            </m:oMath>
            <w:r w:rsidRPr="00674E6C">
              <w:rPr>
                <w:rFonts w:cs="Times New Roman"/>
                <w:sz w:val="20"/>
                <w:szCs w:val="20"/>
                <w:lang w:eastAsia="zh-CN"/>
              </w:rPr>
              <w:t xml:space="preserve"> for </w:t>
            </w:r>
            <m:oMath>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N</m:t>
              </m:r>
            </m:oMath>
            <w:r w:rsidRPr="00674E6C">
              <w:rPr>
                <w:rFonts w:cs="Times New Roman"/>
                <w:sz w:val="20"/>
                <w:szCs w:val="20"/>
                <w:lang w:eastAsia="zh-CN"/>
              </w:rPr>
              <w:t xml:space="preserve"> and each </w:t>
            </w:r>
            <m:oMath>
              <m:r>
                <w:rPr>
                  <w:rFonts w:ascii="Cambria Math" w:hAnsi="Cambria Math" w:cs="Times New Roman"/>
                  <w:sz w:val="20"/>
                  <w:szCs w:val="20"/>
                </w:rPr>
                <m:t>t</m:t>
              </m:r>
            </m:oMath>
          </w:p>
        </w:tc>
      </w:tr>
      <w:tr w:rsidR="00A62858" w:rsidRPr="00674E6C" w14:paraId="1165EF33" w14:textId="77777777" w:rsidTr="00A45351">
        <w:tc>
          <w:tcPr>
            <w:tcW w:w="8296" w:type="dxa"/>
          </w:tcPr>
          <w:p w14:paraId="3F67EFC3" w14:textId="0AB365C7" w:rsidR="00A62858" w:rsidRPr="00674E6C" w:rsidRDefault="00A62858" w:rsidP="00674E6C">
            <w:pPr>
              <w:rPr>
                <w:rFonts w:cs="Times New Roman"/>
                <w:b/>
                <w:sz w:val="20"/>
                <w:szCs w:val="20"/>
                <w:lang w:eastAsia="zh-CN"/>
              </w:rPr>
            </w:pPr>
            <w:r w:rsidRPr="00674E6C">
              <w:rPr>
                <w:rFonts w:cs="Times New Roman"/>
                <w:b/>
                <w:sz w:val="20"/>
                <w:szCs w:val="20"/>
                <w:lang w:eastAsia="zh-CN"/>
              </w:rPr>
              <w:t xml:space="preserve">Step 2: </w:t>
            </w:r>
            <w:r w:rsidRPr="00674E6C">
              <w:rPr>
                <w:rFonts w:cs="Times New Roman"/>
                <w:sz w:val="20"/>
                <w:szCs w:val="20"/>
              </w:rPr>
              <w:t xml:space="preserve">Build space-time </w:t>
            </w:r>
            <w:r w:rsidR="00522E92" w:rsidRPr="00674E6C">
              <w:rPr>
                <w:rFonts w:cs="Times New Roman"/>
                <w:b/>
                <w:sz w:val="20"/>
                <w:szCs w:val="20"/>
              </w:rPr>
              <w:t xml:space="preserve">transportation </w:t>
            </w:r>
            <w:r w:rsidRPr="00674E6C">
              <w:rPr>
                <w:rFonts w:cs="Times New Roman"/>
                <w:b/>
                <w:sz w:val="20"/>
                <w:szCs w:val="20"/>
                <w:lang w:eastAsia="zh-CN"/>
              </w:rPr>
              <w:t>arc</w:t>
            </w:r>
            <w:r w:rsidRPr="00674E6C">
              <w:rPr>
                <w:rFonts w:cs="Times New Roman"/>
                <w:sz w:val="20"/>
                <w:szCs w:val="20"/>
              </w:rPr>
              <w:t xml:space="preserve"> set </w:t>
            </w:r>
            <m:oMath>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p</m:t>
                  </m:r>
                </m:sup>
              </m:sSup>
              <m:r>
                <m:rPr>
                  <m:sty m:val="p"/>
                </m:rPr>
                <w:rPr>
                  <w:rFonts w:ascii="Cambria Math"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v</m:t>
                  </m:r>
                </m:sup>
              </m:sSup>
            </m:oMath>
            <w:r w:rsidRPr="00674E6C">
              <w:rPr>
                <w:rFonts w:cs="Times New Roman"/>
                <w:sz w:val="20"/>
                <w:szCs w:val="20"/>
              </w:rPr>
              <w:t>for passenger</w:t>
            </w:r>
            <w:r w:rsidR="00E17C90" w:rsidRPr="00674E6C">
              <w:rPr>
                <w:rFonts w:cs="Times New Roman"/>
                <w:sz w:val="20"/>
                <w:szCs w:val="20"/>
              </w:rPr>
              <w:t>s</w:t>
            </w:r>
            <w:r w:rsidRPr="00674E6C">
              <w:rPr>
                <w:rFonts w:cs="Times New Roman"/>
                <w:sz w:val="20"/>
                <w:szCs w:val="20"/>
              </w:rPr>
              <w:t>/vehicle</w:t>
            </w:r>
            <w:r w:rsidR="00E17C90" w:rsidRPr="00674E6C">
              <w:rPr>
                <w:rFonts w:cs="Times New Roman"/>
                <w:sz w:val="20"/>
                <w:szCs w:val="20"/>
              </w:rPr>
              <w:t>s</w:t>
            </w:r>
          </w:p>
        </w:tc>
      </w:tr>
      <w:tr w:rsidR="00A62858" w:rsidRPr="00674E6C" w14:paraId="3127E09B" w14:textId="77777777" w:rsidTr="00A45351">
        <w:tc>
          <w:tcPr>
            <w:tcW w:w="8296" w:type="dxa"/>
          </w:tcPr>
          <w:p w14:paraId="0E962576" w14:textId="09D809B0" w:rsidR="00A62858" w:rsidRPr="00674E6C" w:rsidRDefault="00A62858" w:rsidP="00674E6C">
            <w:pPr>
              <w:ind w:firstLineChars="200" w:firstLine="400"/>
              <w:rPr>
                <w:rFonts w:cs="Times New Roman"/>
                <w:sz w:val="20"/>
                <w:szCs w:val="20"/>
                <w:lang w:eastAsia="zh-CN"/>
              </w:rPr>
            </w:pPr>
            <w:r w:rsidRPr="00674E6C">
              <w:rPr>
                <w:rFonts w:cs="Times New Roman"/>
                <w:sz w:val="20"/>
                <w:szCs w:val="20"/>
                <w:lang w:eastAsia="zh-CN"/>
              </w:rPr>
              <w:t xml:space="preserve">Step 2.1: Add space-time </w:t>
            </w:r>
            <w:r w:rsidRPr="00674E6C">
              <w:rPr>
                <w:rFonts w:cs="Times New Roman"/>
                <w:b/>
                <w:sz w:val="20"/>
                <w:szCs w:val="20"/>
              </w:rPr>
              <w:t>traveling</w:t>
            </w:r>
            <w:r w:rsidRPr="00674E6C">
              <w:rPr>
                <w:rFonts w:cs="Times New Roman"/>
                <w:sz w:val="20"/>
                <w:szCs w:val="20"/>
                <w:lang w:eastAsia="zh-CN"/>
              </w:rPr>
              <w:t xml:space="preserve"> arc </w:t>
            </w: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lang w:eastAsia="zh-CN"/>
                </w:rPr>
                <m:t>j,</m:t>
              </m:r>
              <m:r>
                <w:rPr>
                  <w:rFonts w:ascii="Cambria Math" w:hAnsi="Cambria Math" w:cs="Times New Roman"/>
                  <w:sz w:val="20"/>
                  <w:szCs w:val="20"/>
                </w:rPr>
                <m:t>t,t+TT(i,j,t)</m:t>
              </m:r>
              <m:r>
                <m:rPr>
                  <m:sty m:val="p"/>
                </m:rPr>
                <w:rPr>
                  <w:rFonts w:ascii="Cambria Math" w:hAnsi="Cambria Math" w:cs="Times New Roman"/>
                  <w:sz w:val="20"/>
                  <w:szCs w:val="20"/>
                </w:rPr>
                <m:t>)</m:t>
              </m:r>
            </m:oMath>
            <w:r w:rsidRPr="00674E6C">
              <w:rPr>
                <w:rFonts w:cs="Times New Roman"/>
                <w:sz w:val="20"/>
                <w:szCs w:val="20"/>
                <w:lang w:eastAsia="zh-CN"/>
              </w:rPr>
              <w:t xml:space="preserve"> to </w:t>
            </w:r>
            <m:oMath>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p</m:t>
                  </m:r>
                </m:sup>
              </m:sSup>
              <m:r>
                <w:rPr>
                  <w:rFonts w:ascii="Cambria Math" w:eastAsia="DengXian"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v</m:t>
                  </m:r>
                </m:sup>
              </m:sSup>
            </m:oMath>
            <w:r w:rsidRPr="00674E6C">
              <w:rPr>
                <w:rFonts w:cs="Times New Roman"/>
                <w:sz w:val="20"/>
                <w:szCs w:val="20"/>
                <w:lang w:eastAsia="zh-CN"/>
              </w:rPr>
              <w:t xml:space="preserve">, for link </w:t>
            </w:r>
            <m:oMath>
              <m:r>
                <w:rPr>
                  <w:rFonts w:ascii="Cambria Math" w:hAnsi="Cambria Math" w:cs="Times New Roman"/>
                  <w:sz w:val="20"/>
                  <w:szCs w:val="20"/>
                </w:rPr>
                <m:t>(i,j)∈L</m:t>
              </m:r>
            </m:oMath>
            <w:r w:rsidRPr="00674E6C">
              <w:rPr>
                <w:rFonts w:cs="Times New Roman"/>
                <w:sz w:val="20"/>
                <w:szCs w:val="20"/>
                <w:lang w:eastAsia="zh-CN"/>
              </w:rPr>
              <w:t xml:space="preserve">, where </w:t>
            </w:r>
            <m:oMath>
              <m:r>
                <w:rPr>
                  <w:rFonts w:ascii="Cambria Math" w:hAnsi="Cambria Math" w:cs="Times New Roman"/>
                  <w:sz w:val="20"/>
                  <w:szCs w:val="20"/>
                </w:rPr>
                <m:t>TT(i,j,t)</m:t>
              </m:r>
            </m:oMath>
            <w:r w:rsidRPr="00674E6C">
              <w:rPr>
                <w:rFonts w:cs="Times New Roman"/>
                <w:sz w:val="20"/>
                <w:szCs w:val="20"/>
                <w:lang w:eastAsia="zh-CN"/>
              </w:rPr>
              <w:t xml:space="preserve"> is the link travel time </w:t>
            </w:r>
            <w:r w:rsidRPr="00674E6C">
              <w:rPr>
                <w:rFonts w:cs="Times New Roman"/>
                <w:sz w:val="20"/>
                <w:szCs w:val="20"/>
              </w:rPr>
              <w:t>from node</w:t>
            </w:r>
            <m:oMath>
              <m:r>
                <w:rPr>
                  <w:rFonts w:ascii="Cambria Math" w:hAnsi="Cambria Math" w:cs="Times New Roman"/>
                  <w:sz w:val="20"/>
                  <w:szCs w:val="20"/>
                </w:rPr>
                <m:t xml:space="preserve"> i</m:t>
              </m:r>
            </m:oMath>
            <w:r w:rsidRPr="00674E6C">
              <w:rPr>
                <w:rFonts w:cs="Times New Roman"/>
                <w:sz w:val="20"/>
                <w:szCs w:val="20"/>
              </w:rPr>
              <w:t xml:space="preserve"> to node </w:t>
            </w:r>
            <m:oMath>
              <m:r>
                <w:rPr>
                  <w:rFonts w:ascii="Cambria Math" w:hAnsi="Cambria Math" w:cs="Times New Roman"/>
                  <w:sz w:val="20"/>
                  <w:szCs w:val="20"/>
                </w:rPr>
                <m:t>j</m:t>
              </m:r>
            </m:oMath>
            <w:r w:rsidRPr="00674E6C">
              <w:rPr>
                <w:rFonts w:cs="Times New Roman"/>
                <w:sz w:val="20"/>
                <w:szCs w:val="20"/>
              </w:rPr>
              <w:t xml:space="preserve"> starting at time</w:t>
            </w:r>
            <m:oMath>
              <m:r>
                <w:rPr>
                  <w:rFonts w:ascii="Cambria Math" w:hAnsi="Cambria Math" w:cs="Times New Roman"/>
                  <w:sz w:val="20"/>
                  <w:szCs w:val="20"/>
                </w:rPr>
                <m:t xml:space="preserve"> t</m:t>
              </m:r>
            </m:oMath>
          </w:p>
        </w:tc>
      </w:tr>
      <w:tr w:rsidR="00A62858" w:rsidRPr="00674E6C" w14:paraId="7A78AB9D" w14:textId="77777777" w:rsidTr="00A45351">
        <w:tc>
          <w:tcPr>
            <w:tcW w:w="8296" w:type="dxa"/>
          </w:tcPr>
          <w:p w14:paraId="623A3A8A" w14:textId="3FF85C16" w:rsidR="00A62858" w:rsidRPr="00674E6C" w:rsidRDefault="00A62858" w:rsidP="00674E6C">
            <w:pPr>
              <w:ind w:firstLineChars="200" w:firstLine="400"/>
              <w:rPr>
                <w:rFonts w:cs="Times New Roman"/>
                <w:sz w:val="20"/>
                <w:szCs w:val="20"/>
              </w:rPr>
            </w:pPr>
            <w:r w:rsidRPr="00674E6C">
              <w:rPr>
                <w:rFonts w:cs="Times New Roman"/>
                <w:sz w:val="20"/>
                <w:szCs w:val="20"/>
                <w:lang w:eastAsia="zh-CN"/>
              </w:rPr>
              <w:t xml:space="preserve">Step 2.2: Add a set of space-time </w:t>
            </w:r>
            <w:r w:rsidRPr="00674E6C">
              <w:rPr>
                <w:rFonts w:cs="Times New Roman"/>
                <w:b/>
                <w:sz w:val="20"/>
                <w:szCs w:val="20"/>
              </w:rPr>
              <w:t>waiting</w:t>
            </w:r>
            <w:r w:rsidRPr="00674E6C">
              <w:rPr>
                <w:rFonts w:cs="Times New Roman"/>
                <w:sz w:val="20"/>
                <w:szCs w:val="20"/>
                <w:lang w:eastAsia="zh-CN"/>
              </w:rPr>
              <w:t xml:space="preserve"> arcs for a pair of vertexes with the same node </w:t>
            </w:r>
            <m:oMath>
              <m:r>
                <w:rPr>
                  <w:rFonts w:ascii="Cambria Math" w:hAnsi="Cambria Math" w:cs="Times New Roman"/>
                  <w:sz w:val="20"/>
                  <w:szCs w:val="20"/>
                  <w:lang w:eastAsia="zh-CN"/>
                </w:rPr>
                <m:t>i</m:t>
              </m:r>
            </m:oMath>
            <w:r w:rsidRPr="00674E6C">
              <w:rPr>
                <w:rFonts w:cs="Times New Roman"/>
                <w:sz w:val="20"/>
                <w:szCs w:val="20"/>
                <w:lang w:eastAsia="zh-CN"/>
              </w:rPr>
              <w:t>, from time</w:t>
            </w:r>
            <w:r w:rsidRPr="00674E6C">
              <w:rPr>
                <w:rFonts w:cs="Times New Roman"/>
                <w:b/>
                <w:sz w:val="20"/>
                <w:szCs w:val="20"/>
                <w:lang w:eastAsia="zh-CN"/>
              </w:rPr>
              <w:t xml:space="preserve"> </w:t>
            </w:r>
            <m:oMath>
              <m:r>
                <w:rPr>
                  <w:rFonts w:ascii="Cambria Math" w:hAnsi="Cambria Math" w:cs="Times New Roman"/>
                  <w:sz w:val="20"/>
                  <w:szCs w:val="20"/>
                </w:rPr>
                <m:t>t</m:t>
              </m:r>
            </m:oMath>
            <w:r w:rsidRPr="00674E6C">
              <w:rPr>
                <w:rFonts w:cs="Times New Roman"/>
                <w:sz w:val="20"/>
                <w:szCs w:val="20"/>
              </w:rPr>
              <w:t xml:space="preserve"> to </w:t>
            </w:r>
            <m:oMath>
              <m:r>
                <w:rPr>
                  <w:rFonts w:ascii="Cambria Math" w:hAnsi="Cambria Math" w:cs="Times New Roman"/>
                  <w:sz w:val="20"/>
                  <w:szCs w:val="20"/>
                </w:rPr>
                <m:t>t+1</m:t>
              </m:r>
            </m:oMath>
          </w:p>
          <w:p w14:paraId="4405B264" w14:textId="1617D765" w:rsidR="00B60217" w:rsidRPr="00674E6C" w:rsidRDefault="00B60217" w:rsidP="00674E6C">
            <w:pPr>
              <w:rPr>
                <w:rFonts w:cs="Times New Roman"/>
                <w:b/>
                <w:sz w:val="20"/>
                <w:szCs w:val="20"/>
                <w:lang w:eastAsia="zh-CN"/>
              </w:rPr>
            </w:pPr>
            <w:r w:rsidRPr="00674E6C">
              <w:rPr>
                <w:rFonts w:cs="Times New Roman"/>
                <w:b/>
                <w:sz w:val="20"/>
                <w:szCs w:val="20"/>
                <w:lang w:eastAsia="zh-CN"/>
              </w:rPr>
              <w:t xml:space="preserve">Step 3: </w:t>
            </w:r>
            <w:r w:rsidR="00E17C90" w:rsidRPr="00674E6C">
              <w:rPr>
                <w:rFonts w:cs="Times New Roman"/>
                <w:sz w:val="20"/>
                <w:szCs w:val="20"/>
              </w:rPr>
              <w:t>Add</w:t>
            </w:r>
            <w:r w:rsidRPr="00674E6C">
              <w:rPr>
                <w:rFonts w:cs="Times New Roman"/>
                <w:sz w:val="20"/>
                <w:szCs w:val="20"/>
              </w:rPr>
              <w:t xml:space="preserve"> space-time</w:t>
            </w:r>
            <w:r w:rsidR="00E17C90" w:rsidRPr="00674E6C">
              <w:rPr>
                <w:rFonts w:cs="Times New Roman"/>
                <w:sz w:val="20"/>
                <w:szCs w:val="20"/>
              </w:rPr>
              <w:t xml:space="preserve"> </w:t>
            </w:r>
            <w:r w:rsidR="007916AF" w:rsidRPr="00674E6C">
              <w:rPr>
                <w:rFonts w:cs="Times New Roman"/>
                <w:b/>
                <w:sz w:val="20"/>
                <w:szCs w:val="20"/>
                <w:lang w:eastAsia="zh-CN"/>
              </w:rPr>
              <w:t xml:space="preserve">pick-up and drop-off </w:t>
            </w:r>
            <w:r w:rsidRPr="00674E6C">
              <w:rPr>
                <w:rFonts w:cs="Times New Roman"/>
                <w:b/>
                <w:sz w:val="20"/>
                <w:szCs w:val="20"/>
                <w:lang w:eastAsia="zh-CN"/>
              </w:rPr>
              <w:t>arc</w:t>
            </w:r>
            <w:r w:rsidR="00E17C90" w:rsidRPr="00674E6C">
              <w:rPr>
                <w:rFonts w:cs="Times New Roman"/>
                <w:b/>
                <w:sz w:val="20"/>
                <w:szCs w:val="20"/>
                <w:lang w:eastAsia="zh-CN"/>
              </w:rPr>
              <w:t>s</w:t>
            </w:r>
            <w:r w:rsidR="003A78F7" w:rsidRPr="00674E6C">
              <w:rPr>
                <w:rFonts w:cs="Times New Roman"/>
                <w:sz w:val="20"/>
                <w:szCs w:val="20"/>
              </w:rPr>
              <w:t xml:space="preserve"> for passengers</w:t>
            </w:r>
            <w:r w:rsidR="002A2F6A" w:rsidRPr="00674E6C">
              <w:rPr>
                <w:rFonts w:cs="Times New Roman"/>
                <w:sz w:val="20"/>
                <w:szCs w:val="20"/>
                <w:lang w:eastAsia="zh-CN"/>
              </w:rPr>
              <w:t xml:space="preserve"> to consider </w:t>
            </w:r>
            <w:r w:rsidR="002A2F6A" w:rsidRPr="00674E6C">
              <w:rPr>
                <w:rFonts w:cs="Times New Roman"/>
                <w:b/>
                <w:sz w:val="20"/>
                <w:szCs w:val="20"/>
                <w:lang w:eastAsia="zh-CN"/>
              </w:rPr>
              <w:t xml:space="preserve">request </w:t>
            </w:r>
            <w:r w:rsidR="002A2F6A" w:rsidRPr="00674E6C">
              <w:rPr>
                <w:rFonts w:cs="Times New Roman"/>
                <w:b/>
                <w:sz w:val="20"/>
                <w:szCs w:val="20"/>
              </w:rPr>
              <w:t>time window constraints</w:t>
            </w:r>
            <w:r w:rsidR="002A2F6A" w:rsidRPr="00674E6C">
              <w:rPr>
                <w:rFonts w:cs="Times New Roman"/>
                <w:sz w:val="20"/>
                <w:szCs w:val="20"/>
                <w:lang w:eastAsia="zh-CN"/>
              </w:rPr>
              <w:t xml:space="preserve"> </w:t>
            </w:r>
          </w:p>
          <w:p w14:paraId="5A0D86F4" w14:textId="715D7244" w:rsidR="0044790A" w:rsidRPr="00674E6C" w:rsidRDefault="0044790A" w:rsidP="00674E6C">
            <w:pPr>
              <w:ind w:firstLineChars="200" w:firstLine="400"/>
              <w:rPr>
                <w:rFonts w:cs="Times New Roman"/>
                <w:sz w:val="20"/>
                <w:szCs w:val="20"/>
                <w:lang w:eastAsia="zh-CN"/>
              </w:rPr>
            </w:pPr>
            <w:r w:rsidRPr="00674E6C">
              <w:rPr>
                <w:rFonts w:cs="Times New Roman"/>
                <w:sz w:val="20"/>
                <w:szCs w:val="20"/>
                <w:lang w:eastAsia="zh-CN"/>
              </w:rPr>
              <w:t xml:space="preserve">Step 3.1: </w:t>
            </w:r>
            <w:r w:rsidR="00E17C90" w:rsidRPr="00674E6C">
              <w:rPr>
                <w:rFonts w:cs="Times New Roman"/>
                <w:sz w:val="20"/>
                <w:szCs w:val="20"/>
                <w:lang w:eastAsia="zh-CN"/>
              </w:rPr>
              <w:t xml:space="preserve">Add space-time </w:t>
            </w:r>
            <w:r w:rsidRPr="00674E6C">
              <w:rPr>
                <w:rFonts w:cs="Times New Roman"/>
                <w:sz w:val="20"/>
                <w:szCs w:val="20"/>
                <w:lang w:eastAsia="zh-CN"/>
              </w:rPr>
              <w:t xml:space="preserve">pick up </w:t>
            </w:r>
            <w:r w:rsidR="00E17C90" w:rsidRPr="00674E6C">
              <w:rPr>
                <w:rFonts w:cs="Times New Roman"/>
                <w:sz w:val="20"/>
                <w:szCs w:val="20"/>
                <w:lang w:eastAsia="zh-CN"/>
              </w:rPr>
              <w:t xml:space="preserve">arc </w:t>
            </w:r>
            <m:oMath>
              <m:r>
                <m:rPr>
                  <m:sty m:val="p"/>
                </m:rPr>
                <w:rPr>
                  <w:rFonts w:ascii="Cambria Math" w:hAnsi="Cambria Math" w:cs="Times New Roman"/>
                  <w:sz w:val="20"/>
                  <w:szCs w:val="20"/>
                  <w:lang w:eastAsia="zh-CN"/>
                </w:rPr>
                <m:t>(</m:t>
              </m:r>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p</m:t>
                  </m:r>
                </m:sub>
              </m:sSub>
              <m:r>
                <w:rPr>
                  <w:rFonts w:ascii="Cambria Math" w:hAnsi="Cambria Math" w:cs="Times New Roman"/>
                  <w:sz w:val="20"/>
                  <w:szCs w:val="20"/>
                </w:rPr>
                <m:t>'</m:t>
              </m:r>
              <m:r>
                <m:rPr>
                  <m:sty m:val="p"/>
                </m:rPr>
                <w:rPr>
                  <w:rFonts w:ascii="Cambria Math" w:hAnsi="Cambria Math" w:cs="Times New Roman"/>
                  <w:sz w:val="20"/>
                  <w:szCs w:val="20"/>
                  <w:lang w:eastAsia="zh-CN"/>
                </w:rPr>
                <m:t>,</m:t>
              </m:r>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p</m:t>
                  </m:r>
                </m:sub>
              </m:sSub>
              <m:r>
                <m:rPr>
                  <m:sty m:val="p"/>
                </m:rPr>
                <w:rPr>
                  <w:rFonts w:ascii="Cambria Math" w:hAnsi="Cambria Math" w:cs="Times New Roman"/>
                  <w:sz w:val="20"/>
                  <w:szCs w:val="20"/>
                  <w:lang w:eastAsia="zh-CN"/>
                </w:rPr>
                <m: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1)</m:t>
              </m:r>
            </m:oMath>
            <w:r w:rsidR="00E17C90" w:rsidRPr="00674E6C">
              <w:rPr>
                <w:rFonts w:cs="Times New Roman"/>
                <w:sz w:val="20"/>
                <w:szCs w:val="20"/>
                <w:lang w:eastAsia="zh-CN"/>
              </w:rPr>
              <w:t xml:space="preserve"> to </w:t>
            </w:r>
            <m:oMath>
              <m:sSup>
                <m:sSupPr>
                  <m:ctrlPr>
                    <w:rPr>
                      <w:rFonts w:ascii="Cambria Math" w:hAnsi="Cambria Math" w:cs="Times New Roman"/>
                      <w:sz w:val="20"/>
                      <w:szCs w:val="20"/>
                      <w:lang w:eastAsia="zh-CN"/>
                    </w:rPr>
                  </m:ctrlPr>
                </m:sSupPr>
                <m:e>
                  <m:r>
                    <w:rPr>
                      <w:rFonts w:ascii="Cambria Math" w:hAnsi="Cambria Math" w:cs="Times New Roman"/>
                      <w:sz w:val="20"/>
                      <w:szCs w:val="20"/>
                      <w:lang w:eastAsia="zh-CN"/>
                    </w:rPr>
                    <m:t>A</m:t>
                  </m:r>
                </m:e>
                <m:sup>
                  <m:r>
                    <w:rPr>
                      <w:rFonts w:ascii="Cambria Math" w:hAnsi="Cambria Math" w:cs="Times New Roman"/>
                      <w:sz w:val="20"/>
                      <w:szCs w:val="20"/>
                      <w:lang w:eastAsia="zh-CN"/>
                    </w:rPr>
                    <m:t>p</m:t>
                  </m:r>
                </m:sup>
              </m:sSup>
            </m:oMath>
            <w:r w:rsidRPr="00674E6C">
              <w:rPr>
                <w:rFonts w:cs="Times New Roman"/>
                <w:sz w:val="20"/>
                <w:szCs w:val="20"/>
                <w:lang w:eastAsia="zh-CN"/>
              </w:rPr>
              <w:t xml:space="preserve"> at each time </w:t>
            </w:r>
            <m:oMath>
              <m:r>
                <w:rPr>
                  <w:rFonts w:ascii="Cambria Math" w:hAnsi="Cambria Math" w:cs="Times New Roman"/>
                  <w:sz w:val="20"/>
                  <w:szCs w:val="20"/>
                  <w:lang w:eastAsia="zh-CN"/>
                </w:rPr>
                <m:t>t</m:t>
              </m:r>
            </m:oMath>
            <w:r w:rsidRPr="00674E6C">
              <w:rPr>
                <w:rFonts w:cs="Times New Roman"/>
                <w:sz w:val="20"/>
                <w:szCs w:val="20"/>
                <w:lang w:eastAsia="zh-CN"/>
              </w:rPr>
              <w:t xml:space="preserve"> (</w:t>
            </w:r>
            <m:oMath>
              <m:r>
                <w:rPr>
                  <w:rFonts w:ascii="Cambria Math" w:eastAsia="DengXian" w:hAnsi="Cambria Math" w:cs="Times New Roman"/>
                  <w:sz w:val="20"/>
                  <w:szCs w:val="20"/>
                </w:rPr>
                <m:t>EDT(p)</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&lt;</m:t>
              </m:r>
              <m:r>
                <w:rPr>
                  <w:rFonts w:ascii="Cambria Math" w:eastAsia="DengXian" w:hAnsi="Cambria Math" w:cs="Times New Roman"/>
                  <w:sz w:val="20"/>
                  <w:szCs w:val="20"/>
                </w:rPr>
                <m:t>LAT(p)</m:t>
              </m:r>
            </m:oMath>
            <w:r w:rsidRPr="00674E6C">
              <w:rPr>
                <w:rFonts w:cs="Times New Roman"/>
                <w:sz w:val="20"/>
                <w:szCs w:val="20"/>
                <w:lang w:eastAsia="zh-CN"/>
              </w:rPr>
              <w:t xml:space="preserve">) for each passenger </w:t>
            </w:r>
            <m:oMath>
              <m:r>
                <w:rPr>
                  <w:rFonts w:ascii="Cambria Math" w:hAnsi="Cambria Math" w:cs="Times New Roman"/>
                  <w:sz w:val="20"/>
                  <w:szCs w:val="20"/>
                  <w:lang w:eastAsia="zh-CN"/>
                </w:rPr>
                <m:t>p</m:t>
              </m:r>
            </m:oMath>
            <w:r w:rsidRPr="00674E6C">
              <w:rPr>
                <w:rFonts w:cs="Times New Roman"/>
                <w:sz w:val="20"/>
                <w:szCs w:val="20"/>
                <w:lang w:eastAsia="zh-CN"/>
              </w:rPr>
              <w:t xml:space="preserve">, where </w:t>
            </w:r>
            <m:oMath>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p</m:t>
                  </m:r>
                </m:sub>
              </m:sSub>
              <m:r>
                <w:rPr>
                  <w:rFonts w:ascii="Cambria Math" w:hAnsi="Cambria Math" w:cs="Times New Roman"/>
                  <w:sz w:val="20"/>
                  <w:szCs w:val="20"/>
                </w:rPr>
                <m:t>'</m:t>
              </m:r>
            </m:oMath>
            <w:r w:rsidRPr="00674E6C">
              <w:rPr>
                <w:rFonts w:cs="Times New Roman"/>
                <w:sz w:val="20"/>
                <w:szCs w:val="20"/>
                <w:lang w:eastAsia="zh-CN"/>
              </w:rPr>
              <w:t xml:space="preserve"> is </w:t>
            </w:r>
            <m:oMath>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p</m:t>
                  </m:r>
                </m:sub>
              </m:sSub>
            </m:oMath>
            <w:r w:rsidR="00DE3264" w:rsidRPr="00674E6C">
              <w:rPr>
                <w:rFonts w:cs="Times New Roman"/>
                <w:sz w:val="20"/>
                <w:szCs w:val="20"/>
                <w:lang w:eastAsia="zh-CN"/>
              </w:rPr>
              <w:t xml:space="preserve">’s </w:t>
            </w:r>
            <w:r w:rsidRPr="00674E6C">
              <w:rPr>
                <w:rFonts w:cs="Times New Roman"/>
                <w:sz w:val="20"/>
                <w:szCs w:val="20"/>
                <w:lang w:eastAsia="zh-CN"/>
              </w:rPr>
              <w:t>corresponding virtual node</w:t>
            </w:r>
          </w:p>
          <w:p w14:paraId="36ABD249" w14:textId="709DCF87" w:rsidR="00E17C90" w:rsidRPr="00674E6C" w:rsidRDefault="0044790A" w:rsidP="00674E6C">
            <w:pPr>
              <w:ind w:firstLineChars="200" w:firstLine="400"/>
              <w:rPr>
                <w:rFonts w:cs="Times New Roman"/>
                <w:sz w:val="20"/>
                <w:szCs w:val="20"/>
                <w:lang w:eastAsia="zh-CN"/>
              </w:rPr>
            </w:pPr>
            <w:r w:rsidRPr="00674E6C">
              <w:rPr>
                <w:rFonts w:cs="Times New Roman"/>
                <w:sz w:val="20"/>
                <w:szCs w:val="20"/>
                <w:lang w:eastAsia="zh-CN"/>
              </w:rPr>
              <w:t xml:space="preserve">Step 3.2: Add space-time drop off arc </w:t>
            </w:r>
            <m:oMath>
              <m:r>
                <m:rPr>
                  <m:sty m:val="p"/>
                </m:rPr>
                <w:rPr>
                  <w:rFonts w:ascii="Cambria Math" w:hAnsi="Cambria Math" w:cs="Times New Roman"/>
                  <w:sz w:val="20"/>
                  <w:szCs w:val="20"/>
                  <w:lang w:eastAsia="zh-CN"/>
                </w:rPr>
                <m:t>(</m:t>
              </m:r>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p</m:t>
                  </m:r>
                </m:sub>
              </m:sSub>
              <m:r>
                <m:rPr>
                  <m:sty m:val="p"/>
                </m:rPr>
                <w:rPr>
                  <w:rFonts w:ascii="Cambria Math" w:hAnsi="Cambria Math" w:cs="Times New Roman"/>
                  <w:sz w:val="20"/>
                  <w:szCs w:val="20"/>
                  <w:lang w:eastAsia="zh-CN"/>
                </w:rPr>
                <m:t>,</m:t>
              </m:r>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p</m:t>
                  </m:r>
                </m:sub>
              </m:sSub>
              <m:r>
                <w:rPr>
                  <w:rFonts w:ascii="Cambria Math" w:hAnsi="Cambria Math" w:cs="Times New Roman"/>
                  <w:sz w:val="20"/>
                  <w:szCs w:val="20"/>
                </w:rPr>
                <m:t>'</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1)</m:t>
              </m:r>
            </m:oMath>
            <w:r w:rsidRPr="00674E6C">
              <w:rPr>
                <w:rFonts w:cs="Times New Roman"/>
                <w:sz w:val="20"/>
                <w:szCs w:val="20"/>
                <w:lang w:eastAsia="zh-CN"/>
              </w:rPr>
              <w:t xml:space="preserve"> to </w:t>
            </w:r>
            <m:oMath>
              <m:sSup>
                <m:sSupPr>
                  <m:ctrlPr>
                    <w:rPr>
                      <w:rFonts w:ascii="Cambria Math" w:hAnsi="Cambria Math" w:cs="Times New Roman"/>
                      <w:sz w:val="20"/>
                      <w:szCs w:val="20"/>
                      <w:lang w:eastAsia="zh-CN"/>
                    </w:rPr>
                  </m:ctrlPr>
                </m:sSupPr>
                <m:e>
                  <m:r>
                    <w:rPr>
                      <w:rFonts w:ascii="Cambria Math" w:hAnsi="Cambria Math" w:cs="Times New Roman"/>
                      <w:sz w:val="20"/>
                      <w:szCs w:val="20"/>
                      <w:lang w:eastAsia="zh-CN"/>
                    </w:rPr>
                    <m:t>A</m:t>
                  </m:r>
                </m:e>
                <m:sup>
                  <m:r>
                    <w:rPr>
                      <w:rFonts w:ascii="Cambria Math" w:hAnsi="Cambria Math" w:cs="Times New Roman"/>
                      <w:sz w:val="20"/>
                      <w:szCs w:val="20"/>
                      <w:lang w:eastAsia="zh-CN"/>
                    </w:rPr>
                    <m:t>p</m:t>
                  </m:r>
                </m:sup>
              </m:sSup>
            </m:oMath>
            <w:r w:rsidRPr="00674E6C">
              <w:rPr>
                <w:rFonts w:cs="Times New Roman"/>
                <w:sz w:val="20"/>
                <w:szCs w:val="20"/>
                <w:lang w:eastAsia="zh-CN"/>
              </w:rPr>
              <w:t xml:space="preserve"> at each time </w:t>
            </w:r>
            <m:oMath>
              <m:r>
                <w:rPr>
                  <w:rFonts w:ascii="Cambria Math" w:hAnsi="Cambria Math" w:cs="Times New Roman"/>
                  <w:sz w:val="20"/>
                  <w:szCs w:val="20"/>
                  <w:lang w:eastAsia="zh-CN"/>
                </w:rPr>
                <m:t>t</m:t>
              </m:r>
            </m:oMath>
            <w:r w:rsidRPr="00674E6C">
              <w:rPr>
                <w:rFonts w:cs="Times New Roman"/>
                <w:sz w:val="20"/>
                <w:szCs w:val="20"/>
                <w:lang w:eastAsia="zh-CN"/>
              </w:rPr>
              <w:t xml:space="preserve"> (</w:t>
            </w:r>
            <m:oMath>
              <m:r>
                <w:rPr>
                  <w:rFonts w:ascii="Cambria Math" w:eastAsia="DengXian" w:hAnsi="Cambria Math" w:cs="Times New Roman"/>
                  <w:sz w:val="20"/>
                  <w:szCs w:val="20"/>
                </w:rPr>
                <m:t>EDT(p)</m:t>
              </m:r>
              <m:r>
                <m:rPr>
                  <m:sty m:val="p"/>
                </m:rPr>
                <w:rPr>
                  <w:rFonts w:ascii="Cambria Math" w:hAnsi="Cambria Math" w:cs="Times New Roman"/>
                  <w:sz w:val="20"/>
                  <w:szCs w:val="20"/>
                  <w:lang w:eastAsia="zh-CN"/>
                </w:rPr>
                <m:t>&lt;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m:t>
              </m:r>
              <m:r>
                <w:rPr>
                  <w:rFonts w:ascii="Cambria Math" w:eastAsia="DengXian" w:hAnsi="Cambria Math" w:cs="Times New Roman"/>
                  <w:sz w:val="20"/>
                  <w:szCs w:val="20"/>
                </w:rPr>
                <m:t>LAT(p)</m:t>
              </m:r>
            </m:oMath>
            <w:r w:rsidRPr="00674E6C">
              <w:rPr>
                <w:rFonts w:cs="Times New Roman"/>
                <w:sz w:val="20"/>
                <w:szCs w:val="20"/>
                <w:lang w:eastAsia="zh-CN"/>
              </w:rPr>
              <w:t xml:space="preserve">) for each passenger </w:t>
            </w:r>
            <m:oMath>
              <m:r>
                <w:rPr>
                  <w:rFonts w:ascii="Cambria Math" w:hAnsi="Cambria Math" w:cs="Times New Roman"/>
                  <w:sz w:val="20"/>
                  <w:szCs w:val="20"/>
                  <w:lang w:eastAsia="zh-CN"/>
                </w:rPr>
                <m:t>p</m:t>
              </m:r>
            </m:oMath>
            <w:r w:rsidRPr="00674E6C">
              <w:rPr>
                <w:rFonts w:cs="Times New Roman"/>
                <w:sz w:val="20"/>
                <w:szCs w:val="20"/>
                <w:lang w:eastAsia="zh-CN"/>
              </w:rPr>
              <w:t xml:space="preserve">, where </w:t>
            </w:r>
            <m:oMath>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p</m:t>
                  </m:r>
                </m:sub>
              </m:sSub>
              <m:r>
                <w:rPr>
                  <w:rFonts w:ascii="Cambria Math" w:hAnsi="Cambria Math" w:cs="Times New Roman"/>
                  <w:sz w:val="20"/>
                  <w:szCs w:val="20"/>
                </w:rPr>
                <m:t>'</m:t>
              </m:r>
            </m:oMath>
            <w:r w:rsidRPr="00674E6C">
              <w:rPr>
                <w:rFonts w:cs="Times New Roman"/>
                <w:sz w:val="20"/>
                <w:szCs w:val="20"/>
                <w:lang w:eastAsia="zh-CN"/>
              </w:rPr>
              <w:t xml:space="preserve"> is </w:t>
            </w:r>
            <m:oMath>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p</m:t>
                  </m:r>
                </m:sub>
              </m:sSub>
            </m:oMath>
            <w:r w:rsidRPr="00674E6C">
              <w:rPr>
                <w:rFonts w:cs="Times New Roman"/>
                <w:sz w:val="20"/>
                <w:szCs w:val="20"/>
                <w:lang w:eastAsia="zh-CN"/>
              </w:rPr>
              <w:t>’s corresponding virtual node</w:t>
            </w:r>
          </w:p>
          <w:p w14:paraId="7AA23384" w14:textId="4BBCDD18" w:rsidR="003A78F7" w:rsidRPr="00674E6C" w:rsidRDefault="003A78F7" w:rsidP="00674E6C">
            <w:pPr>
              <w:rPr>
                <w:rFonts w:cs="Times New Roman"/>
                <w:b/>
                <w:sz w:val="20"/>
                <w:szCs w:val="20"/>
                <w:lang w:eastAsia="zh-CN"/>
              </w:rPr>
            </w:pPr>
            <w:r w:rsidRPr="00674E6C">
              <w:rPr>
                <w:rFonts w:cs="Times New Roman"/>
                <w:b/>
                <w:sz w:val="20"/>
                <w:szCs w:val="20"/>
                <w:lang w:eastAsia="zh-CN"/>
              </w:rPr>
              <w:t xml:space="preserve">Step 4: </w:t>
            </w:r>
            <w:r w:rsidRPr="00674E6C">
              <w:rPr>
                <w:rFonts w:cs="Times New Roman"/>
                <w:sz w:val="20"/>
                <w:szCs w:val="20"/>
              </w:rPr>
              <w:t xml:space="preserve">Add space-time </w:t>
            </w:r>
            <w:r w:rsidR="00522E92" w:rsidRPr="00674E6C">
              <w:rPr>
                <w:rFonts w:cs="Times New Roman"/>
                <w:b/>
                <w:sz w:val="20"/>
                <w:szCs w:val="20"/>
                <w:lang w:eastAsia="zh-CN"/>
              </w:rPr>
              <w:t>origin-departing</w:t>
            </w:r>
            <w:r w:rsidRPr="00674E6C">
              <w:rPr>
                <w:rFonts w:cs="Times New Roman"/>
                <w:b/>
                <w:sz w:val="20"/>
                <w:szCs w:val="20"/>
                <w:lang w:eastAsia="zh-CN"/>
              </w:rPr>
              <w:t xml:space="preserve"> and </w:t>
            </w:r>
            <w:r w:rsidR="00522E92" w:rsidRPr="00674E6C">
              <w:rPr>
                <w:rFonts w:cs="Times New Roman"/>
                <w:b/>
                <w:sz w:val="20"/>
                <w:szCs w:val="20"/>
                <w:lang w:eastAsia="zh-CN"/>
              </w:rPr>
              <w:t xml:space="preserve">destination-returning </w:t>
            </w:r>
            <w:r w:rsidRPr="00674E6C">
              <w:rPr>
                <w:rFonts w:cs="Times New Roman"/>
                <w:b/>
                <w:sz w:val="20"/>
                <w:szCs w:val="20"/>
                <w:lang w:eastAsia="zh-CN"/>
              </w:rPr>
              <w:t>arcs</w:t>
            </w:r>
            <w:r w:rsidRPr="00674E6C">
              <w:rPr>
                <w:rFonts w:cs="Times New Roman"/>
                <w:sz w:val="20"/>
                <w:szCs w:val="20"/>
              </w:rPr>
              <w:t xml:space="preserve"> for vehicles</w:t>
            </w:r>
            <w:r w:rsidR="002A2F6A" w:rsidRPr="00674E6C">
              <w:rPr>
                <w:rFonts w:cs="Times New Roman"/>
                <w:sz w:val="20"/>
                <w:szCs w:val="20"/>
                <w:lang w:eastAsia="zh-CN"/>
              </w:rPr>
              <w:t xml:space="preserve"> to </w:t>
            </w:r>
            <w:r w:rsidR="002A2F6A" w:rsidRPr="00674E6C">
              <w:rPr>
                <w:rFonts w:cs="Times New Roman"/>
                <w:b/>
                <w:sz w:val="20"/>
                <w:szCs w:val="20"/>
              </w:rPr>
              <w:t xml:space="preserve">consider </w:t>
            </w:r>
            <w:r w:rsidR="002A2F6A" w:rsidRPr="00674E6C">
              <w:rPr>
                <w:rFonts w:cs="Times New Roman"/>
                <w:b/>
                <w:sz w:val="20"/>
                <w:szCs w:val="20"/>
                <w:lang w:eastAsia="zh-CN"/>
              </w:rPr>
              <w:t>c</w:t>
            </w:r>
            <w:r w:rsidR="002A2F6A" w:rsidRPr="00674E6C">
              <w:rPr>
                <w:rFonts w:cs="Times New Roman"/>
                <w:b/>
                <w:sz w:val="20"/>
                <w:szCs w:val="20"/>
              </w:rPr>
              <w:t>onstraint</w:t>
            </w:r>
            <w:r w:rsidR="002A2F6A" w:rsidRPr="00674E6C">
              <w:rPr>
                <w:rFonts w:cs="Times New Roman"/>
                <w:b/>
                <w:sz w:val="20"/>
                <w:szCs w:val="20"/>
                <w:lang w:eastAsia="zh-CN"/>
              </w:rPr>
              <w:t xml:space="preserve"> of operating hours</w:t>
            </w:r>
          </w:p>
          <w:p w14:paraId="3B9F57C6" w14:textId="2C011D09" w:rsidR="003A78F7" w:rsidRPr="00674E6C" w:rsidRDefault="003A78F7" w:rsidP="00674E6C">
            <w:pPr>
              <w:ind w:firstLineChars="200" w:firstLine="400"/>
              <w:rPr>
                <w:rFonts w:cs="Times New Roman"/>
                <w:sz w:val="20"/>
                <w:szCs w:val="20"/>
                <w:lang w:eastAsia="zh-CN"/>
              </w:rPr>
            </w:pPr>
            <w:r w:rsidRPr="00674E6C">
              <w:rPr>
                <w:rFonts w:cs="Times New Roman"/>
                <w:sz w:val="20"/>
                <w:szCs w:val="20"/>
                <w:lang w:eastAsia="zh-CN"/>
              </w:rPr>
              <w:t xml:space="preserve">Step 3.1: Add space-time </w:t>
            </w:r>
            <w:r w:rsidR="00555CDD" w:rsidRPr="00674E6C">
              <w:rPr>
                <w:rFonts w:cs="Times New Roman"/>
                <w:sz w:val="20"/>
                <w:szCs w:val="20"/>
                <w:lang w:eastAsia="zh-CN"/>
              </w:rPr>
              <w:t>departing</w:t>
            </w:r>
            <w:r w:rsidRPr="00674E6C">
              <w:rPr>
                <w:rFonts w:cs="Times New Roman"/>
                <w:sz w:val="20"/>
                <w:szCs w:val="20"/>
                <w:lang w:eastAsia="zh-CN"/>
              </w:rPr>
              <w:t xml:space="preserve"> arc </w:t>
            </w:r>
            <m:oMath>
              <m:r>
                <m:rPr>
                  <m:sty m:val="p"/>
                </m:rPr>
                <w:rPr>
                  <w:rFonts w:ascii="Cambria Math" w:hAnsi="Cambria Math" w:cs="Times New Roman"/>
                  <w:sz w:val="20"/>
                  <w:szCs w:val="20"/>
                  <w:lang w:eastAsia="zh-CN"/>
                </w:rPr>
                <m:t>(</m:t>
              </m:r>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v</m:t>
                  </m:r>
                </m:sub>
              </m:sSub>
              <m:r>
                <w:rPr>
                  <w:rFonts w:ascii="Cambria Math" w:hAnsi="Cambria Math" w:cs="Times New Roman"/>
                  <w:sz w:val="20"/>
                  <w:szCs w:val="20"/>
                </w:rPr>
                <m:t>'</m:t>
              </m:r>
              <m:r>
                <m:rPr>
                  <m:sty m:val="p"/>
                </m:rPr>
                <w:rPr>
                  <w:rFonts w:ascii="Cambria Math" w:hAnsi="Cambria Math" w:cs="Times New Roman"/>
                  <w:sz w:val="20"/>
                  <w:szCs w:val="20"/>
                  <w:lang w:eastAsia="zh-CN"/>
                </w:rPr>
                <m:t>,</m:t>
              </m:r>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v</m:t>
                  </m:r>
                </m:sub>
              </m:sSub>
              <m:r>
                <m:rPr>
                  <m:sty m:val="p"/>
                </m:rPr>
                <w:rPr>
                  <w:rFonts w:ascii="Cambria Math" w:hAnsi="Cambria Math" w:cs="Times New Roman"/>
                  <w:sz w:val="20"/>
                  <w:szCs w:val="20"/>
                  <w:lang w:eastAsia="zh-CN"/>
                </w:rPr>
                <m: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1)</m:t>
              </m:r>
            </m:oMath>
            <w:r w:rsidRPr="00674E6C">
              <w:rPr>
                <w:rFonts w:cs="Times New Roman"/>
                <w:sz w:val="20"/>
                <w:szCs w:val="20"/>
                <w:lang w:eastAsia="zh-CN"/>
              </w:rPr>
              <w:t xml:space="preserve"> to </w:t>
            </w:r>
            <m:oMath>
              <m:sSup>
                <m:sSupPr>
                  <m:ctrlPr>
                    <w:rPr>
                      <w:rFonts w:ascii="Cambria Math" w:hAnsi="Cambria Math" w:cs="Times New Roman"/>
                      <w:sz w:val="20"/>
                      <w:szCs w:val="20"/>
                      <w:lang w:eastAsia="zh-CN"/>
                    </w:rPr>
                  </m:ctrlPr>
                </m:sSupPr>
                <m:e>
                  <m:r>
                    <w:rPr>
                      <w:rFonts w:ascii="Cambria Math" w:hAnsi="Cambria Math" w:cs="Times New Roman"/>
                      <w:sz w:val="20"/>
                      <w:szCs w:val="20"/>
                      <w:lang w:eastAsia="zh-CN"/>
                    </w:rPr>
                    <m:t>A</m:t>
                  </m:r>
                </m:e>
                <m:sup>
                  <m:r>
                    <w:rPr>
                      <w:rFonts w:ascii="Cambria Math" w:hAnsi="Cambria Math" w:cs="Times New Roman"/>
                      <w:sz w:val="20"/>
                      <w:szCs w:val="20"/>
                      <w:lang w:eastAsia="zh-CN"/>
                    </w:rPr>
                    <m:t>v</m:t>
                  </m:r>
                </m:sup>
              </m:sSup>
            </m:oMath>
            <w:r w:rsidRPr="00674E6C">
              <w:rPr>
                <w:rFonts w:cs="Times New Roman"/>
                <w:sz w:val="20"/>
                <w:szCs w:val="20"/>
                <w:lang w:eastAsia="zh-CN"/>
              </w:rPr>
              <w:t xml:space="preserve"> at each time </w:t>
            </w:r>
            <m:oMath>
              <m:r>
                <w:rPr>
                  <w:rFonts w:ascii="Cambria Math" w:hAnsi="Cambria Math" w:cs="Times New Roman"/>
                  <w:sz w:val="20"/>
                  <w:szCs w:val="20"/>
                  <w:lang w:eastAsia="zh-CN"/>
                </w:rPr>
                <m:t>t</m:t>
              </m:r>
            </m:oMath>
            <w:r w:rsidRPr="00674E6C">
              <w:rPr>
                <w:rFonts w:cs="Times New Roman"/>
                <w:sz w:val="20"/>
                <w:szCs w:val="20"/>
                <w:lang w:eastAsia="zh-CN"/>
              </w:rPr>
              <w:t xml:space="preserve"> (</w:t>
            </w:r>
            <m:oMath>
              <m:r>
                <w:rPr>
                  <w:rFonts w:ascii="Cambria Math" w:eastAsia="DengXian" w:hAnsi="Cambria Math" w:cs="Times New Roman"/>
                  <w:sz w:val="20"/>
                  <w:szCs w:val="20"/>
                </w:rPr>
                <m:t>EDT(v)</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&lt;</m:t>
              </m:r>
              <m:r>
                <w:rPr>
                  <w:rFonts w:ascii="Cambria Math" w:eastAsia="DengXian" w:hAnsi="Cambria Math" w:cs="Times New Roman"/>
                  <w:sz w:val="20"/>
                  <w:szCs w:val="20"/>
                </w:rPr>
                <m:t>LAT(v)</m:t>
              </m:r>
            </m:oMath>
            <w:r w:rsidRPr="00674E6C">
              <w:rPr>
                <w:rFonts w:cs="Times New Roman"/>
                <w:sz w:val="20"/>
                <w:szCs w:val="20"/>
                <w:lang w:eastAsia="zh-CN"/>
              </w:rPr>
              <w:t xml:space="preserve">) for each vehicle </w:t>
            </w:r>
            <m:oMath>
              <m:r>
                <w:rPr>
                  <w:rFonts w:ascii="Cambria Math" w:hAnsi="Cambria Math" w:cs="Times New Roman"/>
                  <w:sz w:val="20"/>
                  <w:szCs w:val="20"/>
                  <w:lang w:eastAsia="zh-CN"/>
                </w:rPr>
                <m:t>v</m:t>
              </m:r>
            </m:oMath>
            <w:r w:rsidRPr="00674E6C">
              <w:rPr>
                <w:rFonts w:cs="Times New Roman"/>
                <w:sz w:val="20"/>
                <w:szCs w:val="20"/>
                <w:lang w:eastAsia="zh-CN"/>
              </w:rPr>
              <w:t xml:space="preserve">, where </w:t>
            </w:r>
            <m:oMath>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v</m:t>
                  </m:r>
                </m:sub>
              </m:sSub>
              <m:r>
                <w:rPr>
                  <w:rFonts w:ascii="Cambria Math" w:hAnsi="Cambria Math" w:cs="Times New Roman"/>
                  <w:sz w:val="20"/>
                  <w:szCs w:val="20"/>
                </w:rPr>
                <m:t>'</m:t>
              </m:r>
            </m:oMath>
            <w:r w:rsidRPr="00674E6C">
              <w:rPr>
                <w:rFonts w:cs="Times New Roman"/>
                <w:sz w:val="20"/>
                <w:szCs w:val="20"/>
                <w:lang w:eastAsia="zh-CN"/>
              </w:rPr>
              <w:t xml:space="preserve"> is </w:t>
            </w:r>
            <m:oMath>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v</m:t>
                  </m:r>
                </m:sub>
              </m:sSub>
            </m:oMath>
            <w:r w:rsidRPr="00674E6C">
              <w:rPr>
                <w:rFonts w:cs="Times New Roman"/>
                <w:sz w:val="20"/>
                <w:szCs w:val="20"/>
                <w:lang w:eastAsia="zh-CN"/>
              </w:rPr>
              <w:t xml:space="preserve">’s corresponding </w:t>
            </w:r>
            <w:r w:rsidR="00522E92" w:rsidRPr="00674E6C">
              <w:rPr>
                <w:rFonts w:cs="Times New Roman"/>
                <w:sz w:val="20"/>
                <w:szCs w:val="20"/>
                <w:lang w:eastAsia="zh-CN"/>
              </w:rPr>
              <w:t xml:space="preserve">origin </w:t>
            </w:r>
            <w:r w:rsidRPr="00674E6C">
              <w:rPr>
                <w:rFonts w:cs="Times New Roman"/>
                <w:sz w:val="20"/>
                <w:szCs w:val="20"/>
                <w:lang w:eastAsia="zh-CN"/>
              </w:rPr>
              <w:t>node</w:t>
            </w:r>
          </w:p>
          <w:p w14:paraId="61E071C0" w14:textId="4C3E27AB" w:rsidR="003A78F7" w:rsidRPr="00674E6C" w:rsidRDefault="003A78F7" w:rsidP="00674E6C">
            <w:pPr>
              <w:ind w:firstLineChars="200" w:firstLine="400"/>
              <w:rPr>
                <w:rFonts w:cs="Times New Roman"/>
                <w:sz w:val="20"/>
                <w:szCs w:val="20"/>
                <w:lang w:eastAsia="zh-CN"/>
              </w:rPr>
            </w:pPr>
            <w:r w:rsidRPr="00674E6C">
              <w:rPr>
                <w:rFonts w:cs="Times New Roman"/>
                <w:sz w:val="20"/>
                <w:szCs w:val="20"/>
                <w:lang w:eastAsia="zh-CN"/>
              </w:rPr>
              <w:t xml:space="preserve">Step 3.2: Add space-time </w:t>
            </w:r>
            <w:r w:rsidR="00555CDD" w:rsidRPr="00674E6C">
              <w:rPr>
                <w:rFonts w:cs="Times New Roman"/>
                <w:sz w:val="20"/>
                <w:szCs w:val="20"/>
                <w:lang w:eastAsia="zh-CN"/>
              </w:rPr>
              <w:t>arriving</w:t>
            </w:r>
            <w:r w:rsidRPr="00674E6C">
              <w:rPr>
                <w:rFonts w:cs="Times New Roman"/>
                <w:sz w:val="20"/>
                <w:szCs w:val="20"/>
                <w:lang w:eastAsia="zh-CN"/>
              </w:rPr>
              <w:t xml:space="preserve"> arc </w:t>
            </w:r>
            <m:oMath>
              <m:r>
                <m:rPr>
                  <m:sty m:val="p"/>
                </m:rPr>
                <w:rPr>
                  <w:rFonts w:ascii="Cambria Math" w:hAnsi="Cambria Math" w:cs="Times New Roman"/>
                  <w:sz w:val="20"/>
                  <w:szCs w:val="20"/>
                  <w:lang w:eastAsia="zh-CN"/>
                </w:rPr>
                <m:t>(</m:t>
              </m:r>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v</m:t>
                  </m:r>
                </m:sub>
              </m:sSub>
              <m:r>
                <m:rPr>
                  <m:sty m:val="p"/>
                </m:rPr>
                <w:rPr>
                  <w:rFonts w:ascii="Cambria Math" w:hAnsi="Cambria Math" w:cs="Times New Roman"/>
                  <w:sz w:val="20"/>
                  <w:szCs w:val="20"/>
                  <w:lang w:eastAsia="zh-CN"/>
                </w:rPr>
                <m:t>,</m:t>
              </m:r>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v</m:t>
                  </m:r>
                </m:sub>
              </m:sSub>
              <m:r>
                <w:rPr>
                  <w:rFonts w:ascii="Cambria Math" w:hAnsi="Cambria Math" w:cs="Times New Roman"/>
                  <w:sz w:val="20"/>
                  <w:szCs w:val="20"/>
                </w:rPr>
                <m:t>'</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1)</m:t>
              </m:r>
            </m:oMath>
            <w:r w:rsidRPr="00674E6C">
              <w:rPr>
                <w:rFonts w:cs="Times New Roman"/>
                <w:sz w:val="20"/>
                <w:szCs w:val="20"/>
                <w:lang w:eastAsia="zh-CN"/>
              </w:rPr>
              <w:t xml:space="preserve"> to </w:t>
            </w:r>
            <m:oMath>
              <m:sSup>
                <m:sSupPr>
                  <m:ctrlPr>
                    <w:rPr>
                      <w:rFonts w:ascii="Cambria Math" w:hAnsi="Cambria Math" w:cs="Times New Roman"/>
                      <w:sz w:val="20"/>
                      <w:szCs w:val="20"/>
                      <w:lang w:eastAsia="zh-CN"/>
                    </w:rPr>
                  </m:ctrlPr>
                </m:sSupPr>
                <m:e>
                  <m:r>
                    <w:rPr>
                      <w:rFonts w:ascii="Cambria Math" w:hAnsi="Cambria Math" w:cs="Times New Roman"/>
                      <w:sz w:val="20"/>
                      <w:szCs w:val="20"/>
                      <w:lang w:eastAsia="zh-CN"/>
                    </w:rPr>
                    <m:t>A</m:t>
                  </m:r>
                </m:e>
                <m:sup>
                  <m:r>
                    <w:rPr>
                      <w:rFonts w:ascii="Cambria Math" w:hAnsi="Cambria Math" w:cs="Times New Roman"/>
                      <w:sz w:val="20"/>
                      <w:szCs w:val="20"/>
                      <w:lang w:eastAsia="zh-CN"/>
                    </w:rPr>
                    <m:t>v</m:t>
                  </m:r>
                </m:sup>
              </m:sSup>
            </m:oMath>
            <w:r w:rsidRPr="00674E6C">
              <w:rPr>
                <w:rFonts w:cs="Times New Roman"/>
                <w:sz w:val="20"/>
                <w:szCs w:val="20"/>
                <w:lang w:eastAsia="zh-CN"/>
              </w:rPr>
              <w:t xml:space="preserve"> at each time </w:t>
            </w:r>
            <m:oMath>
              <m:r>
                <w:rPr>
                  <w:rFonts w:ascii="Cambria Math" w:hAnsi="Cambria Math" w:cs="Times New Roman"/>
                  <w:sz w:val="20"/>
                  <w:szCs w:val="20"/>
                  <w:lang w:eastAsia="zh-CN"/>
                </w:rPr>
                <m:t>t</m:t>
              </m:r>
            </m:oMath>
            <w:r w:rsidRPr="00674E6C">
              <w:rPr>
                <w:rFonts w:cs="Times New Roman"/>
                <w:sz w:val="20"/>
                <w:szCs w:val="20"/>
                <w:lang w:eastAsia="zh-CN"/>
              </w:rPr>
              <w:t xml:space="preserve"> (</w:t>
            </w:r>
            <m:oMath>
              <m:r>
                <w:rPr>
                  <w:rFonts w:ascii="Cambria Math" w:eastAsia="DengXian" w:hAnsi="Cambria Math" w:cs="Times New Roman"/>
                  <w:sz w:val="20"/>
                  <w:szCs w:val="20"/>
                </w:rPr>
                <m:t>EDT(v)</m:t>
              </m:r>
              <m:r>
                <m:rPr>
                  <m:sty m:val="p"/>
                </m:rPr>
                <w:rPr>
                  <w:rFonts w:ascii="Cambria Math" w:hAnsi="Cambria Math" w:cs="Times New Roman"/>
                  <w:sz w:val="20"/>
                  <w:szCs w:val="20"/>
                  <w:lang w:eastAsia="zh-CN"/>
                </w:rPr>
                <m:t>&lt;</m:t>
              </m:r>
              <m:r>
                <w:rPr>
                  <w:rFonts w:ascii="Cambria Math" w:hAnsi="Cambria Math" w:cs="Times New Roman"/>
                  <w:sz w:val="20"/>
                  <w:szCs w:val="20"/>
                  <w:lang w:eastAsia="zh-CN"/>
                </w:rPr>
                <m:t>t</m:t>
              </m:r>
              <m:r>
                <m:rPr>
                  <m:sty m:val="p"/>
                </m:rPr>
                <w:rPr>
                  <w:rFonts w:ascii="Cambria Math" w:hAnsi="Cambria Math" w:cs="Times New Roman"/>
                  <w:sz w:val="20"/>
                  <w:szCs w:val="20"/>
                  <w:lang w:eastAsia="zh-CN"/>
                </w:rPr>
                <m:t>≤</m:t>
              </m:r>
              <m:r>
                <w:rPr>
                  <w:rFonts w:ascii="Cambria Math" w:eastAsia="DengXian" w:hAnsi="Cambria Math" w:cs="Times New Roman"/>
                  <w:sz w:val="20"/>
                  <w:szCs w:val="20"/>
                </w:rPr>
                <m:t>LAT(v)</m:t>
              </m:r>
            </m:oMath>
            <w:r w:rsidRPr="00674E6C">
              <w:rPr>
                <w:rFonts w:cs="Times New Roman"/>
                <w:sz w:val="20"/>
                <w:szCs w:val="20"/>
                <w:lang w:eastAsia="zh-CN"/>
              </w:rPr>
              <w:t xml:space="preserve">) for each vehicle </w:t>
            </w:r>
            <m:oMath>
              <m:r>
                <w:rPr>
                  <w:rFonts w:ascii="Cambria Math" w:hAnsi="Cambria Math" w:cs="Times New Roman"/>
                  <w:sz w:val="20"/>
                  <w:szCs w:val="20"/>
                  <w:lang w:eastAsia="zh-CN"/>
                </w:rPr>
                <m:t>v</m:t>
              </m:r>
            </m:oMath>
            <w:r w:rsidRPr="00674E6C">
              <w:rPr>
                <w:rFonts w:cs="Times New Roman"/>
                <w:sz w:val="20"/>
                <w:szCs w:val="20"/>
                <w:lang w:eastAsia="zh-CN"/>
              </w:rPr>
              <w:t xml:space="preserve">, where </w:t>
            </w:r>
            <m:oMath>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v</m:t>
                  </m:r>
                </m:sub>
              </m:sSub>
              <m:r>
                <w:rPr>
                  <w:rFonts w:ascii="Cambria Math" w:hAnsi="Cambria Math" w:cs="Times New Roman"/>
                  <w:sz w:val="20"/>
                  <w:szCs w:val="20"/>
                </w:rPr>
                <m:t>'</m:t>
              </m:r>
            </m:oMath>
            <w:r w:rsidRPr="00674E6C">
              <w:rPr>
                <w:rFonts w:cs="Times New Roman"/>
                <w:sz w:val="20"/>
                <w:szCs w:val="20"/>
                <w:lang w:eastAsia="zh-CN"/>
              </w:rPr>
              <w:t xml:space="preserve"> is </w:t>
            </w:r>
            <m:oMath>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v</m:t>
                  </m:r>
                </m:sub>
              </m:sSub>
            </m:oMath>
            <w:r w:rsidRPr="00674E6C">
              <w:rPr>
                <w:rFonts w:cs="Times New Roman"/>
                <w:sz w:val="20"/>
                <w:szCs w:val="20"/>
                <w:lang w:eastAsia="zh-CN"/>
              </w:rPr>
              <w:t xml:space="preserve">’s corresponding </w:t>
            </w:r>
            <w:r w:rsidR="00522E92" w:rsidRPr="00674E6C">
              <w:rPr>
                <w:rFonts w:cs="Times New Roman"/>
                <w:sz w:val="20"/>
                <w:szCs w:val="20"/>
                <w:lang w:eastAsia="zh-CN"/>
              </w:rPr>
              <w:t xml:space="preserve">destination </w:t>
            </w:r>
            <w:r w:rsidRPr="00674E6C">
              <w:rPr>
                <w:rFonts w:cs="Times New Roman"/>
                <w:sz w:val="20"/>
                <w:szCs w:val="20"/>
                <w:lang w:eastAsia="zh-CN"/>
              </w:rPr>
              <w:t>node</w:t>
            </w:r>
          </w:p>
        </w:tc>
      </w:tr>
    </w:tbl>
    <w:p w14:paraId="4C3C2D48" w14:textId="05CE4689" w:rsidR="00494ADF" w:rsidRPr="00674E6C" w:rsidRDefault="00494ADF" w:rsidP="00674E6C">
      <w:pPr>
        <w:pStyle w:val="Heading2"/>
        <w:keepNext w:val="0"/>
        <w:keepLines w:val="0"/>
        <w:widowControl/>
        <w:spacing w:before="100" w:after="100" w:line="240" w:lineRule="auto"/>
        <w:rPr>
          <w:rFonts w:eastAsiaTheme="minorEastAsia" w:cs="Times New Roman"/>
          <w:bCs w:val="0"/>
          <w:kern w:val="0"/>
          <w:sz w:val="20"/>
          <w:szCs w:val="20"/>
        </w:rPr>
      </w:pPr>
      <w:r w:rsidRPr="00674E6C">
        <w:rPr>
          <w:rFonts w:eastAsiaTheme="minorEastAsia" w:cs="Times New Roman"/>
          <w:bCs w:val="0"/>
          <w:kern w:val="0"/>
          <w:sz w:val="20"/>
          <w:szCs w:val="20"/>
        </w:rPr>
        <w:t>3.2. Mathematic formulations for describing traffic and public transportation optimization problem on a space-time network</w:t>
      </w:r>
    </w:p>
    <w:p w14:paraId="04438B1C" w14:textId="5C67BF4D" w:rsidR="001E0FAB" w:rsidRPr="00674E6C" w:rsidRDefault="00316562" w:rsidP="00674E6C">
      <w:pPr>
        <w:widowControl/>
        <w:ind w:firstLineChars="177" w:firstLine="354"/>
        <w:rPr>
          <w:rFonts w:eastAsiaTheme="minorEastAsia" w:cs="Times New Roman"/>
          <w:kern w:val="0"/>
          <w:sz w:val="20"/>
          <w:szCs w:val="20"/>
        </w:rPr>
      </w:pPr>
      <w:r w:rsidRPr="00674E6C">
        <w:rPr>
          <w:rFonts w:eastAsiaTheme="minorEastAsia" w:cs="Times New Roman"/>
          <w:kern w:val="0"/>
          <w:sz w:val="20"/>
          <w:szCs w:val="20"/>
        </w:rPr>
        <w:t>The notation</w:t>
      </w:r>
      <w:r w:rsidR="002C384C" w:rsidRPr="00674E6C">
        <w:rPr>
          <w:rFonts w:eastAsiaTheme="minorEastAsia" w:cs="Times New Roman"/>
          <w:kern w:val="0"/>
          <w:sz w:val="20"/>
          <w:szCs w:val="20"/>
        </w:rPr>
        <w:t>s</w:t>
      </w:r>
      <w:r w:rsidR="000651CE" w:rsidRPr="00674E6C">
        <w:rPr>
          <w:rFonts w:eastAsiaTheme="minorEastAsia" w:cs="Times New Roman"/>
          <w:kern w:val="0"/>
          <w:sz w:val="20"/>
          <w:szCs w:val="20"/>
        </w:rPr>
        <w:t xml:space="preserve"> used in this section</w:t>
      </w:r>
      <w:r w:rsidRPr="00674E6C">
        <w:rPr>
          <w:rFonts w:eastAsiaTheme="minorEastAsia" w:cs="Times New Roman"/>
          <w:kern w:val="0"/>
          <w:sz w:val="20"/>
          <w:szCs w:val="20"/>
        </w:rPr>
        <w:t xml:space="preserve"> are listed in </w:t>
      </w:r>
      <w:r w:rsidR="008B7139" w:rsidRPr="00674E6C">
        <w:rPr>
          <w:rFonts w:eastAsiaTheme="minorEastAsia" w:cs="Times New Roman"/>
          <w:kern w:val="0"/>
          <w:sz w:val="20"/>
          <w:szCs w:val="20"/>
        </w:rPr>
        <w:t>T</w:t>
      </w:r>
      <w:r w:rsidR="004D1C7B" w:rsidRPr="00674E6C">
        <w:rPr>
          <w:rFonts w:eastAsiaTheme="minorEastAsia" w:cs="Times New Roman"/>
          <w:kern w:val="0"/>
          <w:sz w:val="20"/>
          <w:szCs w:val="20"/>
        </w:rPr>
        <w:t xml:space="preserve">able </w:t>
      </w:r>
      <w:r w:rsidR="00CC0D24" w:rsidRPr="00674E6C">
        <w:rPr>
          <w:rFonts w:eastAsiaTheme="minorEastAsia" w:cs="Times New Roman"/>
          <w:kern w:val="0"/>
          <w:sz w:val="20"/>
          <w:szCs w:val="20"/>
        </w:rPr>
        <w:t>3</w:t>
      </w:r>
      <w:r w:rsidR="00C44857" w:rsidRPr="00674E6C">
        <w:rPr>
          <w:rFonts w:eastAsiaTheme="minorEastAsia" w:cs="Times New Roman"/>
          <w:kern w:val="0"/>
          <w:sz w:val="20"/>
          <w:szCs w:val="20"/>
        </w:rPr>
        <w:t>,</w:t>
      </w:r>
      <w:r w:rsidR="0089206C" w:rsidRPr="00674E6C">
        <w:rPr>
          <w:rFonts w:eastAsiaTheme="minorEastAsia" w:cs="Times New Roman"/>
          <w:kern w:val="0"/>
          <w:sz w:val="20"/>
          <w:szCs w:val="20"/>
        </w:rPr>
        <w:t xml:space="preserve"> </w:t>
      </w:r>
      <w:r w:rsidR="008B7139" w:rsidRPr="00674E6C">
        <w:rPr>
          <w:rFonts w:eastAsiaTheme="minorEastAsia" w:cs="Times New Roman"/>
          <w:kern w:val="0"/>
          <w:sz w:val="20"/>
          <w:szCs w:val="20"/>
        </w:rPr>
        <w:t>T</w:t>
      </w:r>
      <w:r w:rsidR="0089206C" w:rsidRPr="00674E6C">
        <w:rPr>
          <w:rFonts w:eastAsiaTheme="minorEastAsia" w:cs="Times New Roman"/>
          <w:kern w:val="0"/>
          <w:sz w:val="20"/>
          <w:szCs w:val="20"/>
        </w:rPr>
        <w:t xml:space="preserve">able </w:t>
      </w:r>
      <w:r w:rsidR="00CC0D24" w:rsidRPr="00674E6C">
        <w:rPr>
          <w:rFonts w:eastAsiaTheme="minorEastAsia" w:cs="Times New Roman"/>
          <w:kern w:val="0"/>
          <w:sz w:val="20"/>
          <w:szCs w:val="20"/>
        </w:rPr>
        <w:t>4</w:t>
      </w:r>
      <w:r w:rsidR="00C44857" w:rsidRPr="00674E6C">
        <w:rPr>
          <w:rFonts w:eastAsiaTheme="minorEastAsia" w:cs="Times New Roman"/>
          <w:kern w:val="0"/>
          <w:sz w:val="20"/>
          <w:szCs w:val="20"/>
        </w:rPr>
        <w:t xml:space="preserve"> and Table </w:t>
      </w:r>
      <w:r w:rsidR="00CC0D24" w:rsidRPr="00674E6C">
        <w:rPr>
          <w:rFonts w:eastAsiaTheme="minorEastAsia" w:cs="Times New Roman"/>
          <w:kern w:val="0"/>
          <w:sz w:val="20"/>
          <w:szCs w:val="20"/>
        </w:rPr>
        <w:t>5</w:t>
      </w:r>
      <w:r w:rsidR="00670720" w:rsidRPr="00674E6C">
        <w:rPr>
          <w:rFonts w:eastAsiaTheme="minorEastAsia" w:cs="Times New Roman"/>
          <w:kern w:val="0"/>
          <w:sz w:val="20"/>
          <w:szCs w:val="20"/>
        </w:rPr>
        <w:t>.</w:t>
      </w:r>
      <w:r w:rsidR="00205194" w:rsidRPr="00674E6C">
        <w:rPr>
          <w:rFonts w:eastAsiaTheme="minorEastAsia" w:cs="Times New Roman"/>
          <w:kern w:val="0"/>
          <w:sz w:val="20"/>
          <w:szCs w:val="20"/>
        </w:rPr>
        <w:t xml:space="preserve"> </w:t>
      </w:r>
    </w:p>
    <w:p w14:paraId="2D50DCCB" w14:textId="53455C71" w:rsidR="00C44857" w:rsidRPr="00674E6C" w:rsidRDefault="00C44857" w:rsidP="00674E6C">
      <w:pPr>
        <w:pStyle w:val="Caption"/>
        <w:spacing w:after="0" w:line="240" w:lineRule="auto"/>
        <w:rPr>
          <w:rFonts w:ascii="Times New Roman" w:eastAsiaTheme="minorEastAsia" w:hAnsi="Times New Roman" w:cs="Times New Roman"/>
          <w:b/>
        </w:rPr>
      </w:pPr>
      <w:r w:rsidRPr="00674E6C">
        <w:rPr>
          <w:rFonts w:ascii="Times New Roman" w:eastAsiaTheme="minorEastAsia" w:hAnsi="Times New Roman" w:cs="Times New Roman"/>
          <w:b/>
        </w:rPr>
        <w:lastRenderedPageBreak/>
        <w:t xml:space="preserve">Table </w:t>
      </w:r>
      <w:r w:rsidR="00CC0D24" w:rsidRPr="00674E6C">
        <w:rPr>
          <w:rFonts w:ascii="Times New Roman" w:eastAsiaTheme="minorEastAsia" w:hAnsi="Times New Roman" w:cs="Times New Roman"/>
          <w:b/>
        </w:rPr>
        <w:t>3</w:t>
      </w:r>
      <w:r w:rsidRPr="00674E6C">
        <w:rPr>
          <w:rFonts w:ascii="Times New Roman" w:eastAsiaTheme="minorEastAsia" w:hAnsi="Times New Roman" w:cs="Times New Roman"/>
          <w:b/>
        </w:rPr>
        <w:t xml:space="preserve"> </w:t>
      </w:r>
    </w:p>
    <w:p w14:paraId="25F4120F" w14:textId="26E0C668" w:rsidR="0014177A" w:rsidRPr="00674E6C" w:rsidRDefault="0014177A" w:rsidP="00674E6C">
      <w:pPr>
        <w:widowControl/>
        <w:jc w:val="left"/>
        <w:rPr>
          <w:rFonts w:eastAsiaTheme="minorHAnsi" w:cs="Times New Roman"/>
          <w:iCs/>
          <w:kern w:val="0"/>
          <w:sz w:val="20"/>
          <w:szCs w:val="20"/>
          <w:lang w:eastAsia="en-US"/>
        </w:rPr>
      </w:pPr>
      <w:r w:rsidRPr="00674E6C">
        <w:rPr>
          <w:rFonts w:eastAsiaTheme="minorHAnsi" w:cs="Times New Roman" w:hint="eastAsia"/>
          <w:iCs/>
          <w:kern w:val="0"/>
          <w:sz w:val="20"/>
          <w:szCs w:val="20"/>
          <w:lang w:eastAsia="en-US"/>
        </w:rPr>
        <w:t>B</w:t>
      </w:r>
      <w:r w:rsidRPr="00674E6C">
        <w:rPr>
          <w:rFonts w:eastAsiaTheme="minorHAnsi" w:cs="Times New Roman"/>
          <w:iCs/>
          <w:kern w:val="0"/>
          <w:sz w:val="20"/>
          <w:szCs w:val="20"/>
          <w:lang w:eastAsia="en-US"/>
        </w:rPr>
        <w:t xml:space="preserve">asic indices used to describe the space-time </w:t>
      </w:r>
      <w:r w:rsidR="00DE3264" w:rsidRPr="00674E6C">
        <w:rPr>
          <w:rFonts w:eastAsiaTheme="minorHAnsi" w:cs="Times New Roman"/>
          <w:iCs/>
          <w:kern w:val="0"/>
          <w:sz w:val="20"/>
          <w:szCs w:val="20"/>
          <w:lang w:eastAsia="en-US"/>
        </w:rPr>
        <w:t>modeling</w:t>
      </w:r>
      <w:r w:rsidRPr="00674E6C">
        <w:rPr>
          <w:rFonts w:eastAsiaTheme="minorHAnsi" w:cs="Times New Roman"/>
          <w:iCs/>
          <w:kern w:val="0"/>
          <w:sz w:val="20"/>
          <w:szCs w:val="20"/>
          <w:lang w:eastAsia="en-US"/>
        </w:rPr>
        <w:t xml:space="preserve"> framework</w:t>
      </w:r>
    </w:p>
    <w:tbl>
      <w:tblPr>
        <w:tblStyle w:val="10"/>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5917"/>
      </w:tblGrid>
      <w:tr w:rsidR="002B6F03" w:rsidRPr="00674E6C" w14:paraId="0F458828" w14:textId="77777777" w:rsidTr="00557116">
        <w:tc>
          <w:tcPr>
            <w:tcW w:w="1843" w:type="dxa"/>
            <w:tcBorders>
              <w:top w:val="single" w:sz="4" w:space="0" w:color="auto"/>
              <w:bottom w:val="single" w:sz="4" w:space="0" w:color="auto"/>
            </w:tcBorders>
          </w:tcPr>
          <w:p w14:paraId="756CD8C8" w14:textId="43A194B2" w:rsidR="002B6F03" w:rsidRPr="00674E6C" w:rsidRDefault="002B6F03" w:rsidP="00674E6C">
            <w:pPr>
              <w:rPr>
                <w:rFonts w:cs="Times New Roman"/>
                <w:sz w:val="20"/>
                <w:szCs w:val="20"/>
              </w:rPr>
            </w:pPr>
            <w:r w:rsidRPr="00674E6C">
              <w:rPr>
                <w:rFonts w:eastAsiaTheme="minorHAnsi" w:cs="Times New Roman"/>
                <w:b/>
                <w:kern w:val="0"/>
                <w:sz w:val="20"/>
                <w:szCs w:val="20"/>
                <w:lang w:eastAsia="en-US"/>
              </w:rPr>
              <w:t>Index</w:t>
            </w:r>
          </w:p>
        </w:tc>
        <w:tc>
          <w:tcPr>
            <w:tcW w:w="5917" w:type="dxa"/>
            <w:tcBorders>
              <w:top w:val="single" w:sz="4" w:space="0" w:color="auto"/>
              <w:bottom w:val="single" w:sz="4" w:space="0" w:color="auto"/>
            </w:tcBorders>
          </w:tcPr>
          <w:p w14:paraId="6BC56877" w14:textId="77777777" w:rsidR="002B6F03" w:rsidRPr="00674E6C" w:rsidRDefault="002B6F03" w:rsidP="00674E6C">
            <w:pPr>
              <w:rPr>
                <w:rFonts w:cs="Times New Roman"/>
                <w:sz w:val="20"/>
                <w:szCs w:val="20"/>
              </w:rPr>
            </w:pPr>
            <w:r w:rsidRPr="00674E6C">
              <w:rPr>
                <w:rFonts w:eastAsiaTheme="minorHAnsi" w:cs="Times New Roman"/>
                <w:b/>
                <w:kern w:val="0"/>
                <w:sz w:val="20"/>
                <w:szCs w:val="20"/>
                <w:lang w:eastAsia="en-US"/>
              </w:rPr>
              <w:t>Definition</w:t>
            </w:r>
          </w:p>
        </w:tc>
      </w:tr>
      <w:tr w:rsidR="00552128" w:rsidRPr="00674E6C" w14:paraId="41A27739" w14:textId="77777777" w:rsidTr="00557116">
        <w:tc>
          <w:tcPr>
            <w:tcW w:w="1843" w:type="dxa"/>
          </w:tcPr>
          <w:p w14:paraId="798521CC" w14:textId="0FE92436" w:rsidR="00552128" w:rsidRPr="00674E6C" w:rsidRDefault="00552128" w:rsidP="00674E6C">
            <w:pPr>
              <w:rPr>
                <w:rFonts w:eastAsia="DengXian" w:cs="Times New Roman"/>
                <w:i/>
                <w:sz w:val="20"/>
                <w:szCs w:val="20"/>
              </w:rPr>
            </w:pPr>
            <m:oMathPara>
              <m:oMath>
                <m:r>
                  <w:rPr>
                    <w:rFonts w:ascii="Cambria Math" w:eastAsia="DengXian" w:hAnsi="Cambria Math" w:cs="Times New Roman"/>
                    <w:sz w:val="20"/>
                    <w:szCs w:val="20"/>
                  </w:rPr>
                  <m:t>x</m:t>
                </m:r>
              </m:oMath>
            </m:oMathPara>
          </w:p>
        </w:tc>
        <w:tc>
          <w:tcPr>
            <w:tcW w:w="5917" w:type="dxa"/>
          </w:tcPr>
          <w:p w14:paraId="036E82F4" w14:textId="2391BDB7" w:rsidR="00552128" w:rsidRPr="00674E6C" w:rsidRDefault="00552128" w:rsidP="00674E6C">
            <w:pPr>
              <w:rPr>
                <w:rFonts w:cs="Times New Roman"/>
                <w:sz w:val="20"/>
                <w:szCs w:val="20"/>
              </w:rPr>
            </w:pPr>
            <w:r w:rsidRPr="00674E6C">
              <w:rPr>
                <w:rFonts w:cs="Times New Roman"/>
                <w:sz w:val="20"/>
                <w:szCs w:val="20"/>
              </w:rPr>
              <w:t>Physical transportation network</w:t>
            </w:r>
          </w:p>
        </w:tc>
      </w:tr>
      <w:tr w:rsidR="00552128" w:rsidRPr="00674E6C" w14:paraId="29B40258" w14:textId="77777777" w:rsidTr="00557116">
        <w:tc>
          <w:tcPr>
            <w:tcW w:w="1843" w:type="dxa"/>
          </w:tcPr>
          <w:p w14:paraId="4360030D" w14:textId="59B5EE64" w:rsidR="00552128" w:rsidRPr="00674E6C" w:rsidRDefault="00552128" w:rsidP="00674E6C">
            <w:pPr>
              <w:rPr>
                <w:rFonts w:cs="Times New Roman"/>
                <w:i/>
                <w:sz w:val="20"/>
                <w:szCs w:val="20"/>
              </w:rPr>
            </w:pPr>
            <m:oMathPara>
              <m:oMath>
                <m:r>
                  <w:rPr>
                    <w:rFonts w:ascii="Cambria Math" w:hAnsi="Cambria Math" w:cs="Times New Roman"/>
                    <w:sz w:val="20"/>
                    <w:szCs w:val="20"/>
                  </w:rPr>
                  <m:t>y</m:t>
                </m:r>
              </m:oMath>
            </m:oMathPara>
          </w:p>
        </w:tc>
        <w:tc>
          <w:tcPr>
            <w:tcW w:w="5917" w:type="dxa"/>
          </w:tcPr>
          <w:p w14:paraId="5561F2FF" w14:textId="49034126" w:rsidR="00552128" w:rsidRPr="00674E6C" w:rsidRDefault="00552128" w:rsidP="00674E6C">
            <w:pPr>
              <w:rPr>
                <w:rFonts w:cs="Times New Roman"/>
                <w:sz w:val="20"/>
                <w:szCs w:val="20"/>
              </w:rPr>
            </w:pPr>
            <w:r w:rsidRPr="00674E6C">
              <w:rPr>
                <w:rFonts w:cs="Times New Roman"/>
                <w:sz w:val="20"/>
                <w:szCs w:val="20"/>
              </w:rPr>
              <w:t xml:space="preserve">Space-time </w:t>
            </w:r>
            <w:r w:rsidR="003B78C6" w:rsidRPr="00674E6C">
              <w:rPr>
                <w:rFonts w:cs="Times New Roman"/>
                <w:sz w:val="20"/>
                <w:szCs w:val="20"/>
              </w:rPr>
              <w:t xml:space="preserve">transportation </w:t>
            </w:r>
            <w:r w:rsidRPr="00674E6C">
              <w:rPr>
                <w:rFonts w:cs="Times New Roman"/>
                <w:sz w:val="20"/>
                <w:szCs w:val="20"/>
              </w:rPr>
              <w:t>network</w:t>
            </w:r>
          </w:p>
        </w:tc>
      </w:tr>
      <w:tr w:rsidR="00552128" w:rsidRPr="00674E6C" w14:paraId="1B0F5F89" w14:textId="77777777" w:rsidTr="00557116">
        <w:tc>
          <w:tcPr>
            <w:tcW w:w="1843" w:type="dxa"/>
          </w:tcPr>
          <w:p w14:paraId="74E537FE" w14:textId="1272D9F9" w:rsidR="00552128" w:rsidRPr="00674E6C" w:rsidRDefault="00552128" w:rsidP="00674E6C">
            <w:pPr>
              <w:rPr>
                <w:rFonts w:cs="Times New Roman"/>
                <w:sz w:val="20"/>
                <w:szCs w:val="20"/>
              </w:rPr>
            </w:pPr>
            <m:oMathPara>
              <m:oMath>
                <m:r>
                  <w:rPr>
                    <w:rFonts w:ascii="Cambria Math" w:hAnsi="Cambria Math" w:cs="Times New Roman"/>
                    <w:sz w:val="20"/>
                    <w:szCs w:val="20"/>
                  </w:rPr>
                  <m:t>v</m:t>
                </m:r>
              </m:oMath>
            </m:oMathPara>
          </w:p>
        </w:tc>
        <w:tc>
          <w:tcPr>
            <w:tcW w:w="5917" w:type="dxa"/>
          </w:tcPr>
          <w:p w14:paraId="18A207BB" w14:textId="5B20EFC9" w:rsidR="00552128" w:rsidRPr="00674E6C" w:rsidRDefault="00552128" w:rsidP="00674E6C">
            <w:pPr>
              <w:rPr>
                <w:rFonts w:cs="Times New Roman"/>
                <w:sz w:val="20"/>
                <w:szCs w:val="20"/>
              </w:rPr>
            </w:pPr>
            <w:r w:rsidRPr="00674E6C">
              <w:rPr>
                <w:rFonts w:cs="Times New Roman"/>
                <w:sz w:val="20"/>
                <w:szCs w:val="20"/>
              </w:rPr>
              <w:t xml:space="preserve">Vehicle index, </w:t>
            </w:r>
            <w:r w:rsidRPr="00674E6C">
              <w:rPr>
                <w:rFonts w:cs="Times New Roman"/>
                <w:i/>
                <w:sz w:val="20"/>
                <w:szCs w:val="20"/>
              </w:rPr>
              <w:t>v</w:t>
            </w:r>
            <m:oMath>
              <m:r>
                <m:rPr>
                  <m:sty m:val="p"/>
                </m:rPr>
                <w:rPr>
                  <w:rFonts w:ascii="Cambria Math" w:hAnsi="Cambria Math" w:cs="Times New Roman"/>
                  <w:sz w:val="20"/>
                  <w:szCs w:val="20"/>
                </w:rPr>
                <m:t xml:space="preserve"> </m:t>
              </m:r>
              <m:r>
                <w:rPr>
                  <w:rFonts w:ascii="Cambria Math" w:hAnsi="Cambria Math" w:cs="Times New Roman"/>
                  <w:sz w:val="20"/>
                  <w:szCs w:val="20"/>
                </w:rPr>
                <m:t>∈V</m:t>
              </m:r>
            </m:oMath>
          </w:p>
        </w:tc>
      </w:tr>
      <w:tr w:rsidR="00552128" w:rsidRPr="00674E6C" w14:paraId="65AAA281" w14:textId="77777777" w:rsidTr="00557116">
        <w:tc>
          <w:tcPr>
            <w:tcW w:w="1843" w:type="dxa"/>
          </w:tcPr>
          <w:p w14:paraId="27B2A181" w14:textId="499B559C" w:rsidR="00552128" w:rsidRPr="00674E6C" w:rsidRDefault="00552128" w:rsidP="00674E6C">
            <w:pPr>
              <w:rPr>
                <w:rFonts w:cs="Times New Roman"/>
                <w:sz w:val="20"/>
                <w:szCs w:val="20"/>
              </w:rPr>
            </w:pPr>
            <m:oMathPara>
              <m:oMath>
                <m:r>
                  <w:rPr>
                    <w:rFonts w:ascii="Cambria Math" w:hAnsi="Cambria Math" w:cs="Times New Roman"/>
                    <w:sz w:val="20"/>
                    <w:szCs w:val="20"/>
                  </w:rPr>
                  <m:t>p</m:t>
                </m:r>
              </m:oMath>
            </m:oMathPara>
          </w:p>
        </w:tc>
        <w:tc>
          <w:tcPr>
            <w:tcW w:w="5917" w:type="dxa"/>
          </w:tcPr>
          <w:p w14:paraId="0AEA9D8B" w14:textId="6730161D" w:rsidR="00552128" w:rsidRPr="00674E6C" w:rsidRDefault="00552128" w:rsidP="00674E6C">
            <w:pPr>
              <w:rPr>
                <w:rFonts w:cs="Times New Roman"/>
                <w:sz w:val="20"/>
                <w:szCs w:val="20"/>
              </w:rPr>
            </w:pPr>
            <w:r w:rsidRPr="00674E6C">
              <w:rPr>
                <w:rFonts w:cs="Times New Roman"/>
                <w:sz w:val="20"/>
                <w:szCs w:val="20"/>
              </w:rPr>
              <w:t xml:space="preserve">Passenger index, </w:t>
            </w:r>
            <w:r w:rsidRPr="00674E6C">
              <w:rPr>
                <w:rFonts w:cs="Times New Roman"/>
                <w:i/>
                <w:sz w:val="20"/>
                <w:szCs w:val="20"/>
              </w:rPr>
              <w:t>p</w:t>
            </w:r>
            <m:oMath>
              <m:r>
                <m:rPr>
                  <m:sty m:val="p"/>
                </m:rPr>
                <w:rPr>
                  <w:rFonts w:ascii="Cambria Math" w:hAnsi="Cambria Math" w:cs="Times New Roman"/>
                  <w:sz w:val="20"/>
                  <w:szCs w:val="20"/>
                </w:rPr>
                <m:t xml:space="preserve"> </m:t>
              </m:r>
              <m:r>
                <w:rPr>
                  <w:rFonts w:ascii="Cambria Math" w:hAnsi="Cambria Math" w:cs="Times New Roman"/>
                  <w:sz w:val="20"/>
                  <w:szCs w:val="20"/>
                </w:rPr>
                <m:t>∈P</m:t>
              </m:r>
            </m:oMath>
          </w:p>
        </w:tc>
      </w:tr>
      <w:tr w:rsidR="00552128" w:rsidRPr="00674E6C" w14:paraId="4589E10F" w14:textId="77777777" w:rsidTr="00557116">
        <w:tc>
          <w:tcPr>
            <w:tcW w:w="1843" w:type="dxa"/>
          </w:tcPr>
          <w:p w14:paraId="7D6C9974" w14:textId="5986F645" w:rsidR="00552128" w:rsidRPr="00674E6C" w:rsidRDefault="00552128" w:rsidP="00674E6C">
            <w:pPr>
              <w:rPr>
                <w:rFonts w:cs="Times New Roman"/>
                <w:sz w:val="20"/>
                <w:szCs w:val="20"/>
              </w:rPr>
            </w:pPr>
            <m:oMathPara>
              <m:oMath>
                <m:r>
                  <w:rPr>
                    <w:rFonts w:ascii="Cambria Math" w:eastAsia="DengXian" w:hAnsi="Cambria Math" w:cs="Times New Roman"/>
                    <w:sz w:val="20"/>
                    <w:szCs w:val="20"/>
                  </w:rPr>
                  <m:t>EDT(p)</m:t>
                </m:r>
              </m:oMath>
            </m:oMathPara>
          </w:p>
        </w:tc>
        <w:tc>
          <w:tcPr>
            <w:tcW w:w="5917" w:type="dxa"/>
          </w:tcPr>
          <w:p w14:paraId="4A47F4DF" w14:textId="29A2A084" w:rsidR="00552128" w:rsidRPr="00674E6C" w:rsidRDefault="00552128" w:rsidP="00674E6C">
            <w:pPr>
              <w:rPr>
                <w:rFonts w:cs="Times New Roman"/>
                <w:sz w:val="20"/>
                <w:szCs w:val="20"/>
              </w:rPr>
            </w:pPr>
            <w:r w:rsidRPr="00674E6C">
              <w:rPr>
                <w:rFonts w:cs="Times New Roman"/>
                <w:sz w:val="20"/>
                <w:szCs w:val="20"/>
              </w:rPr>
              <w:t xml:space="preserve">Earliest departure time of passenger </w:t>
            </w:r>
            <m:oMath>
              <m:r>
                <w:rPr>
                  <w:rFonts w:ascii="Cambria Math" w:hAnsi="Cambria Math" w:cs="Times New Roman"/>
                  <w:sz w:val="20"/>
                  <w:szCs w:val="20"/>
                </w:rPr>
                <m:t>p</m:t>
              </m:r>
            </m:oMath>
          </w:p>
        </w:tc>
      </w:tr>
      <w:tr w:rsidR="00552128" w:rsidRPr="00674E6C" w14:paraId="3C2E4F88" w14:textId="77777777" w:rsidTr="00557116">
        <w:tc>
          <w:tcPr>
            <w:tcW w:w="1843" w:type="dxa"/>
          </w:tcPr>
          <w:p w14:paraId="10C4A279" w14:textId="77777777" w:rsidR="00552128" w:rsidRPr="00674E6C" w:rsidRDefault="00552128" w:rsidP="00674E6C">
            <w:pPr>
              <w:rPr>
                <w:rFonts w:eastAsia="DengXian" w:cs="Times New Roman"/>
                <w:sz w:val="20"/>
                <w:szCs w:val="20"/>
              </w:rPr>
            </w:pPr>
            <m:oMathPara>
              <m:oMath>
                <m:r>
                  <w:rPr>
                    <w:rFonts w:ascii="Cambria Math" w:eastAsia="DengXian" w:hAnsi="Cambria Math" w:cs="Times New Roman"/>
                    <w:sz w:val="20"/>
                    <w:szCs w:val="20"/>
                  </w:rPr>
                  <m:t>LAT(p)</m:t>
                </m:r>
              </m:oMath>
            </m:oMathPara>
          </w:p>
        </w:tc>
        <w:tc>
          <w:tcPr>
            <w:tcW w:w="5917" w:type="dxa"/>
          </w:tcPr>
          <w:p w14:paraId="6299AA7C" w14:textId="77777777" w:rsidR="00552128" w:rsidRPr="00674E6C" w:rsidRDefault="00552128" w:rsidP="00674E6C">
            <w:pPr>
              <w:rPr>
                <w:rFonts w:cs="Times New Roman"/>
                <w:sz w:val="20"/>
                <w:szCs w:val="20"/>
              </w:rPr>
            </w:pPr>
            <w:r w:rsidRPr="00674E6C">
              <w:rPr>
                <w:rFonts w:cs="Times New Roman"/>
                <w:sz w:val="20"/>
                <w:szCs w:val="20"/>
              </w:rPr>
              <w:t xml:space="preserve">Latest arrival time of passenger </w:t>
            </w:r>
            <m:oMath>
              <m:r>
                <w:rPr>
                  <w:rFonts w:ascii="Cambria Math" w:hAnsi="Cambria Math" w:cs="Times New Roman"/>
                  <w:sz w:val="20"/>
                  <w:szCs w:val="20"/>
                </w:rPr>
                <m:t>p</m:t>
              </m:r>
            </m:oMath>
          </w:p>
        </w:tc>
      </w:tr>
      <w:tr w:rsidR="00552128" w:rsidRPr="00674E6C" w14:paraId="4D4AAAF7" w14:textId="77777777" w:rsidTr="00557116">
        <w:tc>
          <w:tcPr>
            <w:tcW w:w="1843" w:type="dxa"/>
          </w:tcPr>
          <w:p w14:paraId="57ADF13E" w14:textId="77777777" w:rsidR="00552128" w:rsidRPr="00674E6C" w:rsidRDefault="00552128" w:rsidP="00674E6C">
            <w:pPr>
              <w:rPr>
                <w:rFonts w:eastAsia="DengXian" w:cs="Times New Roman"/>
                <w:sz w:val="20"/>
                <w:szCs w:val="20"/>
              </w:rPr>
            </w:pPr>
            <m:oMathPara>
              <m:oMath>
                <m:r>
                  <w:rPr>
                    <w:rFonts w:ascii="Cambria Math" w:eastAsia="DengXian" w:hAnsi="Cambria Math" w:cs="Times New Roman"/>
                    <w:sz w:val="20"/>
                    <w:szCs w:val="20"/>
                  </w:rPr>
                  <m:t>EDT(v)</m:t>
                </m:r>
              </m:oMath>
            </m:oMathPara>
          </w:p>
        </w:tc>
        <w:tc>
          <w:tcPr>
            <w:tcW w:w="5917" w:type="dxa"/>
          </w:tcPr>
          <w:p w14:paraId="470CB363" w14:textId="77777777" w:rsidR="00552128" w:rsidRPr="00674E6C" w:rsidRDefault="00552128" w:rsidP="00674E6C">
            <w:pPr>
              <w:rPr>
                <w:rFonts w:cs="Times New Roman"/>
                <w:sz w:val="20"/>
                <w:szCs w:val="20"/>
              </w:rPr>
            </w:pPr>
            <w:r w:rsidRPr="00674E6C">
              <w:rPr>
                <w:rFonts w:cs="Times New Roman"/>
                <w:sz w:val="20"/>
                <w:szCs w:val="20"/>
              </w:rPr>
              <w:t xml:space="preserve">Earliest departure time of vehicle </w:t>
            </w:r>
            <m:oMath>
              <m:r>
                <w:rPr>
                  <w:rFonts w:ascii="Cambria Math" w:hAnsi="Cambria Math" w:cs="Times New Roman"/>
                  <w:sz w:val="20"/>
                  <w:szCs w:val="20"/>
                </w:rPr>
                <m:t>v</m:t>
              </m:r>
            </m:oMath>
          </w:p>
        </w:tc>
      </w:tr>
      <w:tr w:rsidR="00552128" w:rsidRPr="00674E6C" w14:paraId="02243D97" w14:textId="77777777" w:rsidTr="00557116">
        <w:tc>
          <w:tcPr>
            <w:tcW w:w="1843" w:type="dxa"/>
          </w:tcPr>
          <w:p w14:paraId="448DA2F1" w14:textId="77777777" w:rsidR="00552128" w:rsidRPr="00674E6C" w:rsidRDefault="00552128" w:rsidP="00674E6C">
            <w:pPr>
              <w:rPr>
                <w:rFonts w:eastAsia="DengXian" w:cs="Times New Roman"/>
                <w:sz w:val="20"/>
                <w:szCs w:val="20"/>
              </w:rPr>
            </w:pPr>
            <m:oMathPara>
              <m:oMath>
                <m:r>
                  <w:rPr>
                    <w:rFonts w:ascii="Cambria Math" w:eastAsia="DengXian" w:hAnsi="Cambria Math" w:cs="Times New Roman"/>
                    <w:sz w:val="20"/>
                    <w:szCs w:val="20"/>
                  </w:rPr>
                  <m:t>LAT(v)</m:t>
                </m:r>
              </m:oMath>
            </m:oMathPara>
          </w:p>
        </w:tc>
        <w:tc>
          <w:tcPr>
            <w:tcW w:w="5917" w:type="dxa"/>
          </w:tcPr>
          <w:p w14:paraId="08B0CFE5" w14:textId="77777777" w:rsidR="00552128" w:rsidRPr="00674E6C" w:rsidRDefault="00552128" w:rsidP="00674E6C">
            <w:pPr>
              <w:rPr>
                <w:rFonts w:cs="Times New Roman"/>
                <w:sz w:val="20"/>
                <w:szCs w:val="20"/>
              </w:rPr>
            </w:pPr>
            <w:r w:rsidRPr="00674E6C">
              <w:rPr>
                <w:rFonts w:cs="Times New Roman"/>
                <w:sz w:val="20"/>
                <w:szCs w:val="20"/>
              </w:rPr>
              <w:t xml:space="preserve">Latest arrival time of vehicle </w:t>
            </w:r>
            <m:oMath>
              <m:r>
                <w:rPr>
                  <w:rFonts w:ascii="Cambria Math" w:hAnsi="Cambria Math" w:cs="Times New Roman"/>
                  <w:sz w:val="20"/>
                  <w:szCs w:val="20"/>
                </w:rPr>
                <m:t>v</m:t>
              </m:r>
            </m:oMath>
          </w:p>
        </w:tc>
      </w:tr>
      <w:tr w:rsidR="00552128" w:rsidRPr="00674E6C" w14:paraId="16DDC0F7" w14:textId="77777777" w:rsidTr="00557116">
        <w:tc>
          <w:tcPr>
            <w:tcW w:w="1843" w:type="dxa"/>
          </w:tcPr>
          <w:p w14:paraId="435B8294" w14:textId="77777777" w:rsidR="00552128" w:rsidRPr="00674E6C" w:rsidRDefault="001017E3" w:rsidP="00674E6C">
            <w:pPr>
              <w:rPr>
                <w:rFonts w:eastAsia="DengXi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v</m:t>
                    </m:r>
                  </m:sub>
                </m:sSub>
              </m:oMath>
            </m:oMathPara>
          </w:p>
        </w:tc>
        <w:tc>
          <w:tcPr>
            <w:tcW w:w="5917" w:type="dxa"/>
          </w:tcPr>
          <w:p w14:paraId="28AD2E81" w14:textId="77777777" w:rsidR="00552128" w:rsidRPr="00674E6C" w:rsidRDefault="00552128" w:rsidP="00674E6C">
            <w:pPr>
              <w:rPr>
                <w:rFonts w:cs="Times New Roman"/>
                <w:sz w:val="20"/>
                <w:szCs w:val="20"/>
              </w:rPr>
            </w:pPr>
            <w:r w:rsidRPr="00674E6C">
              <w:rPr>
                <w:rFonts w:cs="Times New Roman"/>
                <w:sz w:val="20"/>
                <w:szCs w:val="20"/>
              </w:rPr>
              <w:t xml:space="preserve">Origin node of vehicle </w:t>
            </w:r>
            <m:oMath>
              <m:r>
                <w:rPr>
                  <w:rFonts w:ascii="Cambria Math" w:hAnsi="Cambria Math" w:cs="Times New Roman"/>
                  <w:sz w:val="20"/>
                  <w:szCs w:val="20"/>
                </w:rPr>
                <m:t>v</m:t>
              </m:r>
            </m:oMath>
            <w:r w:rsidRPr="00674E6C">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o</m:t>
                  </m:r>
                </m:e>
                <m:sub>
                  <m:r>
                    <w:rPr>
                      <w:rFonts w:ascii="Cambria Math" w:hAnsi="Cambria Math" w:cs="Times New Roman"/>
                      <w:sz w:val="20"/>
                      <w:szCs w:val="20"/>
                    </w:rPr>
                    <m:t>v</m:t>
                  </m:r>
                </m:sub>
              </m:sSub>
              <m:r>
                <m:rPr>
                  <m:sty m:val="p"/>
                </m:rPr>
                <w:rPr>
                  <w:rFonts w:ascii="Cambria Math" w:hAnsi="Cambria Math" w:cs="Times New Roman"/>
                  <w:sz w:val="20"/>
                  <w:szCs w:val="20"/>
                </w:rPr>
                <m:t>∈</m:t>
              </m:r>
              <m:r>
                <w:rPr>
                  <w:rFonts w:ascii="Cambria Math" w:hAnsi="Cambria Math" w:cs="Times New Roman"/>
                  <w:sz w:val="20"/>
                  <w:szCs w:val="20"/>
                </w:rPr>
                <m:t>N</m:t>
              </m:r>
            </m:oMath>
          </w:p>
        </w:tc>
      </w:tr>
      <w:tr w:rsidR="00552128" w:rsidRPr="00674E6C" w14:paraId="6E59E265" w14:textId="77777777" w:rsidTr="00557116">
        <w:tc>
          <w:tcPr>
            <w:tcW w:w="1843" w:type="dxa"/>
          </w:tcPr>
          <w:p w14:paraId="54407CC0" w14:textId="77777777" w:rsidR="00552128" w:rsidRPr="00674E6C" w:rsidRDefault="001017E3" w:rsidP="00674E6C">
            <w:pPr>
              <w:rPr>
                <w:rFonts w:eastAsia="DengXi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p</m:t>
                    </m:r>
                  </m:sub>
                </m:sSub>
              </m:oMath>
            </m:oMathPara>
          </w:p>
        </w:tc>
        <w:tc>
          <w:tcPr>
            <w:tcW w:w="5917" w:type="dxa"/>
          </w:tcPr>
          <w:p w14:paraId="48FEB45B" w14:textId="77777777" w:rsidR="00552128" w:rsidRPr="00674E6C" w:rsidRDefault="00552128" w:rsidP="00674E6C">
            <w:pPr>
              <w:rPr>
                <w:rFonts w:cs="Times New Roman"/>
                <w:sz w:val="20"/>
                <w:szCs w:val="20"/>
              </w:rPr>
            </w:pPr>
            <w:r w:rsidRPr="00674E6C">
              <w:rPr>
                <w:rFonts w:cs="Times New Roman"/>
                <w:sz w:val="20"/>
                <w:szCs w:val="20"/>
              </w:rPr>
              <w:t xml:space="preserve">Origin node of passenger </w:t>
            </w:r>
            <m:oMath>
              <m:r>
                <w:rPr>
                  <w:rFonts w:ascii="Cambria Math" w:hAnsi="Cambria Math" w:cs="Times New Roman"/>
                  <w:sz w:val="20"/>
                  <w:szCs w:val="20"/>
                </w:rPr>
                <m:t>p</m:t>
              </m:r>
            </m:oMath>
            <w:r w:rsidRPr="00674E6C">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o</m:t>
                  </m:r>
                </m:e>
                <m:sub>
                  <m:r>
                    <w:rPr>
                      <w:rFonts w:ascii="Cambria Math" w:hAnsi="Cambria Math" w:cs="Times New Roman"/>
                      <w:sz w:val="20"/>
                      <w:szCs w:val="20"/>
                    </w:rPr>
                    <m:t>p</m:t>
                  </m:r>
                </m:sub>
              </m:sSub>
              <m:r>
                <m:rPr>
                  <m:sty m:val="p"/>
                </m:rPr>
                <w:rPr>
                  <w:rFonts w:ascii="Cambria Math" w:hAnsi="Cambria Math" w:cs="Times New Roman"/>
                  <w:sz w:val="20"/>
                  <w:szCs w:val="20"/>
                </w:rPr>
                <m:t>∈</m:t>
              </m:r>
              <m:r>
                <w:rPr>
                  <w:rFonts w:ascii="Cambria Math" w:hAnsi="Cambria Math" w:cs="Times New Roman"/>
                  <w:sz w:val="20"/>
                  <w:szCs w:val="20"/>
                </w:rPr>
                <m:t>N</m:t>
              </m:r>
            </m:oMath>
          </w:p>
        </w:tc>
      </w:tr>
      <w:tr w:rsidR="00552128" w:rsidRPr="00674E6C" w14:paraId="420BF5A5" w14:textId="77777777" w:rsidTr="00557116">
        <w:tc>
          <w:tcPr>
            <w:tcW w:w="1843" w:type="dxa"/>
          </w:tcPr>
          <w:p w14:paraId="4A72F967" w14:textId="668E8383" w:rsidR="00552128" w:rsidRPr="00674E6C" w:rsidRDefault="001017E3" w:rsidP="00674E6C">
            <w:pPr>
              <w:rPr>
                <w:rFonts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p</m:t>
                    </m:r>
                  </m:sub>
                </m:sSub>
                <m:r>
                  <w:rPr>
                    <w:rFonts w:ascii="Cambria Math" w:hAnsi="Cambria Math" w:cs="Times New Roman"/>
                    <w:sz w:val="20"/>
                    <w:szCs w:val="20"/>
                  </w:rPr>
                  <m:t>'</m:t>
                </m:r>
              </m:oMath>
            </m:oMathPara>
          </w:p>
        </w:tc>
        <w:tc>
          <w:tcPr>
            <w:tcW w:w="5917" w:type="dxa"/>
          </w:tcPr>
          <w:p w14:paraId="37D6AF32" w14:textId="4AAC276A" w:rsidR="00552128" w:rsidRPr="00674E6C" w:rsidRDefault="00552128" w:rsidP="00674E6C">
            <w:pPr>
              <w:rPr>
                <w:rFonts w:cs="Times New Roman"/>
                <w:sz w:val="20"/>
                <w:szCs w:val="20"/>
              </w:rPr>
            </w:pPr>
            <w:r w:rsidRPr="00674E6C">
              <w:rPr>
                <w:rFonts w:cs="Times New Roman"/>
                <w:sz w:val="20"/>
                <w:szCs w:val="20"/>
              </w:rPr>
              <w:t xml:space="preserve">Dummy node for passenger </w:t>
            </w:r>
            <m:oMath>
              <m:r>
                <w:rPr>
                  <w:rFonts w:ascii="Cambria Math" w:hAnsi="Cambria Math" w:cs="Times New Roman"/>
                  <w:sz w:val="20"/>
                  <w:szCs w:val="20"/>
                </w:rPr>
                <m:t>p's</m:t>
              </m:r>
            </m:oMath>
            <w:r w:rsidRPr="00674E6C">
              <w:rPr>
                <w:rFonts w:cs="Times New Roman"/>
                <w:sz w:val="20"/>
                <w:szCs w:val="20"/>
              </w:rPr>
              <w:t xml:space="preserve"> origin</w:t>
            </w:r>
          </w:p>
        </w:tc>
      </w:tr>
      <w:tr w:rsidR="00552128" w:rsidRPr="00674E6C" w14:paraId="1D3053E4" w14:textId="77777777" w:rsidTr="00557116">
        <w:tc>
          <w:tcPr>
            <w:tcW w:w="1843" w:type="dxa"/>
          </w:tcPr>
          <w:p w14:paraId="094F26A5" w14:textId="77777777" w:rsidR="00552128" w:rsidRPr="00674E6C" w:rsidRDefault="001017E3" w:rsidP="00674E6C">
            <w:pPr>
              <w:rPr>
                <w:rFonts w:eastAsia="DengXi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v</m:t>
                    </m:r>
                  </m:sub>
                </m:sSub>
              </m:oMath>
            </m:oMathPara>
          </w:p>
        </w:tc>
        <w:tc>
          <w:tcPr>
            <w:tcW w:w="5917" w:type="dxa"/>
          </w:tcPr>
          <w:p w14:paraId="3C8A356C" w14:textId="77777777" w:rsidR="00552128" w:rsidRPr="00674E6C" w:rsidRDefault="00552128" w:rsidP="00674E6C">
            <w:pPr>
              <w:rPr>
                <w:rFonts w:cs="Times New Roman"/>
                <w:sz w:val="20"/>
                <w:szCs w:val="20"/>
              </w:rPr>
            </w:pPr>
            <w:r w:rsidRPr="00674E6C">
              <w:rPr>
                <w:rFonts w:cs="Times New Roman"/>
                <w:sz w:val="20"/>
                <w:szCs w:val="20"/>
              </w:rPr>
              <w:t xml:space="preserve">Destination node of vehicle </w:t>
            </w:r>
            <m:oMath>
              <m:r>
                <w:rPr>
                  <w:rFonts w:ascii="Cambria Math" w:hAnsi="Cambria Math" w:cs="Times New Roman"/>
                  <w:sz w:val="20"/>
                  <w:szCs w:val="20"/>
                </w:rPr>
                <m:t>v</m:t>
              </m:r>
            </m:oMath>
            <w:r w:rsidRPr="00674E6C">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v</m:t>
                  </m:r>
                </m:sub>
              </m:sSub>
              <m:r>
                <m:rPr>
                  <m:sty m:val="p"/>
                </m:rPr>
                <w:rPr>
                  <w:rFonts w:ascii="Cambria Math" w:hAnsi="Cambria Math" w:cs="Times New Roman"/>
                  <w:sz w:val="20"/>
                  <w:szCs w:val="20"/>
                </w:rPr>
                <m:t>∈</m:t>
              </m:r>
              <m:r>
                <w:rPr>
                  <w:rFonts w:ascii="Cambria Math" w:hAnsi="Cambria Math" w:cs="Times New Roman"/>
                  <w:sz w:val="20"/>
                  <w:szCs w:val="20"/>
                </w:rPr>
                <m:t>N</m:t>
              </m:r>
            </m:oMath>
          </w:p>
        </w:tc>
      </w:tr>
      <w:tr w:rsidR="00552128" w:rsidRPr="00674E6C" w14:paraId="43B39089" w14:textId="77777777" w:rsidTr="00557116">
        <w:tc>
          <w:tcPr>
            <w:tcW w:w="1843" w:type="dxa"/>
          </w:tcPr>
          <w:p w14:paraId="620F1BA1" w14:textId="77777777" w:rsidR="00552128" w:rsidRPr="00674E6C" w:rsidRDefault="001017E3" w:rsidP="00674E6C">
            <w:pPr>
              <w:rPr>
                <w:rFonts w:eastAsia="DengXi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p</m:t>
                    </m:r>
                  </m:sub>
                </m:sSub>
              </m:oMath>
            </m:oMathPara>
          </w:p>
        </w:tc>
        <w:tc>
          <w:tcPr>
            <w:tcW w:w="5917" w:type="dxa"/>
          </w:tcPr>
          <w:p w14:paraId="78A3EC77" w14:textId="77777777" w:rsidR="00552128" w:rsidRPr="00674E6C" w:rsidRDefault="00552128" w:rsidP="00674E6C">
            <w:pPr>
              <w:rPr>
                <w:rFonts w:cs="Times New Roman"/>
                <w:sz w:val="20"/>
                <w:szCs w:val="20"/>
              </w:rPr>
            </w:pPr>
            <w:r w:rsidRPr="00674E6C">
              <w:rPr>
                <w:rFonts w:cs="Times New Roman"/>
                <w:sz w:val="20"/>
                <w:szCs w:val="20"/>
              </w:rPr>
              <w:t xml:space="preserve">Destination node of passenger </w:t>
            </w:r>
            <m:oMath>
              <m:r>
                <w:rPr>
                  <w:rFonts w:ascii="Cambria Math" w:hAnsi="Cambria Math" w:cs="Times New Roman"/>
                  <w:sz w:val="20"/>
                  <w:szCs w:val="20"/>
                </w:rPr>
                <m:t>p</m:t>
              </m:r>
            </m:oMath>
            <w:r w:rsidRPr="00674E6C">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p</m:t>
                  </m:r>
                </m:sub>
              </m:sSub>
              <m:r>
                <m:rPr>
                  <m:sty m:val="p"/>
                </m:rPr>
                <w:rPr>
                  <w:rFonts w:ascii="Cambria Math" w:hAnsi="Cambria Math" w:cs="Times New Roman"/>
                  <w:sz w:val="20"/>
                  <w:szCs w:val="20"/>
                </w:rPr>
                <m:t>∈</m:t>
              </m:r>
              <m:r>
                <w:rPr>
                  <w:rFonts w:ascii="Cambria Math" w:hAnsi="Cambria Math" w:cs="Times New Roman"/>
                  <w:sz w:val="20"/>
                  <w:szCs w:val="20"/>
                </w:rPr>
                <m:t>N</m:t>
              </m:r>
            </m:oMath>
          </w:p>
        </w:tc>
      </w:tr>
      <w:tr w:rsidR="00552128" w:rsidRPr="00674E6C" w14:paraId="77919014" w14:textId="77777777" w:rsidTr="00557116">
        <w:tc>
          <w:tcPr>
            <w:tcW w:w="1843" w:type="dxa"/>
          </w:tcPr>
          <w:p w14:paraId="19663099" w14:textId="04582DC8" w:rsidR="00552128" w:rsidRPr="00674E6C" w:rsidRDefault="001017E3" w:rsidP="00674E6C">
            <w:pPr>
              <w:rPr>
                <w:rFonts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p</m:t>
                    </m:r>
                  </m:sub>
                </m:sSub>
                <m:r>
                  <w:rPr>
                    <w:rFonts w:ascii="Cambria Math" w:hAnsi="Cambria Math" w:cs="Times New Roman"/>
                    <w:sz w:val="20"/>
                    <w:szCs w:val="20"/>
                  </w:rPr>
                  <m:t>'</m:t>
                </m:r>
              </m:oMath>
            </m:oMathPara>
          </w:p>
        </w:tc>
        <w:tc>
          <w:tcPr>
            <w:tcW w:w="5917" w:type="dxa"/>
          </w:tcPr>
          <w:p w14:paraId="00632BBD" w14:textId="4C944A0E" w:rsidR="00552128" w:rsidRPr="00674E6C" w:rsidRDefault="00552128" w:rsidP="00674E6C">
            <w:pPr>
              <w:rPr>
                <w:rFonts w:cs="Times New Roman"/>
                <w:sz w:val="20"/>
                <w:szCs w:val="20"/>
              </w:rPr>
            </w:pPr>
            <w:r w:rsidRPr="00674E6C">
              <w:rPr>
                <w:rFonts w:cs="Times New Roman"/>
                <w:sz w:val="20"/>
                <w:szCs w:val="20"/>
              </w:rPr>
              <w:t xml:space="preserve">Dummy node for passenger </w:t>
            </w:r>
            <m:oMath>
              <m:r>
                <w:rPr>
                  <w:rFonts w:ascii="Cambria Math" w:hAnsi="Cambria Math" w:cs="Times New Roman"/>
                  <w:sz w:val="20"/>
                  <w:szCs w:val="20"/>
                </w:rPr>
                <m:t>p's</m:t>
              </m:r>
            </m:oMath>
            <w:r w:rsidRPr="00674E6C">
              <w:rPr>
                <w:rFonts w:cs="Times New Roman"/>
                <w:sz w:val="20"/>
                <w:szCs w:val="20"/>
              </w:rPr>
              <w:t xml:space="preserve"> destination</w:t>
            </w:r>
          </w:p>
        </w:tc>
      </w:tr>
      <w:tr w:rsidR="00552128" w:rsidRPr="00674E6C" w14:paraId="4B7D723A" w14:textId="77777777" w:rsidTr="00557116">
        <w:tc>
          <w:tcPr>
            <w:tcW w:w="1843" w:type="dxa"/>
          </w:tcPr>
          <w:p w14:paraId="5ABCA29F" w14:textId="77777777" w:rsidR="00552128" w:rsidRPr="00674E6C" w:rsidRDefault="00552128" w:rsidP="00674E6C">
            <w:pPr>
              <w:rPr>
                <w:rFonts w:cs="Times New Roman"/>
                <w:sz w:val="20"/>
                <w:szCs w:val="20"/>
              </w:rPr>
            </w:pPr>
            <m:oMathPara>
              <m:oMath>
                <m:r>
                  <w:rPr>
                    <w:rFonts w:ascii="Cambria Math" w:hAnsi="Cambria Math" w:cs="Times New Roman"/>
                    <w:sz w:val="20"/>
                    <w:szCs w:val="20"/>
                  </w:rPr>
                  <m:t>(i,j,t,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r>
                  <w:rPr>
                    <w:rFonts w:ascii="Cambria Math" w:hAnsi="Cambria Math" w:cs="Times New Roman"/>
                    <w:sz w:val="20"/>
                    <w:szCs w:val="20"/>
                  </w:rPr>
                  <m:t>)</m:t>
                </m:r>
              </m:oMath>
            </m:oMathPara>
          </w:p>
        </w:tc>
        <w:tc>
          <w:tcPr>
            <w:tcW w:w="5917" w:type="dxa"/>
          </w:tcPr>
          <w:p w14:paraId="11B79936" w14:textId="77777777" w:rsidR="00552128" w:rsidRPr="00674E6C" w:rsidRDefault="00552128" w:rsidP="00674E6C">
            <w:pPr>
              <w:rPr>
                <w:rFonts w:cs="Times New Roman"/>
                <w:sz w:val="20"/>
                <w:szCs w:val="20"/>
              </w:rPr>
            </w:pPr>
            <w:r w:rsidRPr="00674E6C">
              <w:rPr>
                <w:rFonts w:cs="Times New Roman"/>
                <w:sz w:val="20"/>
                <w:szCs w:val="20"/>
              </w:rPr>
              <w:t xml:space="preserve">Index of space-time traveling arc, </w:t>
            </w:r>
            <m:oMath>
              <m:d>
                <m:dPr>
                  <m:ctrlPr>
                    <w:rPr>
                      <w:rFonts w:ascii="Cambria Math" w:hAnsi="Cambria Math" w:cs="Times New Roman"/>
                      <w:sz w:val="20"/>
                      <w:szCs w:val="20"/>
                    </w:rPr>
                  </m:ctrlPr>
                </m:dPr>
                <m:e>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e>
              </m:d>
              <m:r>
                <m:rPr>
                  <m:sty m:val="p"/>
                </m:rPr>
                <w:rPr>
                  <w:rFonts w:ascii="Cambria Math" w:hAnsi="Cambria Math" w:cs="Times New Roman"/>
                  <w:sz w:val="20"/>
                  <w:szCs w:val="20"/>
                </w:rPr>
                <m:t>∈</m:t>
              </m:r>
              <m:r>
                <w:rPr>
                  <w:rFonts w:ascii="Cambria Math" w:hAnsi="Cambria Math" w:cs="Times New Roman"/>
                  <w:sz w:val="20"/>
                  <w:szCs w:val="20"/>
                </w:rPr>
                <m:t>A</m:t>
              </m:r>
            </m:oMath>
          </w:p>
        </w:tc>
      </w:tr>
      <w:tr w:rsidR="00552128" w:rsidRPr="00674E6C" w14:paraId="349EAD24" w14:textId="77777777" w:rsidTr="00557116">
        <w:tc>
          <w:tcPr>
            <w:tcW w:w="1843" w:type="dxa"/>
          </w:tcPr>
          <w:p w14:paraId="2693EB18" w14:textId="77777777" w:rsidR="00552128" w:rsidRPr="00674E6C" w:rsidRDefault="00552128" w:rsidP="00674E6C">
            <w:pPr>
              <w:rPr>
                <w:rFonts w:cs="Times New Roman"/>
                <w:sz w:val="20"/>
                <w:szCs w:val="20"/>
              </w:rPr>
            </w:pPr>
            <m:oMathPara>
              <m:oMath>
                <m:r>
                  <w:rPr>
                    <w:rFonts w:ascii="Cambria Math" w:hAnsi="Cambria Math" w:cs="Times New Roman"/>
                    <w:sz w:val="20"/>
                    <w:szCs w:val="20"/>
                  </w:rPr>
                  <m:t>TT</m:t>
                </m:r>
                <m:d>
                  <m:dPr>
                    <m:ctrlPr>
                      <w:rPr>
                        <w:rFonts w:ascii="Cambria Math" w:hAnsi="Cambria Math" w:cs="Times New Roman"/>
                        <w:sz w:val="20"/>
                        <w:szCs w:val="20"/>
                      </w:rPr>
                    </m:ctrlPr>
                  </m:dPr>
                  <m:e>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e>
                </m:d>
              </m:oMath>
            </m:oMathPara>
          </w:p>
        </w:tc>
        <w:tc>
          <w:tcPr>
            <w:tcW w:w="5917" w:type="dxa"/>
          </w:tcPr>
          <w:p w14:paraId="13AED143" w14:textId="261CA1AF" w:rsidR="00552128" w:rsidRPr="00674E6C" w:rsidRDefault="00552128" w:rsidP="00674E6C">
            <w:pPr>
              <w:rPr>
                <w:rFonts w:cs="Times New Roman"/>
                <w:sz w:val="20"/>
                <w:szCs w:val="20"/>
              </w:rPr>
            </w:pPr>
            <w:r w:rsidRPr="00674E6C">
              <w:rPr>
                <w:rFonts w:cs="Times New Roman"/>
                <w:sz w:val="20"/>
                <w:szCs w:val="20"/>
              </w:rPr>
              <w:t>Link travel time from node</w:t>
            </w:r>
            <m:oMath>
              <m:r>
                <w:rPr>
                  <w:rFonts w:ascii="Cambria Math" w:hAnsi="Cambria Math" w:cs="Times New Roman"/>
                  <w:sz w:val="20"/>
                  <w:szCs w:val="20"/>
                </w:rPr>
                <m:t xml:space="preserve"> i</m:t>
              </m:r>
            </m:oMath>
            <w:r w:rsidRPr="00674E6C">
              <w:rPr>
                <w:rFonts w:cs="Times New Roman"/>
                <w:sz w:val="20"/>
                <w:szCs w:val="20"/>
              </w:rPr>
              <w:t xml:space="preserve"> to node </w:t>
            </w:r>
            <m:oMath>
              <m:r>
                <w:rPr>
                  <w:rFonts w:ascii="Cambria Math" w:hAnsi="Cambria Math" w:cs="Times New Roman"/>
                  <w:sz w:val="20"/>
                  <w:szCs w:val="20"/>
                </w:rPr>
                <m:t>j</m:t>
              </m:r>
            </m:oMath>
            <w:r w:rsidRPr="00674E6C">
              <w:rPr>
                <w:rFonts w:cs="Times New Roman"/>
                <w:sz w:val="20"/>
                <w:szCs w:val="20"/>
              </w:rPr>
              <w:t xml:space="preserve"> starting at time</w:t>
            </w:r>
            <m:oMath>
              <m:r>
                <w:rPr>
                  <w:rFonts w:ascii="Cambria Math" w:hAnsi="Cambria Math" w:cs="Times New Roman"/>
                  <w:sz w:val="20"/>
                  <w:szCs w:val="20"/>
                </w:rPr>
                <m:t xml:space="preserve"> t</m:t>
              </m:r>
            </m:oMath>
          </w:p>
        </w:tc>
      </w:tr>
    </w:tbl>
    <w:p w14:paraId="2A0C02C4" w14:textId="1DAFA25F" w:rsidR="0014177A" w:rsidRPr="00674E6C" w:rsidRDefault="00502122" w:rsidP="00674E6C">
      <w:pPr>
        <w:pStyle w:val="Caption"/>
        <w:spacing w:after="0" w:line="240" w:lineRule="auto"/>
        <w:rPr>
          <w:rFonts w:ascii="Times New Roman" w:eastAsiaTheme="minorEastAsia" w:hAnsi="Times New Roman" w:cs="Times New Roman"/>
          <w:b/>
        </w:rPr>
      </w:pPr>
      <w:r w:rsidRPr="00674E6C">
        <w:rPr>
          <w:rFonts w:ascii="Times New Roman" w:eastAsiaTheme="minorEastAsia" w:hAnsi="Times New Roman" w:cs="Times New Roman"/>
          <w:b/>
        </w:rPr>
        <w:t xml:space="preserve">Table </w:t>
      </w:r>
      <w:r w:rsidR="00CC0D24" w:rsidRPr="00674E6C">
        <w:rPr>
          <w:rFonts w:ascii="Times New Roman" w:eastAsiaTheme="minorEastAsia" w:hAnsi="Times New Roman" w:cs="Times New Roman"/>
          <w:b/>
        </w:rPr>
        <w:t>4</w:t>
      </w:r>
      <w:r w:rsidR="00252B79" w:rsidRPr="00674E6C">
        <w:rPr>
          <w:rFonts w:ascii="Times New Roman" w:eastAsiaTheme="minorEastAsia" w:hAnsi="Times New Roman" w:cs="Times New Roman"/>
          <w:b/>
        </w:rPr>
        <w:t xml:space="preserve"> </w:t>
      </w:r>
    </w:p>
    <w:p w14:paraId="32528566" w14:textId="48AE137F" w:rsidR="00502122" w:rsidRPr="00674E6C" w:rsidRDefault="00502122" w:rsidP="00674E6C">
      <w:pPr>
        <w:widowControl/>
        <w:jc w:val="left"/>
        <w:rPr>
          <w:rFonts w:eastAsiaTheme="minorHAnsi" w:cs="Times New Roman"/>
          <w:iCs/>
          <w:kern w:val="0"/>
          <w:sz w:val="20"/>
          <w:szCs w:val="20"/>
          <w:lang w:eastAsia="en-US"/>
        </w:rPr>
      </w:pPr>
      <w:r w:rsidRPr="00674E6C">
        <w:rPr>
          <w:rFonts w:eastAsiaTheme="minorHAnsi" w:cs="Times New Roman" w:hint="eastAsia"/>
          <w:iCs/>
          <w:kern w:val="0"/>
          <w:sz w:val="20"/>
          <w:szCs w:val="20"/>
          <w:lang w:eastAsia="en-US"/>
        </w:rPr>
        <w:t>B</w:t>
      </w:r>
      <w:r w:rsidRPr="00674E6C">
        <w:rPr>
          <w:rFonts w:eastAsiaTheme="minorHAnsi" w:cs="Times New Roman"/>
          <w:iCs/>
          <w:kern w:val="0"/>
          <w:sz w:val="20"/>
          <w:szCs w:val="20"/>
          <w:lang w:eastAsia="en-US"/>
        </w:rPr>
        <w:t xml:space="preserve">asic parameters used to describe the space-time </w:t>
      </w:r>
      <w:r w:rsidR="00DE3264" w:rsidRPr="00674E6C">
        <w:rPr>
          <w:rFonts w:eastAsiaTheme="minorHAnsi" w:cs="Times New Roman"/>
          <w:iCs/>
          <w:kern w:val="0"/>
          <w:sz w:val="20"/>
          <w:szCs w:val="20"/>
          <w:lang w:eastAsia="en-US"/>
        </w:rPr>
        <w:t xml:space="preserve">modeling </w:t>
      </w:r>
      <w:r w:rsidRPr="00674E6C">
        <w:rPr>
          <w:rFonts w:eastAsiaTheme="minorHAnsi" w:cs="Times New Roman"/>
          <w:iCs/>
          <w:kern w:val="0"/>
          <w:sz w:val="20"/>
          <w:szCs w:val="20"/>
          <w:lang w:eastAsia="en-US"/>
        </w:rPr>
        <w:t>framework</w:t>
      </w:r>
    </w:p>
    <w:tbl>
      <w:tblPr>
        <w:tblStyle w:val="10"/>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5917"/>
      </w:tblGrid>
      <w:tr w:rsidR="001E0FAB" w:rsidRPr="00674E6C" w14:paraId="1D34D216" w14:textId="77777777" w:rsidTr="00774137">
        <w:tc>
          <w:tcPr>
            <w:tcW w:w="1843" w:type="dxa"/>
            <w:tcBorders>
              <w:top w:val="single" w:sz="4" w:space="0" w:color="auto"/>
              <w:bottom w:val="single" w:sz="4" w:space="0" w:color="auto"/>
            </w:tcBorders>
          </w:tcPr>
          <w:p w14:paraId="2E3C640D" w14:textId="0DA87EBF" w:rsidR="001E0FAB" w:rsidRPr="00674E6C" w:rsidRDefault="003E7F85" w:rsidP="00674E6C">
            <w:pPr>
              <w:rPr>
                <w:rFonts w:cs="Times New Roman"/>
                <w:sz w:val="20"/>
                <w:szCs w:val="20"/>
              </w:rPr>
            </w:pPr>
            <w:bookmarkStart w:id="26" w:name="_Hlk527384251"/>
            <w:r w:rsidRPr="00674E6C">
              <w:rPr>
                <w:rFonts w:eastAsiaTheme="minorHAnsi" w:cs="Times New Roman"/>
                <w:b/>
                <w:kern w:val="0"/>
                <w:sz w:val="20"/>
                <w:szCs w:val="20"/>
                <w:lang w:eastAsia="en-US"/>
              </w:rPr>
              <w:t>Notations</w:t>
            </w:r>
          </w:p>
        </w:tc>
        <w:tc>
          <w:tcPr>
            <w:tcW w:w="5917" w:type="dxa"/>
            <w:tcBorders>
              <w:top w:val="single" w:sz="4" w:space="0" w:color="auto"/>
              <w:bottom w:val="single" w:sz="4" w:space="0" w:color="auto"/>
            </w:tcBorders>
          </w:tcPr>
          <w:p w14:paraId="5DD70702" w14:textId="77777777" w:rsidR="001E0FAB" w:rsidRPr="00674E6C" w:rsidRDefault="001E0FAB" w:rsidP="00674E6C">
            <w:pPr>
              <w:rPr>
                <w:rFonts w:cs="Times New Roman"/>
                <w:sz w:val="20"/>
                <w:szCs w:val="20"/>
              </w:rPr>
            </w:pPr>
            <w:r w:rsidRPr="00674E6C">
              <w:rPr>
                <w:rFonts w:eastAsiaTheme="minorHAnsi" w:cs="Times New Roman"/>
                <w:b/>
                <w:kern w:val="0"/>
                <w:sz w:val="20"/>
                <w:szCs w:val="20"/>
                <w:lang w:eastAsia="en-US"/>
              </w:rPr>
              <w:t>Definition</w:t>
            </w:r>
          </w:p>
        </w:tc>
      </w:tr>
      <w:bookmarkEnd w:id="26"/>
      <w:tr w:rsidR="00F4730E" w:rsidRPr="00674E6C" w14:paraId="56E63177" w14:textId="77777777" w:rsidTr="00774137">
        <w:tc>
          <w:tcPr>
            <w:tcW w:w="1843" w:type="dxa"/>
          </w:tcPr>
          <w:p w14:paraId="3F760551" w14:textId="667EB0AF" w:rsidR="00F4730E" w:rsidRPr="00674E6C" w:rsidRDefault="00F4730E" w:rsidP="00674E6C">
            <w:pPr>
              <w:rPr>
                <w:rFonts w:cs="Times New Roman"/>
                <w:sz w:val="20"/>
                <w:szCs w:val="20"/>
              </w:rPr>
            </w:pPr>
            <m:oMathPara>
              <m:oMath>
                <m:r>
                  <w:rPr>
                    <w:rFonts w:ascii="Cambria Math" w:hAnsi="Cambria Math" w:cs="Times New Roman"/>
                    <w:sz w:val="20"/>
                    <w:szCs w:val="20"/>
                  </w:rPr>
                  <m:t>TT</m:t>
                </m:r>
                <m:d>
                  <m:dPr>
                    <m:ctrlPr>
                      <w:rPr>
                        <w:rFonts w:ascii="Cambria Math" w:hAnsi="Cambria Math" w:cs="Times New Roman"/>
                        <w:sz w:val="20"/>
                        <w:szCs w:val="20"/>
                      </w:rPr>
                    </m:ctrlPr>
                  </m:dPr>
                  <m:e>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r>
                      <w:rPr>
                        <w:rFonts w:ascii="Cambria Math" w:hAnsi="Cambria Math" w:cs="Times New Roman"/>
                        <w:sz w:val="20"/>
                        <w:szCs w:val="20"/>
                      </w:rPr>
                      <m:t>t</m:t>
                    </m:r>
                  </m:e>
                </m:d>
              </m:oMath>
            </m:oMathPara>
          </w:p>
        </w:tc>
        <w:tc>
          <w:tcPr>
            <w:tcW w:w="5917" w:type="dxa"/>
          </w:tcPr>
          <w:p w14:paraId="2DB6BFBB" w14:textId="33736B8D" w:rsidR="00F4730E" w:rsidRPr="00674E6C" w:rsidRDefault="00F4730E" w:rsidP="00674E6C">
            <w:pPr>
              <w:rPr>
                <w:rFonts w:cs="Times New Roman"/>
                <w:sz w:val="20"/>
                <w:szCs w:val="20"/>
              </w:rPr>
            </w:pPr>
            <w:r w:rsidRPr="00674E6C">
              <w:rPr>
                <w:rFonts w:cs="Times New Roman"/>
                <w:sz w:val="20"/>
                <w:szCs w:val="20"/>
              </w:rPr>
              <w:t>Link travel time from node</w:t>
            </w:r>
            <m:oMath>
              <m:r>
                <w:rPr>
                  <w:rFonts w:ascii="Cambria Math" w:hAnsi="Cambria Math" w:cs="Times New Roman"/>
                  <w:sz w:val="20"/>
                  <w:szCs w:val="20"/>
                </w:rPr>
                <m:t xml:space="preserve"> i</m:t>
              </m:r>
            </m:oMath>
            <w:r w:rsidRPr="00674E6C">
              <w:rPr>
                <w:rFonts w:cs="Times New Roman"/>
                <w:sz w:val="20"/>
                <w:szCs w:val="20"/>
              </w:rPr>
              <w:t xml:space="preserve"> to node </w:t>
            </w:r>
            <m:oMath>
              <m:r>
                <w:rPr>
                  <w:rFonts w:ascii="Cambria Math" w:hAnsi="Cambria Math" w:cs="Times New Roman"/>
                  <w:sz w:val="20"/>
                  <w:szCs w:val="20"/>
                </w:rPr>
                <m:t>j</m:t>
              </m:r>
            </m:oMath>
            <w:r w:rsidRPr="00674E6C">
              <w:rPr>
                <w:rFonts w:cs="Times New Roman"/>
                <w:sz w:val="20"/>
                <w:szCs w:val="20"/>
              </w:rPr>
              <w:t xml:space="preserve"> starting at time</w:t>
            </w:r>
            <m:oMath>
              <m:r>
                <w:rPr>
                  <w:rFonts w:ascii="Cambria Math" w:hAnsi="Cambria Math" w:cs="Times New Roman"/>
                  <w:sz w:val="20"/>
                  <w:szCs w:val="20"/>
                </w:rPr>
                <m:t xml:space="preserve"> t</m:t>
              </m:r>
            </m:oMath>
          </w:p>
        </w:tc>
      </w:tr>
      <w:tr w:rsidR="00F4730E" w:rsidRPr="00674E6C" w14:paraId="442CDAA1" w14:textId="77777777" w:rsidTr="00774137">
        <w:tc>
          <w:tcPr>
            <w:tcW w:w="1843" w:type="dxa"/>
          </w:tcPr>
          <w:p w14:paraId="5804757A" w14:textId="77777777" w:rsidR="00F4730E" w:rsidRPr="00674E6C" w:rsidRDefault="001017E3" w:rsidP="00674E6C">
            <w:pPr>
              <w:rPr>
                <w:rFonts w:eastAsia="DengXi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Cap</m:t>
                    </m:r>
                  </m:e>
                  <m:sub>
                    <m:r>
                      <w:rPr>
                        <w:rFonts w:ascii="Cambria Math" w:hAnsi="Cambria Math" w:cs="Times New Roman"/>
                        <w:sz w:val="20"/>
                        <w:szCs w:val="20"/>
                      </w:rPr>
                      <m:t>v</m:t>
                    </m:r>
                  </m:sub>
                </m:sSub>
              </m:oMath>
            </m:oMathPara>
          </w:p>
        </w:tc>
        <w:tc>
          <w:tcPr>
            <w:tcW w:w="5917" w:type="dxa"/>
          </w:tcPr>
          <w:p w14:paraId="76E03368" w14:textId="199FD56B" w:rsidR="00F4730E" w:rsidRPr="00674E6C" w:rsidRDefault="00F4730E" w:rsidP="00674E6C">
            <w:pPr>
              <w:rPr>
                <w:rFonts w:cs="Times New Roman"/>
                <w:sz w:val="20"/>
                <w:szCs w:val="20"/>
              </w:rPr>
            </w:pPr>
            <w:r w:rsidRPr="00674E6C">
              <w:rPr>
                <w:rFonts w:cs="Times New Roman"/>
                <w:sz w:val="20"/>
                <w:szCs w:val="20"/>
              </w:rPr>
              <w:t xml:space="preserve">Number of seats in vehicle </w:t>
            </w:r>
            <m:oMath>
              <m:r>
                <w:rPr>
                  <w:rFonts w:ascii="Cambria Math" w:hAnsi="Cambria Math" w:cs="Times New Roman"/>
                  <w:sz w:val="20"/>
                  <w:szCs w:val="20"/>
                </w:rPr>
                <m:t>v</m:t>
              </m:r>
            </m:oMath>
            <w:r w:rsidR="009B1EFD" w:rsidRPr="00674E6C">
              <w:rPr>
                <w:rFonts w:cs="Times New Roman"/>
                <w:sz w:val="20"/>
                <w:szCs w:val="20"/>
              </w:rPr>
              <w:t>, e.g., 4 seats for passenger cars</w:t>
            </w:r>
          </w:p>
          <w:p w14:paraId="3E1B9B98" w14:textId="6DF1C3CE" w:rsidR="009B1EFD" w:rsidRPr="00674E6C" w:rsidRDefault="009B1EFD" w:rsidP="00674E6C">
            <w:pPr>
              <w:rPr>
                <w:rFonts w:cs="Times New Roman"/>
                <w:sz w:val="20"/>
                <w:szCs w:val="20"/>
              </w:rPr>
            </w:pPr>
            <w:r w:rsidRPr="00674E6C">
              <w:rPr>
                <w:rFonts w:cs="Times New Roman"/>
                <w:sz w:val="20"/>
                <w:szCs w:val="20"/>
              </w:rPr>
              <w:t>20-30 seats for a bus, and 300 seats for urban rail train unit</w:t>
            </w:r>
          </w:p>
        </w:tc>
      </w:tr>
      <w:bookmarkStart w:id="27" w:name="_Hlk528669634"/>
      <w:tr w:rsidR="00F4730E" w:rsidRPr="00674E6C" w14:paraId="27B509E7" w14:textId="77777777" w:rsidTr="00774137">
        <w:tc>
          <w:tcPr>
            <w:tcW w:w="1843" w:type="dxa"/>
          </w:tcPr>
          <w:p w14:paraId="07CC261D" w14:textId="2505260C" w:rsidR="00F4730E" w:rsidRPr="00674E6C" w:rsidRDefault="001017E3" w:rsidP="00674E6C">
            <w:pPr>
              <w:rPr>
                <w:rFonts w:eastAsia="DengXian" w:cs="Times New Roman"/>
                <w:sz w:val="20"/>
                <w:szCs w:val="20"/>
              </w:rPr>
            </w:pPr>
            <m:oMathPara>
              <m:oMath>
                <m:sSub>
                  <m:sSubPr>
                    <m:ctrlPr>
                      <w:rPr>
                        <w:rFonts w:ascii="Cambria Math" w:eastAsiaTheme="minorHAnsi" w:hAnsi="Cambria Math" w:cs="Times New Roman"/>
                        <w:i/>
                        <w:kern w:val="0"/>
                        <w:sz w:val="20"/>
                        <w:szCs w:val="20"/>
                        <w:lang w:eastAsia="en-US"/>
                      </w:rPr>
                    </m:ctrlPr>
                  </m:sSubPr>
                  <m:e>
                    <m:r>
                      <w:rPr>
                        <w:rFonts w:ascii="Cambria Math" w:eastAsiaTheme="minorHAnsi" w:hAnsi="Cambria Math" w:cs="Times New Roman"/>
                        <w:kern w:val="0"/>
                        <w:sz w:val="20"/>
                        <w:szCs w:val="20"/>
                        <w:lang w:eastAsia="en-US"/>
                      </w:rPr>
                      <m:t>CapRoad</m:t>
                    </m:r>
                  </m:e>
                  <m:sub>
                    <m:r>
                      <w:rPr>
                        <w:rFonts w:ascii="Cambria Math" w:hAnsi="Cambria Math" w:cs="Times New Roman"/>
                        <w:sz w:val="20"/>
                        <w:szCs w:val="20"/>
                      </w:rPr>
                      <m:t>i,j,t</m:t>
                    </m:r>
                  </m:sub>
                </m:sSub>
              </m:oMath>
            </m:oMathPara>
            <w:bookmarkEnd w:id="27"/>
          </w:p>
        </w:tc>
        <w:tc>
          <w:tcPr>
            <w:tcW w:w="5917" w:type="dxa"/>
          </w:tcPr>
          <w:p w14:paraId="3DDECEEC" w14:textId="2F3B43BD" w:rsidR="00F4730E" w:rsidRPr="00674E6C" w:rsidRDefault="00F4730E" w:rsidP="00674E6C">
            <w:pPr>
              <w:rPr>
                <w:rFonts w:cs="Times New Roman"/>
                <w:sz w:val="20"/>
                <w:szCs w:val="20"/>
              </w:rPr>
            </w:pPr>
            <w:r w:rsidRPr="00674E6C">
              <w:rPr>
                <w:rFonts w:cs="Times New Roman"/>
                <w:sz w:val="20"/>
                <w:szCs w:val="20"/>
              </w:rPr>
              <w:t>Road capacity from node</w:t>
            </w:r>
            <m:oMath>
              <m:r>
                <w:rPr>
                  <w:rFonts w:ascii="Cambria Math" w:hAnsi="Cambria Math" w:cs="Times New Roman"/>
                  <w:sz w:val="20"/>
                  <w:szCs w:val="20"/>
                </w:rPr>
                <m:t xml:space="preserve"> i</m:t>
              </m:r>
            </m:oMath>
            <w:r w:rsidRPr="00674E6C">
              <w:rPr>
                <w:rFonts w:cs="Times New Roman"/>
                <w:sz w:val="20"/>
                <w:szCs w:val="20"/>
              </w:rPr>
              <w:t xml:space="preserve"> to node</w:t>
            </w:r>
            <m:oMath>
              <m:r>
                <w:rPr>
                  <w:rFonts w:ascii="Cambria Math" w:hAnsi="Cambria Math" w:cs="Times New Roman"/>
                  <w:sz w:val="20"/>
                  <w:szCs w:val="20"/>
                </w:rPr>
                <m:t xml:space="preserve"> j</m:t>
              </m:r>
            </m:oMath>
            <w:r w:rsidRPr="00674E6C">
              <w:rPr>
                <w:rFonts w:cs="Times New Roman"/>
                <w:sz w:val="20"/>
                <w:szCs w:val="20"/>
              </w:rPr>
              <w:t xml:space="preserve"> starting at time</w:t>
            </w:r>
            <m:oMath>
              <m:r>
                <w:rPr>
                  <w:rFonts w:ascii="Cambria Math" w:hAnsi="Cambria Math" w:cs="Times New Roman"/>
                  <w:sz w:val="20"/>
                  <w:szCs w:val="20"/>
                </w:rPr>
                <m:t xml:space="preserve"> t</m:t>
              </m:r>
            </m:oMath>
            <w:r w:rsidR="009B1EFD" w:rsidRPr="00674E6C">
              <w:rPr>
                <w:rFonts w:cs="Times New Roman"/>
                <w:sz w:val="20"/>
                <w:szCs w:val="20"/>
              </w:rPr>
              <w:t>, e.g., 1800 vehicles per hour per lane</w:t>
            </w:r>
            <w:r w:rsidR="00CC3DF6" w:rsidRPr="00674E6C">
              <w:rPr>
                <w:rFonts w:cs="Times New Roman"/>
                <w:sz w:val="20"/>
                <w:szCs w:val="20"/>
              </w:rPr>
              <w:t xml:space="preserve"> for freeway links, or precisely 1 per time interval for a track in urban rail transit, or multiple buses per time unit depending on the length of the bay in a bus station</w:t>
            </w:r>
          </w:p>
        </w:tc>
      </w:tr>
      <w:tr w:rsidR="00F4730E" w:rsidRPr="00674E6C" w14:paraId="01DEFD8A" w14:textId="77777777" w:rsidTr="00774137">
        <w:tc>
          <w:tcPr>
            <w:tcW w:w="1843" w:type="dxa"/>
          </w:tcPr>
          <w:p w14:paraId="6749B869" w14:textId="77777777" w:rsidR="00F4730E" w:rsidRPr="00674E6C" w:rsidRDefault="00F4730E" w:rsidP="00674E6C">
            <w:pPr>
              <w:rPr>
                <w:rFonts w:eastAsia="DengXian" w:cs="Times New Roman"/>
                <w:sz w:val="20"/>
                <w:szCs w:val="20"/>
              </w:rPr>
            </w:pPr>
            <w:bookmarkStart w:id="28" w:name="_Hlk527404884"/>
            <m:oMathPara>
              <m:oMath>
                <m:r>
                  <w:rPr>
                    <w:rFonts w:ascii="Cambria Math" w:hAnsi="Cambria Math" w:cs="Times New Roman"/>
                    <w:sz w:val="20"/>
                    <w:szCs w:val="20"/>
                  </w:rPr>
                  <m:t>C(v,i,j,t,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r>
                  <w:rPr>
                    <w:rFonts w:ascii="Cambria Math" w:hAnsi="Cambria Math" w:cs="Times New Roman"/>
                    <w:sz w:val="20"/>
                    <w:szCs w:val="20"/>
                  </w:rPr>
                  <m:t>)</m:t>
                </m:r>
              </m:oMath>
            </m:oMathPara>
          </w:p>
        </w:tc>
        <w:tc>
          <w:tcPr>
            <w:tcW w:w="5917" w:type="dxa"/>
          </w:tcPr>
          <w:p w14:paraId="123477A7" w14:textId="478C75DD" w:rsidR="00F4730E" w:rsidRPr="00674E6C" w:rsidRDefault="00D62E25" w:rsidP="00674E6C">
            <w:pPr>
              <w:rPr>
                <w:rFonts w:cs="Times New Roman"/>
                <w:sz w:val="20"/>
                <w:szCs w:val="20"/>
              </w:rPr>
            </w:pPr>
            <w:r w:rsidRPr="00674E6C">
              <w:rPr>
                <w:rFonts w:cs="Times New Roman"/>
                <w:sz w:val="20"/>
                <w:szCs w:val="20"/>
              </w:rPr>
              <w:t>Vehicle-specific t</w:t>
            </w:r>
            <w:r w:rsidR="00F4730E" w:rsidRPr="00674E6C">
              <w:rPr>
                <w:rFonts w:cs="Times New Roman"/>
                <w:sz w:val="20"/>
                <w:szCs w:val="20"/>
              </w:rPr>
              <w:t xml:space="preserve">ransportation cost on arc </w:t>
            </w:r>
            <m:oMath>
              <m:r>
                <w:rPr>
                  <w:rFonts w:ascii="Cambria Math"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r>
                <w:rPr>
                  <w:rFonts w:ascii="Cambria Math" w:hAnsi="Cambria Math" w:cs="Times New Roman"/>
                  <w:sz w:val="20"/>
                  <w:szCs w:val="20"/>
                </w:rPr>
                <m:t>)</m:t>
              </m:r>
            </m:oMath>
            <w:r w:rsidR="00F4730E" w:rsidRPr="00674E6C">
              <w:rPr>
                <w:rFonts w:cs="Times New Roman"/>
                <w:sz w:val="20"/>
                <w:szCs w:val="20"/>
              </w:rPr>
              <w:t xml:space="preserve"> traveled by vehicle </w:t>
            </w:r>
            <m:oMath>
              <m:r>
                <w:rPr>
                  <w:rFonts w:ascii="Cambria Math" w:hAnsi="Cambria Math" w:cs="Times New Roman"/>
                  <w:sz w:val="20"/>
                  <w:szCs w:val="20"/>
                </w:rPr>
                <m:t>v</m:t>
              </m:r>
            </m:oMath>
            <w:r w:rsidR="00F4730E" w:rsidRPr="00674E6C">
              <w:rPr>
                <w:rFonts w:cs="Times New Roman"/>
                <w:sz w:val="20"/>
                <w:szCs w:val="20"/>
              </w:rPr>
              <w:t xml:space="preserve">, including transportation costs, vehicle waiting time, converted through </w:t>
            </w:r>
            <w:r w:rsidRPr="00674E6C">
              <w:rPr>
                <w:rFonts w:cs="Times New Roman"/>
                <w:sz w:val="20"/>
                <w:szCs w:val="20"/>
              </w:rPr>
              <w:t>drivers’</w:t>
            </w:r>
            <w:r w:rsidR="00F4730E" w:rsidRPr="00674E6C">
              <w:rPr>
                <w:rFonts w:cs="Times New Roman"/>
                <w:sz w:val="20"/>
                <w:szCs w:val="20"/>
              </w:rPr>
              <w:t xml:space="preserve"> values of time</w:t>
            </w:r>
          </w:p>
        </w:tc>
      </w:tr>
      <w:bookmarkEnd w:id="28"/>
      <w:tr w:rsidR="00F4730E" w:rsidRPr="00674E6C" w14:paraId="49EF1B09" w14:textId="77777777" w:rsidTr="00774137">
        <w:tc>
          <w:tcPr>
            <w:tcW w:w="1843" w:type="dxa"/>
          </w:tcPr>
          <w:p w14:paraId="62B14FA1" w14:textId="77777777" w:rsidR="00F4730E" w:rsidRPr="00674E6C" w:rsidRDefault="00F4730E" w:rsidP="00674E6C">
            <w:pPr>
              <w:rPr>
                <w:rFonts w:eastAsia="DengXian" w:cs="Times New Roman"/>
                <w:sz w:val="20"/>
                <w:szCs w:val="20"/>
              </w:rPr>
            </w:pPr>
            <m:oMathPara>
              <m:oMath>
                <m:r>
                  <w:rPr>
                    <w:rFonts w:ascii="Cambria Math" w:hAnsi="Cambria Math" w:cs="Times New Roman"/>
                    <w:sz w:val="20"/>
                    <w:szCs w:val="20"/>
                  </w:rPr>
                  <m:t>C(p,i,j,t,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r>
                  <w:rPr>
                    <w:rFonts w:ascii="Cambria Math" w:hAnsi="Cambria Math" w:cs="Times New Roman"/>
                    <w:sz w:val="20"/>
                    <w:szCs w:val="20"/>
                  </w:rPr>
                  <m:t>)</m:t>
                </m:r>
              </m:oMath>
            </m:oMathPara>
          </w:p>
        </w:tc>
        <w:tc>
          <w:tcPr>
            <w:tcW w:w="5917" w:type="dxa"/>
          </w:tcPr>
          <w:p w14:paraId="4748ABAE" w14:textId="5D8DCF3E" w:rsidR="00F4730E" w:rsidRPr="00674E6C" w:rsidRDefault="00D62E25" w:rsidP="00674E6C">
            <w:pPr>
              <w:rPr>
                <w:rFonts w:cs="Times New Roman"/>
                <w:sz w:val="20"/>
                <w:szCs w:val="20"/>
              </w:rPr>
            </w:pPr>
            <w:r w:rsidRPr="00674E6C">
              <w:rPr>
                <w:rFonts w:cs="Times New Roman"/>
                <w:sz w:val="20"/>
                <w:szCs w:val="20"/>
              </w:rPr>
              <w:t>Passenger-specific t</w:t>
            </w:r>
            <w:r w:rsidR="00F4730E" w:rsidRPr="00674E6C">
              <w:rPr>
                <w:rFonts w:cs="Times New Roman"/>
                <w:sz w:val="20"/>
                <w:szCs w:val="20"/>
              </w:rPr>
              <w:t xml:space="preserve">ransportation cost on arc </w:t>
            </w:r>
            <m:oMath>
              <m:r>
                <w:rPr>
                  <w:rFonts w:ascii="Cambria Math"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r>
                <w:rPr>
                  <w:rFonts w:ascii="Cambria Math" w:hAnsi="Cambria Math" w:cs="Times New Roman"/>
                  <w:sz w:val="20"/>
                  <w:szCs w:val="20"/>
                </w:rPr>
                <m:t>)</m:t>
              </m:r>
            </m:oMath>
            <w:r w:rsidR="00F4730E" w:rsidRPr="00674E6C">
              <w:rPr>
                <w:rFonts w:cs="Times New Roman"/>
                <w:sz w:val="20"/>
                <w:szCs w:val="20"/>
              </w:rPr>
              <w:t xml:space="preserve"> traveled by passenger </w:t>
            </w:r>
            <m:oMath>
              <m:r>
                <w:rPr>
                  <w:rFonts w:ascii="Cambria Math" w:hAnsi="Cambria Math" w:cs="Times New Roman"/>
                  <w:sz w:val="20"/>
                  <w:szCs w:val="20"/>
                </w:rPr>
                <m:t>p</m:t>
              </m:r>
            </m:oMath>
            <w:r w:rsidR="00F4730E" w:rsidRPr="00674E6C">
              <w:rPr>
                <w:rFonts w:cs="Times New Roman"/>
                <w:sz w:val="20"/>
                <w:szCs w:val="20"/>
              </w:rPr>
              <w:t xml:space="preserve">, including transportation costs, passenger waiting time and converted through </w:t>
            </w:r>
            <w:r w:rsidRPr="00674E6C">
              <w:rPr>
                <w:rFonts w:cs="Times New Roman"/>
                <w:sz w:val="20"/>
                <w:szCs w:val="20"/>
              </w:rPr>
              <w:t xml:space="preserve">passengers’ </w:t>
            </w:r>
            <w:r w:rsidR="00F4730E" w:rsidRPr="00674E6C">
              <w:rPr>
                <w:rFonts w:cs="Times New Roman"/>
                <w:sz w:val="20"/>
                <w:szCs w:val="20"/>
              </w:rPr>
              <w:t>values of time</w:t>
            </w:r>
          </w:p>
        </w:tc>
      </w:tr>
    </w:tbl>
    <w:p w14:paraId="1CD11E06" w14:textId="4AB9634C" w:rsidR="0014177A" w:rsidRPr="00674E6C" w:rsidRDefault="00502122" w:rsidP="00674E6C">
      <w:pPr>
        <w:pStyle w:val="Caption"/>
        <w:spacing w:after="0" w:line="240" w:lineRule="auto"/>
        <w:rPr>
          <w:rFonts w:ascii="Times New Roman" w:eastAsiaTheme="minorEastAsia" w:hAnsi="Times New Roman" w:cs="Times New Roman"/>
          <w:b/>
        </w:rPr>
      </w:pPr>
      <w:r w:rsidRPr="00674E6C">
        <w:rPr>
          <w:rFonts w:ascii="Times New Roman" w:eastAsiaTheme="minorEastAsia" w:hAnsi="Times New Roman" w:cs="Times New Roman"/>
          <w:b/>
        </w:rPr>
        <w:t xml:space="preserve">Table </w:t>
      </w:r>
      <w:r w:rsidR="00CC0D24" w:rsidRPr="00674E6C">
        <w:rPr>
          <w:rFonts w:ascii="Times New Roman" w:eastAsiaTheme="minorEastAsia" w:hAnsi="Times New Roman" w:cs="Times New Roman"/>
          <w:b/>
        </w:rPr>
        <w:t>5</w:t>
      </w:r>
      <w:r w:rsidRPr="00674E6C">
        <w:rPr>
          <w:rFonts w:ascii="Times New Roman" w:eastAsiaTheme="minorEastAsia" w:hAnsi="Times New Roman" w:cs="Times New Roman"/>
          <w:b/>
        </w:rPr>
        <w:t xml:space="preserve"> </w:t>
      </w:r>
    </w:p>
    <w:p w14:paraId="32A7545A" w14:textId="52801E44" w:rsidR="00502122" w:rsidRPr="00674E6C" w:rsidRDefault="00135C41" w:rsidP="00674E6C">
      <w:pPr>
        <w:widowControl/>
        <w:jc w:val="left"/>
        <w:rPr>
          <w:rFonts w:eastAsiaTheme="minorHAnsi" w:cs="Times New Roman"/>
          <w:iCs/>
          <w:kern w:val="0"/>
          <w:sz w:val="20"/>
          <w:szCs w:val="20"/>
          <w:lang w:eastAsia="en-US"/>
        </w:rPr>
      </w:pPr>
      <w:r w:rsidRPr="00674E6C">
        <w:rPr>
          <w:rFonts w:eastAsiaTheme="minorHAnsi" w:cs="Times New Roman"/>
          <w:iCs/>
          <w:kern w:val="0"/>
          <w:sz w:val="20"/>
          <w:szCs w:val="20"/>
          <w:lang w:eastAsia="en-US"/>
        </w:rPr>
        <w:t xml:space="preserve">Key </w:t>
      </w:r>
      <w:r w:rsidR="00502122" w:rsidRPr="00674E6C">
        <w:rPr>
          <w:rFonts w:eastAsiaTheme="minorHAnsi" w:cs="Times New Roman"/>
          <w:iCs/>
          <w:kern w:val="0"/>
          <w:sz w:val="20"/>
          <w:szCs w:val="20"/>
          <w:lang w:eastAsia="en-US"/>
        </w:rPr>
        <w:t xml:space="preserve">variables used to describe the space-time </w:t>
      </w:r>
      <w:r w:rsidR="00DE3264" w:rsidRPr="00674E6C">
        <w:rPr>
          <w:rFonts w:eastAsiaTheme="minorHAnsi" w:cs="Times New Roman"/>
          <w:iCs/>
          <w:kern w:val="0"/>
          <w:sz w:val="20"/>
          <w:szCs w:val="20"/>
          <w:lang w:eastAsia="en-US"/>
        </w:rPr>
        <w:t>modeling framework</w:t>
      </w:r>
    </w:p>
    <w:tbl>
      <w:tblPr>
        <w:tblStyle w:val="10"/>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5917"/>
      </w:tblGrid>
      <w:tr w:rsidR="001E0FAB" w:rsidRPr="00674E6C" w14:paraId="5726BFAA" w14:textId="77777777" w:rsidTr="00774137">
        <w:tc>
          <w:tcPr>
            <w:tcW w:w="1985" w:type="dxa"/>
            <w:tcBorders>
              <w:top w:val="single" w:sz="4" w:space="0" w:color="auto"/>
              <w:bottom w:val="single" w:sz="4" w:space="0" w:color="auto"/>
            </w:tcBorders>
          </w:tcPr>
          <w:p w14:paraId="7604C951" w14:textId="78792DC9" w:rsidR="001E0FAB" w:rsidRPr="00674E6C" w:rsidRDefault="003E7F85" w:rsidP="00674E6C">
            <w:pPr>
              <w:rPr>
                <w:rFonts w:cs="Times New Roman"/>
                <w:sz w:val="20"/>
                <w:szCs w:val="20"/>
              </w:rPr>
            </w:pPr>
            <w:bookmarkStart w:id="29" w:name="_Hlk527384342"/>
            <w:r w:rsidRPr="00674E6C">
              <w:rPr>
                <w:rFonts w:eastAsiaTheme="minorHAnsi" w:cs="Times New Roman"/>
                <w:b/>
                <w:kern w:val="0"/>
                <w:sz w:val="20"/>
                <w:szCs w:val="20"/>
                <w:lang w:eastAsia="en-US"/>
              </w:rPr>
              <w:t>Notations</w:t>
            </w:r>
          </w:p>
        </w:tc>
        <w:tc>
          <w:tcPr>
            <w:tcW w:w="5917" w:type="dxa"/>
            <w:tcBorders>
              <w:top w:val="single" w:sz="4" w:space="0" w:color="auto"/>
              <w:bottom w:val="single" w:sz="4" w:space="0" w:color="auto"/>
            </w:tcBorders>
          </w:tcPr>
          <w:p w14:paraId="30AC257B" w14:textId="77777777" w:rsidR="001E0FAB" w:rsidRPr="00674E6C" w:rsidRDefault="001E0FAB" w:rsidP="00674E6C">
            <w:pPr>
              <w:rPr>
                <w:rFonts w:cs="Times New Roman"/>
                <w:sz w:val="20"/>
                <w:szCs w:val="20"/>
              </w:rPr>
            </w:pPr>
            <w:r w:rsidRPr="00674E6C">
              <w:rPr>
                <w:rFonts w:eastAsiaTheme="minorHAnsi" w:cs="Times New Roman"/>
                <w:b/>
                <w:kern w:val="0"/>
                <w:sz w:val="20"/>
                <w:szCs w:val="20"/>
                <w:lang w:eastAsia="en-US"/>
              </w:rPr>
              <w:t>Definition</w:t>
            </w:r>
          </w:p>
        </w:tc>
      </w:tr>
      <w:bookmarkEnd w:id="29"/>
      <w:tr w:rsidR="001E0FAB" w:rsidRPr="00674E6C" w14:paraId="0AC33BD9" w14:textId="77777777" w:rsidTr="00774137">
        <w:tc>
          <w:tcPr>
            <w:tcW w:w="1985" w:type="dxa"/>
            <w:tcBorders>
              <w:top w:val="single" w:sz="4" w:space="0" w:color="auto"/>
            </w:tcBorders>
          </w:tcPr>
          <w:p w14:paraId="0493D0C0" w14:textId="77777777" w:rsidR="001E0FAB" w:rsidRPr="00674E6C" w:rsidRDefault="001017E3" w:rsidP="00674E6C">
            <w:pPr>
              <w:rPr>
                <w:rFonts w:cs="Times New Roman"/>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x</m:t>
                    </m:r>
                  </m:e>
                  <m:sub>
                    <m:r>
                      <w:rPr>
                        <w:rFonts w:ascii="Cambria Math" w:eastAsia="DengXian" w:hAnsi="Cambria Math" w:cs="Times New Roman"/>
                        <w:sz w:val="20"/>
                        <w:szCs w:val="20"/>
                      </w:rPr>
                      <m:t>i,j</m:t>
                    </m:r>
                  </m:sub>
                </m:sSub>
                <m:r>
                  <w:rPr>
                    <w:rFonts w:ascii="Cambria Math" w:eastAsia="DengXian" w:hAnsi="Cambria Math" w:cs="Times New Roman"/>
                    <w:sz w:val="20"/>
                    <w:szCs w:val="20"/>
                  </w:rPr>
                  <m:t>(p)</m:t>
                </m:r>
              </m:oMath>
            </m:oMathPara>
          </w:p>
        </w:tc>
        <w:tc>
          <w:tcPr>
            <w:tcW w:w="5917" w:type="dxa"/>
            <w:tcBorders>
              <w:top w:val="single" w:sz="4" w:space="0" w:color="auto"/>
            </w:tcBorders>
          </w:tcPr>
          <w:p w14:paraId="35BC101F" w14:textId="6FF7D7A9" w:rsidR="001E0FAB" w:rsidRPr="00674E6C" w:rsidRDefault="00D84E55" w:rsidP="00674E6C">
            <w:pPr>
              <w:rPr>
                <w:rFonts w:cs="Times New Roman"/>
                <w:sz w:val="20"/>
                <w:szCs w:val="20"/>
              </w:rPr>
            </w:pPr>
            <w:r w:rsidRPr="00674E6C">
              <w:rPr>
                <w:rFonts w:cs="Times New Roman"/>
                <w:sz w:val="20"/>
                <w:szCs w:val="20"/>
              </w:rPr>
              <w:t xml:space="preserve">Passenger </w:t>
            </w:r>
            <w:r w:rsidR="001E0FAB" w:rsidRPr="00674E6C">
              <w:rPr>
                <w:rFonts w:cs="Times New Roman"/>
                <w:sz w:val="20"/>
                <w:szCs w:val="20"/>
              </w:rPr>
              <w:t>routing variable (=1, if physical arc (</w:t>
            </w:r>
            <m:oMath>
              <m:r>
                <w:rPr>
                  <w:rFonts w:ascii="Cambria Math" w:hAnsi="Cambria Math" w:cs="Times New Roman"/>
                  <w:sz w:val="20"/>
                  <w:szCs w:val="20"/>
                </w:rPr>
                <m:t>i,j</m:t>
              </m:r>
            </m:oMath>
            <w:r w:rsidR="001E0FAB" w:rsidRPr="00674E6C">
              <w:rPr>
                <w:rFonts w:cs="Times New Roman"/>
                <w:sz w:val="20"/>
                <w:szCs w:val="20"/>
              </w:rPr>
              <w:t xml:space="preserve">) is selected by passenger </w:t>
            </w:r>
            <m:oMath>
              <m:r>
                <w:rPr>
                  <w:rFonts w:ascii="Cambria Math" w:hAnsi="Cambria Math" w:cs="Times New Roman"/>
                  <w:sz w:val="20"/>
                  <w:szCs w:val="20"/>
                </w:rPr>
                <m:t>p</m:t>
              </m:r>
            </m:oMath>
            <w:r w:rsidR="001E0FAB" w:rsidRPr="00674E6C">
              <w:rPr>
                <w:rFonts w:cs="Times New Roman"/>
                <w:sz w:val="20"/>
                <w:szCs w:val="20"/>
              </w:rPr>
              <w:t>; =0, otherwise)</w:t>
            </w:r>
          </w:p>
        </w:tc>
      </w:tr>
      <w:tr w:rsidR="001E0FAB" w:rsidRPr="00674E6C" w14:paraId="3C9B92FF" w14:textId="77777777" w:rsidTr="00774137">
        <w:tc>
          <w:tcPr>
            <w:tcW w:w="1985" w:type="dxa"/>
          </w:tcPr>
          <w:p w14:paraId="7EDBAB5A" w14:textId="77777777" w:rsidR="001E0FAB" w:rsidRPr="00674E6C" w:rsidRDefault="001017E3" w:rsidP="00674E6C">
            <w:pPr>
              <w:rPr>
                <w:rFonts w:cs="Times New Roman"/>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x</m:t>
                    </m:r>
                  </m:e>
                  <m:sub>
                    <m:r>
                      <w:rPr>
                        <w:rFonts w:ascii="Cambria Math" w:eastAsia="DengXian" w:hAnsi="Cambria Math" w:cs="Times New Roman"/>
                        <w:sz w:val="20"/>
                        <w:szCs w:val="20"/>
                      </w:rPr>
                      <m:t>i,j</m:t>
                    </m:r>
                  </m:sub>
                </m:sSub>
                <m:r>
                  <w:rPr>
                    <w:rFonts w:ascii="Cambria Math" w:eastAsia="DengXian" w:hAnsi="Cambria Math" w:cs="Times New Roman"/>
                    <w:sz w:val="20"/>
                    <w:szCs w:val="20"/>
                  </w:rPr>
                  <m:t>(v)</m:t>
                </m:r>
              </m:oMath>
            </m:oMathPara>
          </w:p>
        </w:tc>
        <w:tc>
          <w:tcPr>
            <w:tcW w:w="5917" w:type="dxa"/>
          </w:tcPr>
          <w:p w14:paraId="4C498C63" w14:textId="77777777" w:rsidR="001E0FAB" w:rsidRPr="00674E6C" w:rsidRDefault="001E0FAB" w:rsidP="00674E6C">
            <w:pPr>
              <w:rPr>
                <w:rFonts w:cs="Times New Roman"/>
                <w:sz w:val="20"/>
                <w:szCs w:val="20"/>
              </w:rPr>
            </w:pPr>
            <w:r w:rsidRPr="00674E6C">
              <w:rPr>
                <w:rFonts w:cs="Times New Roman"/>
                <w:sz w:val="20"/>
                <w:szCs w:val="20"/>
              </w:rPr>
              <w:t>Vehicle routing variable (=1, if physical arc (</w:t>
            </w:r>
            <m:oMath>
              <m:r>
                <w:rPr>
                  <w:rFonts w:ascii="Cambria Math" w:hAnsi="Cambria Math" w:cs="Times New Roman"/>
                  <w:sz w:val="20"/>
                  <w:szCs w:val="20"/>
                </w:rPr>
                <m:t>i,j</m:t>
              </m:r>
            </m:oMath>
            <w:r w:rsidRPr="00674E6C">
              <w:rPr>
                <w:rFonts w:cs="Times New Roman"/>
                <w:sz w:val="20"/>
                <w:szCs w:val="20"/>
              </w:rPr>
              <w:t>) is selected by vehicle</w:t>
            </w:r>
            <m:oMath>
              <m:r>
                <w:rPr>
                  <w:rFonts w:ascii="Cambria Math" w:hAnsi="Cambria Math" w:cs="Times New Roman"/>
                  <w:sz w:val="20"/>
                  <w:szCs w:val="20"/>
                </w:rPr>
                <m:t xml:space="preserve"> v</m:t>
              </m:r>
            </m:oMath>
            <w:r w:rsidRPr="00674E6C">
              <w:rPr>
                <w:rFonts w:cs="Times New Roman"/>
                <w:sz w:val="20"/>
                <w:szCs w:val="20"/>
              </w:rPr>
              <w:t>; =0, otherwise)</w:t>
            </w:r>
          </w:p>
        </w:tc>
      </w:tr>
      <w:tr w:rsidR="001E0FAB" w:rsidRPr="00674E6C" w14:paraId="29D7FA17" w14:textId="77777777" w:rsidTr="00774137">
        <w:tc>
          <w:tcPr>
            <w:tcW w:w="1985" w:type="dxa"/>
          </w:tcPr>
          <w:p w14:paraId="37632318" w14:textId="77777777" w:rsidR="001E0FAB" w:rsidRPr="00674E6C" w:rsidRDefault="001017E3" w:rsidP="00674E6C">
            <w:pPr>
              <w:rPr>
                <w:rFonts w:eastAsia="DengXian" w:cs="Times New Roman"/>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sub>
                </m:sSub>
                <m:r>
                  <w:rPr>
                    <w:rFonts w:ascii="Cambria Math" w:eastAsia="DengXian" w:hAnsi="Cambria Math" w:cs="Times New Roman"/>
                    <w:sz w:val="20"/>
                    <w:szCs w:val="20"/>
                  </w:rPr>
                  <m:t>(p)</m:t>
                </m:r>
              </m:oMath>
            </m:oMathPara>
          </w:p>
        </w:tc>
        <w:tc>
          <w:tcPr>
            <w:tcW w:w="5917" w:type="dxa"/>
          </w:tcPr>
          <w:p w14:paraId="71461D1E" w14:textId="61C0BD34" w:rsidR="001E0FAB" w:rsidRPr="00674E6C" w:rsidRDefault="00C32A51" w:rsidP="00674E6C">
            <w:pPr>
              <w:rPr>
                <w:rFonts w:cs="Times New Roman"/>
                <w:sz w:val="20"/>
                <w:szCs w:val="20"/>
              </w:rPr>
            </w:pPr>
            <w:r w:rsidRPr="00674E6C">
              <w:rPr>
                <w:rFonts w:cs="Times New Roman"/>
                <w:sz w:val="20"/>
                <w:szCs w:val="20"/>
              </w:rPr>
              <w:t xml:space="preserve">Passenger </w:t>
            </w:r>
            <w:r w:rsidR="00A9117F" w:rsidRPr="00674E6C">
              <w:rPr>
                <w:rFonts w:cs="Times New Roman"/>
                <w:sz w:val="20"/>
                <w:szCs w:val="20"/>
              </w:rPr>
              <w:t xml:space="preserve">space-time </w:t>
            </w:r>
            <w:r w:rsidR="001E0FAB" w:rsidRPr="00674E6C">
              <w:rPr>
                <w:rFonts w:cs="Times New Roman"/>
                <w:sz w:val="20"/>
                <w:szCs w:val="20"/>
              </w:rPr>
              <w:t>routing variable (=1, if space-time arc (</w:t>
            </w:r>
            <m:oMath>
              <m:r>
                <w:rPr>
                  <w:rFonts w:ascii="Cambria Math"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oMath>
            <w:r w:rsidR="001E0FAB" w:rsidRPr="00674E6C">
              <w:rPr>
                <w:rFonts w:cs="Times New Roman"/>
                <w:sz w:val="20"/>
                <w:szCs w:val="20"/>
              </w:rPr>
              <w:t xml:space="preserve">) is selected by passenger </w:t>
            </w:r>
            <m:oMath>
              <m:r>
                <w:rPr>
                  <w:rFonts w:ascii="Cambria Math" w:hAnsi="Cambria Math" w:cs="Times New Roman"/>
                  <w:sz w:val="20"/>
                  <w:szCs w:val="20"/>
                </w:rPr>
                <m:t>p</m:t>
              </m:r>
            </m:oMath>
            <w:r w:rsidR="003A78F7" w:rsidRPr="00674E6C">
              <w:rPr>
                <w:rFonts w:cs="Times New Roman" w:hint="eastAsia"/>
                <w:sz w:val="20"/>
                <w:szCs w:val="20"/>
              </w:rPr>
              <w:t>;</w:t>
            </w:r>
            <w:r w:rsidR="003A78F7" w:rsidRPr="00674E6C">
              <w:rPr>
                <w:rFonts w:cs="Times New Roman"/>
                <w:sz w:val="20"/>
                <w:szCs w:val="20"/>
              </w:rPr>
              <w:t xml:space="preserve"> </w:t>
            </w:r>
            <w:r w:rsidR="001E0FAB" w:rsidRPr="00674E6C">
              <w:rPr>
                <w:rFonts w:cs="Times New Roman"/>
                <w:sz w:val="20"/>
                <w:szCs w:val="20"/>
              </w:rPr>
              <w:t>=0, otherwise)</w:t>
            </w:r>
          </w:p>
        </w:tc>
      </w:tr>
      <w:tr w:rsidR="001E0FAB" w:rsidRPr="00674E6C" w14:paraId="6A691E30" w14:textId="77777777" w:rsidTr="00774137">
        <w:tc>
          <w:tcPr>
            <w:tcW w:w="1985" w:type="dxa"/>
          </w:tcPr>
          <w:p w14:paraId="5DA2174D" w14:textId="77777777" w:rsidR="001E0FAB" w:rsidRPr="00674E6C" w:rsidRDefault="001017E3" w:rsidP="00674E6C">
            <w:pPr>
              <w:rPr>
                <w:rFonts w:eastAsia="DengXian" w:cs="Times New Roman"/>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sub>
                </m:sSub>
                <m:r>
                  <w:rPr>
                    <w:rFonts w:ascii="Cambria Math" w:eastAsia="DengXian" w:hAnsi="Cambria Math" w:cs="Times New Roman"/>
                    <w:sz w:val="20"/>
                    <w:szCs w:val="20"/>
                  </w:rPr>
                  <m:t>(v)</m:t>
                </m:r>
              </m:oMath>
            </m:oMathPara>
          </w:p>
        </w:tc>
        <w:tc>
          <w:tcPr>
            <w:tcW w:w="5917" w:type="dxa"/>
          </w:tcPr>
          <w:p w14:paraId="2E64C1BC" w14:textId="0156112D" w:rsidR="001E0FAB" w:rsidRPr="00674E6C" w:rsidRDefault="001E0FAB" w:rsidP="00674E6C">
            <w:pPr>
              <w:rPr>
                <w:rFonts w:cs="Times New Roman"/>
                <w:sz w:val="20"/>
                <w:szCs w:val="20"/>
              </w:rPr>
            </w:pPr>
            <w:r w:rsidRPr="00674E6C">
              <w:rPr>
                <w:rFonts w:cs="Times New Roman"/>
                <w:sz w:val="20"/>
                <w:szCs w:val="20"/>
              </w:rPr>
              <w:t xml:space="preserve">Vehicle </w:t>
            </w:r>
            <w:r w:rsidR="00A9117F" w:rsidRPr="00674E6C">
              <w:rPr>
                <w:rFonts w:cs="Times New Roman"/>
                <w:sz w:val="20"/>
                <w:szCs w:val="20"/>
              </w:rPr>
              <w:t xml:space="preserve">space-time </w:t>
            </w:r>
            <w:r w:rsidRPr="00674E6C">
              <w:rPr>
                <w:rFonts w:cs="Times New Roman"/>
                <w:sz w:val="20"/>
                <w:szCs w:val="20"/>
              </w:rPr>
              <w:t>routing variable (=1, if space-time arc (</w:t>
            </w:r>
            <m:oMath>
              <m:r>
                <w:rPr>
                  <w:rFonts w:ascii="Cambria Math"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oMath>
            <w:r w:rsidRPr="00674E6C">
              <w:rPr>
                <w:rFonts w:cs="Times New Roman"/>
                <w:sz w:val="20"/>
                <w:szCs w:val="20"/>
              </w:rPr>
              <w:t xml:space="preserve">) is selected by vehicle </w:t>
            </w:r>
            <m:oMath>
              <m:r>
                <w:rPr>
                  <w:rFonts w:ascii="Cambria Math" w:hAnsi="Cambria Math" w:cs="Times New Roman"/>
                  <w:sz w:val="20"/>
                  <w:szCs w:val="20"/>
                </w:rPr>
                <m:t>v</m:t>
              </m:r>
            </m:oMath>
            <w:r w:rsidRPr="00674E6C">
              <w:rPr>
                <w:rFonts w:cs="Times New Roman"/>
                <w:sz w:val="20"/>
                <w:szCs w:val="20"/>
              </w:rPr>
              <w:t>; =0, otherwise)</w:t>
            </w:r>
          </w:p>
        </w:tc>
      </w:tr>
      <w:tr w:rsidR="001E0FAB" w:rsidRPr="00674E6C" w14:paraId="4DDA95E7" w14:textId="77777777" w:rsidTr="00774137">
        <w:tc>
          <w:tcPr>
            <w:tcW w:w="1985" w:type="dxa"/>
          </w:tcPr>
          <w:p w14:paraId="5DB80FEC" w14:textId="03C5B807" w:rsidR="001E0FAB" w:rsidRPr="00674E6C" w:rsidRDefault="005A6F67" w:rsidP="00674E6C">
            <w:pPr>
              <w:rPr>
                <w:rFonts w:cs="Times New Roman"/>
                <w:sz w:val="20"/>
                <w:szCs w:val="20"/>
              </w:rPr>
            </w:pPr>
            <m:oMathPara>
              <m:oMath>
                <m:r>
                  <w:rPr>
                    <w:rFonts w:ascii="Cambria Math" w:hAnsi="Cambria Math" w:cs="Times New Roman"/>
                    <w:sz w:val="20"/>
                    <w:szCs w:val="20"/>
                  </w:rPr>
                  <m:t>z(p,v)</m:t>
                </m:r>
              </m:oMath>
            </m:oMathPara>
          </w:p>
        </w:tc>
        <w:tc>
          <w:tcPr>
            <w:tcW w:w="5917" w:type="dxa"/>
          </w:tcPr>
          <w:p w14:paraId="7947AD91" w14:textId="77777777" w:rsidR="001E0FAB" w:rsidRPr="00674E6C" w:rsidRDefault="001E0FAB" w:rsidP="00674E6C">
            <w:pPr>
              <w:rPr>
                <w:rFonts w:cs="Times New Roman"/>
                <w:sz w:val="20"/>
                <w:szCs w:val="20"/>
              </w:rPr>
            </w:pPr>
            <w:r w:rsidRPr="00674E6C">
              <w:rPr>
                <w:rFonts w:cs="Times New Roman"/>
                <w:sz w:val="20"/>
                <w:szCs w:val="20"/>
              </w:rPr>
              <w:t xml:space="preserve">Passenger-to-vehicle marching variable (=1, if passenger </w:t>
            </w:r>
            <m:oMath>
              <m:r>
                <w:rPr>
                  <w:rFonts w:ascii="Cambria Math" w:hAnsi="Cambria Math" w:cs="Times New Roman"/>
                  <w:sz w:val="20"/>
                  <w:szCs w:val="20"/>
                </w:rPr>
                <m:t>p</m:t>
              </m:r>
            </m:oMath>
            <w:r w:rsidRPr="00674E6C">
              <w:rPr>
                <w:rFonts w:cs="Times New Roman"/>
                <w:sz w:val="20"/>
                <w:szCs w:val="20"/>
              </w:rPr>
              <w:t xml:space="preserve"> is transported by vehicle </w:t>
            </w:r>
            <m:oMath>
              <m:r>
                <w:rPr>
                  <w:rFonts w:ascii="Cambria Math" w:hAnsi="Cambria Math" w:cs="Times New Roman"/>
                  <w:sz w:val="20"/>
                  <w:szCs w:val="20"/>
                </w:rPr>
                <m:t>v</m:t>
              </m:r>
            </m:oMath>
            <w:r w:rsidRPr="00674E6C">
              <w:rPr>
                <w:rFonts w:cs="Times New Roman"/>
                <w:sz w:val="20"/>
                <w:szCs w:val="20"/>
              </w:rPr>
              <w:t xml:space="preserve">; =0, otherwise), </w:t>
            </w:r>
            <m:oMath>
              <m:r>
                <m:rPr>
                  <m:sty m:val="p"/>
                </m:rPr>
                <w:rPr>
                  <w:rFonts w:ascii="Cambria Math" w:hAnsi="Cambria Math" w:cs="Times New Roman"/>
                  <w:sz w:val="20"/>
                  <w:szCs w:val="20"/>
                </w:rPr>
                <m:t>∀</m:t>
              </m:r>
              <m:r>
                <w:rPr>
                  <w:rFonts w:ascii="Cambria Math" w:hAnsi="Cambria Math" w:cs="Times New Roman"/>
                  <w:sz w:val="20"/>
                  <w:szCs w:val="20"/>
                </w:rPr>
                <m:t>p</m:t>
              </m:r>
              <m:r>
                <m:rPr>
                  <m:sty m:val="p"/>
                </m:rPr>
                <w:rPr>
                  <w:rFonts w:ascii="Cambria Math" w:hAnsi="Cambria Math" w:cs="Times New Roman"/>
                  <w:sz w:val="20"/>
                  <w:szCs w:val="20"/>
                </w:rPr>
                <m:t>∈</m:t>
              </m:r>
              <m:r>
                <w:rPr>
                  <w:rFonts w:ascii="Cambria Math" w:hAnsi="Cambria Math" w:cs="Times New Roman"/>
                  <w:sz w:val="20"/>
                  <w:szCs w:val="20"/>
                </w:rPr>
                <m:t>P</m:t>
              </m:r>
              <m:r>
                <m:rPr>
                  <m:sty m:val="p"/>
                </m:rPr>
                <w:rPr>
                  <w:rFonts w:ascii="Cambria Math" w:hAnsi="Cambria Math" w:cs="Times New Roman"/>
                  <w:sz w:val="20"/>
                  <w:szCs w:val="20"/>
                </w:rPr>
                <m:t xml:space="preserve">, </m:t>
              </m:r>
              <m:r>
                <w:rPr>
                  <w:rFonts w:ascii="Cambria Math" w:hAnsi="Cambria Math" w:cs="Times New Roman"/>
                  <w:sz w:val="20"/>
                  <w:szCs w:val="20"/>
                </w:rPr>
                <m:t>v</m:t>
              </m:r>
              <m:r>
                <m:rPr>
                  <m:sty m:val="p"/>
                </m:rPr>
                <w:rPr>
                  <w:rFonts w:ascii="Cambria Math" w:hAnsi="Cambria Math" w:cs="Times New Roman"/>
                  <w:sz w:val="20"/>
                  <w:szCs w:val="20"/>
                </w:rPr>
                <m:t>∈</m:t>
              </m:r>
              <m:r>
                <w:rPr>
                  <w:rFonts w:ascii="Cambria Math" w:hAnsi="Cambria Math" w:cs="Times New Roman"/>
                  <w:sz w:val="20"/>
                  <w:szCs w:val="20"/>
                </w:rPr>
                <m:t>V</m:t>
              </m:r>
            </m:oMath>
          </w:p>
        </w:tc>
      </w:tr>
    </w:tbl>
    <w:p w14:paraId="54BD6021" w14:textId="4159E355" w:rsidR="00F94E81" w:rsidRPr="00674E6C" w:rsidRDefault="00135C41" w:rsidP="00674E6C">
      <w:pPr>
        <w:widowControl/>
        <w:rPr>
          <w:rFonts w:cs="Times New Roman"/>
          <w:sz w:val="20"/>
          <w:szCs w:val="20"/>
        </w:rPr>
      </w:pPr>
      <w:r w:rsidRPr="00674E6C">
        <w:rPr>
          <w:rFonts w:eastAsiaTheme="minorEastAsia" w:cs="Times New Roman"/>
          <w:kern w:val="0"/>
          <w:sz w:val="20"/>
          <w:szCs w:val="20"/>
        </w:rPr>
        <w:t>Focusing on</w:t>
      </w:r>
      <w:r w:rsidR="007C0AF9" w:rsidRPr="00674E6C">
        <w:rPr>
          <w:rFonts w:eastAsiaTheme="minorEastAsia" w:cs="Times New Roman"/>
          <w:kern w:val="0"/>
          <w:sz w:val="20"/>
          <w:szCs w:val="20"/>
        </w:rPr>
        <w:t xml:space="preserve"> analytically solvable equations</w:t>
      </w:r>
      <w:r w:rsidRPr="00674E6C">
        <w:rPr>
          <w:rFonts w:eastAsiaTheme="minorEastAsia" w:cs="Times New Roman"/>
          <w:kern w:val="0"/>
          <w:sz w:val="20"/>
          <w:szCs w:val="20"/>
        </w:rPr>
        <w:t>,</w:t>
      </w:r>
      <w:r w:rsidR="007C0AF9" w:rsidRPr="00674E6C">
        <w:rPr>
          <w:rFonts w:eastAsiaTheme="minorEastAsia" w:cs="Times New Roman"/>
          <w:kern w:val="0"/>
          <w:sz w:val="20"/>
          <w:szCs w:val="20"/>
        </w:rPr>
        <w:t xml:space="preserve"> </w:t>
      </w:r>
      <w:r w:rsidRPr="00674E6C">
        <w:rPr>
          <w:rFonts w:eastAsiaTheme="minorEastAsia" w:cs="Times New Roman"/>
          <w:kern w:val="0"/>
          <w:sz w:val="20"/>
          <w:szCs w:val="20"/>
        </w:rPr>
        <w:t>space</w:t>
      </w:r>
      <w:r w:rsidR="007C0AF9" w:rsidRPr="00674E6C">
        <w:rPr>
          <w:rFonts w:eastAsiaTheme="minorEastAsia" w:cs="Times New Roman"/>
          <w:kern w:val="0"/>
          <w:sz w:val="20"/>
          <w:szCs w:val="20"/>
        </w:rPr>
        <w:t xml:space="preserve">-time </w:t>
      </w:r>
      <w:r w:rsidRPr="00674E6C">
        <w:rPr>
          <w:rFonts w:eastAsiaTheme="minorEastAsia" w:cs="Times New Roman"/>
          <w:kern w:val="0"/>
          <w:sz w:val="20"/>
          <w:szCs w:val="20"/>
        </w:rPr>
        <w:t xml:space="preserve">network-based </w:t>
      </w:r>
      <w:r w:rsidR="007C0AF9" w:rsidRPr="00674E6C">
        <w:rPr>
          <w:rFonts w:eastAsiaTheme="minorEastAsia" w:cs="Times New Roman"/>
          <w:kern w:val="0"/>
          <w:sz w:val="20"/>
          <w:szCs w:val="20"/>
        </w:rPr>
        <w:t xml:space="preserve">optimization </w:t>
      </w:r>
      <w:r w:rsidRPr="00674E6C">
        <w:rPr>
          <w:rFonts w:eastAsiaTheme="minorEastAsia" w:cs="Times New Roman"/>
          <w:kern w:val="0"/>
          <w:sz w:val="20"/>
          <w:szCs w:val="20"/>
        </w:rPr>
        <w:t xml:space="preserve">used in our study need to capture </w:t>
      </w:r>
      <w:r w:rsidR="007C0AF9" w:rsidRPr="00674E6C">
        <w:rPr>
          <w:rFonts w:eastAsiaTheme="minorEastAsia" w:cs="Times New Roman"/>
          <w:kern w:val="0"/>
          <w:sz w:val="20"/>
          <w:szCs w:val="20"/>
        </w:rPr>
        <w:t>complex and important features including vehicle capacities, pick up, and sharing policies, fare schemes, and hailing strategies such as in-advance and on-demand requests.</w:t>
      </w:r>
      <w:r w:rsidR="002A2F6A" w:rsidRPr="00674E6C">
        <w:rPr>
          <w:rFonts w:eastAsiaTheme="minorEastAsia" w:cs="Times New Roman"/>
          <w:kern w:val="0"/>
          <w:sz w:val="20"/>
          <w:szCs w:val="20"/>
        </w:rPr>
        <w:t xml:space="preserve"> </w:t>
      </w:r>
      <w:r w:rsidR="00A9117F" w:rsidRPr="00674E6C">
        <w:rPr>
          <w:rFonts w:eastAsiaTheme="minorEastAsia" w:cs="Times New Roman"/>
          <w:kern w:val="0"/>
          <w:sz w:val="20"/>
          <w:szCs w:val="20"/>
        </w:rPr>
        <w:t>T</w:t>
      </w:r>
      <w:r w:rsidR="00A62858" w:rsidRPr="00674E6C">
        <w:rPr>
          <w:rFonts w:eastAsiaTheme="minorEastAsia" w:cs="Times New Roman"/>
          <w:kern w:val="0"/>
          <w:sz w:val="20"/>
          <w:szCs w:val="20"/>
        </w:rPr>
        <w:t>he</w:t>
      </w:r>
      <w:r w:rsidR="003B25C9" w:rsidRPr="00674E6C">
        <w:rPr>
          <w:rFonts w:eastAsiaTheme="minorEastAsia" w:cs="Times New Roman"/>
          <w:kern w:val="0"/>
          <w:sz w:val="20"/>
          <w:szCs w:val="20"/>
        </w:rPr>
        <w:t xml:space="preserve"> optimization problem in DTALite-S can be formulated as a multi-commodity network flow mode</w:t>
      </w:r>
      <w:r w:rsidR="002A2F6A" w:rsidRPr="00674E6C">
        <w:rPr>
          <w:rFonts w:eastAsiaTheme="minorEastAsia" w:cs="Times New Roman"/>
          <w:kern w:val="0"/>
          <w:sz w:val="20"/>
          <w:szCs w:val="20"/>
        </w:rPr>
        <w:t>l</w:t>
      </w:r>
      <w:r w:rsidR="001F6A6E" w:rsidRPr="00674E6C">
        <w:rPr>
          <w:rFonts w:eastAsiaTheme="minorEastAsia" w:cs="Times New Roman"/>
          <w:kern w:val="0"/>
          <w:sz w:val="20"/>
          <w:szCs w:val="20"/>
        </w:rPr>
        <w:t xml:space="preserve">. </w:t>
      </w:r>
      <w:r w:rsidR="002A2F6A" w:rsidRPr="00674E6C">
        <w:rPr>
          <w:rFonts w:eastAsiaTheme="minorEastAsia" w:cs="Times New Roman"/>
          <w:kern w:val="0"/>
          <w:sz w:val="20"/>
          <w:szCs w:val="20"/>
        </w:rPr>
        <w:t>T</w:t>
      </w:r>
      <w:r w:rsidR="00F94E81" w:rsidRPr="00674E6C">
        <w:rPr>
          <w:rFonts w:cs="Times New Roman"/>
          <w:sz w:val="20"/>
          <w:szCs w:val="20"/>
        </w:rPr>
        <w:t xml:space="preserve">he </w:t>
      </w:r>
      <w:r w:rsidR="00F94E81" w:rsidRPr="00674E6C">
        <w:rPr>
          <w:rFonts w:cs="Times New Roman"/>
          <w:b/>
          <w:sz w:val="20"/>
          <w:szCs w:val="20"/>
        </w:rPr>
        <w:t>objective function</w:t>
      </w:r>
      <w:r w:rsidR="00F94E81" w:rsidRPr="00674E6C">
        <w:rPr>
          <w:rFonts w:cs="Times New Roman"/>
          <w:sz w:val="20"/>
          <w:szCs w:val="20"/>
        </w:rPr>
        <w:t xml:space="preserve"> </w:t>
      </w:r>
      <w:r w:rsidR="001F6A6E" w:rsidRPr="00674E6C">
        <w:rPr>
          <w:rFonts w:cs="Times New Roman"/>
          <w:sz w:val="20"/>
          <w:szCs w:val="20"/>
        </w:rPr>
        <w:t xml:space="preserve">shown in </w:t>
      </w:r>
      <w:bookmarkStart w:id="30" w:name="_Hlk530692194"/>
      <w:r w:rsidR="001F6A6E" w:rsidRPr="00674E6C">
        <w:rPr>
          <w:rFonts w:cs="Times New Roman"/>
          <w:sz w:val="20"/>
          <w:szCs w:val="20"/>
        </w:rPr>
        <w:t>Eq.</w:t>
      </w:r>
      <w:bookmarkEnd w:id="30"/>
      <w:r w:rsidR="001F6A6E" w:rsidRPr="00674E6C">
        <w:rPr>
          <w:rFonts w:cs="Times New Roman"/>
          <w:sz w:val="20"/>
          <w:szCs w:val="20"/>
        </w:rPr>
        <w:t xml:space="preserve"> (1) </w:t>
      </w:r>
      <w:r w:rsidR="00F94E81" w:rsidRPr="00674E6C">
        <w:rPr>
          <w:rFonts w:cs="Times New Roman"/>
          <w:sz w:val="20"/>
          <w:szCs w:val="20"/>
        </w:rPr>
        <w:t xml:space="preserve">is to minimize </w:t>
      </w:r>
      <w:r w:rsidR="00AF1610" w:rsidRPr="00674E6C">
        <w:rPr>
          <w:rFonts w:cs="Times New Roman"/>
          <w:sz w:val="20"/>
          <w:szCs w:val="20"/>
        </w:rPr>
        <w:t>all</w:t>
      </w:r>
      <w:r w:rsidR="00F94E81" w:rsidRPr="00674E6C">
        <w:rPr>
          <w:rFonts w:cs="Times New Roman"/>
          <w:sz w:val="20"/>
          <w:szCs w:val="20"/>
        </w:rPr>
        <w:t xml:space="preserve"> vehicle</w:t>
      </w:r>
      <w:r w:rsidR="00AF1610" w:rsidRPr="00674E6C">
        <w:rPr>
          <w:rFonts w:cs="Times New Roman"/>
          <w:sz w:val="20"/>
          <w:szCs w:val="20"/>
        </w:rPr>
        <w:t>s</w:t>
      </w:r>
      <w:r w:rsidR="00F94E81" w:rsidRPr="00674E6C">
        <w:rPr>
          <w:rFonts w:cs="Times New Roman"/>
          <w:sz w:val="20"/>
          <w:szCs w:val="20"/>
        </w:rPr>
        <w:t xml:space="preserve"> </w:t>
      </w:r>
      <w:r w:rsidR="00AF1610" w:rsidRPr="00674E6C">
        <w:rPr>
          <w:rFonts w:cs="Times New Roman"/>
          <w:sz w:val="20"/>
          <w:szCs w:val="20"/>
        </w:rPr>
        <w:t xml:space="preserve">and </w:t>
      </w:r>
      <w:r w:rsidR="00F94E81" w:rsidRPr="00674E6C">
        <w:rPr>
          <w:rFonts w:cs="Times New Roman"/>
          <w:sz w:val="20"/>
          <w:szCs w:val="20"/>
        </w:rPr>
        <w:t>passenger</w:t>
      </w:r>
      <w:r w:rsidR="00AF1610" w:rsidRPr="00674E6C">
        <w:rPr>
          <w:rFonts w:cs="Times New Roman"/>
          <w:sz w:val="20"/>
          <w:szCs w:val="20"/>
        </w:rPr>
        <w:t>s’</w:t>
      </w:r>
      <w:r w:rsidR="00F94E81" w:rsidRPr="00674E6C">
        <w:rPr>
          <w:rFonts w:cs="Times New Roman"/>
          <w:sz w:val="20"/>
          <w:szCs w:val="20"/>
        </w:rPr>
        <w:t xml:space="preserve"> total</w:t>
      </w:r>
      <w:r w:rsidR="001F6A6E" w:rsidRPr="00674E6C">
        <w:rPr>
          <w:rFonts w:cs="Times New Roman"/>
          <w:sz w:val="20"/>
          <w:szCs w:val="20"/>
        </w:rPr>
        <w:t xml:space="preserve"> cost</w:t>
      </w:r>
      <w:r w:rsidR="00AF1610" w:rsidRPr="00674E6C">
        <w:rPr>
          <w:rFonts w:cs="Times New Roman"/>
          <w:sz w:val="20"/>
          <w:szCs w:val="20"/>
        </w:rPr>
        <w:t xml:space="preserve">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788"/>
      </w:tblGrid>
      <w:tr w:rsidR="00F94E81" w:rsidRPr="00674E6C" w14:paraId="5FA547C8" w14:textId="77777777" w:rsidTr="000A01F5">
        <w:tc>
          <w:tcPr>
            <w:tcW w:w="7513" w:type="dxa"/>
          </w:tcPr>
          <w:p w14:paraId="39CCF99E" w14:textId="7CC264D9" w:rsidR="00F94E81" w:rsidRPr="00674E6C" w:rsidRDefault="00F94E81" w:rsidP="00674E6C">
            <w:pPr>
              <w:rPr>
                <w:rFonts w:cs="Times New Roman"/>
                <w:sz w:val="20"/>
                <w:szCs w:val="20"/>
              </w:rPr>
            </w:pPr>
            <m:oMathPara>
              <m:oMath>
                <m:r>
                  <m:rPr>
                    <m:sty m:val="p"/>
                  </m:rPr>
                  <w:rPr>
                    <w:rFonts w:ascii="Cambria Math" w:hAnsi="Cambria Math" w:cs="Times New Roman"/>
                    <w:sz w:val="20"/>
                    <w:szCs w:val="20"/>
                  </w:rPr>
                  <m:t>Min Z=</m:t>
                </m:r>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v∈V</m:t>
                    </m:r>
                  </m:sub>
                  <m:sup/>
                  <m:e>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i,j,t,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e>
                        </m:d>
                        <m:r>
                          <w:rPr>
                            <w:rFonts w:ascii="Cambria Math"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v</m:t>
                            </m:r>
                          </m:sup>
                        </m:sSup>
                      </m:sub>
                      <m:sup/>
                      <m:e>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v,i,j,t,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e>
                        </m:d>
                        <m:r>
                          <w:rPr>
                            <w:rFonts w:ascii="Cambria Math" w:eastAsia="DengXian" w:hAnsi="Cambria Math" w:cs="Times New Roman"/>
                            <w:sz w:val="20"/>
                            <w:szCs w:val="20"/>
                          </w:rPr>
                          <m:t>×</m:t>
                        </m:r>
                      </m:e>
                    </m:nary>
                  </m:e>
                </m:nary>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sub>
                </m:sSub>
                <m:d>
                  <m:dPr>
                    <m:ctrlPr>
                      <w:rPr>
                        <w:rFonts w:ascii="Cambria Math" w:eastAsia="DengXian" w:hAnsi="Cambria Math" w:cs="Times New Roman"/>
                        <w:i/>
                        <w:sz w:val="20"/>
                        <w:szCs w:val="20"/>
                      </w:rPr>
                    </m:ctrlPr>
                  </m:dPr>
                  <m:e>
                    <m:r>
                      <w:rPr>
                        <w:rFonts w:ascii="Cambria Math" w:eastAsia="DengXian" w:hAnsi="Cambria Math" w:cs="Times New Roman"/>
                        <w:sz w:val="20"/>
                        <w:szCs w:val="20"/>
                      </w:rPr>
                      <m:t>v</m:t>
                    </m:r>
                  </m:e>
                </m:d>
                <m:r>
                  <w:rPr>
                    <w:rFonts w:ascii="Cambria Math" w:eastAsia="DengXian" w:hAnsi="Cambria Math" w:cs="Times New Roman" w:hint="eastAsia"/>
                    <w:sz w:val="20"/>
                    <w:szCs w:val="20"/>
                  </w:rPr>
                  <m:t>+</m:t>
                </m:r>
                <m:nary>
                  <m:naryPr>
                    <m:chr m:val="∑"/>
                    <m:limLoc m:val="undOvr"/>
                    <m:supHide m:val="1"/>
                    <m:ctrlPr>
                      <w:rPr>
                        <w:rFonts w:ascii="Cambria Math" w:eastAsia="DengXian" w:hAnsi="Cambria Math" w:cs="Times New Roman"/>
                        <w:i/>
                        <w:sz w:val="20"/>
                        <w:szCs w:val="20"/>
                      </w:rPr>
                    </m:ctrlPr>
                  </m:naryPr>
                  <m:sub>
                    <m:r>
                      <w:rPr>
                        <w:rFonts w:ascii="Cambria Math" w:eastAsia="DengXian" w:hAnsi="Cambria Math" w:cs="Times New Roman"/>
                        <w:sz w:val="20"/>
                        <w:szCs w:val="20"/>
                      </w:rPr>
                      <m:t>p∈P</m:t>
                    </m:r>
                  </m:sub>
                  <m:sup/>
                  <m:e>
                    <m:nary>
                      <m:naryPr>
                        <m:chr m:val="∑"/>
                        <m:limLoc m:val="undOvr"/>
                        <m:supHide m:val="1"/>
                        <m:ctrlPr>
                          <w:rPr>
                            <w:rFonts w:ascii="Cambria Math" w:eastAsia="DengXian" w:hAnsi="Cambria Math" w:cs="Times New Roman"/>
                            <w:i/>
                            <w:sz w:val="20"/>
                            <w:szCs w:val="20"/>
                          </w:rPr>
                        </m:ctrlPr>
                      </m:naryPr>
                      <m:sub>
                        <m:r>
                          <w:rPr>
                            <w:rFonts w:ascii="Cambria Math" w:hAnsi="Cambria Math" w:cs="Times New Roman"/>
                            <w:sz w:val="20"/>
                            <w:szCs w:val="20"/>
                          </w:rPr>
                          <m:t>(i,j,t,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p</m:t>
                            </m:r>
                          </m:sup>
                        </m:sSup>
                      </m:sub>
                      <m:sup/>
                      <m:e>
                        <m:r>
                          <w:rPr>
                            <w:rFonts w:ascii="Cambria Math" w:hAnsi="Cambria Math" w:cs="Times New Roman"/>
                            <w:sz w:val="20"/>
                            <w:szCs w:val="20"/>
                          </w:rPr>
                          <m:t>C(p,i,j,t,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r>
                          <w:rPr>
                            <w:rFonts w:ascii="Cambria Math" w:hAnsi="Cambria Math" w:cs="Times New Roman"/>
                            <w:sz w:val="20"/>
                            <w:szCs w:val="20"/>
                          </w:rPr>
                          <m:t>)</m:t>
                        </m:r>
                      </m:e>
                    </m:nary>
                  </m:e>
                </m:nary>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sub>
                </m:sSub>
                <m:r>
                  <w:rPr>
                    <w:rFonts w:ascii="Cambria Math" w:eastAsia="DengXian" w:hAnsi="Cambria Math" w:cs="Times New Roman"/>
                    <w:sz w:val="20"/>
                    <w:szCs w:val="20"/>
                  </w:rPr>
                  <m:t>(p)</m:t>
                </m:r>
              </m:oMath>
            </m:oMathPara>
          </w:p>
        </w:tc>
        <w:tc>
          <w:tcPr>
            <w:tcW w:w="788" w:type="dxa"/>
          </w:tcPr>
          <w:p w14:paraId="0790F8CB" w14:textId="30B966C5" w:rsidR="00F94E81" w:rsidRPr="00674E6C" w:rsidRDefault="0086523C" w:rsidP="00674E6C">
            <w:pPr>
              <w:pStyle w:val="ListParagraph"/>
              <w:ind w:firstLineChars="0" w:firstLine="0"/>
              <w:rPr>
                <w:rFonts w:cs="Times New Roman"/>
                <w:sz w:val="20"/>
                <w:szCs w:val="20"/>
                <w:lang w:eastAsia="zh-CN"/>
              </w:rPr>
            </w:pPr>
            <w:r w:rsidRPr="00674E6C">
              <w:rPr>
                <w:rFonts w:cs="Times New Roman" w:hint="eastAsia"/>
                <w:sz w:val="20"/>
                <w:szCs w:val="20"/>
                <w:lang w:eastAsia="zh-CN"/>
              </w:rPr>
              <w:t>(</w:t>
            </w:r>
            <w:r w:rsidRPr="00674E6C">
              <w:rPr>
                <w:rFonts w:cs="Times New Roman"/>
                <w:sz w:val="20"/>
                <w:szCs w:val="20"/>
                <w:lang w:eastAsia="zh-CN"/>
              </w:rPr>
              <w:t>1)</w:t>
            </w:r>
          </w:p>
        </w:tc>
      </w:tr>
    </w:tbl>
    <w:p w14:paraId="556B68D9" w14:textId="2434EF11" w:rsidR="00F94E81" w:rsidRPr="00674E6C" w:rsidRDefault="0086523C" w:rsidP="00674E6C">
      <w:pPr>
        <w:ind w:firstLineChars="200" w:firstLine="400"/>
        <w:rPr>
          <w:rFonts w:cs="Times New Roman"/>
          <w:sz w:val="20"/>
          <w:szCs w:val="20"/>
        </w:rPr>
      </w:pPr>
      <w:r w:rsidRPr="00674E6C">
        <w:rPr>
          <w:rFonts w:cs="Times New Roman"/>
          <w:sz w:val="20"/>
          <w:szCs w:val="20"/>
        </w:rPr>
        <w:t xml:space="preserve">Flow balance constraints for </w:t>
      </w:r>
      <w:r w:rsidRPr="00674E6C">
        <w:rPr>
          <w:rFonts w:cs="Times New Roman"/>
          <w:b/>
          <w:sz w:val="20"/>
          <w:szCs w:val="20"/>
        </w:rPr>
        <w:t>physical path</w:t>
      </w:r>
      <w:r w:rsidRPr="00674E6C">
        <w:rPr>
          <w:rFonts w:cs="Times New Roman"/>
          <w:sz w:val="20"/>
          <w:szCs w:val="20"/>
        </w:rPr>
        <w:t xml:space="preserve"> at vehicle </w:t>
      </w:r>
      <m:oMath>
        <m:sSup>
          <m:sSupPr>
            <m:ctrlPr>
              <w:rPr>
                <w:rFonts w:ascii="Cambria Math" w:hAnsi="Cambria Math" w:cs="Times New Roman"/>
                <w:sz w:val="20"/>
                <w:szCs w:val="20"/>
              </w:rPr>
            </m:ctrlPr>
          </m:sSupPr>
          <m:e>
            <m:r>
              <w:rPr>
                <w:rFonts w:ascii="Cambria Math" w:hAnsi="Cambria Math" w:cs="Times New Roman"/>
                <w:sz w:val="20"/>
                <w:szCs w:val="20"/>
              </w:rPr>
              <m:t>v</m:t>
            </m:r>
          </m:e>
          <m:sup>
            <m:r>
              <m:rPr>
                <m:sty m:val="p"/>
              </m:rPr>
              <w:rPr>
                <w:rFonts w:ascii="Cambria Math" w:hAnsi="Cambria Math" w:cs="Times New Roman"/>
                <w:sz w:val="20"/>
                <w:szCs w:val="20"/>
              </w:rPr>
              <m:t>'</m:t>
            </m:r>
          </m:sup>
        </m:sSup>
        <m:r>
          <w:rPr>
            <w:rFonts w:ascii="Cambria Math" w:hAnsi="Cambria Math" w:cs="Times New Roman"/>
            <w:sz w:val="20"/>
            <w:szCs w:val="20"/>
          </w:rPr>
          <m:t>s</m:t>
        </m:r>
      </m:oMath>
      <w:r w:rsidRPr="00674E6C">
        <w:rPr>
          <w:rFonts w:cs="Times New Roman" w:hint="eastAsia"/>
          <w:sz w:val="20"/>
          <w:szCs w:val="20"/>
        </w:rPr>
        <w:t xml:space="preserve"> </w:t>
      </w:r>
      <w:r w:rsidRPr="00674E6C">
        <w:rPr>
          <w:rFonts w:cs="Times New Roman"/>
          <w:sz w:val="20"/>
          <w:szCs w:val="20"/>
        </w:rPr>
        <w:t>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88"/>
      </w:tblGrid>
      <w:tr w:rsidR="0086523C" w:rsidRPr="00674E6C" w14:paraId="06C81D84" w14:textId="77777777" w:rsidTr="000A01F5">
        <w:tc>
          <w:tcPr>
            <w:tcW w:w="7508" w:type="dxa"/>
          </w:tcPr>
          <w:p w14:paraId="08548F8A" w14:textId="39C83B66" w:rsidR="0086523C" w:rsidRPr="00674E6C" w:rsidRDefault="001017E3" w:rsidP="00674E6C">
            <w:pPr>
              <w:ind w:firstLineChars="200" w:firstLine="400"/>
              <w:jc w:val="center"/>
              <w:rPr>
                <w:rFonts w:cs="Times New Roman"/>
                <w:sz w:val="20"/>
                <w:szCs w:val="20"/>
                <w:highlight w:val="yellow"/>
              </w:rPr>
            </w:pPr>
            <m:oMathPara>
              <m:oMath>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j∈N:(i,j)∈L</m:t>
                    </m:r>
                  </m:sub>
                  <m:sup/>
                  <m:e>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x</m:t>
                        </m:r>
                      </m:e>
                      <m:sub>
                        <m:r>
                          <w:rPr>
                            <w:rFonts w:ascii="Cambria Math" w:eastAsia="DengXian" w:hAnsi="Cambria Math" w:cs="Times New Roman"/>
                            <w:sz w:val="20"/>
                            <w:szCs w:val="20"/>
                          </w:rPr>
                          <m:t>i,j</m:t>
                        </m:r>
                      </m:sub>
                    </m:sSub>
                    <m:r>
                      <w:rPr>
                        <w:rFonts w:ascii="Cambria Math" w:eastAsia="DengXian" w:hAnsi="Cambria Math" w:cs="Times New Roman"/>
                        <w:sz w:val="20"/>
                        <w:szCs w:val="20"/>
                      </w:rPr>
                      <m:t>(v)</m:t>
                    </m:r>
                  </m:e>
                </m:nary>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j∈N:(i,j)∈L</m:t>
                    </m:r>
                  </m:sub>
                  <m:sup/>
                  <m:e>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x</m:t>
                        </m:r>
                      </m:e>
                      <m:sub>
                        <m:r>
                          <w:rPr>
                            <w:rFonts w:ascii="Cambria Math" w:eastAsia="DengXian" w:hAnsi="Cambria Math" w:cs="Times New Roman"/>
                            <w:sz w:val="20"/>
                            <w:szCs w:val="20"/>
                          </w:rPr>
                          <m:t>j,i</m:t>
                        </m:r>
                      </m:sub>
                    </m:sSub>
                    <m:r>
                      <w:rPr>
                        <w:rFonts w:ascii="Cambria Math" w:eastAsia="DengXian" w:hAnsi="Cambria Math" w:cs="Times New Roman"/>
                        <w:sz w:val="20"/>
                        <w:szCs w:val="20"/>
                      </w:rPr>
                      <m:t>(v)=</m:t>
                    </m:r>
                    <m:d>
                      <m:dPr>
                        <m:begChr m:val="{"/>
                        <m:endChr m:val=""/>
                        <m:ctrlPr>
                          <w:rPr>
                            <w:rFonts w:ascii="Cambria Math" w:eastAsia="DengXian" w:hAnsi="Cambria Math" w:cs="Times New Roman"/>
                            <w:i/>
                            <w:sz w:val="20"/>
                            <w:szCs w:val="20"/>
                          </w:rPr>
                        </m:ctrlPr>
                      </m:dPr>
                      <m:e>
                        <m:eqArr>
                          <m:eqArrPr>
                            <m:ctrlPr>
                              <w:rPr>
                                <w:rFonts w:ascii="Cambria Math" w:eastAsia="DengXian" w:hAnsi="Cambria Math" w:cs="Times New Roman"/>
                                <w:i/>
                                <w:sz w:val="20"/>
                                <w:szCs w:val="20"/>
                              </w:rPr>
                            </m:ctrlPr>
                          </m:eqArrPr>
                          <m:e>
                            <m:r>
                              <w:rPr>
                                <w:rFonts w:ascii="Cambria Math" w:eastAsia="DengXian" w:hAnsi="Cambria Math" w:cs="Times New Roman"/>
                                <w:sz w:val="20"/>
                                <w:szCs w:val="20"/>
                              </w:rPr>
                              <m:t>1, i=</m:t>
                            </m:r>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v</m:t>
                                </m:r>
                              </m:sub>
                            </m:sSub>
                          </m:e>
                          <m:e>
                            <m:r>
                              <w:rPr>
                                <w:rFonts w:ascii="Cambria Math" w:eastAsia="DengXian" w:hAnsi="Cambria Math" w:cs="Times New Roman"/>
                                <w:sz w:val="20"/>
                                <w:szCs w:val="20"/>
                              </w:rPr>
                              <m:t>-1,i=</m:t>
                            </m:r>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v</m:t>
                                </m:r>
                              </m:sub>
                            </m:sSub>
                          </m:e>
                          <m:e>
                            <m:r>
                              <w:rPr>
                                <w:rFonts w:ascii="Cambria Math" w:eastAsia="DengXian" w:hAnsi="Cambria Math" w:cs="Times New Roman"/>
                                <w:sz w:val="20"/>
                                <w:szCs w:val="20"/>
                              </w:rPr>
                              <m:t>0,otherwise</m:t>
                            </m:r>
                          </m:e>
                        </m:eqArr>
                      </m:e>
                    </m:d>
                  </m:e>
                </m:nary>
              </m:oMath>
            </m:oMathPara>
          </w:p>
          <w:p w14:paraId="6266C103" w14:textId="0CAEB0D0" w:rsidR="0086523C" w:rsidRPr="00674E6C" w:rsidRDefault="001017E3" w:rsidP="00674E6C">
            <w:pPr>
              <w:rPr>
                <w:rFonts w:cs="Times New Roman"/>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x</m:t>
                    </m:r>
                  </m:e>
                  <m:sub>
                    <m:r>
                      <w:rPr>
                        <w:rFonts w:ascii="Cambria Math" w:eastAsia="DengXian" w:hAnsi="Cambria Math" w:cs="Times New Roman"/>
                        <w:sz w:val="20"/>
                        <w:szCs w:val="20"/>
                      </w:rPr>
                      <m:t>i,j</m:t>
                    </m:r>
                  </m:sub>
                </m:sSub>
                <m:d>
                  <m:dPr>
                    <m:ctrlPr>
                      <w:rPr>
                        <w:rFonts w:ascii="Cambria Math" w:eastAsia="DengXian" w:hAnsi="Cambria Math" w:cs="Times New Roman"/>
                        <w:i/>
                        <w:sz w:val="20"/>
                        <w:szCs w:val="20"/>
                      </w:rPr>
                    </m:ctrlPr>
                  </m:dPr>
                  <m:e>
                    <m:r>
                      <w:rPr>
                        <w:rFonts w:ascii="Cambria Math" w:eastAsia="DengXian" w:hAnsi="Cambria Math" w:cs="Times New Roman"/>
                        <w:sz w:val="20"/>
                        <w:szCs w:val="20"/>
                      </w:rPr>
                      <m:t>v</m:t>
                    </m:r>
                  </m:e>
                </m:d>
                <m:r>
                  <w:rPr>
                    <w:rFonts w:ascii="Cambria Math" w:eastAsia="DengXian" w:hAnsi="Cambria Math" w:cs="Times New Roman"/>
                    <w:sz w:val="20"/>
                    <w:szCs w:val="20"/>
                  </w:rPr>
                  <m:t>∈</m:t>
                </m:r>
                <m:d>
                  <m:dPr>
                    <m:begChr m:val="{"/>
                    <m:endChr m:val="}"/>
                    <m:ctrlPr>
                      <w:rPr>
                        <w:rFonts w:ascii="Cambria Math" w:eastAsia="DengXian" w:hAnsi="Cambria Math" w:cs="Times New Roman"/>
                        <w:i/>
                        <w:sz w:val="20"/>
                        <w:szCs w:val="20"/>
                      </w:rPr>
                    </m:ctrlPr>
                  </m:dPr>
                  <m:e>
                    <m:r>
                      <w:rPr>
                        <w:rFonts w:ascii="Cambria Math" w:eastAsia="DengXian" w:hAnsi="Cambria Math" w:cs="Times New Roman"/>
                        <w:sz w:val="20"/>
                        <w:szCs w:val="20"/>
                      </w:rPr>
                      <m:t>0,1</m:t>
                    </m:r>
                  </m:e>
                </m:d>
                <m:r>
                  <w:rPr>
                    <w:rFonts w:ascii="Cambria Math" w:eastAsia="DengXian" w:hAnsi="Cambria Math" w:cs="Times New Roman"/>
                    <w:sz w:val="20"/>
                    <w:szCs w:val="20"/>
                  </w:rPr>
                  <m:t>,∀</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i,j</m:t>
                    </m:r>
                  </m:e>
                </m:d>
                <m:r>
                  <w:rPr>
                    <w:rFonts w:ascii="Cambria Math" w:eastAsia="DengXian"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L</m:t>
                    </m:r>
                  </m:e>
                  <m:sup>
                    <m:r>
                      <w:rPr>
                        <w:rFonts w:ascii="Cambria Math" w:eastAsia="DengXian" w:hAnsi="Cambria Math" w:cs="Times New Roman"/>
                        <w:sz w:val="20"/>
                        <w:szCs w:val="20"/>
                      </w:rPr>
                      <m:t>v</m:t>
                    </m:r>
                  </m:sup>
                </m:sSup>
                <m:r>
                  <w:rPr>
                    <w:rFonts w:ascii="Cambria Math" w:eastAsia="DengXian" w:hAnsi="Cambria Math" w:cs="Times New Roman"/>
                    <w:sz w:val="20"/>
                    <w:szCs w:val="20"/>
                  </w:rPr>
                  <m:t>,</m:t>
                </m:r>
                <m:r>
                  <m:rPr>
                    <m:sty m:val="p"/>
                  </m:rPr>
                  <w:rPr>
                    <w:rFonts w:ascii="Cambria Math" w:hAnsi="Cambria Math" w:cs="Times New Roman"/>
                    <w:sz w:val="20"/>
                    <w:szCs w:val="20"/>
                  </w:rPr>
                  <m:t>∀</m:t>
                </m:r>
                <m:r>
                  <w:rPr>
                    <w:rFonts w:ascii="Cambria Math" w:hAnsi="Cambria Math" w:cs="Times New Roman"/>
                    <w:sz w:val="20"/>
                    <w:szCs w:val="20"/>
                  </w:rPr>
                  <m:t>v∈V</m:t>
                </m:r>
              </m:oMath>
            </m:oMathPara>
          </w:p>
        </w:tc>
        <w:tc>
          <w:tcPr>
            <w:tcW w:w="788" w:type="dxa"/>
          </w:tcPr>
          <w:p w14:paraId="1B076C08" w14:textId="5F3EF0F4" w:rsidR="0086523C" w:rsidRPr="00674E6C" w:rsidRDefault="0086523C" w:rsidP="00674E6C">
            <w:pPr>
              <w:rPr>
                <w:rFonts w:cs="Times New Roman"/>
                <w:sz w:val="20"/>
                <w:szCs w:val="20"/>
                <w:lang w:eastAsia="zh-CN"/>
              </w:rPr>
            </w:pPr>
            <w:r w:rsidRPr="00674E6C">
              <w:rPr>
                <w:rFonts w:cs="Times New Roman" w:hint="eastAsia"/>
                <w:sz w:val="20"/>
                <w:szCs w:val="20"/>
                <w:lang w:eastAsia="zh-CN"/>
              </w:rPr>
              <w:t>(</w:t>
            </w:r>
            <w:r w:rsidRPr="00674E6C">
              <w:rPr>
                <w:rFonts w:cs="Times New Roman"/>
                <w:sz w:val="20"/>
                <w:szCs w:val="20"/>
                <w:lang w:eastAsia="zh-CN"/>
              </w:rPr>
              <w:t>2)</w:t>
            </w:r>
          </w:p>
        </w:tc>
      </w:tr>
    </w:tbl>
    <w:p w14:paraId="70C4CC3E" w14:textId="1DC42862" w:rsidR="0086523C" w:rsidRPr="00674E6C" w:rsidRDefault="0086523C" w:rsidP="00674E6C">
      <w:pPr>
        <w:ind w:firstLineChars="200" w:firstLine="400"/>
        <w:rPr>
          <w:rFonts w:cs="Times New Roman"/>
          <w:sz w:val="20"/>
          <w:szCs w:val="20"/>
        </w:rPr>
      </w:pPr>
      <w:r w:rsidRPr="00674E6C">
        <w:rPr>
          <w:rFonts w:cs="Times New Roman"/>
          <w:sz w:val="20"/>
          <w:szCs w:val="20"/>
        </w:rPr>
        <w:t xml:space="preserve">Flow balance constraint for </w:t>
      </w:r>
      <w:r w:rsidR="007C7388" w:rsidRPr="00674E6C">
        <w:rPr>
          <w:rFonts w:cs="Times New Roman"/>
          <w:b/>
          <w:sz w:val="20"/>
          <w:szCs w:val="20"/>
        </w:rPr>
        <w:t>space-time</w:t>
      </w:r>
      <w:r w:rsidRPr="00674E6C">
        <w:rPr>
          <w:rFonts w:cs="Times New Roman"/>
          <w:b/>
          <w:sz w:val="20"/>
          <w:szCs w:val="20"/>
        </w:rPr>
        <w:t xml:space="preserve"> path</w:t>
      </w:r>
      <w:r w:rsidRPr="00674E6C">
        <w:rPr>
          <w:rFonts w:cs="Times New Roman"/>
          <w:sz w:val="20"/>
          <w:szCs w:val="20"/>
        </w:rPr>
        <w:t xml:space="preserve"> at vehicle </w:t>
      </w:r>
      <m:oMath>
        <m:r>
          <w:rPr>
            <w:rFonts w:ascii="Cambria Math" w:hAnsi="Cambria Math" w:cs="Times New Roman"/>
            <w:sz w:val="20"/>
            <w:szCs w:val="20"/>
          </w:rPr>
          <m:t>v</m:t>
        </m:r>
        <m:r>
          <m:rPr>
            <m:sty m:val="p"/>
          </m:rPr>
          <w:rPr>
            <w:rFonts w:ascii="Cambria Math" w:hAnsi="Cambria Math" w:cs="Times New Roman"/>
            <w:sz w:val="20"/>
            <w:szCs w:val="20"/>
          </w:rPr>
          <m:t>'</m:t>
        </m:r>
        <m:r>
          <w:rPr>
            <w:rFonts w:ascii="Cambria Math" w:hAnsi="Cambria Math" w:cs="Times New Roman"/>
            <w:sz w:val="20"/>
            <w:szCs w:val="20"/>
          </w:rPr>
          <m:t>s</m:t>
        </m:r>
      </m:oMath>
      <w:r w:rsidRPr="00674E6C">
        <w:rPr>
          <w:rFonts w:cs="Times New Roman"/>
          <w:sz w:val="20"/>
          <w:szCs w:val="20"/>
        </w:rPr>
        <w:t xml:space="preserve"> vertex</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788"/>
      </w:tblGrid>
      <w:tr w:rsidR="00824FEB" w:rsidRPr="00674E6C" w14:paraId="2EF99B5A" w14:textId="77777777" w:rsidTr="000A01F5">
        <w:tc>
          <w:tcPr>
            <w:tcW w:w="7513" w:type="dxa"/>
          </w:tcPr>
          <w:p w14:paraId="476C5027" w14:textId="77777777" w:rsidR="00824FEB" w:rsidRPr="00674E6C" w:rsidRDefault="001017E3" w:rsidP="00674E6C">
            <w:pPr>
              <w:jc w:val="center"/>
              <w:rPr>
                <w:rFonts w:cs="Times New Roman"/>
                <w:sz w:val="20"/>
                <w:szCs w:val="20"/>
              </w:rPr>
            </w:pPr>
            <m:oMathPara>
              <m:oMath>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(j,</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r>
                      <w:rPr>
                        <w:rFonts w:ascii="Cambria Math" w:hAnsi="Cambria Math" w:cs="Times New Roman"/>
                        <w:sz w:val="20"/>
                        <w:szCs w:val="20"/>
                      </w:rPr>
                      <m:t>)∈E:(i,j,t,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v</m:t>
                        </m:r>
                      </m:sup>
                    </m:sSup>
                  </m:sub>
                  <m:sup/>
                  <m:e>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sub>
                    </m:sSub>
                    <m:r>
                      <w:rPr>
                        <w:rFonts w:ascii="Cambria Math" w:eastAsia="DengXian" w:hAnsi="Cambria Math" w:cs="Times New Roman"/>
                        <w:sz w:val="20"/>
                        <w:szCs w:val="20"/>
                      </w:rPr>
                      <m:t>(v)</m:t>
                    </m:r>
                  </m:e>
                </m:nary>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j,</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e>
                    </m:d>
                    <m:r>
                      <w:rPr>
                        <w:rFonts w:ascii="Cambria Math" w:hAnsi="Cambria Math" w:cs="Times New Roman"/>
                        <w:sz w:val="20"/>
                        <w:szCs w:val="20"/>
                      </w:rPr>
                      <m:t>∈E:(i,j,t,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p</m:t>
                        </m:r>
                      </m:sup>
                    </m:sSup>
                  </m:sub>
                  <m:sup/>
                  <m:e>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j,i,</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r>
                          <w:rPr>
                            <w:rFonts w:ascii="Cambria Math" w:eastAsia="DengXian" w:hAnsi="Cambria Math" w:cs="Times New Roman"/>
                            <w:sz w:val="20"/>
                            <w:szCs w:val="20"/>
                          </w:rPr>
                          <m:t>,t</m:t>
                        </m:r>
                      </m:sub>
                    </m:sSub>
                    <m:d>
                      <m:dPr>
                        <m:ctrlPr>
                          <w:rPr>
                            <w:rFonts w:ascii="Cambria Math" w:eastAsia="DengXian" w:hAnsi="Cambria Math" w:cs="Times New Roman"/>
                            <w:i/>
                            <w:sz w:val="20"/>
                            <w:szCs w:val="20"/>
                          </w:rPr>
                        </m:ctrlPr>
                      </m:dPr>
                      <m:e>
                        <m:r>
                          <w:rPr>
                            <w:rFonts w:ascii="Cambria Math" w:eastAsia="DengXian" w:hAnsi="Cambria Math" w:cs="Times New Roman"/>
                            <w:sz w:val="20"/>
                            <w:szCs w:val="20"/>
                          </w:rPr>
                          <m:t>v</m:t>
                        </m:r>
                      </m:e>
                    </m:d>
                  </m:e>
                </m:nary>
              </m:oMath>
            </m:oMathPara>
          </w:p>
          <w:p w14:paraId="214BC070" w14:textId="77777777" w:rsidR="00824FEB" w:rsidRPr="00674E6C" w:rsidRDefault="00824FEB" w:rsidP="00674E6C">
            <w:pPr>
              <w:jc w:val="center"/>
              <w:rPr>
                <w:rFonts w:cs="Times New Roman"/>
                <w:sz w:val="20"/>
                <w:szCs w:val="20"/>
                <w:highlight w:val="yellow"/>
              </w:rPr>
            </w:pPr>
            <m:oMathPara>
              <m:oMath>
                <m:r>
                  <w:rPr>
                    <w:rFonts w:ascii="Cambria Math" w:eastAsia="DengXian" w:hAnsi="Cambria Math" w:cs="Times New Roman"/>
                    <w:sz w:val="20"/>
                    <w:szCs w:val="20"/>
                  </w:rPr>
                  <m:t>=</m:t>
                </m:r>
                <m:d>
                  <m:dPr>
                    <m:begChr m:val="{"/>
                    <m:endChr m:val=""/>
                    <m:ctrlPr>
                      <w:rPr>
                        <w:rFonts w:ascii="Cambria Math" w:eastAsia="DengXian" w:hAnsi="Cambria Math" w:cs="Times New Roman"/>
                        <w:i/>
                        <w:sz w:val="20"/>
                        <w:szCs w:val="20"/>
                      </w:rPr>
                    </m:ctrlPr>
                  </m:dPr>
                  <m:e>
                    <m:eqArr>
                      <m:eqArrPr>
                        <m:ctrlPr>
                          <w:rPr>
                            <w:rFonts w:ascii="Cambria Math" w:eastAsia="DengXian" w:hAnsi="Cambria Math" w:cs="Times New Roman"/>
                            <w:i/>
                            <w:sz w:val="20"/>
                            <w:szCs w:val="20"/>
                          </w:rPr>
                        </m:ctrlPr>
                      </m:eqArrPr>
                      <m:e>
                        <m:r>
                          <w:rPr>
                            <w:rFonts w:ascii="Cambria Math" w:eastAsia="DengXian" w:hAnsi="Cambria Math" w:cs="Times New Roman"/>
                            <w:sz w:val="20"/>
                            <w:szCs w:val="20"/>
                          </w:rPr>
                          <m:t xml:space="preserve">1, </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i,t</m:t>
                            </m:r>
                          </m:e>
                        </m:d>
                        <m:r>
                          <w:rPr>
                            <w:rFonts w:ascii="Cambria Math" w:eastAsia="DengXian"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v</m:t>
                            </m:r>
                          </m:sub>
                        </m:sSub>
                        <m:r>
                          <w:rPr>
                            <w:rFonts w:ascii="Cambria Math" w:hAnsi="Cambria Math" w:cs="Times New Roman"/>
                            <w:sz w:val="20"/>
                            <w:szCs w:val="20"/>
                          </w:rPr>
                          <m:t>,</m:t>
                        </m:r>
                        <m:r>
                          <w:rPr>
                            <w:rFonts w:ascii="Cambria Math" w:eastAsia="DengXian" w:hAnsi="Cambria Math" w:cs="Times New Roman"/>
                            <w:sz w:val="20"/>
                            <w:szCs w:val="20"/>
                          </w:rPr>
                          <m:t>EDT(v)</m:t>
                        </m:r>
                        <m:r>
                          <w:rPr>
                            <w:rFonts w:ascii="Cambria Math" w:hAnsi="Cambria Math" w:cs="Times New Roman"/>
                            <w:sz w:val="20"/>
                            <w:szCs w:val="20"/>
                          </w:rPr>
                          <m:t>)</m:t>
                        </m:r>
                      </m:e>
                      <m:e>
                        <m:r>
                          <w:rPr>
                            <w:rFonts w:ascii="Cambria Math" w:eastAsia="DengXian" w:hAnsi="Cambria Math" w:cs="Times New Roman"/>
                            <w:sz w:val="20"/>
                            <w:szCs w:val="20"/>
                          </w:rPr>
                          <m:t>-1,</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i,t</m:t>
                            </m:r>
                          </m:e>
                        </m:d>
                        <m:r>
                          <w:rPr>
                            <w:rFonts w:ascii="Cambria Math" w:eastAsia="DengXian"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v</m:t>
                            </m:r>
                          </m:sub>
                        </m:sSub>
                        <m:r>
                          <w:rPr>
                            <w:rFonts w:ascii="Cambria Math" w:hAnsi="Cambria Math" w:cs="Times New Roman"/>
                            <w:sz w:val="20"/>
                            <w:szCs w:val="20"/>
                          </w:rPr>
                          <m:t>,</m:t>
                        </m:r>
                        <m:r>
                          <w:rPr>
                            <w:rFonts w:ascii="Cambria Math" w:eastAsia="DengXian" w:hAnsi="Cambria Math" w:cs="Times New Roman"/>
                            <w:sz w:val="20"/>
                            <w:szCs w:val="20"/>
                          </w:rPr>
                          <m:t>LAT(v)</m:t>
                        </m:r>
                        <m:r>
                          <w:rPr>
                            <w:rFonts w:ascii="Cambria Math" w:hAnsi="Cambria Math" w:cs="Times New Roman"/>
                            <w:sz w:val="20"/>
                            <w:szCs w:val="20"/>
                          </w:rPr>
                          <m:t>)</m:t>
                        </m:r>
                      </m:e>
                      <m:e>
                        <m:r>
                          <w:rPr>
                            <w:rFonts w:ascii="Cambria Math" w:eastAsia="DengXian" w:hAnsi="Cambria Math" w:cs="Times New Roman"/>
                            <w:sz w:val="20"/>
                            <w:szCs w:val="20"/>
                          </w:rPr>
                          <m:t>0,otherwise</m:t>
                        </m:r>
                      </m:e>
                    </m:eqArr>
                  </m:e>
                </m:d>
              </m:oMath>
            </m:oMathPara>
          </w:p>
          <w:p w14:paraId="1F245176" w14:textId="6821860B" w:rsidR="00824FEB" w:rsidRPr="00674E6C" w:rsidRDefault="001017E3" w:rsidP="00674E6C">
            <w:pPr>
              <w:pStyle w:val="ListParagraph"/>
              <w:ind w:firstLineChars="0" w:firstLine="0"/>
              <w:rPr>
                <w:rFonts w:cs="Times New Roman"/>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sub>
                </m:sSub>
                <m:d>
                  <m:dPr>
                    <m:ctrlPr>
                      <w:rPr>
                        <w:rFonts w:ascii="Cambria Math" w:eastAsia="DengXian" w:hAnsi="Cambria Math" w:cs="Times New Roman"/>
                        <w:i/>
                        <w:sz w:val="20"/>
                        <w:szCs w:val="20"/>
                      </w:rPr>
                    </m:ctrlPr>
                  </m:dPr>
                  <m:e>
                    <m:r>
                      <w:rPr>
                        <w:rFonts w:ascii="Cambria Math" w:eastAsia="DengXian" w:hAnsi="Cambria Math" w:cs="Times New Roman"/>
                        <w:sz w:val="20"/>
                        <w:szCs w:val="20"/>
                      </w:rPr>
                      <m:t>v</m:t>
                    </m:r>
                  </m:e>
                </m:d>
                <m:r>
                  <w:rPr>
                    <w:rFonts w:ascii="Cambria Math" w:eastAsia="DengXian" w:hAnsi="Cambria Math" w:cs="Times New Roman"/>
                    <w:sz w:val="20"/>
                    <w:szCs w:val="20"/>
                  </w:rPr>
                  <m:t>∈</m:t>
                </m:r>
                <m:d>
                  <m:dPr>
                    <m:begChr m:val="{"/>
                    <m:endChr m:val="}"/>
                    <m:ctrlPr>
                      <w:rPr>
                        <w:rFonts w:ascii="Cambria Math" w:eastAsia="DengXian" w:hAnsi="Cambria Math" w:cs="Times New Roman"/>
                        <w:i/>
                        <w:sz w:val="20"/>
                        <w:szCs w:val="20"/>
                      </w:rPr>
                    </m:ctrlPr>
                  </m:dPr>
                  <m:e>
                    <m:r>
                      <w:rPr>
                        <w:rFonts w:ascii="Cambria Math" w:eastAsia="DengXian" w:hAnsi="Cambria Math" w:cs="Times New Roman"/>
                        <w:sz w:val="20"/>
                        <w:szCs w:val="20"/>
                      </w:rPr>
                      <m:t>0,1</m:t>
                    </m:r>
                  </m:e>
                </m:d>
                <m:r>
                  <w:rPr>
                    <w:rFonts w:ascii="Cambria Math" w:eastAsia="DengXian" w:hAnsi="Cambria Math" w:cs="Times New Roman"/>
                    <w:sz w:val="20"/>
                    <w:szCs w:val="20"/>
                  </w:rPr>
                  <m:t>,∀</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i,j,t,</m:t>
                    </m:r>
                    <m:sSup>
                      <m:sSupPr>
                        <m:ctrlPr>
                          <w:rPr>
                            <w:rFonts w:ascii="Cambria Math" w:eastAsia="DengXian" w:hAnsi="Cambria Math" w:cs="Times New Roman"/>
                            <w:i/>
                            <w:sz w:val="20"/>
                            <w:szCs w:val="20"/>
                          </w:rPr>
                        </m:ctrlPr>
                      </m:sSupPr>
                      <m:e>
                        <m:r>
                          <w:rPr>
                            <w:rFonts w:ascii="Cambria Math" w:eastAsia="DengXian" w:hAnsi="Cambria Math" w:cs="Times New Roman"/>
                            <w:sz w:val="20"/>
                            <w:szCs w:val="20"/>
                          </w:rPr>
                          <m:t>t</m:t>
                        </m:r>
                      </m:e>
                      <m:sup>
                        <m:r>
                          <w:rPr>
                            <w:rFonts w:ascii="Cambria Math" w:eastAsia="DengXian" w:hAnsi="Cambria Math" w:cs="Times New Roman"/>
                            <w:sz w:val="20"/>
                            <w:szCs w:val="20"/>
                          </w:rPr>
                          <m:t>'</m:t>
                        </m:r>
                      </m:sup>
                    </m:sSup>
                  </m:e>
                </m:d>
                <m:r>
                  <w:rPr>
                    <w:rFonts w:ascii="Cambria Math" w:eastAsia="DengXian"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v</m:t>
                    </m:r>
                  </m:sup>
                </m:sSup>
                <m:r>
                  <w:rPr>
                    <w:rFonts w:ascii="Cambria Math" w:eastAsia="DengXian" w:hAnsi="Cambria Math" w:cs="Times New Roman"/>
                    <w:sz w:val="20"/>
                    <w:szCs w:val="20"/>
                  </w:rPr>
                  <m:t>,</m:t>
                </m:r>
                <m:r>
                  <m:rPr>
                    <m:sty m:val="p"/>
                  </m:rPr>
                  <w:rPr>
                    <w:rFonts w:ascii="Cambria Math" w:hAnsi="Cambria Math" w:cs="Times New Roman"/>
                    <w:sz w:val="20"/>
                    <w:szCs w:val="20"/>
                  </w:rPr>
                  <m:t>∀</m:t>
                </m:r>
                <m:r>
                  <w:rPr>
                    <w:rFonts w:ascii="Cambria Math" w:hAnsi="Cambria Math" w:cs="Times New Roman"/>
                    <w:sz w:val="20"/>
                    <w:szCs w:val="20"/>
                  </w:rPr>
                  <m:t>v∈V</m:t>
                </m:r>
              </m:oMath>
            </m:oMathPara>
          </w:p>
        </w:tc>
        <w:tc>
          <w:tcPr>
            <w:tcW w:w="788" w:type="dxa"/>
          </w:tcPr>
          <w:p w14:paraId="4F55F089" w14:textId="5891B033" w:rsidR="00824FEB" w:rsidRPr="00674E6C" w:rsidRDefault="00824FEB" w:rsidP="00674E6C">
            <w:pPr>
              <w:pStyle w:val="ListParagraph"/>
              <w:ind w:firstLineChars="0" w:firstLine="0"/>
              <w:rPr>
                <w:rFonts w:cs="Times New Roman"/>
                <w:sz w:val="20"/>
                <w:szCs w:val="20"/>
                <w:lang w:eastAsia="zh-CN"/>
              </w:rPr>
            </w:pPr>
            <w:r w:rsidRPr="00674E6C">
              <w:rPr>
                <w:rFonts w:cs="Times New Roman" w:hint="eastAsia"/>
                <w:sz w:val="20"/>
                <w:szCs w:val="20"/>
                <w:lang w:eastAsia="zh-CN"/>
              </w:rPr>
              <w:t>(</w:t>
            </w:r>
            <w:r w:rsidRPr="00674E6C">
              <w:rPr>
                <w:rFonts w:cs="Times New Roman"/>
                <w:sz w:val="20"/>
                <w:szCs w:val="20"/>
                <w:lang w:eastAsia="zh-CN"/>
              </w:rPr>
              <w:t>3)</w:t>
            </w:r>
          </w:p>
        </w:tc>
      </w:tr>
    </w:tbl>
    <w:p w14:paraId="1CE974E9" w14:textId="094DFCD7" w:rsidR="0086523C" w:rsidRPr="00674E6C" w:rsidRDefault="00824FEB" w:rsidP="00674E6C">
      <w:pPr>
        <w:pStyle w:val="ListParagraph"/>
        <w:ind w:left="360" w:firstLineChars="0" w:firstLine="0"/>
        <w:rPr>
          <w:rFonts w:cs="Times New Roman"/>
          <w:sz w:val="20"/>
          <w:szCs w:val="20"/>
        </w:rPr>
      </w:pPr>
      <w:r w:rsidRPr="00674E6C">
        <w:rPr>
          <w:rFonts w:cs="Times New Roman"/>
          <w:sz w:val="20"/>
          <w:szCs w:val="20"/>
        </w:rPr>
        <w:t xml:space="preserve">Flow balance constraints for </w:t>
      </w:r>
      <w:r w:rsidRPr="00674E6C">
        <w:rPr>
          <w:rFonts w:cs="Times New Roman"/>
          <w:b/>
          <w:sz w:val="20"/>
          <w:szCs w:val="20"/>
        </w:rPr>
        <w:t>physical path</w:t>
      </w:r>
      <w:r w:rsidRPr="00674E6C">
        <w:rPr>
          <w:rFonts w:cs="Times New Roman"/>
          <w:sz w:val="20"/>
          <w:szCs w:val="20"/>
        </w:rPr>
        <w:t xml:space="preserve"> at passenger </w:t>
      </w:r>
      <w:r w:rsidRPr="00674E6C">
        <w:rPr>
          <w:rFonts w:cs="Times New Roman"/>
          <w:i/>
          <w:sz w:val="20"/>
          <w:szCs w:val="20"/>
        </w:rPr>
        <w:t>p</w:t>
      </w:r>
      <m:oMath>
        <m:r>
          <m:rPr>
            <m:sty m:val="p"/>
          </m:rPr>
          <w:rPr>
            <w:rFonts w:ascii="Cambria Math" w:hAnsi="Cambria Math" w:cs="Times New Roman"/>
            <w:sz w:val="20"/>
            <w:szCs w:val="20"/>
          </w:rPr>
          <m:t>'</m:t>
        </m:r>
        <m:r>
          <w:rPr>
            <w:rFonts w:ascii="Cambria Math" w:hAnsi="Cambria Math" w:cs="Times New Roman"/>
            <w:sz w:val="20"/>
            <w:szCs w:val="20"/>
          </w:rPr>
          <m:t>s</m:t>
        </m:r>
      </m:oMath>
      <w:r w:rsidRPr="00674E6C">
        <w:rPr>
          <w:rFonts w:cs="Times New Roman"/>
          <w:sz w:val="20"/>
          <w:szCs w:val="20"/>
        </w:rPr>
        <w:t xml:space="preserve"> 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88"/>
      </w:tblGrid>
      <w:tr w:rsidR="00824FEB" w:rsidRPr="00674E6C" w14:paraId="65D9B942" w14:textId="77777777" w:rsidTr="000A01F5">
        <w:tc>
          <w:tcPr>
            <w:tcW w:w="7508" w:type="dxa"/>
          </w:tcPr>
          <w:p w14:paraId="09308FC0" w14:textId="77777777" w:rsidR="00824FEB" w:rsidRPr="00674E6C" w:rsidRDefault="001017E3" w:rsidP="00674E6C">
            <w:pPr>
              <w:ind w:firstLineChars="200" w:firstLine="400"/>
              <w:jc w:val="center"/>
              <w:rPr>
                <w:rFonts w:cs="Times New Roman"/>
                <w:sz w:val="20"/>
                <w:szCs w:val="20"/>
                <w:highlight w:val="yellow"/>
              </w:rPr>
            </w:pPr>
            <m:oMathPara>
              <m:oMath>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j∈N:(i,j)∈L</m:t>
                    </m:r>
                  </m:sub>
                  <m:sup/>
                  <m:e>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x</m:t>
                        </m:r>
                      </m:e>
                      <m:sub>
                        <m:r>
                          <w:rPr>
                            <w:rFonts w:ascii="Cambria Math" w:eastAsia="DengXian" w:hAnsi="Cambria Math" w:cs="Times New Roman"/>
                            <w:sz w:val="20"/>
                            <w:szCs w:val="20"/>
                          </w:rPr>
                          <m:t>i,j</m:t>
                        </m:r>
                      </m:sub>
                    </m:sSub>
                    <m:r>
                      <w:rPr>
                        <w:rFonts w:ascii="Cambria Math" w:eastAsia="DengXian" w:hAnsi="Cambria Math" w:cs="Times New Roman"/>
                        <w:sz w:val="20"/>
                        <w:szCs w:val="20"/>
                      </w:rPr>
                      <m:t>(p)</m:t>
                    </m:r>
                  </m:e>
                </m:nary>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j∈N:(i,j)∈L</m:t>
                    </m:r>
                  </m:sub>
                  <m:sup/>
                  <m:e>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x</m:t>
                        </m:r>
                      </m:e>
                      <m:sub>
                        <m:r>
                          <w:rPr>
                            <w:rFonts w:ascii="Cambria Math" w:eastAsia="DengXian" w:hAnsi="Cambria Math" w:cs="Times New Roman"/>
                            <w:sz w:val="20"/>
                            <w:szCs w:val="20"/>
                          </w:rPr>
                          <m:t>j,i,</m:t>
                        </m:r>
                      </m:sub>
                    </m:sSub>
                    <m:r>
                      <w:rPr>
                        <w:rFonts w:ascii="Cambria Math" w:eastAsia="DengXian" w:hAnsi="Cambria Math" w:cs="Times New Roman"/>
                        <w:sz w:val="20"/>
                        <w:szCs w:val="20"/>
                      </w:rPr>
                      <m:t>(p)=</m:t>
                    </m:r>
                    <m:d>
                      <m:dPr>
                        <m:begChr m:val="{"/>
                        <m:endChr m:val=""/>
                        <m:ctrlPr>
                          <w:rPr>
                            <w:rFonts w:ascii="Cambria Math" w:eastAsia="DengXian" w:hAnsi="Cambria Math" w:cs="Times New Roman"/>
                            <w:i/>
                            <w:sz w:val="20"/>
                            <w:szCs w:val="20"/>
                          </w:rPr>
                        </m:ctrlPr>
                      </m:dPr>
                      <m:e>
                        <m:eqArr>
                          <m:eqArrPr>
                            <m:ctrlPr>
                              <w:rPr>
                                <w:rFonts w:ascii="Cambria Math" w:eastAsia="DengXian" w:hAnsi="Cambria Math" w:cs="Times New Roman"/>
                                <w:i/>
                                <w:sz w:val="20"/>
                                <w:szCs w:val="20"/>
                              </w:rPr>
                            </m:ctrlPr>
                          </m:eqArrPr>
                          <m:e>
                            <m:r>
                              <w:rPr>
                                <w:rFonts w:ascii="Cambria Math" w:eastAsia="DengXian" w:hAnsi="Cambria Math" w:cs="Times New Roman"/>
                                <w:sz w:val="20"/>
                                <w:szCs w:val="20"/>
                              </w:rPr>
                              <m:t>1, i=</m:t>
                            </m:r>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p</m:t>
                                </m:r>
                              </m:sub>
                            </m:sSub>
                          </m:e>
                          <m:e>
                            <m:r>
                              <w:rPr>
                                <w:rFonts w:ascii="Cambria Math" w:eastAsia="DengXian" w:hAnsi="Cambria Math" w:cs="Times New Roman"/>
                                <w:sz w:val="20"/>
                                <w:szCs w:val="20"/>
                              </w:rPr>
                              <m:t>-1,i=</m:t>
                            </m:r>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p</m:t>
                                </m:r>
                              </m:sub>
                            </m:sSub>
                          </m:e>
                          <m:e>
                            <m:r>
                              <w:rPr>
                                <w:rFonts w:ascii="Cambria Math" w:eastAsia="DengXian" w:hAnsi="Cambria Math" w:cs="Times New Roman"/>
                                <w:sz w:val="20"/>
                                <w:szCs w:val="20"/>
                              </w:rPr>
                              <m:t>0,otherwise</m:t>
                            </m:r>
                          </m:e>
                        </m:eqArr>
                      </m:e>
                    </m:d>
                  </m:e>
                </m:nary>
              </m:oMath>
            </m:oMathPara>
          </w:p>
          <w:p w14:paraId="29EB37F3" w14:textId="270780E8" w:rsidR="00824FEB" w:rsidRPr="00674E6C" w:rsidRDefault="001017E3" w:rsidP="00674E6C">
            <w:pPr>
              <w:rPr>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x</m:t>
                    </m:r>
                  </m:e>
                  <m:sub>
                    <m:r>
                      <w:rPr>
                        <w:rFonts w:ascii="Cambria Math" w:eastAsia="DengXian" w:hAnsi="Cambria Math" w:cs="Times New Roman"/>
                        <w:sz w:val="20"/>
                        <w:szCs w:val="20"/>
                      </w:rPr>
                      <m:t>i,j</m:t>
                    </m:r>
                  </m:sub>
                </m:sSub>
                <m:d>
                  <m:dPr>
                    <m:ctrlPr>
                      <w:rPr>
                        <w:rFonts w:ascii="Cambria Math" w:eastAsia="DengXian" w:hAnsi="Cambria Math" w:cs="Times New Roman"/>
                        <w:i/>
                        <w:sz w:val="20"/>
                        <w:szCs w:val="20"/>
                      </w:rPr>
                    </m:ctrlPr>
                  </m:dPr>
                  <m:e>
                    <m:r>
                      <w:rPr>
                        <w:rFonts w:ascii="Cambria Math" w:eastAsia="DengXian" w:hAnsi="Cambria Math" w:cs="Times New Roman"/>
                        <w:sz w:val="20"/>
                        <w:szCs w:val="20"/>
                      </w:rPr>
                      <m:t>v</m:t>
                    </m:r>
                  </m:e>
                </m:d>
                <m:r>
                  <w:rPr>
                    <w:rFonts w:ascii="Cambria Math" w:eastAsia="DengXian" w:hAnsi="Cambria Math" w:cs="Times New Roman"/>
                    <w:sz w:val="20"/>
                    <w:szCs w:val="20"/>
                  </w:rPr>
                  <m:t>∈</m:t>
                </m:r>
                <m:d>
                  <m:dPr>
                    <m:begChr m:val="{"/>
                    <m:endChr m:val="}"/>
                    <m:ctrlPr>
                      <w:rPr>
                        <w:rFonts w:ascii="Cambria Math" w:eastAsia="DengXian" w:hAnsi="Cambria Math" w:cs="Times New Roman"/>
                        <w:i/>
                        <w:sz w:val="20"/>
                        <w:szCs w:val="20"/>
                      </w:rPr>
                    </m:ctrlPr>
                  </m:dPr>
                  <m:e>
                    <m:r>
                      <w:rPr>
                        <w:rFonts w:ascii="Cambria Math" w:eastAsia="DengXian" w:hAnsi="Cambria Math" w:cs="Times New Roman"/>
                        <w:sz w:val="20"/>
                        <w:szCs w:val="20"/>
                      </w:rPr>
                      <m:t>0,1</m:t>
                    </m:r>
                  </m:e>
                </m:d>
                <m:r>
                  <w:rPr>
                    <w:rFonts w:ascii="Cambria Math" w:eastAsia="DengXian" w:hAnsi="Cambria Math" w:cs="Times New Roman"/>
                    <w:sz w:val="20"/>
                    <w:szCs w:val="20"/>
                  </w:rPr>
                  <m:t>,∀</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i,j</m:t>
                    </m:r>
                  </m:e>
                </m:d>
                <m:r>
                  <w:rPr>
                    <w:rFonts w:ascii="Cambria Math" w:eastAsia="DengXian"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L</m:t>
                    </m:r>
                  </m:e>
                  <m:sup>
                    <m:r>
                      <w:rPr>
                        <w:rFonts w:ascii="Cambria Math" w:eastAsia="DengXian" w:hAnsi="Cambria Math" w:cs="Times New Roman"/>
                        <w:sz w:val="20"/>
                        <w:szCs w:val="20"/>
                      </w:rPr>
                      <m:t>p</m:t>
                    </m:r>
                  </m:sup>
                </m:sSup>
                <m:r>
                  <w:rPr>
                    <w:rFonts w:ascii="Cambria Math" w:eastAsia="DengXian" w:hAnsi="Cambria Math" w:cs="Times New Roman"/>
                    <w:sz w:val="20"/>
                    <w:szCs w:val="20"/>
                  </w:rPr>
                  <m:t>,</m:t>
                </m:r>
                <m:r>
                  <m:rPr>
                    <m:sty m:val="p"/>
                  </m:rPr>
                  <w:rPr>
                    <w:rFonts w:ascii="Cambria Math" w:hAnsi="Cambria Math" w:cs="Times New Roman"/>
                    <w:sz w:val="20"/>
                    <w:szCs w:val="20"/>
                  </w:rPr>
                  <m:t>∀</m:t>
                </m:r>
                <m:r>
                  <w:rPr>
                    <w:rFonts w:ascii="Cambria Math" w:hAnsi="Cambria Math" w:cs="Times New Roman"/>
                    <w:sz w:val="20"/>
                    <w:szCs w:val="20"/>
                  </w:rPr>
                  <m:t>p∈P</m:t>
                </m:r>
              </m:oMath>
            </m:oMathPara>
          </w:p>
        </w:tc>
        <w:tc>
          <w:tcPr>
            <w:tcW w:w="788" w:type="dxa"/>
          </w:tcPr>
          <w:p w14:paraId="3FCE3BD2" w14:textId="7C362DF3" w:rsidR="00824FEB" w:rsidRPr="00674E6C" w:rsidRDefault="00824FEB" w:rsidP="00674E6C">
            <w:pPr>
              <w:rPr>
                <w:sz w:val="20"/>
                <w:szCs w:val="20"/>
                <w:lang w:eastAsia="zh-CN"/>
              </w:rPr>
            </w:pPr>
            <w:r w:rsidRPr="00674E6C">
              <w:rPr>
                <w:rFonts w:hint="eastAsia"/>
                <w:sz w:val="20"/>
                <w:szCs w:val="20"/>
                <w:lang w:eastAsia="zh-CN"/>
              </w:rPr>
              <w:t>(</w:t>
            </w:r>
            <w:r w:rsidRPr="00674E6C">
              <w:rPr>
                <w:sz w:val="20"/>
                <w:szCs w:val="20"/>
                <w:lang w:eastAsia="zh-CN"/>
              </w:rPr>
              <w:t>4)</w:t>
            </w:r>
          </w:p>
        </w:tc>
      </w:tr>
    </w:tbl>
    <w:p w14:paraId="28971AAA" w14:textId="0FE9714A" w:rsidR="00F94E81" w:rsidRPr="00674E6C" w:rsidRDefault="00824FEB" w:rsidP="00674E6C">
      <w:pPr>
        <w:pStyle w:val="ListParagraph"/>
        <w:ind w:left="360" w:firstLineChars="0" w:firstLine="0"/>
        <w:rPr>
          <w:rFonts w:cs="Times New Roman"/>
          <w:sz w:val="20"/>
          <w:szCs w:val="20"/>
        </w:rPr>
      </w:pPr>
      <w:r w:rsidRPr="00674E6C">
        <w:rPr>
          <w:rFonts w:cs="Times New Roman"/>
          <w:sz w:val="20"/>
          <w:szCs w:val="20"/>
        </w:rPr>
        <w:t xml:space="preserve">Flow balance constraint for </w:t>
      </w:r>
      <w:r w:rsidR="007C7388" w:rsidRPr="00674E6C">
        <w:rPr>
          <w:rFonts w:cs="Times New Roman"/>
          <w:b/>
          <w:sz w:val="20"/>
          <w:szCs w:val="20"/>
        </w:rPr>
        <w:t>space-time</w:t>
      </w:r>
      <w:r w:rsidRPr="00674E6C">
        <w:rPr>
          <w:rFonts w:cs="Times New Roman"/>
          <w:b/>
          <w:sz w:val="20"/>
          <w:szCs w:val="20"/>
        </w:rPr>
        <w:t xml:space="preserve"> path</w:t>
      </w:r>
      <w:r w:rsidRPr="00674E6C">
        <w:rPr>
          <w:rFonts w:cs="Times New Roman"/>
          <w:sz w:val="20"/>
          <w:szCs w:val="20"/>
        </w:rPr>
        <w:t xml:space="preserve"> at vehicle </w:t>
      </w:r>
      <m:oMath>
        <m:r>
          <w:rPr>
            <w:rFonts w:ascii="Cambria Math" w:hAnsi="Cambria Math" w:cs="Times New Roman"/>
            <w:sz w:val="20"/>
            <w:szCs w:val="20"/>
          </w:rPr>
          <m:t>p</m:t>
        </m:r>
        <m:r>
          <m:rPr>
            <m:sty m:val="p"/>
          </m:rPr>
          <w:rPr>
            <w:rFonts w:ascii="Cambria Math" w:hAnsi="Cambria Math" w:cs="Times New Roman"/>
            <w:sz w:val="20"/>
            <w:szCs w:val="20"/>
          </w:rPr>
          <m:t>'</m:t>
        </m:r>
        <m:r>
          <w:rPr>
            <w:rFonts w:ascii="Cambria Math" w:hAnsi="Cambria Math" w:cs="Times New Roman"/>
            <w:sz w:val="20"/>
            <w:szCs w:val="20"/>
          </w:rPr>
          <m:t>s</m:t>
        </m:r>
      </m:oMath>
      <w:r w:rsidRPr="00674E6C">
        <w:rPr>
          <w:rFonts w:cs="Times New Roman"/>
          <w:sz w:val="20"/>
          <w:szCs w:val="20"/>
        </w:rPr>
        <w:t xml:space="preserve"> vertex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88"/>
      </w:tblGrid>
      <w:tr w:rsidR="00824FEB" w:rsidRPr="00674E6C" w14:paraId="321E6BF6" w14:textId="77777777" w:rsidTr="000A01F5">
        <w:tc>
          <w:tcPr>
            <w:tcW w:w="7508" w:type="dxa"/>
          </w:tcPr>
          <w:p w14:paraId="1E72D2CD" w14:textId="77777777" w:rsidR="00824FEB" w:rsidRPr="00674E6C" w:rsidRDefault="001017E3" w:rsidP="00674E6C">
            <w:pPr>
              <w:jc w:val="center"/>
              <w:rPr>
                <w:rFonts w:cs="Times New Roman"/>
                <w:sz w:val="20"/>
                <w:szCs w:val="20"/>
              </w:rPr>
            </w:pPr>
            <m:oMathPara>
              <m:oMath>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(j,</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r>
                      <w:rPr>
                        <w:rFonts w:ascii="Cambria Math" w:hAnsi="Cambria Math" w:cs="Times New Roman"/>
                        <w:sz w:val="20"/>
                        <w:szCs w:val="20"/>
                      </w:rPr>
                      <m:t>)∈E:(i,j,t,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p</m:t>
                        </m:r>
                      </m:sup>
                    </m:sSup>
                  </m:sub>
                  <m:sup/>
                  <m:e>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sub>
                    </m:sSub>
                    <m:r>
                      <w:rPr>
                        <w:rFonts w:ascii="Cambria Math" w:eastAsia="DengXian" w:hAnsi="Cambria Math" w:cs="Times New Roman"/>
                        <w:sz w:val="20"/>
                        <w:szCs w:val="20"/>
                      </w:rPr>
                      <m:t>(p)</m:t>
                    </m:r>
                  </m:e>
                </m:nary>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d>
                      <m:dPr>
                        <m:ctrlPr>
                          <w:rPr>
                            <w:rFonts w:ascii="Cambria Math" w:hAnsi="Cambria Math" w:cs="Times New Roman"/>
                            <w:i/>
                            <w:sz w:val="20"/>
                            <w:szCs w:val="20"/>
                          </w:rPr>
                        </m:ctrlPr>
                      </m:dPr>
                      <m:e>
                        <m:r>
                          <w:rPr>
                            <w:rFonts w:ascii="Cambria Math" w:hAnsi="Cambria Math" w:cs="Times New Roman"/>
                            <w:sz w:val="20"/>
                            <w:szCs w:val="20"/>
                          </w:rPr>
                          <m:t>j,</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e>
                    </m:d>
                    <m:r>
                      <w:rPr>
                        <w:rFonts w:ascii="Cambria Math" w:hAnsi="Cambria Math" w:cs="Times New Roman"/>
                        <w:sz w:val="20"/>
                        <w:szCs w:val="20"/>
                      </w:rPr>
                      <m:t>∈E:(i,j,t,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r>
                      <w:rPr>
                        <w:rFonts w:ascii="Cambria Math"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p</m:t>
                        </m:r>
                      </m:sup>
                    </m:sSup>
                  </m:sub>
                  <m:sup/>
                  <m:e>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j,i,</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r>
                          <w:rPr>
                            <w:rFonts w:ascii="Cambria Math" w:eastAsia="DengXian" w:hAnsi="Cambria Math" w:cs="Times New Roman"/>
                            <w:sz w:val="20"/>
                            <w:szCs w:val="20"/>
                          </w:rPr>
                          <m:t>,t</m:t>
                        </m:r>
                      </m:sub>
                    </m:sSub>
                    <m:d>
                      <m:dPr>
                        <m:ctrlPr>
                          <w:rPr>
                            <w:rFonts w:ascii="Cambria Math" w:eastAsia="DengXian" w:hAnsi="Cambria Math" w:cs="Times New Roman"/>
                            <w:i/>
                            <w:sz w:val="20"/>
                            <w:szCs w:val="20"/>
                          </w:rPr>
                        </m:ctrlPr>
                      </m:dPr>
                      <m:e>
                        <m:r>
                          <w:rPr>
                            <w:rFonts w:ascii="Cambria Math" w:eastAsia="DengXian" w:hAnsi="Cambria Math" w:cs="Times New Roman"/>
                            <w:sz w:val="20"/>
                            <w:szCs w:val="20"/>
                          </w:rPr>
                          <m:t>p</m:t>
                        </m:r>
                      </m:e>
                    </m:d>
                  </m:e>
                </m:nary>
              </m:oMath>
            </m:oMathPara>
          </w:p>
          <w:p w14:paraId="360DCA8E" w14:textId="77777777" w:rsidR="00824FEB" w:rsidRPr="00674E6C" w:rsidRDefault="00824FEB" w:rsidP="00674E6C">
            <w:pPr>
              <w:jc w:val="center"/>
              <w:rPr>
                <w:rFonts w:cs="Times New Roman"/>
                <w:sz w:val="20"/>
                <w:szCs w:val="20"/>
                <w:highlight w:val="yellow"/>
              </w:rPr>
            </w:pPr>
            <m:oMathPara>
              <m:oMath>
                <m:r>
                  <w:rPr>
                    <w:rFonts w:ascii="Cambria Math" w:eastAsia="DengXian" w:hAnsi="Cambria Math" w:cs="Times New Roman"/>
                    <w:sz w:val="20"/>
                    <w:szCs w:val="20"/>
                  </w:rPr>
                  <m:t>=</m:t>
                </m:r>
                <m:d>
                  <m:dPr>
                    <m:begChr m:val="{"/>
                    <m:endChr m:val=""/>
                    <m:ctrlPr>
                      <w:rPr>
                        <w:rFonts w:ascii="Cambria Math" w:eastAsia="DengXian" w:hAnsi="Cambria Math" w:cs="Times New Roman"/>
                        <w:i/>
                        <w:sz w:val="20"/>
                        <w:szCs w:val="20"/>
                      </w:rPr>
                    </m:ctrlPr>
                  </m:dPr>
                  <m:e>
                    <m:eqArr>
                      <m:eqArrPr>
                        <m:ctrlPr>
                          <w:rPr>
                            <w:rFonts w:ascii="Cambria Math" w:eastAsia="DengXian" w:hAnsi="Cambria Math" w:cs="Times New Roman"/>
                            <w:i/>
                            <w:sz w:val="20"/>
                            <w:szCs w:val="20"/>
                          </w:rPr>
                        </m:ctrlPr>
                      </m:eqArrPr>
                      <m:e>
                        <m:r>
                          <w:rPr>
                            <w:rFonts w:ascii="Cambria Math" w:eastAsia="DengXian" w:hAnsi="Cambria Math" w:cs="Times New Roman"/>
                            <w:sz w:val="20"/>
                            <w:szCs w:val="20"/>
                          </w:rPr>
                          <m:t xml:space="preserve">1, </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i,t</m:t>
                            </m:r>
                          </m:e>
                        </m:d>
                        <m:r>
                          <w:rPr>
                            <w:rFonts w:ascii="Cambria Math" w:eastAsia="DengXian"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(o</m:t>
                            </m:r>
                          </m:e>
                          <m:sub>
                            <m:r>
                              <w:rPr>
                                <w:rFonts w:ascii="Cambria Math" w:hAnsi="Cambria Math" w:cs="Times New Roman"/>
                                <w:sz w:val="20"/>
                                <w:szCs w:val="20"/>
                              </w:rPr>
                              <m:t>p</m:t>
                            </m:r>
                          </m:sub>
                        </m:sSub>
                        <m:r>
                          <w:rPr>
                            <w:rFonts w:ascii="Cambria Math" w:hAnsi="Cambria Math" w:cs="Times New Roman"/>
                            <w:sz w:val="20"/>
                            <w:szCs w:val="20"/>
                          </w:rPr>
                          <m:t>,</m:t>
                        </m:r>
                        <m:r>
                          <w:rPr>
                            <w:rFonts w:ascii="Cambria Math" w:eastAsia="DengXian" w:hAnsi="Cambria Math" w:cs="Times New Roman"/>
                            <w:sz w:val="20"/>
                            <w:szCs w:val="20"/>
                          </w:rPr>
                          <m:t>EDT(p)</m:t>
                        </m:r>
                        <m:r>
                          <w:rPr>
                            <w:rFonts w:ascii="Cambria Math" w:hAnsi="Cambria Math" w:cs="Times New Roman"/>
                            <w:sz w:val="20"/>
                            <w:szCs w:val="20"/>
                          </w:rPr>
                          <m:t>)</m:t>
                        </m:r>
                      </m:e>
                      <m:e>
                        <m:r>
                          <w:rPr>
                            <w:rFonts w:ascii="Cambria Math" w:eastAsia="DengXian" w:hAnsi="Cambria Math" w:cs="Times New Roman"/>
                            <w:sz w:val="20"/>
                            <w:szCs w:val="20"/>
                          </w:rPr>
                          <m:t>-1,</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i,t</m:t>
                            </m:r>
                          </m:e>
                        </m:d>
                        <m:r>
                          <w:rPr>
                            <w:rFonts w:ascii="Cambria Math" w:eastAsia="DengXian"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p</m:t>
                            </m:r>
                          </m:sub>
                        </m:sSub>
                        <m:r>
                          <w:rPr>
                            <w:rFonts w:ascii="Cambria Math" w:hAnsi="Cambria Math" w:cs="Times New Roman"/>
                            <w:sz w:val="20"/>
                            <w:szCs w:val="20"/>
                          </w:rPr>
                          <m:t>,</m:t>
                        </m:r>
                        <m:r>
                          <w:rPr>
                            <w:rFonts w:ascii="Cambria Math" w:eastAsia="DengXian" w:hAnsi="Cambria Math" w:cs="Times New Roman"/>
                            <w:sz w:val="20"/>
                            <w:szCs w:val="20"/>
                          </w:rPr>
                          <m:t>LAT(p)</m:t>
                        </m:r>
                        <m:r>
                          <w:rPr>
                            <w:rFonts w:ascii="Cambria Math" w:hAnsi="Cambria Math" w:cs="Times New Roman"/>
                            <w:sz w:val="20"/>
                            <w:szCs w:val="20"/>
                          </w:rPr>
                          <m:t>)</m:t>
                        </m:r>
                      </m:e>
                      <m:e>
                        <m:r>
                          <w:rPr>
                            <w:rFonts w:ascii="Cambria Math" w:eastAsia="DengXian" w:hAnsi="Cambria Math" w:cs="Times New Roman"/>
                            <w:sz w:val="20"/>
                            <w:szCs w:val="20"/>
                          </w:rPr>
                          <m:t>0,otherwise</m:t>
                        </m:r>
                      </m:e>
                    </m:eqArr>
                  </m:e>
                </m:d>
              </m:oMath>
            </m:oMathPara>
          </w:p>
          <w:p w14:paraId="3223E11C" w14:textId="4A207962" w:rsidR="00824FEB" w:rsidRPr="00674E6C" w:rsidRDefault="001017E3" w:rsidP="00674E6C">
            <w:pPr>
              <w:rPr>
                <w:sz w:val="20"/>
                <w:szCs w:val="20"/>
              </w:rPr>
            </w:pPr>
            <m:oMathPara>
              <m:oMath>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sub>
                </m:sSub>
                <m:d>
                  <m:dPr>
                    <m:ctrlPr>
                      <w:rPr>
                        <w:rFonts w:ascii="Cambria Math" w:eastAsia="DengXian" w:hAnsi="Cambria Math" w:cs="Times New Roman"/>
                        <w:i/>
                        <w:sz w:val="20"/>
                        <w:szCs w:val="20"/>
                      </w:rPr>
                    </m:ctrlPr>
                  </m:dPr>
                  <m:e>
                    <m:r>
                      <w:rPr>
                        <w:rFonts w:ascii="Cambria Math" w:eastAsia="DengXian" w:hAnsi="Cambria Math" w:cs="Times New Roman"/>
                        <w:sz w:val="20"/>
                        <w:szCs w:val="20"/>
                      </w:rPr>
                      <m:t>v</m:t>
                    </m:r>
                  </m:e>
                </m:d>
                <m:r>
                  <w:rPr>
                    <w:rFonts w:ascii="Cambria Math" w:eastAsia="DengXian" w:hAnsi="Cambria Math" w:cs="Times New Roman"/>
                    <w:sz w:val="20"/>
                    <w:szCs w:val="20"/>
                  </w:rPr>
                  <m:t>∈</m:t>
                </m:r>
                <m:d>
                  <m:dPr>
                    <m:begChr m:val="{"/>
                    <m:endChr m:val="}"/>
                    <m:ctrlPr>
                      <w:rPr>
                        <w:rFonts w:ascii="Cambria Math" w:eastAsia="DengXian" w:hAnsi="Cambria Math" w:cs="Times New Roman"/>
                        <w:i/>
                        <w:sz w:val="20"/>
                        <w:szCs w:val="20"/>
                      </w:rPr>
                    </m:ctrlPr>
                  </m:dPr>
                  <m:e>
                    <m:r>
                      <w:rPr>
                        <w:rFonts w:ascii="Cambria Math" w:eastAsia="DengXian" w:hAnsi="Cambria Math" w:cs="Times New Roman"/>
                        <w:sz w:val="20"/>
                        <w:szCs w:val="20"/>
                      </w:rPr>
                      <m:t>0,1</m:t>
                    </m:r>
                  </m:e>
                </m:d>
                <m:r>
                  <w:rPr>
                    <w:rFonts w:ascii="Cambria Math" w:eastAsia="DengXian" w:hAnsi="Cambria Math" w:cs="Times New Roman"/>
                    <w:sz w:val="20"/>
                    <w:szCs w:val="20"/>
                  </w:rPr>
                  <m:t>,∀</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i,j,t,</m:t>
                    </m:r>
                    <m:sSup>
                      <m:sSupPr>
                        <m:ctrlPr>
                          <w:rPr>
                            <w:rFonts w:ascii="Cambria Math" w:eastAsia="DengXian" w:hAnsi="Cambria Math" w:cs="Times New Roman"/>
                            <w:i/>
                            <w:sz w:val="20"/>
                            <w:szCs w:val="20"/>
                          </w:rPr>
                        </m:ctrlPr>
                      </m:sSupPr>
                      <m:e>
                        <m:r>
                          <w:rPr>
                            <w:rFonts w:ascii="Cambria Math" w:eastAsia="DengXian" w:hAnsi="Cambria Math" w:cs="Times New Roman"/>
                            <w:sz w:val="20"/>
                            <w:szCs w:val="20"/>
                          </w:rPr>
                          <m:t>t</m:t>
                        </m:r>
                      </m:e>
                      <m:sup>
                        <m:r>
                          <w:rPr>
                            <w:rFonts w:ascii="Cambria Math" w:eastAsia="DengXian" w:hAnsi="Cambria Math" w:cs="Times New Roman"/>
                            <w:sz w:val="20"/>
                            <w:szCs w:val="20"/>
                          </w:rPr>
                          <m:t>'</m:t>
                        </m:r>
                      </m:sup>
                    </m:sSup>
                  </m:e>
                </m:d>
                <m:r>
                  <w:rPr>
                    <w:rFonts w:ascii="Cambria Math" w:eastAsia="DengXian"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p</m:t>
                    </m:r>
                  </m:sup>
                </m:sSup>
                <m:r>
                  <w:rPr>
                    <w:rFonts w:ascii="Cambria Math" w:eastAsia="DengXian" w:hAnsi="Cambria Math" w:cs="Times New Roman"/>
                    <w:sz w:val="20"/>
                    <w:szCs w:val="20"/>
                  </w:rPr>
                  <m:t>,</m:t>
                </m:r>
                <m:r>
                  <m:rPr>
                    <m:sty m:val="p"/>
                  </m:rPr>
                  <w:rPr>
                    <w:rFonts w:ascii="Cambria Math" w:hAnsi="Cambria Math" w:cs="Times New Roman"/>
                    <w:sz w:val="20"/>
                    <w:szCs w:val="20"/>
                  </w:rPr>
                  <m:t>∀</m:t>
                </m:r>
                <m:r>
                  <w:rPr>
                    <w:rFonts w:ascii="Cambria Math" w:hAnsi="Cambria Math" w:cs="Times New Roman"/>
                    <w:sz w:val="20"/>
                    <w:szCs w:val="20"/>
                  </w:rPr>
                  <m:t>p∈P</m:t>
                </m:r>
              </m:oMath>
            </m:oMathPara>
          </w:p>
        </w:tc>
        <w:tc>
          <w:tcPr>
            <w:tcW w:w="788" w:type="dxa"/>
          </w:tcPr>
          <w:p w14:paraId="257FC7BD" w14:textId="3F040E94" w:rsidR="00824FEB" w:rsidRPr="00674E6C" w:rsidRDefault="00824FEB" w:rsidP="00674E6C">
            <w:pPr>
              <w:rPr>
                <w:sz w:val="20"/>
                <w:szCs w:val="20"/>
                <w:lang w:eastAsia="zh-CN"/>
              </w:rPr>
            </w:pPr>
            <w:r w:rsidRPr="00674E6C">
              <w:rPr>
                <w:rFonts w:hint="eastAsia"/>
                <w:sz w:val="20"/>
                <w:szCs w:val="20"/>
                <w:lang w:eastAsia="zh-CN"/>
              </w:rPr>
              <w:t>(</w:t>
            </w:r>
            <w:r w:rsidRPr="00674E6C">
              <w:rPr>
                <w:sz w:val="20"/>
                <w:szCs w:val="20"/>
                <w:lang w:eastAsia="zh-CN"/>
              </w:rPr>
              <w:t>5)</w:t>
            </w:r>
          </w:p>
        </w:tc>
      </w:tr>
    </w:tbl>
    <w:p w14:paraId="389BED33" w14:textId="09ABEBAB" w:rsidR="00824FEB" w:rsidRPr="00674E6C" w:rsidRDefault="00824FEB" w:rsidP="00674E6C">
      <w:pPr>
        <w:pStyle w:val="ListParagraph"/>
        <w:ind w:left="360" w:firstLineChars="0" w:firstLine="0"/>
        <w:rPr>
          <w:rFonts w:cs="Times New Roman"/>
          <w:sz w:val="20"/>
          <w:szCs w:val="20"/>
        </w:rPr>
      </w:pPr>
      <w:r w:rsidRPr="00674E6C">
        <w:rPr>
          <w:rFonts w:cs="Times New Roman"/>
          <w:sz w:val="20"/>
          <w:szCs w:val="20"/>
        </w:rPr>
        <w:t xml:space="preserve">Consistency constraints </w:t>
      </w:r>
      <w:r w:rsidRPr="00674E6C">
        <w:rPr>
          <w:rFonts w:cs="Times New Roman"/>
          <w:b/>
          <w:sz w:val="20"/>
          <w:szCs w:val="20"/>
        </w:rPr>
        <w:t xml:space="preserve">between physical path and </w:t>
      </w:r>
      <w:r w:rsidR="007C7388" w:rsidRPr="00674E6C">
        <w:rPr>
          <w:rFonts w:cs="Times New Roman"/>
          <w:b/>
          <w:sz w:val="20"/>
          <w:szCs w:val="20"/>
        </w:rPr>
        <w:t>space-time</w:t>
      </w:r>
      <w:r w:rsidRPr="00674E6C">
        <w:rPr>
          <w:rFonts w:cs="Times New Roman"/>
          <w:b/>
          <w:sz w:val="20"/>
          <w:szCs w:val="20"/>
        </w:rPr>
        <w:t xml:space="preserve"> path</w:t>
      </w:r>
      <w:r w:rsidRPr="00674E6C">
        <w:rPr>
          <w:rFonts w:cs="Times New Roman"/>
          <w:sz w:val="20"/>
          <w:szCs w:val="20"/>
        </w:rPr>
        <w:t xml:space="preserve"> for </w:t>
      </w:r>
      <m:oMath>
        <m:r>
          <w:rPr>
            <w:rFonts w:ascii="Cambria Math" w:hAnsi="Cambria Math" w:cs="Times New Roman"/>
            <w:sz w:val="20"/>
            <w:szCs w:val="20"/>
          </w:rPr>
          <m:t>p</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88"/>
      </w:tblGrid>
      <w:tr w:rsidR="00824FEB" w:rsidRPr="00674E6C" w14:paraId="779FE264" w14:textId="77777777" w:rsidTr="000A01F5">
        <w:tc>
          <w:tcPr>
            <w:tcW w:w="7508" w:type="dxa"/>
          </w:tcPr>
          <w:p w14:paraId="0FC9B871" w14:textId="34CA8966" w:rsidR="00824FEB" w:rsidRPr="00674E6C" w:rsidRDefault="001017E3" w:rsidP="00674E6C">
            <w:pPr>
              <w:jc w:val="center"/>
              <w:rPr>
                <w:rFonts w:eastAsiaTheme="minorHAnsi" w:cs="Times New Roman"/>
                <w:sz w:val="20"/>
                <w:szCs w:val="20"/>
              </w:rPr>
            </w:pPr>
            <m:oMathPara>
              <m:oMath>
                <m:nary>
                  <m:naryPr>
                    <m:chr m:val="∑"/>
                    <m:limLoc m:val="undOvr"/>
                    <m:supHide m:val="1"/>
                    <m:ctrlPr>
                      <w:rPr>
                        <w:rFonts w:ascii="Cambria Math" w:eastAsiaTheme="minorHAnsi" w:hAnsi="Cambria Math" w:cs="Times New Roman"/>
                        <w:sz w:val="20"/>
                        <w:szCs w:val="20"/>
                      </w:rPr>
                    </m:ctrlPr>
                  </m:naryPr>
                  <m:sub>
                    <m:r>
                      <w:rPr>
                        <w:rFonts w:ascii="Cambria Math" w:hAnsi="Cambria Math" w:cs="Times New Roman"/>
                        <w:sz w:val="20"/>
                        <w:szCs w:val="20"/>
                      </w:rPr>
                      <m:t>(t,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r>
                      <w:rPr>
                        <w:rFonts w:ascii="Cambria Math" w:hAnsi="Cambria Math" w:cs="Times New Roman"/>
                        <w:sz w:val="20"/>
                        <w:szCs w:val="20"/>
                      </w:rPr>
                      <m:t>)∈T</m:t>
                    </m:r>
                  </m:sub>
                  <m:sup/>
                  <m:e>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sub>
                    </m:sSub>
                    <m:d>
                      <m:dPr>
                        <m:ctrlPr>
                          <w:rPr>
                            <w:rFonts w:ascii="Cambria Math" w:eastAsia="DengXian" w:hAnsi="Cambria Math" w:cs="Times New Roman"/>
                            <w:i/>
                            <w:sz w:val="20"/>
                            <w:szCs w:val="20"/>
                          </w:rPr>
                        </m:ctrlPr>
                      </m:dPr>
                      <m:e>
                        <m:r>
                          <w:rPr>
                            <w:rFonts w:ascii="Cambria Math" w:eastAsia="DengXian" w:hAnsi="Cambria Math" w:cs="Times New Roman"/>
                            <w:sz w:val="20"/>
                            <w:szCs w:val="20"/>
                          </w:rPr>
                          <m:t>p</m:t>
                        </m:r>
                      </m:e>
                    </m:d>
                    <m:r>
                      <w:rPr>
                        <w:rFonts w:ascii="Cambria Math" w:eastAsia="DengXian" w:hAnsi="Cambria Math" w:cs="Times New Roman"/>
                        <w:sz w:val="20"/>
                        <w:szCs w:val="20"/>
                      </w:rPr>
                      <m:t>=</m:t>
                    </m:r>
                  </m:e>
                </m:nary>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x</m:t>
                    </m:r>
                  </m:e>
                  <m:sub>
                    <m:r>
                      <w:rPr>
                        <w:rFonts w:ascii="Cambria Math" w:eastAsia="DengXian" w:hAnsi="Cambria Math" w:cs="Times New Roman"/>
                        <w:sz w:val="20"/>
                        <w:szCs w:val="20"/>
                      </w:rPr>
                      <m:t>i,j</m:t>
                    </m:r>
                  </m:sub>
                </m:sSub>
                <m:d>
                  <m:dPr>
                    <m:ctrlPr>
                      <w:rPr>
                        <w:rFonts w:ascii="Cambria Math" w:eastAsia="DengXian" w:hAnsi="Cambria Math" w:cs="Times New Roman"/>
                        <w:i/>
                        <w:sz w:val="20"/>
                        <w:szCs w:val="20"/>
                      </w:rPr>
                    </m:ctrlPr>
                  </m:dPr>
                  <m:e>
                    <m:r>
                      <w:rPr>
                        <w:rFonts w:ascii="Cambria Math" w:eastAsia="DengXian" w:hAnsi="Cambria Math" w:cs="Times New Roman"/>
                        <w:sz w:val="20"/>
                        <w:szCs w:val="20"/>
                      </w:rPr>
                      <m:t>p</m:t>
                    </m:r>
                  </m:e>
                </m:d>
                <m:r>
                  <w:rPr>
                    <w:rFonts w:ascii="Cambria Math" w:eastAsia="DengXian" w:hAnsi="Cambria Math" w:cs="Times New Roman"/>
                    <w:sz w:val="20"/>
                    <w:szCs w:val="20"/>
                  </w:rPr>
                  <m:t xml:space="preserve"> </m:t>
                </m:r>
                <m:r>
                  <m:rPr>
                    <m:sty m:val="p"/>
                  </m:rPr>
                  <w:rPr>
                    <w:rFonts w:ascii="Cambria Math" w:hAnsi="Cambria Math" w:cs="Times New Roman"/>
                    <w:sz w:val="20"/>
                    <w:szCs w:val="20"/>
                  </w:rPr>
                  <m:t>∀</m:t>
                </m:r>
                <m:r>
                  <w:rPr>
                    <w:rFonts w:ascii="Cambria Math" w:hAnsi="Cambria Math" w:cs="Times New Roman"/>
                    <w:sz w:val="20"/>
                    <w:szCs w:val="20"/>
                  </w:rPr>
                  <m:t>p∈P</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L</m:t>
                    </m:r>
                  </m:e>
                  <m:sup>
                    <m:r>
                      <w:rPr>
                        <w:rFonts w:ascii="Cambria Math" w:eastAsia="DengXian" w:hAnsi="Cambria Math" w:cs="Times New Roman"/>
                        <w:sz w:val="20"/>
                        <w:szCs w:val="20"/>
                      </w:rPr>
                      <m:t>p</m:t>
                    </m:r>
                  </m:sup>
                </m:sSup>
              </m:oMath>
            </m:oMathPara>
          </w:p>
        </w:tc>
        <w:tc>
          <w:tcPr>
            <w:tcW w:w="788" w:type="dxa"/>
          </w:tcPr>
          <w:p w14:paraId="48B58AF0" w14:textId="7851329D" w:rsidR="00824FEB" w:rsidRPr="00674E6C" w:rsidRDefault="00824FEB" w:rsidP="00674E6C">
            <w:pPr>
              <w:rPr>
                <w:sz w:val="20"/>
                <w:szCs w:val="20"/>
                <w:lang w:eastAsia="zh-CN"/>
              </w:rPr>
            </w:pPr>
            <w:r w:rsidRPr="00674E6C">
              <w:rPr>
                <w:rFonts w:hint="eastAsia"/>
                <w:sz w:val="20"/>
                <w:szCs w:val="20"/>
                <w:lang w:eastAsia="zh-CN"/>
              </w:rPr>
              <w:t>(</w:t>
            </w:r>
            <w:r w:rsidRPr="00674E6C">
              <w:rPr>
                <w:sz w:val="20"/>
                <w:szCs w:val="20"/>
                <w:lang w:eastAsia="zh-CN"/>
              </w:rPr>
              <w:t>6)</w:t>
            </w:r>
          </w:p>
        </w:tc>
      </w:tr>
    </w:tbl>
    <w:p w14:paraId="6041FBD6" w14:textId="237CB30C" w:rsidR="00824FEB" w:rsidRPr="00674E6C" w:rsidRDefault="00824FEB" w:rsidP="00674E6C">
      <w:pPr>
        <w:pStyle w:val="ListParagraph"/>
        <w:ind w:left="360" w:firstLineChars="0" w:firstLine="0"/>
        <w:rPr>
          <w:rFonts w:cs="Times New Roman"/>
          <w:sz w:val="20"/>
          <w:szCs w:val="20"/>
        </w:rPr>
      </w:pPr>
      <w:r w:rsidRPr="00674E6C">
        <w:rPr>
          <w:rFonts w:cs="Times New Roman"/>
          <w:sz w:val="20"/>
          <w:szCs w:val="20"/>
        </w:rPr>
        <w:t xml:space="preserve">Consistency constraints </w:t>
      </w:r>
      <w:r w:rsidRPr="00674E6C">
        <w:rPr>
          <w:rFonts w:cs="Times New Roman"/>
          <w:b/>
          <w:sz w:val="20"/>
          <w:szCs w:val="20"/>
        </w:rPr>
        <w:t xml:space="preserve">between physical path and </w:t>
      </w:r>
      <w:r w:rsidR="007C7388" w:rsidRPr="00674E6C">
        <w:rPr>
          <w:rFonts w:cs="Times New Roman"/>
          <w:b/>
          <w:sz w:val="20"/>
          <w:szCs w:val="20"/>
        </w:rPr>
        <w:t>space-time</w:t>
      </w:r>
      <w:r w:rsidRPr="00674E6C">
        <w:rPr>
          <w:rFonts w:cs="Times New Roman"/>
          <w:b/>
          <w:sz w:val="20"/>
          <w:szCs w:val="20"/>
        </w:rPr>
        <w:t xml:space="preserve"> path</w:t>
      </w:r>
      <w:r w:rsidRPr="00674E6C">
        <w:rPr>
          <w:rFonts w:cs="Times New Roman"/>
          <w:sz w:val="20"/>
          <w:szCs w:val="20"/>
        </w:rPr>
        <w:t xml:space="preserve"> for </w:t>
      </w:r>
      <m:oMath>
        <m:r>
          <w:rPr>
            <w:rFonts w:ascii="Cambria Math" w:hAnsi="Cambria Math" w:cs="Times New Roman" w:hint="eastAsia"/>
            <w:sz w:val="20"/>
            <w:szCs w:val="20"/>
          </w:rPr>
          <m:t>v</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88"/>
      </w:tblGrid>
      <w:tr w:rsidR="00824FEB" w:rsidRPr="00674E6C" w14:paraId="40D31DE6" w14:textId="77777777" w:rsidTr="000A01F5">
        <w:tc>
          <w:tcPr>
            <w:tcW w:w="7508" w:type="dxa"/>
          </w:tcPr>
          <w:p w14:paraId="30E727EB" w14:textId="2DABD5A6" w:rsidR="00824FEB" w:rsidRPr="00674E6C" w:rsidRDefault="001017E3" w:rsidP="00674E6C">
            <w:pPr>
              <w:rPr>
                <w:rFonts w:eastAsiaTheme="minorHAnsi" w:cs="Times New Roman"/>
                <w:sz w:val="20"/>
                <w:szCs w:val="20"/>
              </w:rPr>
            </w:pPr>
            <m:oMathPara>
              <m:oMath>
                <m:nary>
                  <m:naryPr>
                    <m:chr m:val="∑"/>
                    <m:limLoc m:val="undOvr"/>
                    <m:supHide m:val="1"/>
                    <m:ctrlPr>
                      <w:rPr>
                        <w:rFonts w:ascii="Cambria Math" w:eastAsiaTheme="minorHAnsi" w:hAnsi="Cambria Math" w:cs="Times New Roman"/>
                        <w:sz w:val="20"/>
                        <w:szCs w:val="20"/>
                      </w:rPr>
                    </m:ctrlPr>
                  </m:naryPr>
                  <m:sub>
                    <m:r>
                      <w:rPr>
                        <w:rFonts w:ascii="Cambria Math" w:hAnsi="Cambria Math" w:cs="Times New Roman"/>
                        <w:sz w:val="20"/>
                        <w:szCs w:val="20"/>
                      </w:rPr>
                      <m:t>(t,</m:t>
                    </m:r>
                    <m:sSup>
                      <m:sSupPr>
                        <m:ctrlPr>
                          <w:rPr>
                            <w:rFonts w:ascii="Cambria Math" w:hAnsi="Cambria Math" w:cs="Times New Roman"/>
                            <w:sz w:val="20"/>
                            <w:szCs w:val="20"/>
                          </w:rPr>
                        </m:ctrlPr>
                      </m:sSupPr>
                      <m:e>
                        <m:r>
                          <w:rPr>
                            <w:rFonts w:ascii="Cambria Math" w:hAnsi="Cambria Math" w:cs="Times New Roman"/>
                            <w:sz w:val="20"/>
                            <w:szCs w:val="20"/>
                          </w:rPr>
                          <m:t>t</m:t>
                        </m:r>
                      </m:e>
                      <m:sup>
                        <m:r>
                          <m:rPr>
                            <m:sty m:val="p"/>
                          </m:rPr>
                          <w:rPr>
                            <w:rFonts w:ascii="Cambria Math" w:hAnsi="Cambria Math" w:cs="Times New Roman"/>
                            <w:sz w:val="20"/>
                            <w:szCs w:val="20"/>
                          </w:rPr>
                          <m:t>'</m:t>
                        </m:r>
                      </m:sup>
                    </m:sSup>
                    <m:r>
                      <w:rPr>
                        <w:rFonts w:ascii="Cambria Math" w:hAnsi="Cambria Math" w:cs="Times New Roman"/>
                        <w:sz w:val="20"/>
                        <w:szCs w:val="20"/>
                      </w:rPr>
                      <m:t>)∈T</m:t>
                    </m:r>
                  </m:sub>
                  <m:sup/>
                  <m:e>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sub>
                    </m:sSub>
                    <m:d>
                      <m:dPr>
                        <m:ctrlPr>
                          <w:rPr>
                            <w:rFonts w:ascii="Cambria Math" w:eastAsia="DengXian" w:hAnsi="Cambria Math" w:cs="Times New Roman"/>
                            <w:i/>
                            <w:sz w:val="20"/>
                            <w:szCs w:val="20"/>
                          </w:rPr>
                        </m:ctrlPr>
                      </m:dPr>
                      <m:e>
                        <m:r>
                          <w:rPr>
                            <w:rFonts w:ascii="Cambria Math" w:eastAsia="DengXian" w:hAnsi="Cambria Math" w:cs="Times New Roman"/>
                            <w:sz w:val="20"/>
                            <w:szCs w:val="20"/>
                          </w:rPr>
                          <m:t>v</m:t>
                        </m:r>
                      </m:e>
                    </m:d>
                    <m:r>
                      <w:rPr>
                        <w:rFonts w:ascii="Cambria Math" w:eastAsia="DengXian" w:hAnsi="Cambria Math" w:cs="Times New Roman"/>
                        <w:sz w:val="20"/>
                        <w:szCs w:val="20"/>
                      </w:rPr>
                      <m:t>=</m:t>
                    </m:r>
                  </m:e>
                </m:nary>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x</m:t>
                    </m:r>
                  </m:e>
                  <m:sub>
                    <m:r>
                      <w:rPr>
                        <w:rFonts w:ascii="Cambria Math" w:eastAsia="DengXian" w:hAnsi="Cambria Math" w:cs="Times New Roman"/>
                        <w:sz w:val="20"/>
                        <w:szCs w:val="20"/>
                      </w:rPr>
                      <m:t>i,j</m:t>
                    </m:r>
                  </m:sub>
                </m:sSub>
                <m:d>
                  <m:dPr>
                    <m:ctrlPr>
                      <w:rPr>
                        <w:rFonts w:ascii="Cambria Math" w:eastAsia="DengXian" w:hAnsi="Cambria Math" w:cs="Times New Roman"/>
                        <w:i/>
                        <w:sz w:val="20"/>
                        <w:szCs w:val="20"/>
                      </w:rPr>
                    </m:ctrlPr>
                  </m:dPr>
                  <m:e>
                    <m:r>
                      <w:rPr>
                        <w:rFonts w:ascii="Cambria Math" w:eastAsia="DengXian" w:hAnsi="Cambria Math" w:cs="Times New Roman"/>
                        <w:sz w:val="20"/>
                        <w:szCs w:val="20"/>
                      </w:rPr>
                      <m:t>v</m:t>
                    </m:r>
                  </m:e>
                </m:d>
                <m:r>
                  <m:rPr>
                    <m:sty m:val="p"/>
                  </m:rPr>
                  <w:rPr>
                    <w:rFonts w:ascii="Cambria Math" w:hAnsi="Cambria Math" w:cs="Times New Roman"/>
                    <w:sz w:val="20"/>
                    <w:szCs w:val="20"/>
                  </w:rPr>
                  <m:t xml:space="preserve">  ∀</m:t>
                </m:r>
                <m:r>
                  <w:rPr>
                    <w:rFonts w:ascii="Cambria Math" w:hAnsi="Cambria Math" w:cs="Times New Roman"/>
                    <w:sz w:val="20"/>
                    <w:szCs w:val="20"/>
                  </w:rPr>
                  <m:t>v∈V</m:t>
                </m:r>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j</m:t>
                </m:r>
                <m:r>
                  <m:rPr>
                    <m:sty m:val="p"/>
                  </m:rPr>
                  <w:rPr>
                    <w:rFonts w:ascii="Cambria Math"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L</m:t>
                    </m:r>
                  </m:e>
                  <m:sup>
                    <m:r>
                      <w:rPr>
                        <w:rFonts w:ascii="Cambria Math" w:eastAsia="DengXian" w:hAnsi="Cambria Math" w:cs="Times New Roman"/>
                        <w:sz w:val="20"/>
                        <w:szCs w:val="20"/>
                      </w:rPr>
                      <m:t>v</m:t>
                    </m:r>
                  </m:sup>
                </m:sSup>
              </m:oMath>
            </m:oMathPara>
          </w:p>
        </w:tc>
        <w:tc>
          <w:tcPr>
            <w:tcW w:w="788" w:type="dxa"/>
          </w:tcPr>
          <w:p w14:paraId="2EF324AF" w14:textId="3A038028" w:rsidR="00824FEB" w:rsidRPr="00674E6C" w:rsidRDefault="00824FEB" w:rsidP="00674E6C">
            <w:pPr>
              <w:rPr>
                <w:sz w:val="20"/>
                <w:szCs w:val="20"/>
                <w:lang w:eastAsia="zh-CN"/>
              </w:rPr>
            </w:pPr>
            <w:r w:rsidRPr="00674E6C">
              <w:rPr>
                <w:rFonts w:hint="eastAsia"/>
                <w:sz w:val="20"/>
                <w:szCs w:val="20"/>
                <w:lang w:eastAsia="zh-CN"/>
              </w:rPr>
              <w:t>(</w:t>
            </w:r>
            <w:r w:rsidRPr="00674E6C">
              <w:rPr>
                <w:sz w:val="20"/>
                <w:szCs w:val="20"/>
                <w:lang w:eastAsia="zh-CN"/>
              </w:rPr>
              <w:t>7)</w:t>
            </w:r>
          </w:p>
        </w:tc>
      </w:tr>
    </w:tbl>
    <w:p w14:paraId="35878B63" w14:textId="0474D08D" w:rsidR="00824FEB" w:rsidRPr="00674E6C" w:rsidRDefault="00824FEB" w:rsidP="00674E6C">
      <w:pPr>
        <w:pStyle w:val="ListParagraph"/>
        <w:ind w:left="360" w:firstLineChars="0" w:firstLine="0"/>
        <w:rPr>
          <w:rFonts w:cs="Times New Roman"/>
          <w:sz w:val="20"/>
          <w:szCs w:val="20"/>
        </w:rPr>
      </w:pPr>
      <w:r w:rsidRPr="00674E6C">
        <w:rPr>
          <w:rFonts w:cs="Times New Roman"/>
          <w:b/>
          <w:sz w:val="20"/>
          <w:szCs w:val="20"/>
        </w:rPr>
        <w:t>Road capacity</w:t>
      </w:r>
      <w:r w:rsidRPr="00674E6C">
        <w:rPr>
          <w:rFonts w:cs="Times New Roman"/>
          <w:sz w:val="20"/>
          <w:szCs w:val="20"/>
        </w:rPr>
        <w:t xml:space="preserve"> constraints for </w:t>
      </w:r>
      <w:r w:rsidR="00AA7FD3" w:rsidRPr="00674E6C">
        <w:rPr>
          <w:rFonts w:cs="Times New Roman"/>
          <w:sz w:val="20"/>
          <w:szCs w:val="20"/>
        </w:rPr>
        <w:t xml:space="preserve">all the </w:t>
      </w:r>
      <w:r w:rsidRPr="00674E6C">
        <w:rPr>
          <w:rFonts w:cs="Times New Roman"/>
          <w:sz w:val="20"/>
          <w:szCs w:val="20"/>
        </w:rPr>
        <w:t xml:space="preserve">vehicles </w:t>
      </w:r>
      <w:r w:rsidR="00AA7FD3" w:rsidRPr="00674E6C">
        <w:rPr>
          <w:rFonts w:cs="Times New Roman"/>
          <w:sz w:val="20"/>
          <w:szCs w:val="20"/>
        </w:rPr>
        <w:t xml:space="preserve">using the same </w:t>
      </w:r>
      <w:r w:rsidR="007C7388" w:rsidRPr="00674E6C">
        <w:rPr>
          <w:rFonts w:cs="Times New Roman"/>
          <w:b/>
          <w:sz w:val="20"/>
          <w:szCs w:val="20"/>
        </w:rPr>
        <w:t>space-time</w:t>
      </w:r>
      <w:r w:rsidRPr="00674E6C">
        <w:rPr>
          <w:rFonts w:cs="Times New Roman"/>
          <w:b/>
          <w:sz w:val="20"/>
          <w:szCs w:val="20"/>
        </w:rPr>
        <w:t xml:space="preserve"> </w:t>
      </w:r>
      <w:r w:rsidR="00AA7FD3" w:rsidRPr="00674E6C">
        <w:rPr>
          <w:rFonts w:cs="Times New Roman"/>
          <w:b/>
          <w:sz w:val="20"/>
          <w:szCs w:val="20"/>
        </w:rPr>
        <w:t>arc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88"/>
      </w:tblGrid>
      <w:tr w:rsidR="00824FEB" w:rsidRPr="00674E6C" w14:paraId="2CFAF960" w14:textId="77777777" w:rsidTr="000A01F5">
        <w:tc>
          <w:tcPr>
            <w:tcW w:w="7508" w:type="dxa"/>
          </w:tcPr>
          <w:p w14:paraId="1B76A104" w14:textId="2DBB3264" w:rsidR="00824FEB" w:rsidRPr="00674E6C" w:rsidRDefault="001017E3" w:rsidP="00674E6C">
            <w:pPr>
              <w:rPr>
                <w:sz w:val="20"/>
                <w:szCs w:val="20"/>
              </w:rPr>
            </w:pPr>
            <m:oMathPara>
              <m:oMath>
                <m:nary>
                  <m:naryPr>
                    <m:chr m:val="∑"/>
                    <m:limLoc m:val="undOvr"/>
                    <m:supHide m:val="1"/>
                    <m:ctrlPr>
                      <w:rPr>
                        <w:rFonts w:ascii="Cambria Math" w:eastAsiaTheme="minorHAnsi" w:hAnsi="Cambria Math" w:cs="Times New Roman"/>
                        <w:sz w:val="20"/>
                        <w:szCs w:val="20"/>
                      </w:rPr>
                    </m:ctrlPr>
                  </m:naryPr>
                  <m:sub>
                    <m:r>
                      <w:rPr>
                        <w:rFonts w:ascii="Cambria Math" w:eastAsiaTheme="minorHAnsi" w:hAnsi="Cambria Math" w:cs="Times New Roman"/>
                        <w:sz w:val="20"/>
                        <w:szCs w:val="20"/>
                      </w:rPr>
                      <m:t>v∈V</m:t>
                    </m:r>
                  </m:sub>
                  <m:sup/>
                  <m:e>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sub>
                    </m:sSub>
                    <m:r>
                      <w:rPr>
                        <w:rFonts w:ascii="Cambria Math" w:eastAsia="DengXian" w:hAnsi="Cambria Math" w:cs="Times New Roman"/>
                        <w:sz w:val="20"/>
                        <w:szCs w:val="20"/>
                      </w:rPr>
                      <m:t>(v)</m:t>
                    </m:r>
                  </m:e>
                </m:nary>
                <m:r>
                  <w:rPr>
                    <w:rFonts w:ascii="Cambria Math" w:eastAsiaTheme="minorHAnsi" w:hAnsi="Cambria Math" w:cs="Times New Roman"/>
                    <w:sz w:val="20"/>
                    <w:szCs w:val="20"/>
                  </w:rPr>
                  <m:t>≤</m:t>
                </m:r>
                <m:sSub>
                  <m:sSubPr>
                    <m:ctrlPr>
                      <w:rPr>
                        <w:rFonts w:ascii="Cambria Math" w:eastAsiaTheme="minorHAnsi" w:hAnsi="Cambria Math" w:cs="Times New Roman"/>
                        <w:i/>
                        <w:sz w:val="20"/>
                        <w:szCs w:val="20"/>
                      </w:rPr>
                    </m:ctrlPr>
                  </m:sSubPr>
                  <m:e>
                    <m:r>
                      <w:rPr>
                        <w:rFonts w:ascii="Cambria Math" w:eastAsiaTheme="minorHAnsi" w:hAnsi="Cambria Math" w:cs="Times New Roman"/>
                        <w:sz w:val="20"/>
                        <w:szCs w:val="20"/>
                      </w:rPr>
                      <m:t>CapRoad</m:t>
                    </m:r>
                  </m:e>
                  <m:sub>
                    <m:r>
                      <w:rPr>
                        <w:rFonts w:ascii="Cambria Math" w:hAnsi="Cambria Math" w:cs="Times New Roman"/>
                        <w:sz w:val="20"/>
                        <w:szCs w:val="20"/>
                      </w:rPr>
                      <m:t>i,j,t</m:t>
                    </m:r>
                  </m:sub>
                </m:sSub>
                <m:r>
                  <w:rPr>
                    <w:rFonts w:ascii="Cambria Math" w:eastAsiaTheme="minorHAnsi" w:hAnsi="Cambria Math" w:cs="Times New Roman"/>
                    <w:sz w:val="20"/>
                    <w:szCs w:val="20"/>
                  </w:rPr>
                  <m:t xml:space="preserve">, </m:t>
                </m:r>
                <m:r>
                  <w:rPr>
                    <w:rFonts w:ascii="Cambria Math" w:eastAsia="DengXian" w:hAnsi="Cambria Math" w:cs="Times New Roman"/>
                    <w:sz w:val="20"/>
                    <w:szCs w:val="20"/>
                  </w:rPr>
                  <m:t>∀</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i,j,t,</m:t>
                    </m:r>
                    <m:sSup>
                      <m:sSupPr>
                        <m:ctrlPr>
                          <w:rPr>
                            <w:rFonts w:ascii="Cambria Math" w:eastAsia="DengXian" w:hAnsi="Cambria Math" w:cs="Times New Roman"/>
                            <w:i/>
                            <w:sz w:val="20"/>
                            <w:szCs w:val="20"/>
                          </w:rPr>
                        </m:ctrlPr>
                      </m:sSupPr>
                      <m:e>
                        <m:r>
                          <w:rPr>
                            <w:rFonts w:ascii="Cambria Math" w:eastAsia="DengXian" w:hAnsi="Cambria Math" w:cs="Times New Roman"/>
                            <w:sz w:val="20"/>
                            <w:szCs w:val="20"/>
                          </w:rPr>
                          <m:t>t</m:t>
                        </m:r>
                      </m:e>
                      <m:sup>
                        <m:r>
                          <w:rPr>
                            <w:rFonts w:ascii="Cambria Math" w:eastAsia="DengXian" w:hAnsi="Cambria Math" w:cs="Times New Roman"/>
                            <w:sz w:val="20"/>
                            <w:szCs w:val="20"/>
                          </w:rPr>
                          <m:t>'</m:t>
                        </m:r>
                      </m:sup>
                    </m:sSup>
                  </m:e>
                </m:d>
                <m:r>
                  <w:rPr>
                    <w:rFonts w:ascii="Cambria Math" w:eastAsia="DengXian"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V</m:t>
                    </m:r>
                  </m:sup>
                </m:sSup>
              </m:oMath>
            </m:oMathPara>
          </w:p>
        </w:tc>
        <w:tc>
          <w:tcPr>
            <w:tcW w:w="788" w:type="dxa"/>
          </w:tcPr>
          <w:p w14:paraId="310BCE6D" w14:textId="2EB57AA0" w:rsidR="00824FEB" w:rsidRPr="00674E6C" w:rsidRDefault="00824FEB" w:rsidP="00674E6C">
            <w:pPr>
              <w:rPr>
                <w:sz w:val="20"/>
                <w:szCs w:val="20"/>
                <w:lang w:eastAsia="zh-CN"/>
              </w:rPr>
            </w:pPr>
            <w:r w:rsidRPr="00674E6C">
              <w:rPr>
                <w:rFonts w:hint="eastAsia"/>
                <w:sz w:val="20"/>
                <w:szCs w:val="20"/>
                <w:lang w:eastAsia="zh-CN"/>
              </w:rPr>
              <w:t>(</w:t>
            </w:r>
            <w:r w:rsidRPr="00674E6C">
              <w:rPr>
                <w:sz w:val="20"/>
                <w:szCs w:val="20"/>
                <w:lang w:eastAsia="zh-CN"/>
              </w:rPr>
              <w:t>8)</w:t>
            </w:r>
          </w:p>
        </w:tc>
      </w:tr>
    </w:tbl>
    <w:p w14:paraId="531329D7" w14:textId="1565375A" w:rsidR="00824FEB" w:rsidRPr="00674E6C" w:rsidRDefault="00824FEB" w:rsidP="00674E6C">
      <w:pPr>
        <w:pStyle w:val="ListParagraph"/>
        <w:ind w:left="360" w:firstLineChars="0" w:firstLine="0"/>
        <w:rPr>
          <w:rFonts w:cs="Times New Roman"/>
          <w:sz w:val="20"/>
          <w:szCs w:val="20"/>
        </w:rPr>
      </w:pPr>
      <w:r w:rsidRPr="00674E6C">
        <w:rPr>
          <w:rFonts w:cs="Times New Roman"/>
          <w:b/>
          <w:sz w:val="20"/>
          <w:szCs w:val="20"/>
        </w:rPr>
        <w:t>Passenger</w:t>
      </w:r>
      <w:r w:rsidRPr="00674E6C">
        <w:rPr>
          <w:rFonts w:cs="Times New Roman"/>
          <w:sz w:val="20"/>
          <w:szCs w:val="20"/>
        </w:rPr>
        <w:t xml:space="preserve"> carrying </w:t>
      </w:r>
      <w:r w:rsidRPr="00674E6C">
        <w:rPr>
          <w:rFonts w:cs="Times New Roman"/>
          <w:b/>
          <w:sz w:val="20"/>
          <w:szCs w:val="20"/>
        </w:rPr>
        <w:t>capacity</w:t>
      </w:r>
      <w:r w:rsidRPr="00674E6C">
        <w:rPr>
          <w:rFonts w:cs="Times New Roman"/>
          <w:sz w:val="20"/>
          <w:szCs w:val="20"/>
        </w:rPr>
        <w:t xml:space="preserve"> constraints for vehicles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88"/>
      </w:tblGrid>
      <w:tr w:rsidR="00824FEB" w:rsidRPr="00674E6C" w14:paraId="590B5279" w14:textId="77777777" w:rsidTr="000A01F5">
        <w:tc>
          <w:tcPr>
            <w:tcW w:w="7508" w:type="dxa"/>
          </w:tcPr>
          <w:p w14:paraId="38B1426A" w14:textId="48A3E399" w:rsidR="00824FEB" w:rsidRPr="00674E6C" w:rsidRDefault="001017E3" w:rsidP="00674E6C">
            <w:pPr>
              <w:rPr>
                <w:sz w:val="20"/>
                <w:szCs w:val="20"/>
              </w:rPr>
            </w:pPr>
            <m:oMathPara>
              <m:oMath>
                <m:nary>
                  <m:naryPr>
                    <m:chr m:val="∑"/>
                    <m:limLoc m:val="undOvr"/>
                    <m:supHide m:val="1"/>
                    <m:ctrlPr>
                      <w:rPr>
                        <w:rFonts w:ascii="Cambria Math" w:eastAsiaTheme="minorHAnsi" w:hAnsi="Cambria Math" w:cs="Times New Roman"/>
                        <w:sz w:val="20"/>
                        <w:szCs w:val="20"/>
                      </w:rPr>
                    </m:ctrlPr>
                  </m:naryPr>
                  <m:sub>
                    <m:r>
                      <w:rPr>
                        <w:rFonts w:ascii="Cambria Math" w:eastAsiaTheme="minorHAnsi" w:hAnsi="Cambria Math" w:cs="Times New Roman"/>
                        <w:sz w:val="20"/>
                        <w:szCs w:val="20"/>
                      </w:rPr>
                      <m:t>p∈P</m:t>
                    </m:r>
                  </m:sub>
                  <m:sup/>
                  <m:e>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sub>
                    </m:sSub>
                    <m:r>
                      <w:rPr>
                        <w:rFonts w:ascii="Cambria Math" w:eastAsia="DengXian" w:hAnsi="Cambria Math" w:cs="Times New Roman"/>
                        <w:sz w:val="20"/>
                        <w:szCs w:val="20"/>
                      </w:rPr>
                      <m:t>(p)×z(p,v)</m:t>
                    </m:r>
                  </m:e>
                </m:nary>
                <m:r>
                  <w:rPr>
                    <w:rFonts w:ascii="Cambria Math" w:eastAsiaTheme="minorHAnsi" w:hAnsi="Cambria Math" w:cs="Times New Roman"/>
                    <w:sz w:val="20"/>
                    <w:szCs w:val="20"/>
                  </w:rPr>
                  <m:t>≤</m:t>
                </m:r>
                <m:sSub>
                  <m:sSubPr>
                    <m:ctrlPr>
                      <w:rPr>
                        <w:rFonts w:ascii="Cambria Math" w:eastAsia="DengXian" w:hAnsi="Cambria Math" w:cs="Times New Roman"/>
                        <w:i/>
                        <w:sz w:val="20"/>
                        <w:szCs w:val="20"/>
                      </w:rPr>
                    </m:ctrlPr>
                  </m:sSubPr>
                  <m:e>
                    <m:r>
                      <w:rPr>
                        <w:rFonts w:ascii="Cambria Math" w:eastAsia="DengXian" w:hAnsi="Cambria Math" w:cs="Times New Roman"/>
                        <w:sz w:val="20"/>
                        <w:szCs w:val="20"/>
                      </w:rPr>
                      <m:t>y</m:t>
                    </m:r>
                  </m:e>
                  <m:sub>
                    <m:r>
                      <w:rPr>
                        <w:rFonts w:ascii="Cambria Math" w:eastAsia="DengXian" w:hAnsi="Cambria Math" w:cs="Times New Roman"/>
                        <w:sz w:val="20"/>
                        <w:szCs w:val="20"/>
                      </w:rPr>
                      <m:t>i,j,t</m:t>
                    </m:r>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m:t>
                        </m:r>
                      </m:sup>
                    </m:sSup>
                  </m:sub>
                </m:sSub>
                <m:d>
                  <m:dPr>
                    <m:ctrlPr>
                      <w:rPr>
                        <w:rFonts w:ascii="Cambria Math" w:eastAsia="DengXian" w:hAnsi="Cambria Math" w:cs="Times New Roman"/>
                        <w:i/>
                        <w:sz w:val="20"/>
                        <w:szCs w:val="20"/>
                      </w:rPr>
                    </m:ctrlPr>
                  </m:dPr>
                  <m:e>
                    <m:r>
                      <w:rPr>
                        <w:rFonts w:ascii="Cambria Math" w:eastAsia="DengXian" w:hAnsi="Cambria Math" w:cs="Times New Roman"/>
                        <w:sz w:val="20"/>
                        <w:szCs w:val="20"/>
                      </w:rPr>
                      <m:t>v</m:t>
                    </m:r>
                  </m:e>
                </m:d>
                <m:sSub>
                  <m:sSubPr>
                    <m:ctrlPr>
                      <w:rPr>
                        <w:rFonts w:ascii="Cambria Math" w:hAnsi="Cambria Math" w:cs="Times New Roman"/>
                        <w:sz w:val="20"/>
                        <w:szCs w:val="20"/>
                      </w:rPr>
                    </m:ctrlPr>
                  </m:sSubPr>
                  <m:e>
                    <m:r>
                      <w:rPr>
                        <w:rFonts w:ascii="Cambria Math" w:eastAsia="DengXian" w:hAnsi="Cambria Math" w:cs="Times New Roman"/>
                        <w:sz w:val="20"/>
                        <w:szCs w:val="20"/>
                      </w:rPr>
                      <m:t>×</m:t>
                    </m:r>
                    <m:r>
                      <w:rPr>
                        <w:rFonts w:ascii="Cambria Math" w:hAnsi="Cambria Math" w:cs="Times New Roman"/>
                        <w:sz w:val="20"/>
                        <w:szCs w:val="20"/>
                      </w:rPr>
                      <m:t>Cap</m:t>
                    </m:r>
                  </m:e>
                  <m:sub>
                    <m:r>
                      <w:rPr>
                        <w:rFonts w:ascii="Cambria Math" w:hAnsi="Cambria Math" w:cs="Times New Roman"/>
                        <w:sz w:val="20"/>
                        <w:szCs w:val="20"/>
                      </w:rPr>
                      <m:t>v</m:t>
                    </m:r>
                  </m:sub>
                </m:sSub>
                <m:r>
                  <w:rPr>
                    <w:rFonts w:ascii="Cambria Math" w:eastAsiaTheme="minorHAnsi" w:hAnsi="Cambria Math" w:cs="Times New Roman"/>
                    <w:sz w:val="20"/>
                    <w:szCs w:val="20"/>
                  </w:rPr>
                  <m:t xml:space="preserve">, </m:t>
                </m:r>
                <m:r>
                  <w:rPr>
                    <w:rFonts w:ascii="Cambria Math" w:eastAsia="DengXian" w:hAnsi="Cambria Math" w:cs="Times New Roman"/>
                    <w:sz w:val="20"/>
                    <w:szCs w:val="20"/>
                  </w:rPr>
                  <m:t xml:space="preserve">∀v, </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i,j,t,</m:t>
                    </m:r>
                    <m:sSup>
                      <m:sSupPr>
                        <m:ctrlPr>
                          <w:rPr>
                            <w:rFonts w:ascii="Cambria Math" w:eastAsia="DengXian" w:hAnsi="Cambria Math" w:cs="Times New Roman"/>
                            <w:i/>
                            <w:sz w:val="20"/>
                            <w:szCs w:val="20"/>
                          </w:rPr>
                        </m:ctrlPr>
                      </m:sSupPr>
                      <m:e>
                        <m:r>
                          <w:rPr>
                            <w:rFonts w:ascii="Cambria Math" w:eastAsia="DengXian" w:hAnsi="Cambria Math" w:cs="Times New Roman"/>
                            <w:sz w:val="20"/>
                            <w:szCs w:val="20"/>
                          </w:rPr>
                          <m:t>t</m:t>
                        </m:r>
                      </m:e>
                      <m:sup>
                        <m:r>
                          <w:rPr>
                            <w:rFonts w:ascii="Cambria Math" w:eastAsia="DengXian" w:hAnsi="Cambria Math" w:cs="Times New Roman"/>
                            <w:sz w:val="20"/>
                            <w:szCs w:val="20"/>
                          </w:rPr>
                          <m:t>'</m:t>
                        </m:r>
                      </m:sup>
                    </m:sSup>
                  </m:e>
                </m:d>
                <m:r>
                  <w:rPr>
                    <w:rFonts w:ascii="Cambria Math" w:eastAsia="DengXian" w:hAnsi="Cambria Math" w:cs="Times New Roman"/>
                    <w:sz w:val="20"/>
                    <w:szCs w:val="20"/>
                  </w:rPr>
                  <m:t>∈</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DengXian" w:hAnsi="Cambria Math" w:cs="Times New Roman"/>
                        <w:sz w:val="20"/>
                        <w:szCs w:val="20"/>
                      </w:rPr>
                      <m:t>v</m:t>
                    </m:r>
                  </m:sup>
                </m:sSup>
              </m:oMath>
            </m:oMathPara>
          </w:p>
        </w:tc>
        <w:tc>
          <w:tcPr>
            <w:tcW w:w="788" w:type="dxa"/>
          </w:tcPr>
          <w:p w14:paraId="034DC1AA" w14:textId="51A83C11" w:rsidR="00824FEB" w:rsidRPr="00674E6C" w:rsidRDefault="00824FEB" w:rsidP="00674E6C">
            <w:pPr>
              <w:rPr>
                <w:sz w:val="20"/>
                <w:szCs w:val="20"/>
                <w:lang w:eastAsia="zh-CN"/>
              </w:rPr>
            </w:pPr>
            <w:r w:rsidRPr="00674E6C">
              <w:rPr>
                <w:rFonts w:hint="eastAsia"/>
                <w:sz w:val="20"/>
                <w:szCs w:val="20"/>
                <w:lang w:eastAsia="zh-CN"/>
              </w:rPr>
              <w:t>(</w:t>
            </w:r>
            <w:r w:rsidRPr="00674E6C">
              <w:rPr>
                <w:sz w:val="20"/>
                <w:szCs w:val="20"/>
                <w:lang w:eastAsia="zh-CN"/>
              </w:rPr>
              <w:t>9)</w:t>
            </w:r>
          </w:p>
        </w:tc>
      </w:tr>
    </w:tbl>
    <w:p w14:paraId="2104B7FC" w14:textId="670921CE" w:rsidR="00824FEB" w:rsidRPr="00674E6C" w:rsidRDefault="003C49CD" w:rsidP="00674E6C">
      <w:pPr>
        <w:ind w:firstLineChars="150" w:firstLine="301"/>
        <w:rPr>
          <w:rFonts w:cs="Times New Roman"/>
          <w:sz w:val="20"/>
          <w:szCs w:val="20"/>
        </w:rPr>
      </w:pPr>
      <w:r w:rsidRPr="00674E6C">
        <w:rPr>
          <w:rFonts w:cs="Times New Roman"/>
          <w:b/>
          <w:sz w:val="20"/>
          <w:szCs w:val="20"/>
        </w:rPr>
        <w:t>Matching constraints</w:t>
      </w:r>
      <w:r w:rsidRPr="00674E6C">
        <w:rPr>
          <w:rFonts w:cs="Times New Roman"/>
          <w:sz w:val="20"/>
          <w:szCs w:val="20"/>
        </w:rPr>
        <w:t xml:space="preserve"> (10) ensures </w:t>
      </w:r>
      <w:r w:rsidR="00824FEB" w:rsidRPr="00674E6C">
        <w:rPr>
          <w:rFonts w:cs="Times New Roman"/>
          <w:sz w:val="20"/>
          <w:szCs w:val="20"/>
        </w:rPr>
        <w:t>that each passenger is matched to exactly one vehicle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88"/>
      </w:tblGrid>
      <w:tr w:rsidR="00824FEB" w:rsidRPr="00674E6C" w14:paraId="5B0037BB" w14:textId="77777777" w:rsidTr="000A01F5">
        <w:tc>
          <w:tcPr>
            <w:tcW w:w="7508" w:type="dxa"/>
          </w:tcPr>
          <w:p w14:paraId="1D45D5F8" w14:textId="631A86A6" w:rsidR="00824FEB" w:rsidRPr="00674E6C" w:rsidRDefault="001017E3" w:rsidP="00674E6C">
            <w:pPr>
              <w:rPr>
                <w:rFonts w:eastAsiaTheme="minorHAnsi" w:cs="Times New Roman"/>
                <w:sz w:val="20"/>
                <w:szCs w:val="20"/>
              </w:rPr>
            </w:pPr>
            <m:oMathPara>
              <m:oMath>
                <m:nary>
                  <m:naryPr>
                    <m:chr m:val="∑"/>
                    <m:limLoc m:val="undOvr"/>
                    <m:supHide m:val="1"/>
                    <m:ctrlPr>
                      <w:rPr>
                        <w:rFonts w:ascii="Cambria Math" w:eastAsiaTheme="minorHAnsi" w:hAnsi="Cambria Math" w:cs="Times New Roman"/>
                        <w:sz w:val="20"/>
                        <w:szCs w:val="20"/>
                      </w:rPr>
                    </m:ctrlPr>
                  </m:naryPr>
                  <m:sub>
                    <m:r>
                      <w:rPr>
                        <w:rFonts w:ascii="Cambria Math" w:hAnsi="Cambria Math" w:cs="Times New Roman"/>
                        <w:sz w:val="20"/>
                        <w:szCs w:val="20"/>
                      </w:rPr>
                      <m:t>v∈V</m:t>
                    </m:r>
                  </m:sub>
                  <m:sup/>
                  <m:e>
                    <m:r>
                      <w:rPr>
                        <w:rFonts w:ascii="Cambria Math" w:eastAsia="DengXian" w:hAnsi="Cambria Math" w:cs="Times New Roman"/>
                        <w:sz w:val="20"/>
                        <w:szCs w:val="20"/>
                      </w:rPr>
                      <m:t>z(p,v)=</m:t>
                    </m:r>
                  </m:e>
                </m:nary>
                <m:r>
                  <w:rPr>
                    <w:rFonts w:ascii="Cambria Math" w:eastAsia="DengXian" w:hAnsi="Cambria Math" w:cs="Times New Roman"/>
                    <w:sz w:val="20"/>
                    <w:szCs w:val="20"/>
                  </w:rPr>
                  <m:t>1</m:t>
                </m:r>
                <m:r>
                  <w:rPr>
                    <w:rFonts w:ascii="Cambria Math" w:eastAsia="DengXian" w:hAnsi="Cambria Math" w:cs="Times New Roman" w:hint="eastAsia"/>
                    <w:sz w:val="20"/>
                    <w:szCs w:val="20"/>
                    <w:lang w:eastAsia="zh-CN"/>
                  </w:rPr>
                  <m:t>，</m:t>
                </m:r>
                <m:r>
                  <w:rPr>
                    <w:rFonts w:ascii="Cambria Math" w:eastAsia="DengXian" w:hAnsi="Cambria Math" w:cs="Times New Roman"/>
                    <w:sz w:val="20"/>
                    <w:szCs w:val="20"/>
                  </w:rPr>
                  <m:t>∀p∈P</m:t>
                </m:r>
              </m:oMath>
            </m:oMathPara>
          </w:p>
        </w:tc>
        <w:tc>
          <w:tcPr>
            <w:tcW w:w="788" w:type="dxa"/>
          </w:tcPr>
          <w:p w14:paraId="1B2E51AE" w14:textId="510275DA" w:rsidR="00824FEB" w:rsidRPr="00674E6C" w:rsidRDefault="00824FEB" w:rsidP="00674E6C">
            <w:pPr>
              <w:rPr>
                <w:sz w:val="20"/>
                <w:szCs w:val="20"/>
                <w:lang w:eastAsia="zh-CN"/>
              </w:rPr>
            </w:pPr>
            <w:r w:rsidRPr="00674E6C">
              <w:rPr>
                <w:rFonts w:hint="eastAsia"/>
                <w:sz w:val="20"/>
                <w:szCs w:val="20"/>
                <w:lang w:eastAsia="zh-CN"/>
              </w:rPr>
              <w:t>(</w:t>
            </w:r>
            <w:r w:rsidRPr="00674E6C">
              <w:rPr>
                <w:sz w:val="20"/>
                <w:szCs w:val="20"/>
                <w:lang w:eastAsia="zh-CN"/>
              </w:rPr>
              <w:t>10)</w:t>
            </w:r>
          </w:p>
        </w:tc>
      </w:tr>
    </w:tbl>
    <w:p w14:paraId="75A9FA14" w14:textId="51145966" w:rsidR="00440837" w:rsidRPr="00674E6C" w:rsidRDefault="00763B46" w:rsidP="00674E6C">
      <w:pPr>
        <w:widowControl/>
        <w:ind w:firstLineChars="177" w:firstLine="354"/>
        <w:rPr>
          <w:rFonts w:eastAsiaTheme="minorEastAsia" w:cs="Times New Roman"/>
          <w:kern w:val="0"/>
          <w:sz w:val="20"/>
          <w:szCs w:val="20"/>
        </w:rPr>
      </w:pPr>
      <w:bookmarkStart w:id="31" w:name="_Toc529273956"/>
      <w:r w:rsidRPr="00674E6C">
        <w:rPr>
          <w:rFonts w:cs="Times New Roman"/>
          <w:sz w:val="20"/>
          <w:szCs w:val="20"/>
        </w:rPr>
        <w:t>Eq</w:t>
      </w:r>
      <w:r w:rsidR="001664DF" w:rsidRPr="00674E6C">
        <w:rPr>
          <w:rFonts w:cs="Times New Roman"/>
          <w:sz w:val="20"/>
          <w:szCs w:val="20"/>
        </w:rPr>
        <w:t>s</w:t>
      </w:r>
      <w:r w:rsidRPr="00674E6C">
        <w:rPr>
          <w:rFonts w:cs="Times New Roman"/>
          <w:sz w:val="20"/>
          <w:szCs w:val="20"/>
        </w:rPr>
        <w:t>.</w:t>
      </w:r>
      <w:r w:rsidR="00392183" w:rsidRPr="00674E6C">
        <w:rPr>
          <w:rFonts w:eastAsiaTheme="minorEastAsia" w:cs="Times New Roman"/>
          <w:kern w:val="0"/>
          <w:sz w:val="20"/>
          <w:szCs w:val="20"/>
        </w:rPr>
        <w:t xml:space="preserve"> (2)</w:t>
      </w:r>
      <w:r w:rsidR="00D26A79" w:rsidRPr="00674E6C">
        <w:rPr>
          <w:rFonts w:eastAsiaTheme="minorEastAsia" w:cs="Times New Roman"/>
          <w:kern w:val="0"/>
          <w:sz w:val="20"/>
          <w:szCs w:val="20"/>
        </w:rPr>
        <w:t xml:space="preserve"> </w:t>
      </w:r>
      <w:r w:rsidRPr="00674E6C">
        <w:rPr>
          <w:rFonts w:eastAsiaTheme="minorEastAsia" w:cs="Times New Roman"/>
          <w:kern w:val="0"/>
          <w:sz w:val="20"/>
          <w:szCs w:val="20"/>
        </w:rPr>
        <w:t>to</w:t>
      </w:r>
      <w:r w:rsidR="00D26A79" w:rsidRPr="00674E6C">
        <w:rPr>
          <w:rFonts w:eastAsiaTheme="minorEastAsia" w:cs="Times New Roman"/>
          <w:kern w:val="0"/>
          <w:sz w:val="20"/>
          <w:szCs w:val="20"/>
        </w:rPr>
        <w:t xml:space="preserve"> </w:t>
      </w:r>
      <w:r w:rsidR="00392183" w:rsidRPr="00674E6C">
        <w:rPr>
          <w:rFonts w:eastAsiaTheme="minorEastAsia" w:cs="Times New Roman"/>
          <w:kern w:val="0"/>
          <w:sz w:val="20"/>
          <w:szCs w:val="20"/>
        </w:rPr>
        <w:t xml:space="preserve">(5) </w:t>
      </w:r>
      <w:r w:rsidR="009814CF" w:rsidRPr="00674E6C">
        <w:rPr>
          <w:rFonts w:eastAsiaTheme="minorEastAsia" w:cs="Times New Roman"/>
          <w:kern w:val="0"/>
          <w:sz w:val="20"/>
          <w:szCs w:val="20"/>
        </w:rPr>
        <w:t>impose</w:t>
      </w:r>
      <w:r w:rsidR="00DE591E" w:rsidRPr="00674E6C">
        <w:rPr>
          <w:rFonts w:eastAsiaTheme="minorEastAsia" w:cs="Times New Roman"/>
          <w:kern w:val="0"/>
          <w:sz w:val="20"/>
          <w:szCs w:val="20"/>
        </w:rPr>
        <w:t xml:space="preserve"> passenger /vehicle</w:t>
      </w:r>
      <w:r w:rsidR="00392183" w:rsidRPr="00674E6C">
        <w:rPr>
          <w:rFonts w:eastAsiaTheme="minorEastAsia" w:cs="Times New Roman"/>
          <w:kern w:val="0"/>
          <w:sz w:val="20"/>
          <w:szCs w:val="20"/>
        </w:rPr>
        <w:t xml:space="preserve"> flow balance </w:t>
      </w:r>
      <w:r w:rsidR="009814CF" w:rsidRPr="00674E6C">
        <w:rPr>
          <w:rFonts w:eastAsiaTheme="minorEastAsia" w:cs="Times New Roman"/>
          <w:kern w:val="0"/>
          <w:sz w:val="20"/>
          <w:szCs w:val="20"/>
        </w:rPr>
        <w:t xml:space="preserve">constraints </w:t>
      </w:r>
      <w:r w:rsidR="00392183" w:rsidRPr="00674E6C">
        <w:rPr>
          <w:rFonts w:eastAsiaTheme="minorEastAsia" w:cs="Times New Roman"/>
          <w:kern w:val="0"/>
          <w:sz w:val="20"/>
          <w:szCs w:val="20"/>
        </w:rPr>
        <w:t>in</w:t>
      </w:r>
      <w:r w:rsidR="00DE591E" w:rsidRPr="00674E6C">
        <w:rPr>
          <w:rFonts w:eastAsiaTheme="minorEastAsia" w:cs="Times New Roman"/>
          <w:kern w:val="0"/>
          <w:sz w:val="20"/>
          <w:szCs w:val="20"/>
        </w:rPr>
        <w:t xml:space="preserve"> both</w:t>
      </w:r>
      <w:r w:rsidR="00392183" w:rsidRPr="00674E6C">
        <w:rPr>
          <w:rFonts w:eastAsiaTheme="minorEastAsia" w:cs="Times New Roman"/>
          <w:kern w:val="0"/>
          <w:sz w:val="20"/>
          <w:szCs w:val="20"/>
        </w:rPr>
        <w:t xml:space="preserve"> physical and space-time network.</w:t>
      </w:r>
      <w:r w:rsidR="0092795F" w:rsidRPr="00674E6C">
        <w:rPr>
          <w:rFonts w:eastAsiaTheme="minorEastAsia" w:cs="Times New Roman"/>
          <w:kern w:val="0"/>
          <w:sz w:val="20"/>
          <w:szCs w:val="20"/>
        </w:rPr>
        <w:t xml:space="preserve"> </w:t>
      </w:r>
      <w:r w:rsidR="00EC269F" w:rsidRPr="00674E6C">
        <w:rPr>
          <w:rFonts w:cs="Times New Roman"/>
          <w:sz w:val="20"/>
          <w:szCs w:val="20"/>
        </w:rPr>
        <w:t>Eqs.</w:t>
      </w:r>
      <w:r w:rsidR="00EC269F" w:rsidRPr="00674E6C">
        <w:rPr>
          <w:rFonts w:eastAsiaTheme="minorEastAsia" w:cs="Times New Roman"/>
          <w:kern w:val="0"/>
          <w:sz w:val="20"/>
          <w:szCs w:val="20"/>
        </w:rPr>
        <w:t xml:space="preserve"> (6) and (7) ensure that the path used in the physical network corresponds to the time-index trajectories in the space-time network for each agent. </w:t>
      </w:r>
      <w:r w:rsidR="0092795F" w:rsidRPr="00674E6C">
        <w:rPr>
          <w:rFonts w:eastAsiaTheme="minorEastAsia" w:cs="Times New Roman"/>
          <w:kern w:val="0"/>
          <w:sz w:val="20"/>
          <w:szCs w:val="20"/>
        </w:rPr>
        <w:t>Both classes of MaaS vehicles and passengers use the offline scheduled routes from the passenger-to-vehicle assignment results in the Maas optimization program. In the future, an on-line vehicle-to-passenger matching capability can be a nature extension, for example, following the line of research by Ma et al.</w:t>
      </w:r>
      <w:r w:rsidR="00146350" w:rsidRPr="00674E6C">
        <w:rPr>
          <w:rFonts w:eastAsiaTheme="minorEastAsia" w:cs="Times New Roman"/>
          <w:kern w:val="0"/>
          <w:sz w:val="20"/>
          <w:szCs w:val="20"/>
        </w:rPr>
        <w:t>[</w:t>
      </w:r>
      <w:r w:rsidR="00146350" w:rsidRPr="00674E6C">
        <w:rPr>
          <w:rFonts w:eastAsiaTheme="minorEastAsia" w:cs="Times New Roman"/>
          <w:color w:val="0070C0"/>
          <w:kern w:val="0"/>
          <w:sz w:val="20"/>
          <w:szCs w:val="20"/>
        </w:rPr>
        <w:t>28</w:t>
      </w:r>
      <w:r w:rsidR="00146350" w:rsidRPr="00674E6C">
        <w:rPr>
          <w:rFonts w:eastAsiaTheme="minorEastAsia" w:cs="Times New Roman"/>
          <w:kern w:val="0"/>
          <w:sz w:val="20"/>
          <w:szCs w:val="20"/>
        </w:rPr>
        <w:t>]</w:t>
      </w:r>
      <w:r w:rsidR="0092795F" w:rsidRPr="00674E6C">
        <w:rPr>
          <w:rFonts w:eastAsiaTheme="minorEastAsia" w:cs="Times New Roman"/>
          <w:kern w:val="0"/>
          <w:sz w:val="20"/>
          <w:szCs w:val="20"/>
        </w:rPr>
        <w:t xml:space="preserve"> </w:t>
      </w:r>
      <w:r w:rsidR="00D87F73" w:rsidRPr="00674E6C">
        <w:rPr>
          <w:rFonts w:eastAsiaTheme="minorEastAsia" w:cs="Times New Roman"/>
          <w:kern w:val="0"/>
          <w:sz w:val="20"/>
          <w:szCs w:val="20"/>
        </w:rPr>
        <w:t>Alonso-Mora et al.</w:t>
      </w:r>
      <w:r w:rsidR="00860CFD" w:rsidRPr="00674E6C">
        <w:rPr>
          <w:rFonts w:eastAsiaTheme="minorEastAsia" w:cs="Times New Roman"/>
          <w:kern w:val="0"/>
          <w:sz w:val="20"/>
          <w:szCs w:val="20"/>
        </w:rPr>
        <w:t>[</w:t>
      </w:r>
      <w:r w:rsidR="001664DF" w:rsidRPr="00674E6C">
        <w:rPr>
          <w:rFonts w:eastAsiaTheme="minorEastAsia" w:cs="Times New Roman"/>
          <w:color w:val="0070C0"/>
          <w:kern w:val="0"/>
          <w:sz w:val="20"/>
          <w:szCs w:val="20"/>
        </w:rPr>
        <w:t>2</w:t>
      </w:r>
      <w:r w:rsidR="00146350" w:rsidRPr="00674E6C">
        <w:rPr>
          <w:rFonts w:eastAsiaTheme="minorEastAsia" w:cs="Times New Roman"/>
          <w:color w:val="0070C0"/>
          <w:kern w:val="0"/>
          <w:sz w:val="20"/>
          <w:szCs w:val="20"/>
        </w:rPr>
        <w:t>9</w:t>
      </w:r>
      <w:r w:rsidR="00860CFD" w:rsidRPr="00674E6C">
        <w:rPr>
          <w:rFonts w:eastAsiaTheme="minorEastAsia" w:cs="Times New Roman"/>
          <w:kern w:val="0"/>
          <w:sz w:val="20"/>
          <w:szCs w:val="20"/>
        </w:rPr>
        <w:t>]</w:t>
      </w:r>
      <w:r w:rsidR="00D87F73" w:rsidRPr="00674E6C">
        <w:rPr>
          <w:rFonts w:eastAsiaTheme="minorEastAsia" w:cs="Times New Roman"/>
          <w:kern w:val="0"/>
          <w:sz w:val="20"/>
          <w:szCs w:val="20"/>
        </w:rPr>
        <w:t xml:space="preserve"> and Vazifeh et al.</w:t>
      </w:r>
      <w:r w:rsidR="00860CFD" w:rsidRPr="00674E6C">
        <w:rPr>
          <w:rFonts w:eastAsiaTheme="minorEastAsia" w:cs="Times New Roman"/>
          <w:kern w:val="0"/>
          <w:sz w:val="20"/>
          <w:szCs w:val="20"/>
        </w:rPr>
        <w:t>[</w:t>
      </w:r>
      <w:r w:rsidR="00146350" w:rsidRPr="00674E6C">
        <w:rPr>
          <w:rFonts w:eastAsiaTheme="minorEastAsia" w:cs="Times New Roman"/>
          <w:color w:val="0070C0"/>
          <w:kern w:val="0"/>
          <w:sz w:val="20"/>
          <w:szCs w:val="20"/>
        </w:rPr>
        <w:t>30</w:t>
      </w:r>
      <w:r w:rsidR="00860CFD" w:rsidRPr="00674E6C">
        <w:rPr>
          <w:rFonts w:eastAsiaTheme="minorEastAsia" w:cs="Times New Roman"/>
          <w:kern w:val="0"/>
          <w:sz w:val="20"/>
          <w:szCs w:val="20"/>
        </w:rPr>
        <w:t>]</w:t>
      </w:r>
      <w:r w:rsidR="00EC269F" w:rsidRPr="00674E6C">
        <w:rPr>
          <w:rFonts w:eastAsiaTheme="minorEastAsia" w:cs="Times New Roman"/>
          <w:kern w:val="0"/>
          <w:sz w:val="20"/>
          <w:szCs w:val="20"/>
        </w:rPr>
        <w:t xml:space="preserve"> Constraint (8) can be viewed as a simplified version of point queue model with constant capacity in a space-time network with waiting arcs, and the related modeling details can be found in Lu et al. </w:t>
      </w:r>
      <w:r w:rsidR="007C525A" w:rsidRPr="00674E6C">
        <w:rPr>
          <w:rFonts w:eastAsiaTheme="minorEastAsia" w:cs="Times New Roman" w:hint="eastAsia"/>
          <w:kern w:val="0"/>
          <w:sz w:val="20"/>
          <w:szCs w:val="20"/>
        </w:rPr>
        <w:t>[</w:t>
      </w:r>
      <w:r w:rsidR="00246E95" w:rsidRPr="00674E6C">
        <w:rPr>
          <w:rFonts w:eastAsiaTheme="minorEastAsia" w:cs="Times New Roman"/>
          <w:color w:val="0070C0"/>
          <w:kern w:val="0"/>
          <w:sz w:val="20"/>
          <w:szCs w:val="20"/>
        </w:rPr>
        <w:t>25</w:t>
      </w:r>
      <w:r w:rsidR="007C525A" w:rsidRPr="00674E6C">
        <w:rPr>
          <w:rFonts w:eastAsiaTheme="minorEastAsia" w:cs="Times New Roman"/>
          <w:kern w:val="0"/>
          <w:sz w:val="20"/>
          <w:szCs w:val="20"/>
        </w:rPr>
        <w:t>]</w:t>
      </w:r>
      <w:r w:rsidR="00EC269F" w:rsidRPr="00674E6C">
        <w:rPr>
          <w:rFonts w:eastAsiaTheme="minorEastAsia" w:cs="Times New Roman"/>
          <w:kern w:val="0"/>
          <w:sz w:val="20"/>
          <w:szCs w:val="20"/>
        </w:rPr>
        <w:t xml:space="preserve">. </w:t>
      </w:r>
      <w:r w:rsidR="008A42A3" w:rsidRPr="00674E6C">
        <w:rPr>
          <w:rFonts w:eastAsiaTheme="minorEastAsia" w:cs="Times New Roman"/>
          <w:kern w:val="0"/>
          <w:sz w:val="20"/>
          <w:szCs w:val="20"/>
        </w:rPr>
        <w:t>Constraint (9</w:t>
      </w:r>
      <w:r w:rsidR="008A42A3" w:rsidRPr="00674E6C">
        <w:rPr>
          <w:rFonts w:eastAsiaTheme="minorEastAsia" w:cs="Times New Roman" w:hint="eastAsia"/>
          <w:kern w:val="0"/>
          <w:sz w:val="20"/>
          <w:szCs w:val="20"/>
        </w:rPr>
        <w:t xml:space="preserve">) </w:t>
      </w:r>
      <w:r w:rsidR="00EC269F" w:rsidRPr="00674E6C">
        <w:rPr>
          <w:rFonts w:eastAsiaTheme="minorEastAsia" w:cs="Times New Roman"/>
          <w:kern w:val="0"/>
          <w:sz w:val="20"/>
          <w:szCs w:val="20"/>
        </w:rPr>
        <w:t>aims</w:t>
      </w:r>
      <w:r w:rsidR="008A42A3" w:rsidRPr="00674E6C">
        <w:rPr>
          <w:rFonts w:eastAsiaTheme="minorEastAsia" w:cs="Times New Roman"/>
          <w:kern w:val="0"/>
          <w:sz w:val="20"/>
          <w:szCs w:val="20"/>
        </w:rPr>
        <w:t xml:space="preserve"> to satisf</w:t>
      </w:r>
      <w:r w:rsidR="00EC269F" w:rsidRPr="00674E6C">
        <w:rPr>
          <w:rFonts w:eastAsiaTheme="minorEastAsia" w:cs="Times New Roman"/>
          <w:kern w:val="0"/>
          <w:sz w:val="20"/>
          <w:szCs w:val="20"/>
        </w:rPr>
        <w:t>y</w:t>
      </w:r>
      <w:r w:rsidR="008A42A3" w:rsidRPr="00674E6C">
        <w:rPr>
          <w:rFonts w:eastAsiaTheme="minorEastAsia" w:cs="Times New Roman"/>
          <w:kern w:val="0"/>
          <w:sz w:val="20"/>
          <w:szCs w:val="20"/>
        </w:rPr>
        <w:t xml:space="preserve"> the </w:t>
      </w:r>
      <w:r w:rsidR="00EC269F" w:rsidRPr="00674E6C">
        <w:rPr>
          <w:rFonts w:eastAsiaTheme="minorEastAsia" w:cs="Times New Roman"/>
          <w:kern w:val="0"/>
          <w:sz w:val="20"/>
          <w:szCs w:val="20"/>
        </w:rPr>
        <w:t xml:space="preserve">vehicle carrying </w:t>
      </w:r>
      <w:r w:rsidR="008A42A3" w:rsidRPr="00674E6C">
        <w:rPr>
          <w:rFonts w:eastAsiaTheme="minorEastAsia" w:cs="Times New Roman"/>
          <w:kern w:val="0"/>
          <w:sz w:val="20"/>
          <w:szCs w:val="20"/>
        </w:rPr>
        <w:t xml:space="preserve">capacity with combined </w:t>
      </w:r>
      <w:r w:rsidRPr="00674E6C">
        <w:rPr>
          <w:rFonts w:cs="Times New Roman"/>
          <w:sz w:val="20"/>
          <w:szCs w:val="20"/>
        </w:rPr>
        <w:t>Eq.</w:t>
      </w:r>
      <w:r w:rsidR="008A42A3" w:rsidRPr="00674E6C">
        <w:rPr>
          <w:rFonts w:eastAsiaTheme="minorEastAsia" w:cs="Times New Roman"/>
          <w:kern w:val="0"/>
          <w:sz w:val="20"/>
          <w:szCs w:val="20"/>
        </w:rPr>
        <w:t xml:space="preserve"> (10), which ensures that each passenger is matched to exactly one vehicle. </w:t>
      </w:r>
      <w:r w:rsidR="00A9117F" w:rsidRPr="00674E6C">
        <w:rPr>
          <w:rFonts w:eastAsiaTheme="minorEastAsia" w:cs="Times New Roman"/>
          <w:kern w:val="0"/>
          <w:sz w:val="20"/>
          <w:szCs w:val="20"/>
        </w:rPr>
        <w:t xml:space="preserve">If </w:t>
      </w:r>
      <w:r w:rsidR="00EC269F" w:rsidRPr="00674E6C">
        <w:rPr>
          <w:rFonts w:eastAsiaTheme="minorEastAsia" w:cs="Times New Roman"/>
          <w:kern w:val="0"/>
          <w:sz w:val="20"/>
          <w:szCs w:val="20"/>
        </w:rPr>
        <w:t>we need to consider intermodal transfers in the p</w:t>
      </w:r>
      <w:r w:rsidR="00A01F97" w:rsidRPr="00674E6C">
        <w:rPr>
          <w:rFonts w:eastAsiaTheme="minorEastAsia" w:cs="Times New Roman"/>
          <w:kern w:val="0"/>
          <w:sz w:val="20"/>
          <w:szCs w:val="20"/>
        </w:rPr>
        <w:t>ublic transportation</w:t>
      </w:r>
      <w:r w:rsidR="00A9117F" w:rsidRPr="00674E6C">
        <w:rPr>
          <w:rFonts w:eastAsiaTheme="minorEastAsia" w:cs="Times New Roman"/>
          <w:kern w:val="0"/>
          <w:sz w:val="20"/>
          <w:szCs w:val="20"/>
        </w:rPr>
        <w:t xml:space="preserve"> problem, </w:t>
      </w:r>
      <w:r w:rsidR="00EC269F" w:rsidRPr="00674E6C">
        <w:rPr>
          <w:rFonts w:eastAsiaTheme="minorEastAsia" w:cs="Times New Roman"/>
          <w:kern w:val="0"/>
          <w:sz w:val="20"/>
          <w:szCs w:val="20"/>
        </w:rPr>
        <w:t xml:space="preserve">then </w:t>
      </w:r>
      <w:r w:rsidR="00A9117F" w:rsidRPr="00674E6C">
        <w:rPr>
          <w:rFonts w:eastAsiaTheme="minorEastAsia" w:cs="Times New Roman"/>
          <w:kern w:val="0"/>
          <w:sz w:val="20"/>
          <w:szCs w:val="20"/>
        </w:rPr>
        <w:t>one passenger may be served by multi</w:t>
      </w:r>
      <w:r w:rsidR="00EC269F" w:rsidRPr="00674E6C">
        <w:rPr>
          <w:rFonts w:eastAsiaTheme="minorEastAsia" w:cs="Times New Roman"/>
          <w:kern w:val="0"/>
          <w:sz w:val="20"/>
          <w:szCs w:val="20"/>
        </w:rPr>
        <w:t>ple v</w:t>
      </w:r>
      <w:r w:rsidR="00A9117F" w:rsidRPr="00674E6C">
        <w:rPr>
          <w:rFonts w:eastAsiaTheme="minorEastAsia" w:cs="Times New Roman"/>
          <w:kern w:val="0"/>
          <w:sz w:val="20"/>
          <w:szCs w:val="20"/>
        </w:rPr>
        <w:t>ehicle</w:t>
      </w:r>
      <w:r w:rsidR="00EC269F" w:rsidRPr="00674E6C">
        <w:rPr>
          <w:rFonts w:eastAsiaTheme="minorEastAsia" w:cs="Times New Roman"/>
          <w:kern w:val="0"/>
          <w:sz w:val="20"/>
          <w:szCs w:val="20"/>
        </w:rPr>
        <w:t xml:space="preserve">s in a </w:t>
      </w:r>
      <w:r w:rsidR="006037CE" w:rsidRPr="00674E6C">
        <w:rPr>
          <w:rFonts w:eastAsiaTheme="minorEastAsia" w:cs="Times New Roman"/>
          <w:kern w:val="0"/>
          <w:sz w:val="20"/>
          <w:szCs w:val="20"/>
        </w:rPr>
        <w:t xml:space="preserve">tour </w:t>
      </w:r>
      <w:r w:rsidR="00EC269F" w:rsidRPr="00674E6C">
        <w:rPr>
          <w:rFonts w:eastAsiaTheme="minorEastAsia" w:cs="Times New Roman"/>
          <w:kern w:val="0"/>
          <w:sz w:val="20"/>
          <w:szCs w:val="20"/>
        </w:rPr>
        <w:t>sequence and</w:t>
      </w:r>
      <w:r w:rsidR="00A9117F" w:rsidRPr="00674E6C">
        <w:rPr>
          <w:rFonts w:eastAsiaTheme="minorEastAsia" w:cs="Times New Roman"/>
          <w:kern w:val="0"/>
          <w:sz w:val="20"/>
          <w:szCs w:val="20"/>
        </w:rPr>
        <w:t xml:space="preserve"> </w:t>
      </w:r>
      <w:r w:rsidRPr="00674E6C">
        <w:rPr>
          <w:rFonts w:cs="Times New Roman"/>
          <w:sz w:val="20"/>
          <w:szCs w:val="20"/>
        </w:rPr>
        <w:t>Eq.</w:t>
      </w:r>
      <w:r w:rsidR="008A42A3" w:rsidRPr="00674E6C">
        <w:rPr>
          <w:rFonts w:eastAsiaTheme="minorEastAsia" w:cs="Times New Roman"/>
          <w:kern w:val="0"/>
          <w:sz w:val="20"/>
          <w:szCs w:val="20"/>
        </w:rPr>
        <w:t xml:space="preserve"> (10)</w:t>
      </w:r>
      <w:r w:rsidR="00A9117F" w:rsidRPr="00674E6C">
        <w:rPr>
          <w:rFonts w:eastAsiaTheme="minorEastAsia" w:cs="Times New Roman"/>
          <w:kern w:val="0"/>
          <w:sz w:val="20"/>
          <w:szCs w:val="20"/>
        </w:rPr>
        <w:t xml:space="preserve"> </w:t>
      </w:r>
      <w:r w:rsidR="008A42A3" w:rsidRPr="00674E6C">
        <w:rPr>
          <w:rFonts w:eastAsiaTheme="minorEastAsia" w:cs="Times New Roman"/>
          <w:kern w:val="0"/>
          <w:sz w:val="20"/>
          <w:szCs w:val="20"/>
        </w:rPr>
        <w:t>need</w:t>
      </w:r>
      <w:r w:rsidR="002D6C3B" w:rsidRPr="00674E6C">
        <w:rPr>
          <w:rFonts w:eastAsiaTheme="minorEastAsia" w:cs="Times New Roman"/>
          <w:kern w:val="0"/>
          <w:sz w:val="20"/>
          <w:szCs w:val="20"/>
        </w:rPr>
        <w:t>s</w:t>
      </w:r>
      <w:r w:rsidR="008A42A3" w:rsidRPr="00674E6C">
        <w:rPr>
          <w:rFonts w:eastAsiaTheme="minorEastAsia" w:cs="Times New Roman"/>
          <w:kern w:val="0"/>
          <w:sz w:val="20"/>
          <w:szCs w:val="20"/>
        </w:rPr>
        <w:t xml:space="preserve"> to</w:t>
      </w:r>
      <w:r w:rsidR="00A9117F" w:rsidRPr="00674E6C">
        <w:rPr>
          <w:rFonts w:eastAsiaTheme="minorEastAsia" w:cs="Times New Roman"/>
          <w:kern w:val="0"/>
          <w:sz w:val="20"/>
          <w:szCs w:val="20"/>
        </w:rPr>
        <w:t xml:space="preserve"> be further extended.</w:t>
      </w:r>
    </w:p>
    <w:p w14:paraId="19AB8D31" w14:textId="54FD62E4" w:rsidR="001E0FAB" w:rsidRPr="00674E6C" w:rsidRDefault="00EB6DC0" w:rsidP="00674E6C">
      <w:pPr>
        <w:pStyle w:val="Heading1"/>
        <w:keepNext w:val="0"/>
        <w:keepLines w:val="0"/>
        <w:widowControl/>
        <w:numPr>
          <w:ilvl w:val="0"/>
          <w:numId w:val="12"/>
        </w:numPr>
        <w:spacing w:before="0" w:after="160" w:line="240" w:lineRule="auto"/>
        <w:ind w:left="340" w:hanging="340"/>
        <w:rPr>
          <w:rFonts w:eastAsiaTheme="minorEastAsia" w:cs="Times New Roman"/>
          <w:bCs w:val="0"/>
          <w:kern w:val="0"/>
          <w:sz w:val="20"/>
          <w:szCs w:val="20"/>
        </w:rPr>
      </w:pPr>
      <w:r w:rsidRPr="00674E6C">
        <w:rPr>
          <w:rFonts w:eastAsiaTheme="minorEastAsia" w:cs="Times New Roman"/>
          <w:bCs w:val="0"/>
          <w:kern w:val="0"/>
          <w:sz w:val="20"/>
          <w:szCs w:val="20"/>
        </w:rPr>
        <w:t xml:space="preserve">Simulation process </w:t>
      </w:r>
      <w:r w:rsidR="00DA519D" w:rsidRPr="00674E6C">
        <w:rPr>
          <w:rFonts w:eastAsiaTheme="minorEastAsia" w:cs="Times New Roman"/>
          <w:bCs w:val="0"/>
          <w:kern w:val="0"/>
          <w:sz w:val="20"/>
          <w:szCs w:val="20"/>
        </w:rPr>
        <w:t xml:space="preserve">of </w:t>
      </w:r>
      <w:r w:rsidRPr="00674E6C">
        <w:rPr>
          <w:rFonts w:eastAsiaTheme="minorEastAsia" w:cs="Times New Roman"/>
          <w:bCs w:val="0"/>
          <w:kern w:val="0"/>
          <w:sz w:val="20"/>
          <w:szCs w:val="20"/>
        </w:rPr>
        <w:t xml:space="preserve">vehicular loading and passenger </w:t>
      </w:r>
      <w:r w:rsidR="007916AF" w:rsidRPr="00674E6C">
        <w:rPr>
          <w:rFonts w:eastAsiaTheme="minorEastAsia" w:cs="Times New Roman"/>
          <w:bCs w:val="0"/>
          <w:kern w:val="0"/>
          <w:sz w:val="20"/>
          <w:szCs w:val="20"/>
        </w:rPr>
        <w:t xml:space="preserve">pick-up and drop-off </w:t>
      </w:r>
      <w:bookmarkEnd w:id="31"/>
      <w:r w:rsidRPr="00674E6C">
        <w:rPr>
          <w:rFonts w:eastAsiaTheme="minorEastAsia" w:cs="Times New Roman"/>
          <w:bCs w:val="0"/>
          <w:kern w:val="0"/>
          <w:sz w:val="20"/>
          <w:szCs w:val="20"/>
        </w:rPr>
        <w:t xml:space="preserve">services </w:t>
      </w:r>
    </w:p>
    <w:p w14:paraId="3B0FBCDE" w14:textId="2A798988" w:rsidR="002C45B4" w:rsidRPr="00674E6C" w:rsidRDefault="002C45B4" w:rsidP="00674E6C">
      <w:pPr>
        <w:pStyle w:val="Heading2"/>
        <w:keepNext w:val="0"/>
        <w:keepLines w:val="0"/>
        <w:widowControl/>
        <w:spacing w:before="100" w:after="100" w:line="240" w:lineRule="auto"/>
        <w:rPr>
          <w:rFonts w:eastAsiaTheme="minorEastAsia" w:cs="Times New Roman"/>
          <w:bCs w:val="0"/>
          <w:kern w:val="0"/>
          <w:sz w:val="20"/>
          <w:szCs w:val="20"/>
        </w:rPr>
      </w:pPr>
      <w:r w:rsidRPr="00674E6C">
        <w:rPr>
          <w:rFonts w:eastAsiaTheme="minorEastAsia" w:cs="Times New Roman"/>
          <w:bCs w:val="0"/>
          <w:kern w:val="0"/>
          <w:sz w:val="20"/>
          <w:szCs w:val="20"/>
        </w:rPr>
        <w:t>4.1 Simulation flowcha</w:t>
      </w:r>
      <w:r w:rsidR="00860CFD" w:rsidRPr="00674E6C">
        <w:rPr>
          <w:rFonts w:eastAsiaTheme="minorEastAsia" w:cs="Times New Roman"/>
          <w:bCs w:val="0"/>
          <w:kern w:val="0"/>
          <w:sz w:val="20"/>
          <w:szCs w:val="20"/>
        </w:rPr>
        <w:t>r</w:t>
      </w:r>
      <w:r w:rsidR="007818BF" w:rsidRPr="00674E6C">
        <w:rPr>
          <w:rFonts w:eastAsiaTheme="minorEastAsia" w:cs="Times New Roman"/>
          <w:bCs w:val="0"/>
          <w:kern w:val="0"/>
          <w:sz w:val="20"/>
          <w:szCs w:val="20"/>
        </w:rPr>
        <w:t>t based on simple data structure</w:t>
      </w:r>
    </w:p>
    <w:p w14:paraId="62324260" w14:textId="72494D15" w:rsidR="000C0EAA" w:rsidRPr="00674E6C" w:rsidRDefault="00A62858" w:rsidP="00674E6C">
      <w:pPr>
        <w:widowControl/>
        <w:rPr>
          <w:rFonts w:eastAsiaTheme="minorEastAsia" w:cs="Times New Roman"/>
          <w:kern w:val="0"/>
          <w:sz w:val="20"/>
          <w:szCs w:val="20"/>
        </w:rPr>
      </w:pPr>
      <w:r w:rsidRPr="00674E6C">
        <w:rPr>
          <w:rFonts w:eastAsiaTheme="minorEastAsia" w:cs="Times New Roman"/>
          <w:kern w:val="0"/>
          <w:sz w:val="20"/>
          <w:szCs w:val="20"/>
        </w:rPr>
        <w:t xml:space="preserve">Illustrated in Algorithm </w:t>
      </w:r>
      <w:r w:rsidR="00741CE9" w:rsidRPr="00674E6C">
        <w:rPr>
          <w:rFonts w:eastAsiaTheme="minorEastAsia" w:cs="Times New Roman"/>
          <w:kern w:val="0"/>
          <w:sz w:val="20"/>
          <w:szCs w:val="20"/>
        </w:rPr>
        <w:t>2</w:t>
      </w:r>
      <w:r w:rsidR="003A78F7" w:rsidRPr="00674E6C">
        <w:rPr>
          <w:rFonts w:eastAsiaTheme="minorEastAsia" w:cs="Times New Roman"/>
          <w:kern w:val="0"/>
          <w:sz w:val="20"/>
          <w:szCs w:val="20"/>
        </w:rPr>
        <w:t>,</w:t>
      </w:r>
      <w:r w:rsidR="0007250C" w:rsidRPr="00674E6C">
        <w:rPr>
          <w:rFonts w:eastAsiaTheme="minorEastAsia" w:cs="Times New Roman"/>
          <w:kern w:val="0"/>
          <w:sz w:val="20"/>
          <w:szCs w:val="20"/>
        </w:rPr>
        <w:t xml:space="preserve"> </w:t>
      </w:r>
      <w:r w:rsidR="003A78F7" w:rsidRPr="00674E6C">
        <w:rPr>
          <w:rFonts w:eastAsiaTheme="minorEastAsia" w:cs="Times New Roman"/>
          <w:kern w:val="0"/>
          <w:sz w:val="20"/>
          <w:szCs w:val="20"/>
        </w:rPr>
        <w:t>w</w:t>
      </w:r>
      <w:r w:rsidR="00FC1625" w:rsidRPr="00674E6C">
        <w:rPr>
          <w:rFonts w:eastAsiaTheme="minorEastAsia" w:cs="Times New Roman"/>
          <w:kern w:val="0"/>
          <w:sz w:val="20"/>
          <w:szCs w:val="20"/>
        </w:rPr>
        <w:t xml:space="preserve">e need to </w:t>
      </w:r>
      <w:r w:rsidRPr="00674E6C">
        <w:rPr>
          <w:rFonts w:eastAsiaTheme="minorEastAsia" w:cs="Times New Roman"/>
          <w:kern w:val="0"/>
          <w:sz w:val="20"/>
          <w:szCs w:val="20"/>
        </w:rPr>
        <w:t xml:space="preserve">perform </w:t>
      </w:r>
      <w:r w:rsidR="005A1EF4" w:rsidRPr="00674E6C">
        <w:rPr>
          <w:rFonts w:eastAsiaTheme="minorEastAsia" w:cs="Times New Roman"/>
          <w:kern w:val="0"/>
          <w:sz w:val="20"/>
          <w:szCs w:val="20"/>
        </w:rPr>
        <w:t>two</w:t>
      </w:r>
      <w:r w:rsidRPr="00674E6C">
        <w:rPr>
          <w:rFonts w:eastAsiaTheme="minorEastAsia" w:cs="Times New Roman"/>
          <w:kern w:val="0"/>
          <w:sz w:val="20"/>
          <w:szCs w:val="20"/>
        </w:rPr>
        <w:t xml:space="preserve"> loops of time and agents across different links to </w:t>
      </w:r>
      <w:r w:rsidR="005A1EF4" w:rsidRPr="00674E6C">
        <w:rPr>
          <w:rFonts w:eastAsiaTheme="minorEastAsia" w:cs="Times New Roman"/>
          <w:kern w:val="0"/>
          <w:sz w:val="20"/>
          <w:szCs w:val="20"/>
        </w:rPr>
        <w:t xml:space="preserve">check the available road and vehicle carrying capacity. As we follow a point queue-based system, </w:t>
      </w:r>
      <w:r w:rsidR="007818BF" w:rsidRPr="00674E6C">
        <w:rPr>
          <w:rFonts w:eastAsiaTheme="minorEastAsia" w:cs="Times New Roman"/>
          <w:kern w:val="0"/>
          <w:sz w:val="20"/>
          <w:szCs w:val="20"/>
        </w:rPr>
        <w:t xml:space="preserve">without complicated data structure, </w:t>
      </w:r>
      <w:r w:rsidR="00A86126" w:rsidRPr="00674E6C">
        <w:rPr>
          <w:rFonts w:eastAsiaTheme="minorEastAsia" w:cs="Times New Roman"/>
          <w:kern w:val="0"/>
          <w:sz w:val="20"/>
          <w:szCs w:val="20"/>
        </w:rPr>
        <w:t xml:space="preserve">we </w:t>
      </w:r>
      <w:r w:rsidR="007818BF" w:rsidRPr="00674E6C">
        <w:rPr>
          <w:rFonts w:eastAsiaTheme="minorEastAsia" w:cs="Times New Roman"/>
          <w:kern w:val="0"/>
          <w:sz w:val="20"/>
          <w:szCs w:val="20"/>
        </w:rPr>
        <w:t>only need to be concerned about very few key variables namely</w:t>
      </w:r>
      <w:r w:rsidR="00A86126" w:rsidRPr="00674E6C">
        <w:rPr>
          <w:rFonts w:eastAsiaTheme="minorEastAsia" w:cs="Times New Roman"/>
          <w:kern w:val="0"/>
          <w:sz w:val="20"/>
          <w:szCs w:val="20"/>
        </w:rPr>
        <w:t xml:space="preserve"> </w:t>
      </w:r>
      <w:r w:rsidR="007818BF" w:rsidRPr="00674E6C">
        <w:rPr>
          <w:rFonts w:cs="Times New Roman"/>
          <w:sz w:val="20"/>
          <w:szCs w:val="20"/>
        </w:rPr>
        <w:t>a</w:t>
      </w:r>
      <w:r w:rsidR="00A86126" w:rsidRPr="00674E6C">
        <w:rPr>
          <w:rFonts w:cs="Times New Roman"/>
          <w:sz w:val="20"/>
          <w:szCs w:val="20"/>
        </w:rPr>
        <w:t>rrival time</w:t>
      </w:r>
      <w:r w:rsidR="005A1EF4" w:rsidRPr="00674E6C">
        <w:rPr>
          <w:rFonts w:eastAsiaTheme="minorEastAsia" w:cs="Times New Roman"/>
          <w:kern w:val="0"/>
          <w:sz w:val="20"/>
          <w:szCs w:val="20"/>
        </w:rPr>
        <w:t xml:space="preserve"> </w:t>
      </w:r>
      <w:r w:rsidR="00A86126" w:rsidRPr="00674E6C">
        <w:rPr>
          <w:rFonts w:eastAsiaTheme="minorEastAsia" w:cs="Times New Roman"/>
          <w:kern w:val="0"/>
          <w:sz w:val="20"/>
          <w:szCs w:val="20"/>
        </w:rPr>
        <w:t xml:space="preserve">and </w:t>
      </w:r>
      <w:r w:rsidR="007818BF" w:rsidRPr="00674E6C">
        <w:rPr>
          <w:rFonts w:cs="Times New Roman"/>
          <w:sz w:val="20"/>
          <w:szCs w:val="20"/>
        </w:rPr>
        <w:t>d</w:t>
      </w:r>
      <w:r w:rsidR="00A86126" w:rsidRPr="00674E6C">
        <w:rPr>
          <w:rFonts w:cs="Times New Roman"/>
          <w:sz w:val="20"/>
          <w:szCs w:val="20"/>
        </w:rPr>
        <w:t xml:space="preserve">eparture time of vehicle </w:t>
      </w:r>
      <w:bookmarkStart w:id="32" w:name="_Hlk530732431"/>
      <m:oMath>
        <m:r>
          <w:rPr>
            <w:rFonts w:ascii="Cambria Math" w:eastAsia="DengXian" w:hAnsi="Cambria Math" w:cs="Times New Roman"/>
            <w:sz w:val="20"/>
            <w:szCs w:val="20"/>
          </w:rPr>
          <m:t>v</m:t>
        </m:r>
      </m:oMath>
      <w:bookmarkEnd w:id="32"/>
      <w:r w:rsidR="00A86126" w:rsidRPr="00674E6C">
        <w:rPr>
          <w:rFonts w:cs="Times New Roman"/>
          <w:sz w:val="20"/>
          <w:szCs w:val="20"/>
        </w:rPr>
        <w:t xml:space="preserve"> on link</w:t>
      </w:r>
      <m:oMath>
        <m:r>
          <w:rPr>
            <w:rFonts w:ascii="Cambria Math" w:eastAsia="DengXian" w:hAnsi="Cambria Math" w:cs="Times New Roman"/>
            <w:sz w:val="20"/>
            <w:szCs w:val="20"/>
          </w:rPr>
          <m:t xml:space="preserve"> l</m:t>
        </m:r>
      </m:oMath>
      <w:r w:rsidR="007818BF" w:rsidRPr="00674E6C">
        <w:rPr>
          <w:rFonts w:cs="Times New Roman"/>
          <w:sz w:val="20"/>
          <w:szCs w:val="20"/>
        </w:rPr>
        <w:t>:</w:t>
      </w:r>
      <w:r w:rsidR="00A86126" w:rsidRPr="00674E6C">
        <w:rPr>
          <w:rFonts w:cs="Times New Roman"/>
          <w:i/>
          <w:sz w:val="20"/>
          <w:szCs w:val="20"/>
        </w:rPr>
        <w:t xml:space="preserve"> </w:t>
      </w:r>
      <m:oMath>
        <m:r>
          <w:rPr>
            <w:rFonts w:ascii="Cambria Math" w:eastAsia="DengXian" w:hAnsi="Cambria Math" w:cs="Times New Roman"/>
            <w:sz w:val="20"/>
            <w:szCs w:val="20"/>
          </w:rPr>
          <m:t>TA(v,l)</m:t>
        </m:r>
      </m:oMath>
      <w:r w:rsidR="00A86126" w:rsidRPr="00674E6C">
        <w:rPr>
          <w:rFonts w:cs="Times New Roman"/>
          <w:i/>
          <w:sz w:val="20"/>
          <w:szCs w:val="20"/>
        </w:rPr>
        <w:t xml:space="preserve">, </w:t>
      </w:r>
      <m:oMath>
        <m:r>
          <w:rPr>
            <w:rFonts w:ascii="Cambria Math" w:eastAsia="DengXian" w:hAnsi="Cambria Math" w:cs="Times New Roman"/>
            <w:sz w:val="20"/>
            <w:szCs w:val="20"/>
          </w:rPr>
          <m:t>TD</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v,l</m:t>
            </m:r>
          </m:e>
        </m:d>
      </m:oMath>
      <w:r w:rsidR="00A86126" w:rsidRPr="00674E6C">
        <w:rPr>
          <w:rFonts w:cs="Times New Roman"/>
          <w:i/>
          <w:sz w:val="20"/>
          <w:szCs w:val="20"/>
        </w:rPr>
        <w:t xml:space="preserve">, </w:t>
      </w:r>
      <w:r w:rsidR="00A86126" w:rsidRPr="00674E6C">
        <w:rPr>
          <w:rFonts w:cs="Times New Roman"/>
          <w:sz w:val="20"/>
          <w:szCs w:val="20"/>
        </w:rPr>
        <w:t xml:space="preserve">as well as cumulative arrival/ departure counts of vehicles on link </w:t>
      </w:r>
      <m:oMath>
        <m:r>
          <w:rPr>
            <w:rFonts w:ascii="Cambria Math" w:hAnsi="Cambria Math" w:cs="Times New Roman"/>
            <w:sz w:val="20"/>
            <w:szCs w:val="20"/>
          </w:rPr>
          <m:t>l</m:t>
        </m:r>
      </m:oMath>
      <w:r w:rsidR="00522205" w:rsidRPr="00674E6C">
        <w:rPr>
          <w:rFonts w:cs="Times New Roman"/>
          <w:sz w:val="20"/>
          <w:szCs w:val="20"/>
        </w:rPr>
        <w:t xml:space="preserve"> </w:t>
      </w:r>
      <w:r w:rsidR="00A86126" w:rsidRPr="00674E6C">
        <w:rPr>
          <w:rFonts w:cs="Times New Roman"/>
          <w:sz w:val="20"/>
          <w:szCs w:val="20"/>
        </w:rPr>
        <w:t xml:space="preserve">at time </w:t>
      </w:r>
      <m:oMath>
        <m:r>
          <w:rPr>
            <w:rFonts w:ascii="Cambria Math" w:hAnsi="Cambria Math" w:cs="Times New Roman"/>
            <w:sz w:val="20"/>
            <w:szCs w:val="20"/>
          </w:rPr>
          <m:t>t</m:t>
        </m:r>
      </m:oMath>
      <w:r w:rsidR="00A86126" w:rsidRPr="00674E6C">
        <w:rPr>
          <w:rFonts w:cs="Times New Roman"/>
          <w:sz w:val="20"/>
          <w:szCs w:val="20"/>
        </w:rPr>
        <w:t xml:space="preserve">, </w:t>
      </w:r>
      <m:oMath>
        <m:r>
          <w:rPr>
            <w:rFonts w:ascii="Cambria Math" w:hAnsi="Cambria Math" w:cs="Times New Roman"/>
            <w:sz w:val="20"/>
            <w:szCs w:val="20"/>
          </w:rPr>
          <m:t>A(l,t</m:t>
        </m:r>
      </m:oMath>
      <w:r w:rsidR="00A86126" w:rsidRPr="00674E6C">
        <w:rPr>
          <w:rFonts w:cs="Times New Roman"/>
          <w:sz w:val="20"/>
          <w:szCs w:val="20"/>
        </w:rPr>
        <w:t xml:space="preserve">) and </w:t>
      </w:r>
      <m:oMath>
        <m:r>
          <w:rPr>
            <w:rFonts w:ascii="Cambria Math" w:hAnsi="Cambria Math" w:cs="Times New Roman"/>
            <w:sz w:val="20"/>
            <w:szCs w:val="20"/>
          </w:rPr>
          <m:t>D(l,t</m:t>
        </m:r>
      </m:oMath>
      <w:r w:rsidR="00A86126" w:rsidRPr="00674E6C">
        <w:rPr>
          <w:rFonts w:cs="Times New Roman"/>
          <w:sz w:val="20"/>
          <w:szCs w:val="20"/>
        </w:rPr>
        <w:t>).</w:t>
      </w:r>
    </w:p>
    <w:p w14:paraId="1EC46321" w14:textId="74C1A917" w:rsidR="00FC1625" w:rsidRPr="00674E6C" w:rsidRDefault="00A62858" w:rsidP="00674E6C">
      <w:pPr>
        <w:pStyle w:val="Caption"/>
        <w:spacing w:line="240" w:lineRule="auto"/>
        <w:rPr>
          <w:rFonts w:ascii="Times New Roman" w:hAnsi="Times New Roman" w:cs="Times New Roman"/>
        </w:rPr>
      </w:pPr>
      <w:r w:rsidRPr="00674E6C">
        <w:rPr>
          <w:rFonts w:ascii="Times New Roman" w:hAnsi="Times New Roman" w:cs="Times New Roman"/>
          <w:b/>
        </w:rPr>
        <w:t>A</w:t>
      </w:r>
      <w:r w:rsidR="00FC1625" w:rsidRPr="00674E6C">
        <w:rPr>
          <w:rFonts w:ascii="Times New Roman" w:hAnsi="Times New Roman" w:cs="Times New Roman"/>
          <w:b/>
        </w:rPr>
        <w:t xml:space="preserve">lgorithm </w:t>
      </w:r>
      <w:r w:rsidR="002B6F03" w:rsidRPr="00674E6C">
        <w:rPr>
          <w:rFonts w:ascii="Times New Roman" w:hAnsi="Times New Roman" w:cs="Times New Roman"/>
          <w:b/>
        </w:rPr>
        <w:t>2</w:t>
      </w:r>
      <w:r w:rsidR="00FC1625" w:rsidRPr="00674E6C">
        <w:rPr>
          <w:rFonts w:ascii="Times New Roman" w:hAnsi="Times New Roman" w:cs="Times New Roman"/>
          <w:b/>
        </w:rPr>
        <w:t>.</w:t>
      </w:r>
      <w:r w:rsidR="00FC1625" w:rsidRPr="00674E6C">
        <w:rPr>
          <w:rFonts w:ascii="Times New Roman" w:hAnsi="Times New Roman" w:cs="Times New Roman"/>
        </w:rPr>
        <w:t xml:space="preserve"> </w:t>
      </w:r>
      <w:r w:rsidR="00C00FD6" w:rsidRPr="00674E6C">
        <w:rPr>
          <w:rFonts w:ascii="Times New Roman" w:hAnsi="Times New Roman" w:cs="Times New Roman"/>
        </w:rPr>
        <w:t>S</w:t>
      </w:r>
      <w:r w:rsidR="00A45351" w:rsidRPr="00674E6C">
        <w:rPr>
          <w:rFonts w:ascii="Times New Roman" w:hAnsi="Times New Roman" w:cs="Times New Roman"/>
        </w:rPr>
        <w:t>imulation proce</w:t>
      </w:r>
      <w:r w:rsidR="008F6325" w:rsidRPr="00674E6C">
        <w:rPr>
          <w:rFonts w:ascii="Times New Roman" w:hAnsi="Times New Roman" w:cs="Times New Roman"/>
        </w:rPr>
        <w:t>ss in DTALite-S</w:t>
      </w:r>
      <w:r w:rsidR="00C00FD6" w:rsidRPr="00674E6C">
        <w:rPr>
          <w:rFonts w:ascii="Times New Roman" w:hAnsi="Times New Roman" w:cs="Times New Roman"/>
        </w:rPr>
        <w:t xml:space="preserve"> using a simplified queue based model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1625" w:rsidRPr="00674E6C" w14:paraId="6D626075" w14:textId="77777777" w:rsidTr="0014177A">
        <w:tc>
          <w:tcPr>
            <w:tcW w:w="8296" w:type="dxa"/>
            <w:shd w:val="clear" w:color="auto" w:fill="auto"/>
          </w:tcPr>
          <w:p w14:paraId="03F3D338" w14:textId="77777777" w:rsidR="00CC3DF6" w:rsidRPr="00674E6C" w:rsidRDefault="00FC1625" w:rsidP="00674E6C">
            <w:pPr>
              <w:rPr>
                <w:rFonts w:cs="Times New Roman"/>
                <w:sz w:val="20"/>
                <w:szCs w:val="20"/>
                <w:lang w:eastAsia="zh-CN"/>
              </w:rPr>
            </w:pPr>
            <w:r w:rsidRPr="00674E6C">
              <w:rPr>
                <w:rFonts w:cs="Times New Roman"/>
                <w:b/>
                <w:sz w:val="20"/>
                <w:szCs w:val="20"/>
                <w:lang w:eastAsia="zh-CN"/>
              </w:rPr>
              <w:t xml:space="preserve">Step 1: </w:t>
            </w:r>
            <w:r w:rsidR="007529AE" w:rsidRPr="00674E6C">
              <w:rPr>
                <w:rFonts w:cs="Times New Roman"/>
                <w:b/>
                <w:sz w:val="20"/>
                <w:szCs w:val="20"/>
                <w:lang w:eastAsia="zh-CN"/>
              </w:rPr>
              <w:t>Initialization</w:t>
            </w:r>
            <w:r w:rsidR="00CA1EA7" w:rsidRPr="00674E6C">
              <w:rPr>
                <w:rFonts w:cs="Times New Roman"/>
                <w:b/>
                <w:sz w:val="20"/>
                <w:szCs w:val="20"/>
                <w:lang w:eastAsia="zh-CN"/>
              </w:rPr>
              <w:t>: prepare input data</w:t>
            </w:r>
            <w:r w:rsidR="00C00FD6" w:rsidRPr="00674E6C">
              <w:rPr>
                <w:rFonts w:cs="Times New Roman"/>
                <w:b/>
                <w:sz w:val="20"/>
                <w:szCs w:val="20"/>
                <w:lang w:eastAsia="zh-CN"/>
              </w:rPr>
              <w:t xml:space="preserve"> with given agents’ physical routes</w:t>
            </w:r>
            <w:r w:rsidR="00CC3DF6" w:rsidRPr="00674E6C">
              <w:rPr>
                <w:rFonts w:cs="Times New Roman"/>
                <w:sz w:val="20"/>
                <w:szCs w:val="20"/>
                <w:lang w:eastAsia="zh-CN"/>
              </w:rPr>
              <w:t xml:space="preserve">, </w:t>
            </w:r>
          </w:p>
          <w:p w14:paraId="0C77DCE8" w14:textId="202930ED" w:rsidR="00FC1625" w:rsidRPr="00674E6C" w:rsidRDefault="00CC3DF6" w:rsidP="00674E6C">
            <w:pPr>
              <w:rPr>
                <w:rFonts w:cs="Times New Roman"/>
                <w:sz w:val="20"/>
                <w:szCs w:val="20"/>
              </w:rPr>
            </w:pPr>
            <w:r w:rsidRPr="00674E6C">
              <w:rPr>
                <w:rFonts w:cs="Times New Roman"/>
                <w:sz w:val="20"/>
                <w:szCs w:val="20"/>
                <w:lang w:eastAsia="zh-CN"/>
              </w:rPr>
              <w:t xml:space="preserve">A route could pass through a sequence of transportation, pick-up and drop-off links. </w:t>
            </w:r>
          </w:p>
        </w:tc>
      </w:tr>
      <w:tr w:rsidR="00FC1625" w:rsidRPr="00674E6C" w14:paraId="20435E56" w14:textId="77777777" w:rsidTr="0014177A">
        <w:tc>
          <w:tcPr>
            <w:tcW w:w="8296" w:type="dxa"/>
            <w:shd w:val="clear" w:color="auto" w:fill="auto"/>
          </w:tcPr>
          <w:p w14:paraId="75DC5204" w14:textId="13DE6BD3" w:rsidR="00FC1625" w:rsidRPr="00674E6C" w:rsidRDefault="00A94308" w:rsidP="00674E6C">
            <w:pPr>
              <w:rPr>
                <w:rFonts w:cs="Times New Roman"/>
                <w:b/>
                <w:sz w:val="20"/>
                <w:szCs w:val="20"/>
                <w:lang w:eastAsia="zh-CN"/>
              </w:rPr>
            </w:pPr>
            <w:r w:rsidRPr="00674E6C">
              <w:rPr>
                <w:rFonts w:cs="Times New Roman"/>
                <w:b/>
                <w:sz w:val="20"/>
                <w:szCs w:val="20"/>
                <w:lang w:eastAsia="zh-CN"/>
              </w:rPr>
              <w:t xml:space="preserve">Step 2: </w:t>
            </w:r>
            <w:r w:rsidR="00CA1EA7" w:rsidRPr="00674E6C">
              <w:rPr>
                <w:rFonts w:cs="Times New Roman"/>
                <w:b/>
                <w:sz w:val="20"/>
                <w:szCs w:val="20"/>
                <w:lang w:eastAsia="zh-CN"/>
              </w:rPr>
              <w:t>Perform simulation</w:t>
            </w:r>
          </w:p>
        </w:tc>
      </w:tr>
      <w:tr w:rsidR="00CA1EA7" w:rsidRPr="00674E6C" w14:paraId="0C343A81" w14:textId="77777777" w:rsidTr="0014177A">
        <w:tc>
          <w:tcPr>
            <w:tcW w:w="8296" w:type="dxa"/>
            <w:shd w:val="clear" w:color="auto" w:fill="auto"/>
          </w:tcPr>
          <w:p w14:paraId="2E72FBD7" w14:textId="43E22D09" w:rsidR="00CA1EA7" w:rsidRPr="00674E6C" w:rsidRDefault="00CA1EA7" w:rsidP="00674E6C">
            <w:pPr>
              <w:ind w:firstLineChars="200" w:firstLine="402"/>
              <w:rPr>
                <w:rFonts w:cs="Times New Roman"/>
                <w:sz w:val="20"/>
                <w:szCs w:val="20"/>
                <w:lang w:eastAsia="zh-CN"/>
              </w:rPr>
            </w:pPr>
            <w:r w:rsidRPr="00674E6C">
              <w:rPr>
                <w:rFonts w:cs="Times New Roman"/>
                <w:b/>
                <w:sz w:val="20"/>
                <w:szCs w:val="20"/>
                <w:lang w:eastAsia="zh-CN"/>
              </w:rPr>
              <w:t>For</w:t>
            </w:r>
            <w:r w:rsidRPr="00674E6C">
              <w:rPr>
                <w:rFonts w:cs="Times New Roman"/>
                <w:sz w:val="20"/>
                <w:szCs w:val="20"/>
                <w:lang w:eastAsia="zh-CN"/>
              </w:rPr>
              <w:t xml:space="preserve"> (</w:t>
            </w:r>
            <m:oMath>
              <m:r>
                <w:rPr>
                  <w:rFonts w:ascii="Cambria Math" w:hAnsi="Cambria Math" w:cs="Times New Roman"/>
                  <w:sz w:val="20"/>
                  <w:szCs w:val="20"/>
                  <w:lang w:eastAsia="zh-CN"/>
                </w:rPr>
                <m:t>t</m:t>
              </m:r>
            </m:oMath>
            <w:r w:rsidRPr="00674E6C">
              <w:rPr>
                <w:rFonts w:cs="Times New Roman"/>
                <w:sz w:val="20"/>
                <w:szCs w:val="20"/>
                <w:lang w:eastAsia="zh-CN"/>
              </w:rPr>
              <w:t>=0;</w:t>
            </w:r>
            <m:oMath>
              <m:r>
                <w:rPr>
                  <w:rFonts w:ascii="Cambria Math" w:hAnsi="Cambria Math" w:cs="Times New Roman"/>
                  <w:sz w:val="20"/>
                  <w:szCs w:val="20"/>
                  <w:lang w:eastAsia="zh-CN"/>
                </w:rPr>
                <m:t xml:space="preserve"> t</m:t>
              </m:r>
            </m:oMath>
            <w:r w:rsidRPr="00674E6C">
              <w:rPr>
                <w:rFonts w:cs="Times New Roman"/>
                <w:sz w:val="20"/>
                <w:szCs w:val="20"/>
                <w:lang w:eastAsia="zh-CN"/>
              </w:rPr>
              <w:t>&lt;</w:t>
            </w:r>
            <m:oMath>
              <m:r>
                <w:rPr>
                  <w:rFonts w:ascii="Cambria Math" w:hAnsi="Cambria Math" w:cs="Times New Roman"/>
                  <w:sz w:val="20"/>
                  <w:szCs w:val="20"/>
                  <w:lang w:eastAsia="zh-CN"/>
                </w:rPr>
                <m:t>T</m:t>
              </m:r>
            </m:oMath>
            <w:r w:rsidRPr="00674E6C">
              <w:rPr>
                <w:rFonts w:cs="Times New Roman"/>
                <w:sz w:val="20"/>
                <w:szCs w:val="20"/>
                <w:lang w:eastAsia="zh-CN"/>
              </w:rPr>
              <w:t>;</w:t>
            </w:r>
            <m:oMath>
              <m:r>
                <w:rPr>
                  <w:rFonts w:ascii="Cambria Math" w:hAnsi="Cambria Math" w:cs="Times New Roman"/>
                  <w:sz w:val="20"/>
                  <w:szCs w:val="20"/>
                  <w:lang w:eastAsia="zh-CN"/>
                </w:rPr>
                <m:t xml:space="preserve"> t</m:t>
              </m:r>
            </m:oMath>
            <w:r w:rsidR="008070BA" w:rsidRPr="00674E6C">
              <w:rPr>
                <w:rFonts w:cs="Times New Roman"/>
                <w:sz w:val="20"/>
                <w:szCs w:val="20"/>
                <w:lang w:eastAsia="zh-CN"/>
              </w:rPr>
              <w:t xml:space="preserve"> </w:t>
            </w:r>
            <w:r w:rsidRPr="00674E6C">
              <w:rPr>
                <w:rFonts w:cs="Times New Roman"/>
                <w:sz w:val="20"/>
                <w:szCs w:val="20"/>
                <w:lang w:eastAsia="zh-CN"/>
              </w:rPr>
              <w:t>++) // loop for each simulation time</w:t>
            </w:r>
            <m:oMath>
              <m:r>
                <w:rPr>
                  <w:rFonts w:ascii="Cambria Math" w:hAnsi="Cambria Math" w:cs="Times New Roman"/>
                  <w:sz w:val="20"/>
                  <w:szCs w:val="20"/>
                  <w:lang w:eastAsia="zh-CN"/>
                </w:rPr>
                <m:t xml:space="preserve"> t</m:t>
              </m:r>
            </m:oMath>
          </w:p>
        </w:tc>
      </w:tr>
      <w:tr w:rsidR="00CA1EA7" w:rsidRPr="00674E6C" w14:paraId="4A19479D" w14:textId="77777777" w:rsidTr="0014177A">
        <w:tc>
          <w:tcPr>
            <w:tcW w:w="8296" w:type="dxa"/>
            <w:shd w:val="clear" w:color="auto" w:fill="auto"/>
          </w:tcPr>
          <w:p w14:paraId="7F67BF0D" w14:textId="4D64273A" w:rsidR="00CA1EA7" w:rsidRPr="00674E6C" w:rsidRDefault="00CA1EA7" w:rsidP="00674E6C">
            <w:pPr>
              <w:ind w:firstLineChars="200" w:firstLine="400"/>
              <w:rPr>
                <w:rFonts w:cs="Times New Roman"/>
                <w:sz w:val="20"/>
                <w:szCs w:val="20"/>
                <w:lang w:eastAsia="zh-CN"/>
              </w:rPr>
            </w:pPr>
            <w:r w:rsidRPr="00674E6C">
              <w:rPr>
                <w:rFonts w:cs="Times New Roman"/>
                <w:sz w:val="20"/>
                <w:szCs w:val="20"/>
                <w:lang w:eastAsia="zh-CN"/>
              </w:rPr>
              <w:t xml:space="preserve">    </w:t>
            </w:r>
            <w:r w:rsidRPr="00674E6C">
              <w:rPr>
                <w:rFonts w:cs="Times New Roman"/>
                <w:b/>
                <w:sz w:val="20"/>
                <w:szCs w:val="20"/>
                <w:lang w:eastAsia="zh-CN"/>
              </w:rPr>
              <w:t>For</w:t>
            </w:r>
            <w:r w:rsidRPr="00674E6C">
              <w:rPr>
                <w:rFonts w:cs="Times New Roman"/>
                <w:sz w:val="20"/>
                <w:szCs w:val="20"/>
                <w:lang w:eastAsia="zh-CN"/>
              </w:rPr>
              <w:t xml:space="preserve"> (</w:t>
            </w:r>
            <m:oMath>
              <m:r>
                <w:rPr>
                  <w:rFonts w:ascii="Cambria Math" w:hAnsi="Cambria Math" w:cs="Times New Roman"/>
                  <w:sz w:val="20"/>
                  <w:szCs w:val="20"/>
                  <w:lang w:eastAsia="zh-CN"/>
                </w:rPr>
                <m:t>l</m:t>
              </m:r>
            </m:oMath>
            <w:r w:rsidRPr="00674E6C">
              <w:rPr>
                <w:rFonts w:cs="Times New Roman"/>
                <w:sz w:val="20"/>
                <w:szCs w:val="20"/>
                <w:lang w:eastAsia="zh-CN"/>
              </w:rPr>
              <w:t xml:space="preserve">=0; </w:t>
            </w:r>
            <m:oMath>
              <m:r>
                <w:rPr>
                  <w:rFonts w:ascii="Cambria Math" w:hAnsi="Cambria Math" w:cs="Times New Roman"/>
                  <w:sz w:val="20"/>
                  <w:szCs w:val="20"/>
                  <w:lang w:eastAsia="zh-CN"/>
                </w:rPr>
                <m:t>l</m:t>
              </m:r>
            </m:oMath>
            <w:r w:rsidRPr="00674E6C">
              <w:rPr>
                <w:rFonts w:cs="Times New Roman"/>
                <w:sz w:val="20"/>
                <w:szCs w:val="20"/>
                <w:lang w:eastAsia="zh-CN"/>
              </w:rPr>
              <w:t>&lt;</w:t>
            </w:r>
            <m:oMath>
              <m:r>
                <w:rPr>
                  <w:rFonts w:ascii="Cambria Math" w:hAnsi="Cambria Math" w:cs="Times New Roman"/>
                  <w:sz w:val="20"/>
                  <w:szCs w:val="20"/>
                  <w:lang w:eastAsia="zh-CN"/>
                </w:rPr>
                <m:t xml:space="preserve"> </m:t>
              </m:r>
            </m:oMath>
            <w:r w:rsidRPr="00674E6C">
              <w:rPr>
                <w:rFonts w:cs="Times New Roman"/>
                <w:sz w:val="20"/>
                <w:szCs w:val="20"/>
                <w:lang w:eastAsia="zh-CN"/>
              </w:rPr>
              <w:t xml:space="preserve">; </w:t>
            </w:r>
            <m:oMath>
              <m:r>
                <w:rPr>
                  <w:rFonts w:ascii="Cambria Math" w:hAnsi="Cambria Math" w:cs="Times New Roman"/>
                  <w:sz w:val="20"/>
                  <w:szCs w:val="20"/>
                  <w:lang w:eastAsia="zh-CN"/>
                </w:rPr>
                <m:t>l</m:t>
              </m:r>
            </m:oMath>
            <w:r w:rsidRPr="00674E6C">
              <w:rPr>
                <w:rFonts w:cs="Times New Roman"/>
                <w:sz w:val="20"/>
                <w:szCs w:val="20"/>
                <w:lang w:eastAsia="zh-CN"/>
              </w:rPr>
              <w:t>++) // loop for each link in the network</w:t>
            </w:r>
          </w:p>
        </w:tc>
      </w:tr>
      <w:tr w:rsidR="00CA1EA7" w:rsidRPr="00674E6C" w14:paraId="45813B1D" w14:textId="77777777" w:rsidTr="0014177A">
        <w:tc>
          <w:tcPr>
            <w:tcW w:w="8296" w:type="dxa"/>
            <w:shd w:val="clear" w:color="auto" w:fill="auto"/>
          </w:tcPr>
          <w:p w14:paraId="6729B13C" w14:textId="5351CFE2" w:rsidR="00CA1EA7" w:rsidRPr="00674E6C" w:rsidRDefault="00CA1EA7" w:rsidP="00674E6C">
            <w:pPr>
              <w:ind w:firstLineChars="200" w:firstLine="400"/>
              <w:rPr>
                <w:rFonts w:cs="Times New Roman"/>
                <w:sz w:val="20"/>
                <w:szCs w:val="20"/>
                <w:lang w:eastAsia="zh-CN"/>
              </w:rPr>
            </w:pPr>
            <w:r w:rsidRPr="00674E6C">
              <w:rPr>
                <w:rFonts w:cs="Times New Roman"/>
                <w:sz w:val="20"/>
                <w:szCs w:val="20"/>
                <w:lang w:eastAsia="zh-CN"/>
              </w:rPr>
              <w:t xml:space="preserve">        Calculate link capacity</w:t>
            </w:r>
            <w:r w:rsidR="000C0EAA" w:rsidRPr="00674E6C">
              <w:rPr>
                <w:rFonts w:cs="Times New Roman"/>
                <w:sz w:val="20"/>
                <w:szCs w:val="20"/>
                <w:lang w:eastAsia="zh-CN"/>
              </w:rPr>
              <w:t xml:space="preserve"> </w:t>
            </w:r>
            <m:oMath>
              <m:sSub>
                <m:sSubPr>
                  <m:ctrlPr>
                    <w:rPr>
                      <w:rFonts w:ascii="Cambria Math" w:eastAsiaTheme="minorHAnsi" w:hAnsi="Cambria Math" w:cs="Times New Roman"/>
                      <w:i/>
                      <w:sz w:val="20"/>
                      <w:szCs w:val="20"/>
                    </w:rPr>
                  </m:ctrlPr>
                </m:sSubPr>
                <m:e>
                  <m:r>
                    <w:rPr>
                      <w:rFonts w:ascii="Cambria Math" w:eastAsiaTheme="minorHAnsi" w:hAnsi="Cambria Math" w:cs="Times New Roman"/>
                      <w:sz w:val="20"/>
                      <w:szCs w:val="20"/>
                    </w:rPr>
                    <m:t>CapRoad</m:t>
                  </m:r>
                </m:e>
                <m:sub>
                  <m:r>
                    <w:rPr>
                      <w:rFonts w:ascii="Cambria Math" w:hAnsi="Cambria Math" w:cs="Times New Roman"/>
                      <w:sz w:val="20"/>
                      <w:szCs w:val="20"/>
                    </w:rPr>
                    <m:t>i,j,t</m:t>
                  </m:r>
                </m:sub>
              </m:sSub>
            </m:oMath>
            <w:r w:rsidR="005A1EF4" w:rsidRPr="00674E6C">
              <w:rPr>
                <w:rFonts w:cs="Times New Roman"/>
                <w:sz w:val="20"/>
                <w:szCs w:val="20"/>
              </w:rPr>
              <w:t xml:space="preserve">, based on cumulative arrival and departure counts </w:t>
            </w:r>
            <w:bookmarkStart w:id="33" w:name="_Hlk530732140"/>
            <m:oMath>
              <m:r>
                <w:rPr>
                  <w:rFonts w:ascii="Cambria Math" w:hAnsi="Cambria Math" w:cs="Times New Roman"/>
                  <w:sz w:val="20"/>
                  <w:szCs w:val="20"/>
                </w:rPr>
                <m:t>A(l,t-1</m:t>
              </m:r>
            </m:oMath>
            <w:r w:rsidR="00146350" w:rsidRPr="00674E6C">
              <w:rPr>
                <w:rFonts w:cs="Times New Roman"/>
                <w:sz w:val="20"/>
                <w:szCs w:val="20"/>
              </w:rPr>
              <w:t>)</w:t>
            </w:r>
            <w:bookmarkEnd w:id="33"/>
            <w:r w:rsidR="005A1EF4" w:rsidRPr="00674E6C">
              <w:rPr>
                <w:rFonts w:cs="Times New Roman"/>
                <w:sz w:val="20"/>
                <w:szCs w:val="20"/>
              </w:rPr>
              <w:t xml:space="preserve">, </w:t>
            </w:r>
            <m:oMath>
              <m:r>
                <w:rPr>
                  <w:rFonts w:ascii="Cambria Math" w:hAnsi="Cambria Math" w:cs="Times New Roman"/>
                  <w:sz w:val="20"/>
                  <w:szCs w:val="20"/>
                </w:rPr>
                <m:t>D(l,t-1</m:t>
              </m:r>
            </m:oMath>
            <w:r w:rsidR="00146350" w:rsidRPr="00674E6C">
              <w:rPr>
                <w:rFonts w:cs="Times New Roman"/>
                <w:sz w:val="20"/>
                <w:szCs w:val="20"/>
              </w:rPr>
              <w:t>)</w:t>
            </w:r>
            <w:r w:rsidR="005A1EF4" w:rsidRPr="00674E6C">
              <w:rPr>
                <w:rFonts w:cs="Times New Roman"/>
                <w:sz w:val="20"/>
                <w:szCs w:val="20"/>
              </w:rPr>
              <w:t xml:space="preserve"> at previous time interval </w:t>
            </w:r>
            <m:oMath>
              <m:r>
                <w:rPr>
                  <w:rFonts w:ascii="Cambria Math" w:hAnsi="Cambria Math" w:cs="Times New Roman"/>
                  <w:sz w:val="20"/>
                  <w:szCs w:val="20"/>
                </w:rPr>
                <m:t>t-1</m:t>
              </m:r>
            </m:oMath>
            <w:r w:rsidR="00146350" w:rsidRPr="00674E6C">
              <w:rPr>
                <w:rFonts w:cs="Times New Roman" w:hint="eastAsia"/>
                <w:sz w:val="20"/>
                <w:szCs w:val="20"/>
                <w:lang w:eastAsia="zh-CN"/>
              </w:rPr>
              <w:t>.</w:t>
            </w:r>
          </w:p>
        </w:tc>
      </w:tr>
      <w:tr w:rsidR="00CA1EA7" w:rsidRPr="00674E6C" w14:paraId="7CA4A333" w14:textId="77777777" w:rsidTr="0014177A">
        <w:tc>
          <w:tcPr>
            <w:tcW w:w="8296" w:type="dxa"/>
            <w:shd w:val="clear" w:color="auto" w:fill="auto"/>
          </w:tcPr>
          <w:p w14:paraId="311B3A9F" w14:textId="3C17A57D" w:rsidR="00CA1EA7" w:rsidRPr="00674E6C" w:rsidRDefault="00CA1EA7" w:rsidP="00674E6C">
            <w:pPr>
              <w:ind w:firstLineChars="200" w:firstLine="400"/>
              <w:rPr>
                <w:rFonts w:cs="Times New Roman"/>
                <w:sz w:val="20"/>
                <w:szCs w:val="20"/>
                <w:lang w:eastAsia="zh-CN"/>
              </w:rPr>
            </w:pPr>
            <w:r w:rsidRPr="00674E6C">
              <w:rPr>
                <w:rFonts w:cs="Times New Roman"/>
                <w:sz w:val="20"/>
                <w:szCs w:val="20"/>
                <w:lang w:eastAsia="zh-CN"/>
              </w:rPr>
              <w:t xml:space="preserve">           </w:t>
            </w:r>
            <w:r w:rsidRPr="00674E6C">
              <w:rPr>
                <w:rFonts w:cs="Times New Roman"/>
                <w:b/>
                <w:sz w:val="20"/>
                <w:szCs w:val="20"/>
                <w:lang w:eastAsia="zh-CN"/>
              </w:rPr>
              <w:t>For</w:t>
            </w:r>
            <w:r w:rsidRPr="00674E6C">
              <w:rPr>
                <w:rFonts w:cs="Times New Roman"/>
                <w:sz w:val="20"/>
                <w:szCs w:val="20"/>
                <w:lang w:eastAsia="zh-CN"/>
              </w:rPr>
              <w:t xml:space="preserve"> (</w:t>
            </w:r>
            <m:oMath>
              <m:r>
                <w:rPr>
                  <w:rFonts w:ascii="Cambria Math" w:hAnsi="Cambria Math" w:cs="Times New Roman"/>
                  <w:sz w:val="20"/>
                  <w:szCs w:val="20"/>
                  <w:lang w:eastAsia="zh-CN"/>
                </w:rPr>
                <m:t>v</m:t>
              </m:r>
            </m:oMath>
            <w:r w:rsidRPr="00674E6C">
              <w:rPr>
                <w:rFonts w:cs="Times New Roman"/>
                <w:sz w:val="20"/>
                <w:szCs w:val="20"/>
                <w:lang w:eastAsia="zh-CN"/>
              </w:rPr>
              <w:t>=0;</w:t>
            </w:r>
            <m:oMath>
              <m:r>
                <w:rPr>
                  <w:rFonts w:ascii="Cambria Math" w:hAnsi="Cambria Math" w:cs="Times New Roman"/>
                  <w:sz w:val="20"/>
                  <w:szCs w:val="20"/>
                  <w:lang w:eastAsia="zh-CN"/>
                </w:rPr>
                <m:t xml:space="preserve"> v</m:t>
              </m:r>
            </m:oMath>
            <w:r w:rsidRPr="00674E6C">
              <w:rPr>
                <w:rFonts w:cs="Times New Roman"/>
                <w:sz w:val="20"/>
                <w:szCs w:val="20"/>
                <w:lang w:eastAsia="zh-CN"/>
              </w:rPr>
              <w:t>&lt;</w:t>
            </w:r>
            <m:oMath>
              <m:r>
                <w:rPr>
                  <w:rFonts w:ascii="Cambria Math" w:hAnsi="Cambria Math" w:cs="Times New Roman"/>
                  <w:sz w:val="20"/>
                  <w:szCs w:val="20"/>
                  <w:lang w:eastAsia="zh-CN"/>
                </w:rPr>
                <m:t>V</m:t>
              </m:r>
            </m:oMath>
            <w:r w:rsidRPr="00674E6C">
              <w:rPr>
                <w:rFonts w:cs="Times New Roman"/>
                <w:sz w:val="20"/>
                <w:szCs w:val="20"/>
                <w:lang w:eastAsia="zh-CN"/>
              </w:rPr>
              <w:t>;</w:t>
            </w:r>
            <m:oMath>
              <m:r>
                <w:rPr>
                  <w:rFonts w:ascii="Cambria Math" w:hAnsi="Cambria Math" w:cs="Times New Roman"/>
                  <w:sz w:val="20"/>
                  <w:szCs w:val="20"/>
                  <w:lang w:eastAsia="zh-CN"/>
                </w:rPr>
                <m:t xml:space="preserve"> v</m:t>
              </m:r>
            </m:oMath>
            <w:r w:rsidR="008070BA" w:rsidRPr="00674E6C">
              <w:rPr>
                <w:rFonts w:cs="Times New Roman"/>
                <w:sz w:val="20"/>
                <w:szCs w:val="20"/>
                <w:lang w:eastAsia="zh-CN"/>
              </w:rPr>
              <w:t xml:space="preserve"> </w:t>
            </w:r>
            <w:r w:rsidRPr="00674E6C">
              <w:rPr>
                <w:rFonts w:cs="Times New Roman"/>
                <w:sz w:val="20"/>
                <w:szCs w:val="20"/>
                <w:lang w:eastAsia="zh-CN"/>
              </w:rPr>
              <w:t xml:space="preserve">++) </w:t>
            </w:r>
            <w:r w:rsidR="00A62858" w:rsidRPr="00674E6C">
              <w:rPr>
                <w:rFonts w:cs="Times New Roman"/>
                <w:sz w:val="20"/>
                <w:szCs w:val="20"/>
                <w:lang w:eastAsia="zh-CN"/>
              </w:rPr>
              <w:t xml:space="preserve">// loop for each vehicle in current link </w:t>
            </w:r>
            <m:oMath>
              <m:r>
                <w:rPr>
                  <w:rFonts w:ascii="Cambria Math" w:hAnsi="Cambria Math" w:cs="Times New Roman"/>
                  <w:sz w:val="20"/>
                  <w:szCs w:val="20"/>
                  <w:lang w:eastAsia="zh-CN"/>
                </w:rPr>
                <m:t>l</m:t>
              </m:r>
            </m:oMath>
          </w:p>
        </w:tc>
      </w:tr>
      <w:tr w:rsidR="00012EC6" w:rsidRPr="00674E6C" w14:paraId="13673F0D" w14:textId="77777777" w:rsidTr="0014177A">
        <w:tc>
          <w:tcPr>
            <w:tcW w:w="8296" w:type="dxa"/>
            <w:shd w:val="clear" w:color="auto" w:fill="auto"/>
          </w:tcPr>
          <w:p w14:paraId="64225016" w14:textId="357FD93A" w:rsidR="00012EC6" w:rsidRPr="00674E6C" w:rsidRDefault="00012EC6" w:rsidP="00674E6C">
            <w:pPr>
              <w:ind w:firstLineChars="200" w:firstLine="400"/>
              <w:rPr>
                <w:rFonts w:cs="Times New Roman"/>
                <w:sz w:val="20"/>
                <w:szCs w:val="20"/>
                <w:lang w:eastAsia="zh-CN"/>
              </w:rPr>
            </w:pPr>
            <w:r w:rsidRPr="00674E6C">
              <w:rPr>
                <w:rFonts w:cs="Times New Roman"/>
                <w:sz w:val="20"/>
                <w:szCs w:val="20"/>
                <w:lang w:eastAsia="zh-CN"/>
              </w:rPr>
              <w:t xml:space="preserve">                </w:t>
            </w:r>
            <w:r w:rsidR="00DF452D" w:rsidRPr="00674E6C">
              <w:rPr>
                <w:rFonts w:cs="Times New Roman"/>
                <w:sz w:val="20"/>
                <w:szCs w:val="20"/>
                <w:lang w:eastAsia="zh-CN"/>
              </w:rPr>
              <w:t xml:space="preserve"> </w:t>
            </w:r>
            <w:r w:rsidRPr="00674E6C">
              <w:rPr>
                <w:rFonts w:cs="Times New Roman"/>
                <w:b/>
                <w:sz w:val="20"/>
                <w:szCs w:val="20"/>
                <w:lang w:eastAsia="zh-CN"/>
              </w:rPr>
              <w:t>If</w:t>
            </w:r>
            <w:r w:rsidRPr="00674E6C">
              <w:rPr>
                <w:rFonts w:cs="Times New Roman"/>
                <w:sz w:val="20"/>
                <w:szCs w:val="20"/>
                <w:lang w:eastAsia="zh-CN"/>
              </w:rPr>
              <w:t xml:space="preserve"> (vehicle</w:t>
            </w:r>
            <m:oMath>
              <m:r>
                <w:rPr>
                  <w:rFonts w:ascii="Cambria Math" w:hAnsi="Cambria Math" w:cs="Times New Roman"/>
                  <w:sz w:val="20"/>
                  <w:szCs w:val="20"/>
                  <w:lang w:eastAsia="zh-CN"/>
                </w:rPr>
                <m:t xml:space="preserve"> v</m:t>
              </m:r>
            </m:oMath>
            <w:r w:rsidRPr="00674E6C">
              <w:rPr>
                <w:rFonts w:cs="Times New Roman"/>
                <w:sz w:val="20"/>
                <w:szCs w:val="20"/>
                <w:lang w:eastAsia="zh-CN"/>
              </w:rPr>
              <w:t xml:space="preserve"> is </w:t>
            </w:r>
            <w:r w:rsidR="00A62858" w:rsidRPr="00674E6C">
              <w:rPr>
                <w:rFonts w:cs="Times New Roman"/>
                <w:sz w:val="20"/>
                <w:szCs w:val="20"/>
                <w:lang w:eastAsia="zh-CN"/>
              </w:rPr>
              <w:t xml:space="preserve">ready to move </w:t>
            </w:r>
            <w:r w:rsidRPr="00674E6C">
              <w:rPr>
                <w:rFonts w:cs="Times New Roman"/>
                <w:sz w:val="20"/>
                <w:szCs w:val="20"/>
                <w:lang w:eastAsia="zh-CN"/>
              </w:rPr>
              <w:t xml:space="preserve">on link </w:t>
            </w:r>
            <w:r w:rsidR="000C0EAA" w:rsidRPr="00674E6C">
              <w:rPr>
                <w:rFonts w:cs="Times New Roman"/>
                <w:i/>
                <w:sz w:val="20"/>
                <w:szCs w:val="20"/>
                <w:lang w:eastAsia="zh-CN"/>
              </w:rPr>
              <w:t>l</w:t>
            </w:r>
            <w:r w:rsidR="000C0EAA" w:rsidRPr="00674E6C">
              <w:rPr>
                <w:rFonts w:cs="Times New Roman"/>
                <w:sz w:val="20"/>
                <w:szCs w:val="20"/>
                <w:lang w:eastAsia="zh-CN"/>
              </w:rPr>
              <w:t xml:space="preserve">, i.e. </w:t>
            </w:r>
            <m:oMath>
              <m:r>
                <w:rPr>
                  <w:rFonts w:ascii="Cambria Math" w:eastAsia="DengXian" w:hAnsi="Cambria Math" w:cs="Times New Roman"/>
                  <w:sz w:val="20"/>
                  <w:szCs w:val="20"/>
                </w:rPr>
                <m:t>TD</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v,l</m:t>
                  </m:r>
                </m:e>
              </m:d>
              <m:r>
                <w:rPr>
                  <w:rFonts w:ascii="Cambria Math" w:eastAsia="DengXian" w:hAnsi="Cambria Math" w:cs="Times New Roman"/>
                  <w:sz w:val="20"/>
                  <w:szCs w:val="20"/>
                </w:rPr>
                <m:t>=t</m:t>
              </m:r>
            </m:oMath>
            <w:r w:rsidRPr="00674E6C">
              <w:rPr>
                <w:rFonts w:cs="Times New Roman"/>
                <w:sz w:val="20"/>
                <w:szCs w:val="20"/>
                <w:lang w:eastAsia="zh-CN"/>
              </w:rPr>
              <w:t>)</w:t>
            </w:r>
          </w:p>
        </w:tc>
      </w:tr>
      <w:tr w:rsidR="00012EC6" w:rsidRPr="00674E6C" w14:paraId="75FAC90D" w14:textId="77777777" w:rsidTr="0014177A">
        <w:tc>
          <w:tcPr>
            <w:tcW w:w="8296" w:type="dxa"/>
            <w:shd w:val="clear" w:color="auto" w:fill="auto"/>
          </w:tcPr>
          <w:p w14:paraId="5FEF2F69" w14:textId="367DC6C8" w:rsidR="000C0EAA" w:rsidRPr="00674E6C" w:rsidRDefault="00012EC6" w:rsidP="00674E6C">
            <w:pPr>
              <w:ind w:firstLineChars="200" w:firstLine="400"/>
              <w:rPr>
                <w:rFonts w:cs="Times New Roman"/>
                <w:sz w:val="20"/>
                <w:szCs w:val="20"/>
                <w:lang w:eastAsia="zh-CN"/>
              </w:rPr>
            </w:pPr>
            <w:r w:rsidRPr="00674E6C">
              <w:rPr>
                <w:rFonts w:cs="Times New Roman"/>
                <w:sz w:val="20"/>
                <w:szCs w:val="20"/>
                <w:lang w:eastAsia="zh-CN"/>
              </w:rPr>
              <w:t xml:space="preserve">                  </w:t>
            </w:r>
            <w:r w:rsidR="005A1EF4" w:rsidRPr="00674E6C">
              <w:rPr>
                <w:rFonts w:cs="Times New Roman"/>
                <w:sz w:val="20"/>
                <w:szCs w:val="20"/>
                <w:lang w:eastAsia="zh-CN"/>
              </w:rPr>
              <w:t>C</w:t>
            </w:r>
            <w:r w:rsidRPr="00674E6C">
              <w:rPr>
                <w:rFonts w:cs="Times New Roman"/>
                <w:sz w:val="20"/>
                <w:szCs w:val="20"/>
                <w:lang w:eastAsia="zh-CN"/>
              </w:rPr>
              <w:t xml:space="preserve">heck </w:t>
            </w:r>
            <w:r w:rsidR="005A1EF4" w:rsidRPr="00674E6C">
              <w:rPr>
                <w:rFonts w:cs="Times New Roman"/>
                <w:sz w:val="20"/>
                <w:szCs w:val="20"/>
                <w:lang w:eastAsia="zh-CN"/>
              </w:rPr>
              <w:t xml:space="preserve">available </w:t>
            </w:r>
            <w:r w:rsidRPr="00674E6C">
              <w:rPr>
                <w:rFonts w:cs="Times New Roman"/>
                <w:sz w:val="20"/>
                <w:szCs w:val="20"/>
                <w:lang w:eastAsia="zh-CN"/>
              </w:rPr>
              <w:t>capacity</w:t>
            </w:r>
            <w:r w:rsidR="000C0EAA" w:rsidRPr="00674E6C">
              <w:rPr>
                <w:rFonts w:cs="Times New Roman"/>
                <w:sz w:val="20"/>
                <w:szCs w:val="20"/>
                <w:lang w:eastAsia="zh-CN"/>
              </w:rPr>
              <w:t xml:space="preserve">, if </w:t>
            </w:r>
            <m:oMath>
              <m:sSub>
                <m:sSubPr>
                  <m:ctrlPr>
                    <w:rPr>
                      <w:rFonts w:ascii="Cambria Math" w:eastAsiaTheme="minorHAnsi" w:hAnsi="Cambria Math" w:cs="Times New Roman"/>
                      <w:i/>
                      <w:sz w:val="20"/>
                      <w:szCs w:val="20"/>
                    </w:rPr>
                  </m:ctrlPr>
                </m:sSubPr>
                <m:e>
                  <m:r>
                    <w:rPr>
                      <w:rFonts w:ascii="Cambria Math" w:eastAsiaTheme="minorHAnsi" w:hAnsi="Cambria Math" w:cs="Times New Roman"/>
                      <w:sz w:val="20"/>
                      <w:szCs w:val="20"/>
                    </w:rPr>
                    <m:t>CapRoad</m:t>
                  </m:r>
                </m:e>
                <m:sub>
                  <m:r>
                    <w:rPr>
                      <w:rFonts w:ascii="Cambria Math" w:hAnsi="Cambria Math" w:cs="Times New Roman"/>
                      <w:sz w:val="20"/>
                      <w:szCs w:val="20"/>
                    </w:rPr>
                    <m:t>i,j,t</m:t>
                  </m:r>
                </m:sub>
              </m:sSub>
              <m:r>
                <w:rPr>
                  <w:rFonts w:ascii="Cambria Math" w:eastAsia="DengXian" w:hAnsi="Cambria Math" w:cs="Times New Roman" w:hint="eastAsia"/>
                  <w:sz w:val="20"/>
                  <w:szCs w:val="20"/>
                </w:rPr>
                <m:t>≥</m:t>
              </m:r>
              <m:r>
                <w:rPr>
                  <w:rFonts w:ascii="Cambria Math" w:eastAsiaTheme="minorHAnsi" w:hAnsi="Cambria Math" w:cs="Times New Roman"/>
                  <w:sz w:val="20"/>
                  <w:szCs w:val="20"/>
                </w:rPr>
                <m:t>1</m:t>
              </m:r>
            </m:oMath>
            <w:r w:rsidRPr="00674E6C">
              <w:rPr>
                <w:rFonts w:cs="Times New Roman"/>
                <w:sz w:val="20"/>
                <w:szCs w:val="20"/>
                <w:lang w:eastAsia="zh-CN"/>
              </w:rPr>
              <w:t xml:space="preserve"> </w:t>
            </w:r>
            <w:r w:rsidR="000C0EAA" w:rsidRPr="00674E6C">
              <w:rPr>
                <w:rFonts w:cs="Times New Roman"/>
                <w:sz w:val="20"/>
                <w:szCs w:val="20"/>
                <w:lang w:eastAsia="zh-CN"/>
              </w:rPr>
              <w:t xml:space="preserve">then </w:t>
            </w:r>
            <w:r w:rsidRPr="00674E6C">
              <w:rPr>
                <w:rFonts w:cs="Times New Roman"/>
                <w:sz w:val="20"/>
                <w:szCs w:val="20"/>
                <w:lang w:eastAsia="zh-CN"/>
              </w:rPr>
              <w:t>move</w:t>
            </w:r>
            <w:r w:rsidR="00D641D7" w:rsidRPr="00674E6C">
              <w:rPr>
                <w:rFonts w:cs="Times New Roman"/>
                <w:sz w:val="20"/>
                <w:szCs w:val="20"/>
                <w:lang w:eastAsia="zh-CN"/>
              </w:rPr>
              <w:t xml:space="preserve"> </w:t>
            </w:r>
            <w:r w:rsidR="000C0EAA" w:rsidRPr="00674E6C">
              <w:rPr>
                <w:rFonts w:cs="Times New Roman"/>
                <w:sz w:val="20"/>
                <w:szCs w:val="20"/>
                <w:lang w:eastAsia="zh-CN"/>
              </w:rPr>
              <w:t xml:space="preserve">vehicle </w:t>
            </w:r>
            <w:r w:rsidR="000C0EAA" w:rsidRPr="00674E6C">
              <w:rPr>
                <w:rFonts w:cs="Times New Roman"/>
                <w:i/>
                <w:sz w:val="20"/>
                <w:szCs w:val="20"/>
                <w:lang w:eastAsia="zh-CN"/>
              </w:rPr>
              <w:t xml:space="preserve">v </w:t>
            </w:r>
            <w:r w:rsidR="000C0EAA" w:rsidRPr="00674E6C">
              <w:rPr>
                <w:rFonts w:cs="Times New Roman"/>
                <w:sz w:val="20"/>
                <w:szCs w:val="20"/>
                <w:lang w:eastAsia="zh-CN"/>
              </w:rPr>
              <w:t xml:space="preserve">and </w:t>
            </w:r>
            <w:r w:rsidR="00D641D7" w:rsidRPr="00674E6C">
              <w:rPr>
                <w:rFonts w:cs="Times New Roman"/>
                <w:sz w:val="20"/>
                <w:szCs w:val="20"/>
                <w:lang w:eastAsia="zh-CN"/>
              </w:rPr>
              <w:t>the passengers carried in the vehicle</w:t>
            </w:r>
            <w:r w:rsidR="000C0EAA" w:rsidRPr="00674E6C">
              <w:rPr>
                <w:rFonts w:cs="Times New Roman"/>
                <w:sz w:val="20"/>
                <w:szCs w:val="20"/>
                <w:lang w:eastAsia="zh-CN"/>
              </w:rPr>
              <w:t xml:space="preserve">, find the next link </w:t>
            </w:r>
            <m:oMath>
              <m:r>
                <w:rPr>
                  <w:rFonts w:ascii="Cambria Math" w:hAnsi="Cambria Math" w:cs="Times New Roman"/>
                  <w:sz w:val="20"/>
                  <w:szCs w:val="20"/>
                  <w:lang w:eastAsia="zh-CN"/>
                </w:rPr>
                <m:t>l'</m:t>
              </m:r>
            </m:oMath>
            <w:r w:rsidR="000C0EAA" w:rsidRPr="00674E6C">
              <w:rPr>
                <w:rFonts w:cs="Times New Roman"/>
                <w:i/>
                <w:sz w:val="20"/>
                <w:szCs w:val="20"/>
                <w:lang w:eastAsia="zh-CN"/>
              </w:rPr>
              <w:t xml:space="preserve"> </w:t>
            </w:r>
            <w:r w:rsidR="000C0EAA" w:rsidRPr="00674E6C">
              <w:rPr>
                <w:rFonts w:cs="Times New Roman"/>
                <w:sz w:val="20"/>
                <w:szCs w:val="20"/>
                <w:lang w:eastAsia="zh-CN"/>
              </w:rPr>
              <w:t xml:space="preserve">on its path, </w:t>
            </w:r>
            <m:oMath>
              <m:r>
                <w:rPr>
                  <w:rFonts w:ascii="Cambria Math" w:eastAsia="DengXian" w:hAnsi="Cambria Math" w:cs="Times New Roman"/>
                  <w:sz w:val="20"/>
                  <w:szCs w:val="20"/>
                </w:rPr>
                <m:t>TA</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v,l'</m:t>
                  </m:r>
                </m:e>
              </m:d>
              <m:r>
                <w:rPr>
                  <w:rFonts w:ascii="Cambria Math" w:eastAsia="DengXian" w:hAnsi="Cambria Math" w:cs="Times New Roman"/>
                  <w:sz w:val="20"/>
                  <w:szCs w:val="20"/>
                </w:rPr>
                <m:t>=t</m:t>
              </m:r>
            </m:oMath>
            <w:r w:rsidR="000C0EAA" w:rsidRPr="00674E6C">
              <w:rPr>
                <w:rFonts w:cs="Times New Roman"/>
                <w:sz w:val="20"/>
                <w:szCs w:val="20"/>
                <w:lang w:eastAsia="zh-CN"/>
              </w:rPr>
              <w:t xml:space="preserve">, </w:t>
            </w:r>
            <m:oMath>
              <m:r>
                <w:rPr>
                  <w:rFonts w:ascii="Cambria Math" w:eastAsia="DengXian" w:hAnsi="Cambria Math" w:cs="Times New Roman"/>
                  <w:sz w:val="20"/>
                  <w:szCs w:val="20"/>
                </w:rPr>
                <m:t>TD</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v,l'</m:t>
                  </m:r>
                </m:e>
              </m:d>
              <m:r>
                <w:rPr>
                  <w:rFonts w:ascii="Cambria Math" w:eastAsia="DengXian" w:hAnsi="Cambria Math" w:cs="Times New Roman"/>
                  <w:sz w:val="20"/>
                  <w:szCs w:val="20"/>
                </w:rPr>
                <m:t>=t+FFTT(</m:t>
              </m:r>
              <m:sSup>
                <m:sSupPr>
                  <m:ctrlPr>
                    <w:rPr>
                      <w:rFonts w:ascii="Cambria Math" w:eastAsia="DengXian" w:hAnsi="Cambria Math" w:cs="Times New Roman"/>
                      <w:i/>
                      <w:sz w:val="20"/>
                      <w:szCs w:val="20"/>
                    </w:rPr>
                  </m:ctrlPr>
                </m:sSupPr>
                <m:e>
                  <m:r>
                    <w:rPr>
                      <w:rFonts w:ascii="Cambria Math" w:eastAsia="DengXian" w:hAnsi="Cambria Math" w:cs="Times New Roman"/>
                      <w:sz w:val="20"/>
                      <w:szCs w:val="20"/>
                    </w:rPr>
                    <m:t>l</m:t>
                  </m:r>
                </m:e>
                <m:sup>
                  <m:r>
                    <w:rPr>
                      <w:rFonts w:ascii="Cambria Math" w:eastAsia="DengXian" w:hAnsi="Cambria Math" w:cs="Times New Roman"/>
                      <w:sz w:val="20"/>
                      <w:szCs w:val="20"/>
                    </w:rPr>
                    <m:t>'</m:t>
                  </m:r>
                </m:sup>
              </m:sSup>
              <m:r>
                <w:rPr>
                  <w:rFonts w:ascii="Cambria Math" w:eastAsia="DengXian" w:hAnsi="Cambria Math" w:cs="Times New Roman"/>
                  <w:sz w:val="20"/>
                  <w:szCs w:val="20"/>
                </w:rPr>
                <m:t>)</m:t>
              </m:r>
            </m:oMath>
            <w:r w:rsidR="00146350" w:rsidRPr="00674E6C">
              <w:rPr>
                <w:rFonts w:cs="Times New Roman"/>
                <w:sz w:val="20"/>
                <w:szCs w:val="20"/>
                <w:lang w:eastAsia="zh-CN"/>
              </w:rPr>
              <w:t xml:space="preserve"> </w:t>
            </w:r>
            <w:r w:rsidR="005A1EF4" w:rsidRPr="00674E6C">
              <w:rPr>
                <w:rFonts w:cs="Times New Roman"/>
                <w:sz w:val="20"/>
                <w:szCs w:val="20"/>
                <w:lang w:eastAsia="zh-CN"/>
              </w:rPr>
              <w:t>as the next available time to leave from link</w:t>
            </w:r>
            <w:r w:rsidR="00146350" w:rsidRPr="00674E6C">
              <w:rPr>
                <w:rFonts w:cs="Times New Roman"/>
                <w:sz w:val="20"/>
                <w:szCs w:val="20"/>
                <w:lang w:eastAsia="zh-CN"/>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lang w:eastAsia="zh-CN"/>
                    </w:rPr>
                    <m:t>l</m:t>
                  </m:r>
                </m:e>
                <m:sup>
                  <m:r>
                    <w:rPr>
                      <w:rFonts w:ascii="Cambria Math" w:hAnsi="Cambria Math" w:cs="Times New Roman"/>
                      <w:sz w:val="20"/>
                      <w:szCs w:val="20"/>
                    </w:rPr>
                    <m:t>'</m:t>
                  </m:r>
                </m:sup>
              </m:sSup>
              <m:r>
                <m:rPr>
                  <m:sty m:val="p"/>
                </m:rPr>
                <w:rPr>
                  <w:rFonts w:ascii="Cambria Math" w:hAnsi="Cambria Math" w:cs="Times New Roman"/>
                  <w:sz w:val="20"/>
                  <w:szCs w:val="20"/>
                  <w:lang w:eastAsia="zh-CN"/>
                </w:rPr>
                <m:t>.</m:t>
              </m:r>
            </m:oMath>
            <w:r w:rsidR="005A1EF4" w:rsidRPr="00674E6C">
              <w:rPr>
                <w:rFonts w:cs="Times New Roman"/>
                <w:sz w:val="20"/>
                <w:szCs w:val="20"/>
                <w:lang w:eastAsia="zh-CN"/>
              </w:rPr>
              <w:t xml:space="preserve"> Update capacity of link </w:t>
            </w:r>
            <m:oMath>
              <m:r>
                <w:rPr>
                  <w:rFonts w:ascii="Cambria Math" w:hAnsi="Cambria Math" w:cs="Times New Roman"/>
                  <w:sz w:val="20"/>
                  <w:szCs w:val="20"/>
                  <w:lang w:eastAsia="zh-CN"/>
                </w:rPr>
                <m:t>l</m:t>
              </m:r>
            </m:oMath>
            <w:r w:rsidR="005A1EF4" w:rsidRPr="00674E6C">
              <w:rPr>
                <w:rFonts w:cs="Times New Roman"/>
                <w:sz w:val="20"/>
                <w:szCs w:val="20"/>
                <w:lang w:eastAsia="zh-CN"/>
              </w:rPr>
              <w:t xml:space="preserve"> by </w:t>
            </w:r>
            <m:oMath>
              <m:sSub>
                <m:sSubPr>
                  <m:ctrlPr>
                    <w:rPr>
                      <w:rFonts w:ascii="Cambria Math" w:eastAsiaTheme="minorHAnsi" w:hAnsi="Cambria Math" w:cs="Times New Roman"/>
                      <w:i/>
                      <w:sz w:val="20"/>
                      <w:szCs w:val="20"/>
                    </w:rPr>
                  </m:ctrlPr>
                </m:sSubPr>
                <m:e>
                  <m:r>
                    <w:rPr>
                      <w:rFonts w:ascii="Cambria Math" w:eastAsiaTheme="minorHAnsi" w:hAnsi="Cambria Math" w:cs="Times New Roman"/>
                      <w:sz w:val="20"/>
                      <w:szCs w:val="20"/>
                    </w:rPr>
                    <m:t>CapRoad</m:t>
                  </m:r>
                </m:e>
                <m:sub>
                  <m:r>
                    <w:rPr>
                      <w:rFonts w:ascii="Cambria Math" w:hAnsi="Cambria Math" w:cs="Times New Roman"/>
                      <w:sz w:val="20"/>
                      <w:szCs w:val="20"/>
                    </w:rPr>
                    <m:t>i,j,t</m:t>
                  </m:r>
                </m:sub>
              </m:sSub>
              <m:r>
                <w:rPr>
                  <w:rFonts w:ascii="Cambria Math" w:eastAsiaTheme="minorHAnsi" w:hAnsi="Cambria Math" w:cs="Times New Roman"/>
                  <w:sz w:val="20"/>
                  <w:szCs w:val="20"/>
                </w:rPr>
                <m:t>-PCE(v)</m:t>
              </m:r>
            </m:oMath>
            <w:r w:rsidR="005A1EF4" w:rsidRPr="00674E6C">
              <w:rPr>
                <w:rFonts w:cs="Times New Roman"/>
                <w:sz w:val="20"/>
                <w:szCs w:val="20"/>
              </w:rPr>
              <w:t xml:space="preserve">, </w:t>
            </w:r>
            <w:r w:rsidR="005A1EF4" w:rsidRPr="00674E6C">
              <w:rPr>
                <w:rFonts w:cs="Times New Roman"/>
                <w:sz w:val="20"/>
                <w:szCs w:val="20"/>
                <w:lang w:eastAsia="zh-CN"/>
              </w:rPr>
              <w:t xml:space="preserve">update the cumulative flow counts </w:t>
            </w:r>
            <m:oMath>
              <m:r>
                <w:rPr>
                  <w:rFonts w:ascii="Cambria Math" w:hAnsi="Cambria Math" w:cs="Times New Roman"/>
                  <w:sz w:val="20"/>
                  <w:szCs w:val="20"/>
                </w:rPr>
                <m:t>A(l,t</m:t>
              </m:r>
            </m:oMath>
            <w:r w:rsidR="00146350" w:rsidRPr="00674E6C">
              <w:rPr>
                <w:rFonts w:cs="Times New Roman"/>
                <w:sz w:val="20"/>
                <w:szCs w:val="20"/>
              </w:rPr>
              <w:t xml:space="preserve">), </w:t>
            </w:r>
            <m:oMath>
              <m:r>
                <w:rPr>
                  <w:rFonts w:ascii="Cambria Math" w:hAnsi="Cambria Math" w:cs="Times New Roman"/>
                  <w:sz w:val="20"/>
                  <w:szCs w:val="20"/>
                </w:rPr>
                <m:t>D(l,t</m:t>
              </m:r>
            </m:oMath>
            <w:r w:rsidR="00146350" w:rsidRPr="00674E6C">
              <w:rPr>
                <w:rFonts w:cs="Times New Roman"/>
                <w:sz w:val="20"/>
                <w:szCs w:val="20"/>
              </w:rPr>
              <w:t>)</w:t>
            </w:r>
            <w:r w:rsidR="00A86126" w:rsidRPr="00674E6C">
              <w:rPr>
                <w:rFonts w:cs="Times New Roman"/>
                <w:sz w:val="20"/>
                <w:szCs w:val="20"/>
              </w:rPr>
              <w:t>.</w:t>
            </w:r>
            <m:oMath>
              <m:r>
                <w:rPr>
                  <w:rFonts w:ascii="Cambria Math" w:hAnsi="Cambria Math" w:cs="Times New Roman"/>
                  <w:sz w:val="20"/>
                  <w:szCs w:val="20"/>
                </w:rPr>
                <m:t>PCE(v)</m:t>
              </m:r>
            </m:oMath>
            <w:r w:rsidR="00A86126" w:rsidRPr="00674E6C">
              <w:rPr>
                <w:rFonts w:cs="Times New Roman"/>
                <w:sz w:val="20"/>
                <w:szCs w:val="20"/>
              </w:rPr>
              <w:t xml:space="preserve"> </w:t>
            </w:r>
            <w:r w:rsidR="00A86126" w:rsidRPr="00674E6C">
              <w:rPr>
                <w:rFonts w:eastAsia="DengXian" w:cs="Times New Roman"/>
                <w:sz w:val="20"/>
                <w:szCs w:val="20"/>
              </w:rPr>
              <w:t xml:space="preserve">is the passenger car equivalent value of vehicle </w:t>
            </w:r>
            <m:oMath>
              <m:r>
                <w:rPr>
                  <w:rFonts w:ascii="Cambria Math" w:eastAsia="DengXian" w:hAnsi="Cambria Math" w:cs="Times New Roman"/>
                  <w:sz w:val="20"/>
                  <w:szCs w:val="20"/>
                </w:rPr>
                <m:t>v</m:t>
              </m:r>
            </m:oMath>
            <w:r w:rsidR="00A86126" w:rsidRPr="00674E6C">
              <w:rPr>
                <w:rFonts w:eastAsia="DengXian" w:cs="Times New Roman"/>
                <w:sz w:val="20"/>
                <w:szCs w:val="20"/>
              </w:rPr>
              <w:t xml:space="preserve">. </w:t>
            </w:r>
          </w:p>
        </w:tc>
      </w:tr>
      <w:tr w:rsidR="00B02914" w:rsidRPr="00674E6C" w14:paraId="710377AB" w14:textId="77777777" w:rsidTr="0014177A">
        <w:tc>
          <w:tcPr>
            <w:tcW w:w="8296" w:type="dxa"/>
            <w:shd w:val="clear" w:color="auto" w:fill="auto"/>
          </w:tcPr>
          <w:p w14:paraId="731CCF38" w14:textId="72348D71" w:rsidR="005A1911" w:rsidRPr="00674E6C" w:rsidRDefault="005A1911" w:rsidP="00674E6C">
            <w:pPr>
              <w:ind w:firstLineChars="1100" w:firstLine="2200"/>
              <w:rPr>
                <w:rFonts w:cs="Times New Roman"/>
                <w:sz w:val="20"/>
                <w:szCs w:val="20"/>
                <w:lang w:eastAsia="zh-CN"/>
              </w:rPr>
            </w:pPr>
            <w:r w:rsidRPr="00674E6C">
              <w:rPr>
                <w:rFonts w:cs="Times New Roman"/>
                <w:sz w:val="20"/>
                <w:szCs w:val="20"/>
                <w:lang w:eastAsia="zh-CN"/>
              </w:rPr>
              <w:t xml:space="preserve">For a </w:t>
            </w:r>
            <w:r w:rsidR="005A1EF4" w:rsidRPr="00674E6C">
              <w:rPr>
                <w:rFonts w:cs="Times New Roman"/>
                <w:b/>
                <w:sz w:val="20"/>
                <w:szCs w:val="20"/>
                <w:lang w:eastAsia="zh-CN"/>
              </w:rPr>
              <w:t>drop</w:t>
            </w:r>
            <w:r w:rsidR="00054939" w:rsidRPr="00674E6C">
              <w:rPr>
                <w:rFonts w:cs="Times New Roman"/>
                <w:b/>
                <w:sz w:val="20"/>
                <w:szCs w:val="20"/>
                <w:lang w:eastAsia="zh-CN"/>
              </w:rPr>
              <w:t>-</w:t>
            </w:r>
            <w:r w:rsidR="005A1EF4" w:rsidRPr="00674E6C">
              <w:rPr>
                <w:rFonts w:cs="Times New Roman"/>
                <w:b/>
                <w:sz w:val="20"/>
                <w:szCs w:val="20"/>
                <w:lang w:eastAsia="zh-CN"/>
              </w:rPr>
              <w:t>off</w:t>
            </w:r>
            <w:r w:rsidRPr="00674E6C">
              <w:rPr>
                <w:rFonts w:cs="Times New Roman"/>
                <w:sz w:val="20"/>
                <w:szCs w:val="20"/>
                <w:lang w:eastAsia="zh-CN"/>
              </w:rPr>
              <w:t xml:space="preserve"> link</w:t>
            </w:r>
            <w:r w:rsidR="00115777" w:rsidRPr="00674E6C">
              <w:rPr>
                <w:rFonts w:cs="Times New Roman"/>
                <w:sz w:val="20"/>
                <w:szCs w:val="20"/>
                <w:lang w:eastAsia="zh-CN"/>
              </w:rPr>
              <w:t xml:space="preserve">, </w:t>
            </w:r>
            <w:r w:rsidR="005A1EF4" w:rsidRPr="00674E6C">
              <w:rPr>
                <w:rFonts w:cs="Times New Roman"/>
                <w:sz w:val="20"/>
                <w:szCs w:val="20"/>
                <w:lang w:eastAsia="zh-CN"/>
              </w:rPr>
              <w:t>if</w:t>
            </w:r>
            <w:r w:rsidR="00115777" w:rsidRPr="00674E6C">
              <w:rPr>
                <w:rFonts w:cs="Times New Roman"/>
                <w:sz w:val="20"/>
                <w:szCs w:val="20"/>
                <w:lang w:eastAsia="zh-CN"/>
              </w:rPr>
              <w:t xml:space="preserve"> </w:t>
            </w:r>
            <w:r w:rsidR="00B02914" w:rsidRPr="00674E6C">
              <w:rPr>
                <w:rFonts w:cs="Times New Roman"/>
                <w:sz w:val="20"/>
                <w:szCs w:val="20"/>
                <w:lang w:eastAsia="zh-CN"/>
              </w:rPr>
              <w:t>passenger</w:t>
            </w:r>
            <w:r w:rsidR="00D52B4E" w:rsidRPr="00674E6C">
              <w:rPr>
                <w:rFonts w:cs="Times New Roman"/>
                <w:sz w:val="20"/>
                <w:szCs w:val="20"/>
                <w:lang w:eastAsia="zh-CN"/>
              </w:rPr>
              <w:t xml:space="preserve"> and vehicle</w:t>
            </w:r>
            <w:r w:rsidR="00115777" w:rsidRPr="00674E6C">
              <w:rPr>
                <w:rFonts w:cs="Times New Roman"/>
                <w:sz w:val="20"/>
                <w:szCs w:val="20"/>
                <w:lang w:eastAsia="zh-CN"/>
              </w:rPr>
              <w:t xml:space="preserve">’s </w:t>
            </w:r>
            <w:r w:rsidR="00B02914" w:rsidRPr="00674E6C">
              <w:rPr>
                <w:rFonts w:cs="Times New Roman"/>
                <w:sz w:val="20"/>
                <w:szCs w:val="20"/>
                <w:lang w:eastAsia="zh-CN"/>
              </w:rPr>
              <w:t>next link is</w:t>
            </w:r>
            <w:r w:rsidR="00115777" w:rsidRPr="00674E6C">
              <w:rPr>
                <w:rFonts w:cs="Times New Roman"/>
                <w:sz w:val="20"/>
                <w:szCs w:val="20"/>
                <w:lang w:eastAsia="zh-CN"/>
              </w:rPr>
              <w:t xml:space="preserve"> not </w:t>
            </w:r>
            <w:r w:rsidR="005A1EF4" w:rsidRPr="00674E6C">
              <w:rPr>
                <w:rFonts w:cs="Times New Roman"/>
                <w:sz w:val="20"/>
                <w:szCs w:val="20"/>
                <w:lang w:eastAsia="zh-CN"/>
              </w:rPr>
              <w:t>the same</w:t>
            </w:r>
            <w:r w:rsidR="00115777" w:rsidRPr="00674E6C">
              <w:rPr>
                <w:rFonts w:cs="Times New Roman"/>
                <w:sz w:val="20"/>
                <w:szCs w:val="20"/>
                <w:lang w:eastAsia="zh-CN"/>
              </w:rPr>
              <w:t xml:space="preserve">, </w:t>
            </w:r>
            <w:r w:rsidR="005A1EF4" w:rsidRPr="00674E6C">
              <w:rPr>
                <w:rFonts w:cs="Times New Roman"/>
                <w:sz w:val="20"/>
                <w:szCs w:val="20"/>
                <w:lang w:eastAsia="zh-CN"/>
              </w:rPr>
              <w:lastRenderedPageBreak/>
              <w:t>then</w:t>
            </w:r>
            <w:r w:rsidR="00115777" w:rsidRPr="00674E6C">
              <w:rPr>
                <w:rFonts w:cs="Times New Roman"/>
                <w:sz w:val="20"/>
                <w:szCs w:val="20"/>
                <w:lang w:eastAsia="zh-CN"/>
              </w:rPr>
              <w:t xml:space="preserve"> </w:t>
            </w:r>
            <w:r w:rsidR="005A1EF4" w:rsidRPr="00674E6C">
              <w:rPr>
                <w:rFonts w:cs="Times New Roman"/>
                <w:sz w:val="20"/>
                <w:szCs w:val="20"/>
                <w:lang w:eastAsia="zh-CN"/>
              </w:rPr>
              <w:t xml:space="preserve">the </w:t>
            </w:r>
            <w:r w:rsidR="00115777" w:rsidRPr="00674E6C">
              <w:rPr>
                <w:rFonts w:cs="Times New Roman"/>
                <w:sz w:val="20"/>
                <w:szCs w:val="20"/>
                <w:lang w:eastAsia="zh-CN"/>
              </w:rPr>
              <w:t>vehicle drop</w:t>
            </w:r>
            <w:r w:rsidR="005A1EF4" w:rsidRPr="00674E6C">
              <w:rPr>
                <w:rFonts w:cs="Times New Roman"/>
                <w:sz w:val="20"/>
                <w:szCs w:val="20"/>
                <w:lang w:eastAsia="zh-CN"/>
              </w:rPr>
              <w:t>s</w:t>
            </w:r>
            <w:r w:rsidR="00115777" w:rsidRPr="00674E6C">
              <w:rPr>
                <w:rFonts w:cs="Times New Roman"/>
                <w:sz w:val="20"/>
                <w:szCs w:val="20"/>
                <w:lang w:eastAsia="zh-CN"/>
              </w:rPr>
              <w:t xml:space="preserve"> off </w:t>
            </w:r>
            <w:r w:rsidR="005A1EF4" w:rsidRPr="00674E6C">
              <w:rPr>
                <w:rFonts w:cs="Times New Roman"/>
                <w:sz w:val="20"/>
                <w:szCs w:val="20"/>
                <w:lang w:eastAsia="zh-CN"/>
              </w:rPr>
              <w:t xml:space="preserve">the </w:t>
            </w:r>
            <w:r w:rsidR="00115777" w:rsidRPr="00674E6C">
              <w:rPr>
                <w:rFonts w:cs="Times New Roman"/>
                <w:sz w:val="20"/>
                <w:szCs w:val="20"/>
                <w:lang w:eastAsia="zh-CN"/>
              </w:rPr>
              <w:t>passenger and remove</w:t>
            </w:r>
            <w:r w:rsidR="005A1EF4" w:rsidRPr="00674E6C">
              <w:rPr>
                <w:rFonts w:cs="Times New Roman"/>
                <w:sz w:val="20"/>
                <w:szCs w:val="20"/>
                <w:lang w:eastAsia="zh-CN"/>
              </w:rPr>
              <w:t>s</w:t>
            </w:r>
            <w:r w:rsidR="00115777" w:rsidRPr="00674E6C">
              <w:rPr>
                <w:rFonts w:cs="Times New Roman"/>
                <w:sz w:val="20"/>
                <w:szCs w:val="20"/>
                <w:lang w:eastAsia="zh-CN"/>
              </w:rPr>
              <w:t xml:space="preserve"> it from </w:t>
            </w:r>
            <w:r w:rsidRPr="00674E6C">
              <w:rPr>
                <w:rFonts w:cs="Times New Roman"/>
                <w:sz w:val="20"/>
                <w:szCs w:val="20"/>
                <w:lang w:eastAsia="zh-CN"/>
              </w:rPr>
              <w:t xml:space="preserve">the </w:t>
            </w:r>
            <w:r w:rsidR="00115777" w:rsidRPr="00674E6C">
              <w:rPr>
                <w:rFonts w:cs="Times New Roman"/>
                <w:sz w:val="20"/>
                <w:szCs w:val="20"/>
                <w:lang w:eastAsia="zh-CN"/>
              </w:rPr>
              <w:t xml:space="preserve">current </w:t>
            </w:r>
            <w:r w:rsidRPr="00674E6C">
              <w:rPr>
                <w:rFonts w:cs="Times New Roman"/>
                <w:b/>
                <w:sz w:val="20"/>
                <w:szCs w:val="20"/>
                <w:lang w:eastAsia="zh-CN"/>
              </w:rPr>
              <w:t xml:space="preserve">passenger </w:t>
            </w:r>
            <w:r w:rsidR="00115777" w:rsidRPr="00674E6C">
              <w:rPr>
                <w:rFonts w:cs="Times New Roman"/>
                <w:sz w:val="20"/>
                <w:szCs w:val="20"/>
                <w:lang w:eastAsia="zh-CN"/>
              </w:rPr>
              <w:t>list</w:t>
            </w:r>
            <w:r w:rsidRPr="00674E6C">
              <w:rPr>
                <w:rFonts w:cs="Times New Roman"/>
                <w:sz w:val="20"/>
                <w:szCs w:val="20"/>
                <w:lang w:eastAsia="zh-CN"/>
              </w:rPr>
              <w:t xml:space="preserve"> in the vehicle</w:t>
            </w:r>
            <w:r w:rsidR="00115777" w:rsidRPr="00674E6C">
              <w:rPr>
                <w:rFonts w:cs="Times New Roman"/>
                <w:sz w:val="20"/>
                <w:szCs w:val="20"/>
                <w:lang w:eastAsia="zh-CN"/>
              </w:rPr>
              <w:t xml:space="preserve">; </w:t>
            </w:r>
            <w:r w:rsidR="005A1EF4" w:rsidRPr="00674E6C">
              <w:rPr>
                <w:rFonts w:cs="Times New Roman"/>
                <w:sz w:val="20"/>
                <w:szCs w:val="20"/>
                <w:lang w:eastAsia="zh-CN"/>
              </w:rPr>
              <w:t xml:space="preserve">and set </w:t>
            </w:r>
            <m:oMath>
              <m:sSub>
                <m:sSubPr>
                  <m:ctrlPr>
                    <w:rPr>
                      <w:rFonts w:ascii="Cambria Math" w:hAnsi="Cambria Math" w:cs="Times New Roman"/>
                      <w:i/>
                      <w:sz w:val="20"/>
                      <w:szCs w:val="20"/>
                    </w:rPr>
                  </m:ctrlPr>
                </m:sSubPr>
                <m:e>
                  <m:r>
                    <w:rPr>
                      <w:rFonts w:ascii="Cambria Math" w:hAnsi="Cambria Math" w:cs="Times New Roman"/>
                      <w:sz w:val="20"/>
                      <w:szCs w:val="20"/>
                    </w:rPr>
                    <m:t>Cap</m:t>
                  </m:r>
                </m:e>
                <m:sub>
                  <m:r>
                    <w:rPr>
                      <w:rFonts w:ascii="Cambria Math" w:hAnsi="Cambria Math" w:cs="Times New Roman"/>
                      <w:sz w:val="20"/>
                      <w:szCs w:val="20"/>
                    </w:rPr>
                    <m:t>v</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Cap</m:t>
                  </m:r>
                </m:e>
                <m:sub>
                  <m:r>
                    <w:rPr>
                      <w:rFonts w:ascii="Cambria Math" w:hAnsi="Cambria Math" w:cs="Times New Roman"/>
                      <w:sz w:val="20"/>
                      <w:szCs w:val="20"/>
                    </w:rPr>
                    <m:t>v</m:t>
                  </m:r>
                </m:sub>
              </m:sSub>
              <m:r>
                <w:rPr>
                  <w:rFonts w:ascii="Cambria Math" w:hAnsi="Cambria Math" w:cs="Times New Roman"/>
                  <w:sz w:val="20"/>
                  <w:szCs w:val="20"/>
                </w:rPr>
                <m:t>+1</m:t>
              </m:r>
            </m:oMath>
            <w:r w:rsidR="00AC2D49" w:rsidRPr="00674E6C">
              <w:rPr>
                <w:rFonts w:cs="Times New Roman" w:hint="eastAsia"/>
                <w:sz w:val="20"/>
                <w:szCs w:val="20"/>
                <w:lang w:eastAsia="zh-CN"/>
              </w:rPr>
              <w:t>.</w:t>
            </w:r>
          </w:p>
          <w:p w14:paraId="217DC536" w14:textId="5E6BF2EF" w:rsidR="00B02914" w:rsidRPr="00674E6C" w:rsidRDefault="005A1911" w:rsidP="00674E6C">
            <w:pPr>
              <w:ind w:firstLineChars="1100" w:firstLine="2200"/>
              <w:rPr>
                <w:rFonts w:cs="Times New Roman"/>
                <w:sz w:val="20"/>
                <w:szCs w:val="20"/>
                <w:lang w:eastAsia="zh-CN"/>
              </w:rPr>
            </w:pPr>
            <w:r w:rsidRPr="00674E6C">
              <w:rPr>
                <w:rFonts w:cs="Times New Roman"/>
                <w:sz w:val="20"/>
                <w:szCs w:val="20"/>
                <w:lang w:eastAsia="zh-CN"/>
              </w:rPr>
              <w:t xml:space="preserve">For a </w:t>
            </w:r>
            <w:r w:rsidR="005A1EF4" w:rsidRPr="00674E6C">
              <w:rPr>
                <w:rFonts w:cs="Times New Roman"/>
                <w:b/>
                <w:sz w:val="20"/>
                <w:szCs w:val="20"/>
                <w:lang w:eastAsia="zh-CN"/>
              </w:rPr>
              <w:t>pick</w:t>
            </w:r>
            <w:r w:rsidR="00054939" w:rsidRPr="00674E6C">
              <w:rPr>
                <w:rFonts w:cs="Times New Roman"/>
                <w:b/>
                <w:sz w:val="20"/>
                <w:szCs w:val="20"/>
                <w:lang w:eastAsia="zh-CN"/>
              </w:rPr>
              <w:t>-</w:t>
            </w:r>
            <w:r w:rsidR="005A1EF4" w:rsidRPr="00674E6C">
              <w:rPr>
                <w:rFonts w:cs="Times New Roman"/>
                <w:b/>
                <w:sz w:val="20"/>
                <w:szCs w:val="20"/>
                <w:lang w:eastAsia="zh-CN"/>
              </w:rPr>
              <w:t>up</w:t>
            </w:r>
            <w:r w:rsidRPr="00674E6C">
              <w:rPr>
                <w:rFonts w:cs="Times New Roman"/>
                <w:sz w:val="20"/>
                <w:szCs w:val="20"/>
                <w:lang w:eastAsia="zh-CN"/>
              </w:rPr>
              <w:t xml:space="preserve"> link</w:t>
            </w:r>
            <w:r w:rsidR="00115777" w:rsidRPr="00674E6C">
              <w:rPr>
                <w:rFonts w:cs="Times New Roman"/>
                <w:sz w:val="20"/>
                <w:szCs w:val="20"/>
                <w:lang w:eastAsia="zh-CN"/>
              </w:rPr>
              <w:t xml:space="preserve">, </w:t>
            </w:r>
            <w:r w:rsidR="005A1EF4" w:rsidRPr="00674E6C">
              <w:rPr>
                <w:rFonts w:cs="Times New Roman"/>
                <w:sz w:val="20"/>
                <w:szCs w:val="20"/>
                <w:lang w:eastAsia="zh-CN"/>
              </w:rPr>
              <w:t xml:space="preserve">the </w:t>
            </w:r>
            <w:r w:rsidR="006F230B" w:rsidRPr="00674E6C">
              <w:rPr>
                <w:rFonts w:cs="Times New Roman"/>
                <w:sz w:val="20"/>
                <w:szCs w:val="20"/>
                <w:lang w:eastAsia="zh-CN"/>
              </w:rPr>
              <w:t>vehicle can pick up passengers from the li</w:t>
            </w:r>
            <w:r w:rsidR="00F112DD" w:rsidRPr="00674E6C">
              <w:rPr>
                <w:rFonts w:cs="Times New Roman"/>
                <w:sz w:val="20"/>
                <w:szCs w:val="20"/>
                <w:lang w:eastAsia="zh-CN"/>
              </w:rPr>
              <w:t>nk</w:t>
            </w:r>
            <w:r w:rsidRPr="00674E6C">
              <w:rPr>
                <w:rFonts w:cs="Times New Roman"/>
                <w:sz w:val="20"/>
                <w:szCs w:val="20"/>
                <w:lang w:eastAsia="zh-CN"/>
              </w:rPr>
              <w:t>-based</w:t>
            </w:r>
            <w:r w:rsidR="00F112DD" w:rsidRPr="00674E6C">
              <w:rPr>
                <w:rFonts w:cs="Times New Roman"/>
                <w:sz w:val="20"/>
                <w:szCs w:val="20"/>
                <w:lang w:eastAsia="zh-CN"/>
              </w:rPr>
              <w:t xml:space="preserve"> </w:t>
            </w:r>
            <w:r w:rsidR="005A1EF4" w:rsidRPr="00674E6C">
              <w:rPr>
                <w:rFonts w:cs="Times New Roman"/>
                <w:sz w:val="20"/>
                <w:szCs w:val="20"/>
                <w:lang w:eastAsia="zh-CN"/>
              </w:rPr>
              <w:t xml:space="preserve">passenger </w:t>
            </w:r>
            <w:r w:rsidR="00F112DD" w:rsidRPr="00674E6C">
              <w:rPr>
                <w:rFonts w:cs="Times New Roman"/>
                <w:sz w:val="20"/>
                <w:szCs w:val="20"/>
                <w:lang w:eastAsia="zh-CN"/>
              </w:rPr>
              <w:t>waiting queue</w:t>
            </w:r>
            <w:r w:rsidR="005A1EF4" w:rsidRPr="00674E6C">
              <w:rPr>
                <w:rFonts w:cs="Times New Roman"/>
                <w:sz w:val="20"/>
                <w:szCs w:val="20"/>
                <w:lang w:eastAsia="zh-CN"/>
              </w:rPr>
              <w:t xml:space="preserve">, if the vehicle’s carrying capacity </w:t>
            </w:r>
            <m:oMath>
              <m:sSub>
                <m:sSubPr>
                  <m:ctrlPr>
                    <w:rPr>
                      <w:rFonts w:ascii="Cambria Math" w:hAnsi="Cambria Math" w:cs="Times New Roman"/>
                      <w:sz w:val="20"/>
                      <w:szCs w:val="20"/>
                    </w:rPr>
                  </m:ctrlPr>
                </m:sSubPr>
                <m:e>
                  <m:r>
                    <w:rPr>
                      <w:rFonts w:ascii="Cambria Math" w:hAnsi="Cambria Math" w:cs="Times New Roman"/>
                      <w:sz w:val="20"/>
                      <w:szCs w:val="20"/>
                    </w:rPr>
                    <m:t>Cap</m:t>
                  </m:r>
                </m:e>
                <m:sub>
                  <m:r>
                    <w:rPr>
                      <w:rFonts w:ascii="Cambria Math" w:hAnsi="Cambria Math" w:cs="Times New Roman"/>
                      <w:sz w:val="20"/>
                      <w:szCs w:val="20"/>
                    </w:rPr>
                    <m:t>v</m:t>
                  </m:r>
                </m:sub>
              </m:sSub>
            </m:oMath>
            <w:r w:rsidR="005A1EF4" w:rsidRPr="00674E6C">
              <w:rPr>
                <w:rFonts w:cs="Times New Roman"/>
                <w:sz w:val="20"/>
                <w:szCs w:val="20"/>
                <w:lang w:eastAsia="zh-CN"/>
              </w:rPr>
              <w:t xml:space="preserve"> is available, and further reduce </w:t>
            </w:r>
            <m:oMath>
              <m:sSub>
                <m:sSubPr>
                  <m:ctrlPr>
                    <w:rPr>
                      <w:rFonts w:ascii="Cambria Math" w:hAnsi="Cambria Math" w:cs="Times New Roman"/>
                      <w:sz w:val="20"/>
                      <w:szCs w:val="20"/>
                    </w:rPr>
                  </m:ctrlPr>
                </m:sSubPr>
                <m:e>
                  <m:r>
                    <w:rPr>
                      <w:rFonts w:ascii="Cambria Math" w:hAnsi="Cambria Math" w:cs="Times New Roman"/>
                      <w:sz w:val="20"/>
                      <w:szCs w:val="20"/>
                    </w:rPr>
                    <m:t>Cap</m:t>
                  </m:r>
                </m:e>
                <m:sub>
                  <m:r>
                    <w:rPr>
                      <w:rFonts w:ascii="Cambria Math" w:hAnsi="Cambria Math" w:cs="Times New Roman"/>
                      <w:sz w:val="20"/>
                      <w:szCs w:val="20"/>
                    </w:rPr>
                    <m:t>v</m:t>
                  </m:r>
                </m:sub>
              </m:sSub>
            </m:oMath>
            <w:r w:rsidR="005A1EF4" w:rsidRPr="00674E6C">
              <w:rPr>
                <w:rFonts w:cs="Times New Roman"/>
                <w:sz w:val="20"/>
                <w:szCs w:val="20"/>
              </w:rPr>
              <w:t xml:space="preserve"> by </w:t>
            </w:r>
            <m:oMath>
              <m:sSub>
                <m:sSubPr>
                  <m:ctrlPr>
                    <w:rPr>
                      <w:rFonts w:ascii="Cambria Math" w:hAnsi="Cambria Math" w:cs="Times New Roman"/>
                      <w:sz w:val="20"/>
                      <w:szCs w:val="20"/>
                    </w:rPr>
                  </m:ctrlPr>
                </m:sSubPr>
                <m:e>
                  <m:r>
                    <w:rPr>
                      <w:rFonts w:ascii="Cambria Math" w:hAnsi="Cambria Math" w:cs="Times New Roman"/>
                      <w:sz w:val="20"/>
                      <w:szCs w:val="20"/>
                    </w:rPr>
                    <m:t>Cap</m:t>
                  </m:r>
                </m:e>
                <m:sub>
                  <m:r>
                    <w:rPr>
                      <w:rFonts w:ascii="Cambria Math" w:hAnsi="Cambria Math" w:cs="Times New Roman"/>
                      <w:sz w:val="20"/>
                      <w:szCs w:val="20"/>
                    </w:rPr>
                    <m:t>v</m:t>
                  </m:r>
                </m:sub>
              </m:sSub>
              <m:r>
                <w:rPr>
                  <w:rFonts w:ascii="Cambria Math" w:hAnsi="Cambria Math" w:cs="Times New Roman"/>
                  <w:sz w:val="20"/>
                  <w:szCs w:val="20"/>
                </w:rPr>
                <m:t>-1.</m:t>
              </m:r>
            </m:oMath>
          </w:p>
        </w:tc>
      </w:tr>
      <w:tr w:rsidR="00D66B11" w:rsidRPr="00674E6C" w14:paraId="567EB29D" w14:textId="77777777" w:rsidTr="0014177A">
        <w:tc>
          <w:tcPr>
            <w:tcW w:w="8296" w:type="dxa"/>
            <w:shd w:val="clear" w:color="auto" w:fill="auto"/>
          </w:tcPr>
          <w:p w14:paraId="34F35896" w14:textId="77777777" w:rsidR="00CC3DF6" w:rsidRPr="00674E6C" w:rsidRDefault="00D66B11" w:rsidP="00674E6C">
            <w:pPr>
              <w:ind w:firstLineChars="200" w:firstLine="400"/>
              <w:rPr>
                <w:rFonts w:cs="Times New Roman"/>
                <w:sz w:val="20"/>
                <w:szCs w:val="20"/>
                <w:lang w:eastAsia="zh-CN"/>
              </w:rPr>
            </w:pPr>
            <w:r w:rsidRPr="00674E6C">
              <w:rPr>
                <w:rFonts w:cs="Times New Roman"/>
                <w:sz w:val="20"/>
                <w:szCs w:val="20"/>
                <w:lang w:eastAsia="zh-CN"/>
              </w:rPr>
              <w:lastRenderedPageBreak/>
              <w:t xml:space="preserve">                 </w:t>
            </w:r>
            <w:r w:rsidRPr="00674E6C">
              <w:rPr>
                <w:rFonts w:cs="Times New Roman"/>
                <w:b/>
                <w:sz w:val="20"/>
                <w:szCs w:val="20"/>
                <w:lang w:eastAsia="zh-CN"/>
              </w:rPr>
              <w:t>Else</w:t>
            </w:r>
            <w:r w:rsidRPr="00674E6C">
              <w:rPr>
                <w:rFonts w:cs="Times New Roman"/>
                <w:sz w:val="20"/>
                <w:szCs w:val="20"/>
                <w:lang w:eastAsia="zh-CN"/>
              </w:rPr>
              <w:t xml:space="preserve"> </w:t>
            </w:r>
          </w:p>
          <w:p w14:paraId="7A045718" w14:textId="3CD0DE9B" w:rsidR="00D66B11" w:rsidRPr="00674E6C" w:rsidRDefault="00CC3DF6" w:rsidP="00674E6C">
            <w:pPr>
              <w:ind w:firstLineChars="200" w:firstLine="400"/>
              <w:rPr>
                <w:rFonts w:cs="Times New Roman"/>
                <w:sz w:val="20"/>
                <w:szCs w:val="20"/>
                <w:lang w:eastAsia="zh-CN"/>
              </w:rPr>
            </w:pPr>
            <w:r w:rsidRPr="00674E6C">
              <w:rPr>
                <w:rFonts w:cs="Times New Roman"/>
                <w:sz w:val="20"/>
                <w:szCs w:val="20"/>
                <w:lang w:eastAsia="zh-CN"/>
              </w:rPr>
              <w:t xml:space="preserve">                     vehicle </w:t>
            </w:r>
            <w:r w:rsidRPr="00674E6C">
              <w:rPr>
                <w:rFonts w:cs="Times New Roman"/>
                <w:i/>
                <w:sz w:val="20"/>
                <w:szCs w:val="20"/>
                <w:lang w:eastAsia="zh-CN"/>
              </w:rPr>
              <w:t>v</w:t>
            </w:r>
            <w:r w:rsidRPr="00674E6C">
              <w:rPr>
                <w:rFonts w:cs="Times New Roman"/>
                <w:sz w:val="20"/>
                <w:szCs w:val="20"/>
                <w:lang w:eastAsia="zh-CN"/>
              </w:rPr>
              <w:t xml:space="preserve"> needs to </w:t>
            </w:r>
            <w:r w:rsidR="00B02914" w:rsidRPr="00674E6C">
              <w:rPr>
                <w:rFonts w:cs="Times New Roman"/>
                <w:sz w:val="20"/>
                <w:szCs w:val="20"/>
                <w:lang w:eastAsia="zh-CN"/>
              </w:rPr>
              <w:t>w</w:t>
            </w:r>
            <w:r w:rsidR="00D66B11" w:rsidRPr="00674E6C">
              <w:rPr>
                <w:rFonts w:cs="Times New Roman"/>
                <w:sz w:val="20"/>
                <w:szCs w:val="20"/>
                <w:lang w:eastAsia="zh-CN"/>
              </w:rPr>
              <w:t>ait for next time interval</w:t>
            </w:r>
            <w:r w:rsidR="005A1EF4" w:rsidRPr="00674E6C">
              <w:rPr>
                <w:rFonts w:cs="Times New Roman"/>
                <w:sz w:val="20"/>
                <w:szCs w:val="20"/>
                <w:lang w:eastAsia="zh-CN"/>
              </w:rPr>
              <w:t xml:space="preserve">, that is, </w:t>
            </w:r>
            <m:oMath>
              <m:r>
                <w:rPr>
                  <w:rFonts w:ascii="Cambria Math" w:eastAsia="DengXian" w:hAnsi="Cambria Math" w:cs="Times New Roman"/>
                  <w:sz w:val="20"/>
                  <w:szCs w:val="20"/>
                </w:rPr>
                <m:t>TD</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v,l</m:t>
                  </m:r>
                </m:e>
              </m:d>
              <m:r>
                <w:rPr>
                  <w:rFonts w:ascii="Cambria Math" w:eastAsia="DengXian" w:hAnsi="Cambria Math" w:cs="Times New Roman"/>
                  <w:sz w:val="20"/>
                  <w:szCs w:val="20"/>
                </w:rPr>
                <m:t>=t</m:t>
              </m:r>
            </m:oMath>
            <w:r w:rsidR="00146350" w:rsidRPr="00674E6C">
              <w:rPr>
                <w:rFonts w:cs="Times New Roman" w:hint="eastAsia"/>
                <w:sz w:val="20"/>
                <w:szCs w:val="20"/>
                <w:lang w:eastAsia="zh-CN"/>
              </w:rPr>
              <w:t>+</w:t>
            </w:r>
            <w:r w:rsidR="00146350" w:rsidRPr="00674E6C">
              <w:rPr>
                <w:rFonts w:cs="Times New Roman"/>
                <w:sz w:val="20"/>
                <w:szCs w:val="20"/>
                <w:lang w:eastAsia="zh-CN"/>
              </w:rPr>
              <w:t>1</w:t>
            </w:r>
          </w:p>
          <w:p w14:paraId="168DBC54" w14:textId="61D64FBC" w:rsidR="005A1EF4" w:rsidRPr="00674E6C" w:rsidRDefault="005A1EF4" w:rsidP="00674E6C">
            <w:pPr>
              <w:ind w:firstLineChars="200" w:firstLine="400"/>
              <w:rPr>
                <w:rFonts w:cs="Times New Roman"/>
                <w:b/>
                <w:sz w:val="20"/>
                <w:szCs w:val="20"/>
                <w:lang w:eastAsia="zh-CN"/>
              </w:rPr>
            </w:pPr>
            <w:r w:rsidRPr="00674E6C">
              <w:rPr>
                <w:rFonts w:cs="Times New Roman"/>
                <w:sz w:val="20"/>
                <w:szCs w:val="20"/>
                <w:lang w:eastAsia="zh-CN"/>
              </w:rPr>
              <w:t xml:space="preserve">                </w:t>
            </w:r>
            <w:r w:rsidRPr="00674E6C">
              <w:rPr>
                <w:rFonts w:cs="Times New Roman"/>
                <w:b/>
                <w:sz w:val="20"/>
                <w:szCs w:val="20"/>
                <w:lang w:eastAsia="zh-CN"/>
              </w:rPr>
              <w:t>End</w:t>
            </w:r>
            <w:r w:rsidR="008645C5" w:rsidRPr="00674E6C">
              <w:rPr>
                <w:rFonts w:cs="Times New Roman"/>
                <w:b/>
                <w:sz w:val="20"/>
                <w:szCs w:val="20"/>
                <w:lang w:eastAsia="zh-CN"/>
              </w:rPr>
              <w:t>if</w:t>
            </w:r>
          </w:p>
        </w:tc>
      </w:tr>
      <w:tr w:rsidR="00D66B11" w:rsidRPr="00674E6C" w14:paraId="0AAB7167" w14:textId="77777777" w:rsidTr="0014177A">
        <w:tc>
          <w:tcPr>
            <w:tcW w:w="8296" w:type="dxa"/>
            <w:shd w:val="clear" w:color="auto" w:fill="auto"/>
          </w:tcPr>
          <w:p w14:paraId="5946C2C9" w14:textId="0ADD7E16" w:rsidR="00D66B11" w:rsidRPr="00674E6C" w:rsidRDefault="00D66B11" w:rsidP="00674E6C">
            <w:pPr>
              <w:ind w:firstLineChars="200" w:firstLine="400"/>
              <w:rPr>
                <w:rFonts w:cs="Times New Roman"/>
                <w:sz w:val="20"/>
                <w:szCs w:val="20"/>
                <w:lang w:eastAsia="zh-CN"/>
              </w:rPr>
            </w:pPr>
            <w:r w:rsidRPr="00674E6C">
              <w:rPr>
                <w:rFonts w:cs="Times New Roman"/>
                <w:sz w:val="20"/>
                <w:szCs w:val="20"/>
                <w:lang w:eastAsia="zh-CN"/>
              </w:rPr>
              <w:t xml:space="preserve">           </w:t>
            </w:r>
            <w:r w:rsidRPr="00674E6C">
              <w:rPr>
                <w:rFonts w:cs="Times New Roman"/>
                <w:b/>
                <w:sz w:val="20"/>
                <w:szCs w:val="20"/>
                <w:lang w:eastAsia="zh-CN"/>
              </w:rPr>
              <w:t>End</w:t>
            </w:r>
            <w:r w:rsidR="00C93EBA" w:rsidRPr="00674E6C">
              <w:rPr>
                <w:rFonts w:cs="Times New Roman"/>
                <w:sz w:val="20"/>
                <w:szCs w:val="20"/>
                <w:lang w:eastAsia="zh-CN"/>
              </w:rPr>
              <w:t xml:space="preserve">// </w:t>
            </w:r>
            <w:r w:rsidRPr="00674E6C">
              <w:rPr>
                <w:rFonts w:cs="Times New Roman"/>
                <w:sz w:val="20"/>
                <w:szCs w:val="20"/>
                <w:lang w:eastAsia="zh-CN"/>
              </w:rPr>
              <w:t xml:space="preserve">for loop each vehicle </w:t>
            </w:r>
            <m:oMath>
              <m:r>
                <w:rPr>
                  <w:rFonts w:ascii="Cambria Math" w:hAnsi="Cambria Math" w:cs="Times New Roman"/>
                  <w:sz w:val="20"/>
                  <w:szCs w:val="20"/>
                  <w:lang w:eastAsia="zh-CN"/>
                </w:rPr>
                <m:t>v</m:t>
              </m:r>
            </m:oMath>
          </w:p>
        </w:tc>
      </w:tr>
      <w:tr w:rsidR="00D66B11" w:rsidRPr="00674E6C" w14:paraId="718227AD" w14:textId="77777777" w:rsidTr="0014177A">
        <w:tc>
          <w:tcPr>
            <w:tcW w:w="8296" w:type="dxa"/>
            <w:shd w:val="clear" w:color="auto" w:fill="auto"/>
          </w:tcPr>
          <w:p w14:paraId="69335649" w14:textId="62A77C61" w:rsidR="00D66B11" w:rsidRPr="00674E6C" w:rsidRDefault="00D66B11" w:rsidP="00674E6C">
            <w:pPr>
              <w:ind w:firstLineChars="200" w:firstLine="400"/>
              <w:rPr>
                <w:rFonts w:cs="Times New Roman"/>
                <w:sz w:val="20"/>
                <w:szCs w:val="20"/>
                <w:lang w:eastAsia="zh-CN"/>
              </w:rPr>
            </w:pPr>
            <w:r w:rsidRPr="00674E6C">
              <w:rPr>
                <w:rFonts w:cs="Times New Roman"/>
                <w:sz w:val="20"/>
                <w:szCs w:val="20"/>
                <w:lang w:eastAsia="zh-CN"/>
              </w:rPr>
              <w:t xml:space="preserve">    </w:t>
            </w:r>
            <w:r w:rsidRPr="00674E6C">
              <w:rPr>
                <w:rFonts w:cs="Times New Roman"/>
                <w:b/>
                <w:sz w:val="20"/>
                <w:szCs w:val="20"/>
                <w:lang w:eastAsia="zh-CN"/>
              </w:rPr>
              <w:t>End</w:t>
            </w:r>
            <w:r w:rsidR="00C93EBA" w:rsidRPr="00674E6C">
              <w:rPr>
                <w:rFonts w:cs="Times New Roman"/>
                <w:sz w:val="20"/>
                <w:szCs w:val="20"/>
                <w:lang w:eastAsia="zh-CN"/>
              </w:rPr>
              <w:t>//</w:t>
            </w:r>
            <w:r w:rsidRPr="00674E6C">
              <w:rPr>
                <w:rFonts w:cs="Times New Roman"/>
                <w:sz w:val="20"/>
                <w:szCs w:val="20"/>
                <w:lang w:eastAsia="zh-CN"/>
              </w:rPr>
              <w:t xml:space="preserve"> for loop each link </w:t>
            </w:r>
            <m:oMath>
              <m:r>
                <w:rPr>
                  <w:rFonts w:ascii="Cambria Math" w:hAnsi="Cambria Math" w:cs="Times New Roman"/>
                  <w:sz w:val="20"/>
                  <w:szCs w:val="20"/>
                  <w:lang w:eastAsia="zh-CN"/>
                </w:rPr>
                <m:t>l</m:t>
              </m:r>
            </m:oMath>
          </w:p>
        </w:tc>
      </w:tr>
      <w:tr w:rsidR="00D66B11" w:rsidRPr="00674E6C" w14:paraId="5328E541" w14:textId="77777777" w:rsidTr="0014177A">
        <w:tc>
          <w:tcPr>
            <w:tcW w:w="8296" w:type="dxa"/>
            <w:shd w:val="clear" w:color="auto" w:fill="auto"/>
          </w:tcPr>
          <w:p w14:paraId="465C0497" w14:textId="299AEC12" w:rsidR="00D66B11" w:rsidRPr="00674E6C" w:rsidRDefault="00D66B11" w:rsidP="00674E6C">
            <w:pPr>
              <w:ind w:firstLineChars="200" w:firstLine="402"/>
              <w:rPr>
                <w:rFonts w:cs="Times New Roman"/>
                <w:sz w:val="20"/>
                <w:szCs w:val="20"/>
                <w:lang w:eastAsia="zh-CN"/>
              </w:rPr>
            </w:pPr>
            <w:r w:rsidRPr="00674E6C">
              <w:rPr>
                <w:rFonts w:cs="Times New Roman"/>
                <w:b/>
                <w:sz w:val="20"/>
                <w:szCs w:val="20"/>
                <w:lang w:eastAsia="zh-CN"/>
              </w:rPr>
              <w:t>End</w:t>
            </w:r>
            <w:r w:rsidR="00C93EBA" w:rsidRPr="00674E6C">
              <w:rPr>
                <w:rFonts w:cs="Times New Roman"/>
                <w:sz w:val="20"/>
                <w:szCs w:val="20"/>
                <w:lang w:eastAsia="zh-CN"/>
              </w:rPr>
              <w:t>//</w:t>
            </w:r>
            <w:r w:rsidRPr="00674E6C">
              <w:rPr>
                <w:rFonts w:cs="Times New Roman"/>
                <w:sz w:val="20"/>
                <w:szCs w:val="20"/>
                <w:lang w:eastAsia="zh-CN"/>
              </w:rPr>
              <w:t xml:space="preserve"> for loop each time </w:t>
            </w:r>
            <m:oMath>
              <m:r>
                <w:rPr>
                  <w:rFonts w:ascii="Cambria Math" w:hAnsi="Cambria Math" w:cs="Times New Roman"/>
                  <w:sz w:val="20"/>
                  <w:szCs w:val="20"/>
                  <w:lang w:eastAsia="zh-CN"/>
                </w:rPr>
                <m:t>t</m:t>
              </m:r>
            </m:oMath>
          </w:p>
        </w:tc>
      </w:tr>
      <w:tr w:rsidR="00D66B11" w:rsidRPr="00674E6C" w14:paraId="7821758A" w14:textId="77777777" w:rsidTr="0014177A">
        <w:tc>
          <w:tcPr>
            <w:tcW w:w="8296" w:type="dxa"/>
            <w:shd w:val="clear" w:color="auto" w:fill="auto"/>
          </w:tcPr>
          <w:p w14:paraId="5386DEE2" w14:textId="5F3BE0E7" w:rsidR="00D66B11" w:rsidRPr="00674E6C" w:rsidRDefault="00D66B11" w:rsidP="00674E6C">
            <w:pPr>
              <w:rPr>
                <w:rFonts w:cs="Times New Roman"/>
                <w:b/>
                <w:sz w:val="20"/>
                <w:szCs w:val="20"/>
                <w:lang w:eastAsia="zh-CN"/>
              </w:rPr>
            </w:pPr>
            <w:r w:rsidRPr="00674E6C">
              <w:rPr>
                <w:rFonts w:cs="Times New Roman"/>
                <w:b/>
                <w:sz w:val="20"/>
                <w:szCs w:val="20"/>
                <w:lang w:eastAsia="zh-CN"/>
              </w:rPr>
              <w:t>Step 3: Output data for statistics collection</w:t>
            </w:r>
          </w:p>
        </w:tc>
      </w:tr>
    </w:tbl>
    <w:p w14:paraId="743B3B04" w14:textId="4727228F" w:rsidR="0097296F" w:rsidRPr="00674E6C" w:rsidRDefault="00CC3DF6" w:rsidP="00674E6C">
      <w:pPr>
        <w:widowControl/>
        <w:rPr>
          <w:rFonts w:eastAsiaTheme="minorEastAsia" w:cs="Times New Roman"/>
          <w:kern w:val="0"/>
          <w:sz w:val="20"/>
          <w:szCs w:val="20"/>
        </w:rPr>
      </w:pPr>
      <w:bookmarkStart w:id="34" w:name="_Hlk530048413"/>
      <w:r w:rsidRPr="00674E6C">
        <w:rPr>
          <w:rFonts w:cs="Times New Roman"/>
          <w:sz w:val="20"/>
          <w:szCs w:val="20"/>
        </w:rPr>
        <w:t xml:space="preserve">In step 3, Illustrated in Fig. </w:t>
      </w:r>
      <w:r w:rsidR="00CC0D24" w:rsidRPr="00674E6C">
        <w:rPr>
          <w:rFonts w:cs="Times New Roman"/>
          <w:sz w:val="20"/>
          <w:szCs w:val="20"/>
        </w:rPr>
        <w:t>4</w:t>
      </w:r>
      <w:r w:rsidRPr="00674E6C">
        <w:rPr>
          <w:rFonts w:eastAsiaTheme="minorEastAsia" w:cs="Times New Roman"/>
          <w:kern w:val="0"/>
          <w:sz w:val="20"/>
          <w:szCs w:val="20"/>
        </w:rPr>
        <w:t xml:space="preserve">, the waiting time and queue length can be derived from the grant traffic state variables of </w:t>
      </w:r>
      <m:oMath>
        <m:r>
          <w:rPr>
            <w:rFonts w:ascii="Cambria Math" w:hAnsi="Cambria Math" w:cs="Times New Roman"/>
            <w:sz w:val="20"/>
            <w:szCs w:val="20"/>
          </w:rPr>
          <m:t>A(l,t</m:t>
        </m:r>
      </m:oMath>
      <w:r w:rsidRPr="00674E6C">
        <w:rPr>
          <w:rFonts w:cs="Times New Roman"/>
          <w:sz w:val="20"/>
          <w:szCs w:val="20"/>
        </w:rPr>
        <w:t xml:space="preserve">) and </w:t>
      </w:r>
      <m:oMath>
        <m:r>
          <w:rPr>
            <w:rFonts w:ascii="Cambria Math" w:hAnsi="Cambria Math" w:cs="Times New Roman"/>
            <w:sz w:val="20"/>
            <w:szCs w:val="20"/>
          </w:rPr>
          <m:t>D(l,t</m:t>
        </m:r>
      </m:oMath>
      <w:r w:rsidRPr="00674E6C">
        <w:rPr>
          <w:rFonts w:cs="Times New Roman"/>
          <w:sz w:val="20"/>
          <w:szCs w:val="20"/>
        </w:rPr>
        <w:t xml:space="preserve">). Overall, it could be memory consuming to store a full matrix of </w:t>
      </w:r>
      <w:r w:rsidRPr="00674E6C">
        <w:rPr>
          <w:rFonts w:eastAsiaTheme="minorEastAsia" w:cs="Times New Roman"/>
          <w:kern w:val="0"/>
          <w:sz w:val="20"/>
          <w:szCs w:val="20"/>
        </w:rPr>
        <w:t>variables</w:t>
      </w:r>
      <w:r w:rsidRPr="00674E6C">
        <w:rPr>
          <w:rFonts w:cs="Times New Roman"/>
          <w:i/>
          <w:sz w:val="20"/>
          <w:szCs w:val="20"/>
        </w:rPr>
        <w:t xml:space="preserve"> </w:t>
      </w:r>
      <m:oMath>
        <m:r>
          <w:rPr>
            <w:rFonts w:ascii="Cambria Math" w:eastAsia="DengXian" w:hAnsi="Cambria Math" w:cs="Times New Roman"/>
            <w:sz w:val="20"/>
            <w:szCs w:val="20"/>
          </w:rPr>
          <m:t>TA(v,l)</m:t>
        </m:r>
      </m:oMath>
      <w:r w:rsidRPr="00674E6C">
        <w:rPr>
          <w:rFonts w:cs="Times New Roman"/>
          <w:i/>
          <w:sz w:val="20"/>
          <w:szCs w:val="20"/>
        </w:rPr>
        <w:t xml:space="preserve">, </w:t>
      </w:r>
      <m:oMath>
        <m:r>
          <w:rPr>
            <w:rFonts w:ascii="Cambria Math" w:eastAsia="DengXian" w:hAnsi="Cambria Math" w:cs="Times New Roman"/>
            <w:sz w:val="20"/>
            <w:szCs w:val="20"/>
          </w:rPr>
          <m:t>TD</m:t>
        </m:r>
        <m:d>
          <m:dPr>
            <m:ctrlPr>
              <w:rPr>
                <w:rFonts w:ascii="Cambria Math" w:eastAsia="DengXian" w:hAnsi="Cambria Math" w:cs="Times New Roman"/>
                <w:i/>
                <w:sz w:val="20"/>
                <w:szCs w:val="20"/>
              </w:rPr>
            </m:ctrlPr>
          </m:dPr>
          <m:e>
            <m:r>
              <w:rPr>
                <w:rFonts w:ascii="Cambria Math" w:eastAsia="DengXian" w:hAnsi="Cambria Math" w:cs="Times New Roman"/>
                <w:sz w:val="20"/>
                <w:szCs w:val="20"/>
              </w:rPr>
              <m:t>v,l</m:t>
            </m:r>
          </m:e>
        </m:d>
      </m:oMath>
      <w:r w:rsidRPr="00674E6C">
        <w:rPr>
          <w:rFonts w:cs="Times New Roman"/>
          <w:sz w:val="20"/>
          <w:szCs w:val="20"/>
        </w:rPr>
        <w:t>, one can use dynamically allocated vectors to store and update the link sequences along their paths.</w:t>
      </w:r>
    </w:p>
    <w:bookmarkEnd w:id="34"/>
    <w:p w14:paraId="2B443AFF" w14:textId="09EC8CA3" w:rsidR="00440837" w:rsidRPr="00674E6C" w:rsidRDefault="001A4343" w:rsidP="00674E6C">
      <w:pPr>
        <w:keepNext/>
        <w:spacing w:beforeLines="50" w:before="156"/>
        <w:ind w:firstLineChars="200" w:firstLine="400"/>
        <w:jc w:val="center"/>
        <w:rPr>
          <w:rFonts w:cs="Times New Roman"/>
          <w:sz w:val="20"/>
          <w:szCs w:val="20"/>
        </w:rPr>
      </w:pPr>
      <w:r w:rsidRPr="00674E6C">
        <w:rPr>
          <w:rFonts w:cs="Times New Roman"/>
          <w:sz w:val="20"/>
          <w:szCs w:val="20"/>
        </w:rPr>
        <w:object w:dxaOrig="9960" w:dyaOrig="6391" w14:anchorId="68867968">
          <v:shape id="_x0000_i1028" type="#_x0000_t75" style="width:315.75pt;height:202.65pt" o:ole="">
            <v:imagedata r:id="rId15" o:title=""/>
          </v:shape>
          <o:OLEObject Type="Embed" ProgID="Visio.Drawing.15" ShapeID="_x0000_i1028" DrawAspect="Content" ObjectID="_1604477943" r:id="rId16"/>
        </w:object>
      </w:r>
    </w:p>
    <w:p w14:paraId="653D5BFD" w14:textId="5CDA3CDF" w:rsidR="00AD5D2F" w:rsidRPr="00674E6C" w:rsidRDefault="00DE12EA" w:rsidP="00674E6C">
      <w:pPr>
        <w:pStyle w:val="Caption"/>
        <w:spacing w:line="240" w:lineRule="auto"/>
        <w:jc w:val="center"/>
        <w:rPr>
          <w:rFonts w:ascii="Times New Roman" w:hAnsi="Times New Roman" w:cs="Times New Roman"/>
        </w:rPr>
      </w:pPr>
      <w:r w:rsidRPr="00674E6C">
        <w:rPr>
          <w:rFonts w:ascii="Times New Roman" w:hAnsi="Times New Roman" w:cs="Times New Roman"/>
          <w:b/>
        </w:rPr>
        <w:t>Fig.</w:t>
      </w:r>
      <w:r w:rsidR="00CC0D24" w:rsidRPr="00674E6C">
        <w:rPr>
          <w:rFonts w:ascii="Times New Roman" w:hAnsi="Times New Roman" w:cs="Times New Roman"/>
          <w:b/>
        </w:rPr>
        <w:t>4</w:t>
      </w:r>
      <w:r w:rsidRPr="00674E6C">
        <w:rPr>
          <w:rFonts w:ascii="Times New Roman" w:hAnsi="Times New Roman" w:cs="Times New Roman"/>
        </w:rPr>
        <w:t xml:space="preserve"> Queue length and travel time various in simulation process</w:t>
      </w:r>
      <w:r w:rsidR="00CC3DF6" w:rsidRPr="00674E6C">
        <w:rPr>
          <w:rFonts w:ascii="Times New Roman" w:hAnsi="Times New Roman" w:cs="Times New Roman"/>
        </w:rPr>
        <w:t>, where WT is the waiting time</w:t>
      </w:r>
    </w:p>
    <w:p w14:paraId="528174B6" w14:textId="2BAF2E86" w:rsidR="007F7527" w:rsidRPr="00674E6C" w:rsidRDefault="007818BF" w:rsidP="00674E6C">
      <w:pPr>
        <w:widowControl/>
        <w:ind w:firstLineChars="177" w:firstLine="354"/>
        <w:rPr>
          <w:rFonts w:eastAsiaTheme="minorEastAsia" w:cs="Times New Roman"/>
          <w:kern w:val="0"/>
          <w:sz w:val="20"/>
          <w:szCs w:val="20"/>
        </w:rPr>
      </w:pPr>
      <w:r w:rsidRPr="00674E6C">
        <w:rPr>
          <w:rFonts w:eastAsiaTheme="minorEastAsia" w:cs="Times New Roman"/>
          <w:kern w:val="0"/>
          <w:sz w:val="20"/>
          <w:szCs w:val="20"/>
        </w:rPr>
        <w:t xml:space="preserve">As illustrated in Fig. </w:t>
      </w:r>
      <w:r w:rsidR="00CC0D24" w:rsidRPr="00674E6C">
        <w:rPr>
          <w:rFonts w:eastAsiaTheme="minorEastAsia" w:cs="Times New Roman"/>
          <w:kern w:val="0"/>
          <w:sz w:val="20"/>
          <w:szCs w:val="20"/>
        </w:rPr>
        <w:t>5</w:t>
      </w:r>
      <w:r w:rsidRPr="00674E6C">
        <w:rPr>
          <w:rFonts w:eastAsiaTheme="minorEastAsia" w:cs="Times New Roman"/>
          <w:kern w:val="0"/>
          <w:sz w:val="20"/>
          <w:szCs w:val="20"/>
        </w:rPr>
        <w:t>, t</w:t>
      </w:r>
      <w:r w:rsidR="007F7527" w:rsidRPr="00674E6C">
        <w:rPr>
          <w:rFonts w:eastAsiaTheme="minorEastAsia" w:cs="Times New Roman"/>
          <w:kern w:val="0"/>
          <w:sz w:val="20"/>
          <w:szCs w:val="20"/>
        </w:rPr>
        <w:t>he software architecture designed in DTALite-S aims to bridge multi-agent simulation and optimization (integrating passenger-to-vehicle assignment, time-dependent routing) in the open-source DTALite-S modeling package.</w:t>
      </w:r>
    </w:p>
    <w:p w14:paraId="4B674621" w14:textId="758467DB" w:rsidR="007F7527" w:rsidRPr="00674E6C" w:rsidRDefault="00A735B7" w:rsidP="00674E6C">
      <w:pPr>
        <w:keepNext/>
        <w:rPr>
          <w:sz w:val="20"/>
          <w:szCs w:val="20"/>
        </w:rPr>
      </w:pPr>
      <w:r w:rsidRPr="00674E6C">
        <w:rPr>
          <w:sz w:val="20"/>
          <w:szCs w:val="20"/>
        </w:rPr>
        <w:object w:dxaOrig="15851" w:dyaOrig="8910" w14:anchorId="7246A99B">
          <v:shape id="_x0000_i1029" type="#_x0000_t75" style="width:402.6pt;height:225pt" o:ole="">
            <v:imagedata r:id="rId17" o:title=""/>
          </v:shape>
          <o:OLEObject Type="Embed" ProgID="Visio.Drawing.15" ShapeID="_x0000_i1029" DrawAspect="Content" ObjectID="_1604477944" r:id="rId18"/>
        </w:object>
      </w:r>
    </w:p>
    <w:p w14:paraId="274FCD8A" w14:textId="24403B48" w:rsidR="002C45B4" w:rsidRPr="00674E6C" w:rsidRDefault="007F7527" w:rsidP="00674E6C">
      <w:pPr>
        <w:pStyle w:val="Caption"/>
        <w:spacing w:line="240" w:lineRule="auto"/>
        <w:jc w:val="center"/>
        <w:rPr>
          <w:rFonts w:ascii="Times New Roman" w:hAnsi="Times New Roman" w:cs="Times New Roman"/>
        </w:rPr>
      </w:pPr>
      <w:r w:rsidRPr="00674E6C">
        <w:rPr>
          <w:rFonts w:ascii="Times New Roman" w:hAnsi="Times New Roman" w:cs="Times New Roman"/>
          <w:b/>
        </w:rPr>
        <w:t xml:space="preserve">Fig. </w:t>
      </w:r>
      <w:r w:rsidR="00CC0D24" w:rsidRPr="00674E6C">
        <w:rPr>
          <w:rFonts w:ascii="Times New Roman" w:hAnsi="Times New Roman" w:cs="Times New Roman"/>
          <w:b/>
        </w:rPr>
        <w:t>5</w:t>
      </w:r>
      <w:r w:rsidRPr="00674E6C">
        <w:rPr>
          <w:rFonts w:ascii="Times New Roman" w:hAnsi="Times New Roman" w:cs="Times New Roman"/>
        </w:rPr>
        <w:t xml:space="preserve"> </w:t>
      </w:r>
      <w:r w:rsidR="004463D9" w:rsidRPr="00674E6C">
        <w:rPr>
          <w:rFonts w:ascii="Times New Roman" w:hAnsi="Times New Roman" w:cs="Times New Roman"/>
        </w:rPr>
        <w:t>Schematic flow chat of m</w:t>
      </w:r>
      <w:r w:rsidRPr="00674E6C">
        <w:rPr>
          <w:rFonts w:ascii="Times New Roman" w:hAnsi="Times New Roman" w:cs="Times New Roman"/>
        </w:rPr>
        <w:t>ajor modeling components of DTALite-S</w:t>
      </w:r>
    </w:p>
    <w:p w14:paraId="3EA5CE2A" w14:textId="188BDA51" w:rsidR="002C45B4" w:rsidRPr="00674E6C" w:rsidRDefault="002C45B4" w:rsidP="00674E6C">
      <w:pPr>
        <w:pStyle w:val="Heading2"/>
        <w:keepNext w:val="0"/>
        <w:keepLines w:val="0"/>
        <w:widowControl/>
        <w:spacing w:before="100" w:after="100" w:line="240" w:lineRule="auto"/>
        <w:rPr>
          <w:rFonts w:eastAsiaTheme="minorEastAsia" w:cs="Times New Roman"/>
          <w:bCs w:val="0"/>
          <w:kern w:val="0"/>
          <w:sz w:val="20"/>
          <w:szCs w:val="20"/>
        </w:rPr>
      </w:pPr>
      <w:r w:rsidRPr="00674E6C">
        <w:rPr>
          <w:rFonts w:eastAsiaTheme="minorEastAsia" w:cs="Times New Roman"/>
          <w:bCs w:val="0"/>
          <w:kern w:val="0"/>
          <w:sz w:val="20"/>
          <w:szCs w:val="20"/>
        </w:rPr>
        <w:t xml:space="preserve">4.2 </w:t>
      </w:r>
      <w:r w:rsidR="007818BF" w:rsidRPr="00674E6C">
        <w:rPr>
          <w:rFonts w:eastAsiaTheme="minorEastAsia" w:cs="Times New Roman"/>
          <w:bCs w:val="0"/>
          <w:kern w:val="0"/>
          <w:sz w:val="20"/>
          <w:szCs w:val="20"/>
        </w:rPr>
        <w:t>Further d</w:t>
      </w:r>
      <w:r w:rsidRPr="00674E6C">
        <w:rPr>
          <w:rFonts w:eastAsiaTheme="minorEastAsia" w:cs="Times New Roman"/>
          <w:bCs w:val="0"/>
          <w:kern w:val="0"/>
          <w:sz w:val="20"/>
          <w:szCs w:val="20"/>
        </w:rPr>
        <w:t>iscussion</w:t>
      </w:r>
      <w:r w:rsidR="007818BF" w:rsidRPr="00674E6C">
        <w:rPr>
          <w:rFonts w:eastAsiaTheme="minorEastAsia" w:cs="Times New Roman"/>
          <w:bCs w:val="0"/>
          <w:kern w:val="0"/>
          <w:sz w:val="20"/>
          <w:szCs w:val="20"/>
        </w:rPr>
        <w:t xml:space="preserve">s for </w:t>
      </w:r>
      <w:r w:rsidR="007818BF" w:rsidRPr="00674E6C">
        <w:rPr>
          <w:rFonts w:cs="Times New Roman"/>
          <w:sz w:val="20"/>
          <w:szCs w:val="20"/>
        </w:rPr>
        <w:t>multi-modal environment</w:t>
      </w:r>
    </w:p>
    <w:p w14:paraId="79E306C8" w14:textId="299E4122" w:rsidR="002C45B4" w:rsidRPr="00674E6C" w:rsidRDefault="007818BF" w:rsidP="00674E6C">
      <w:pPr>
        <w:rPr>
          <w:rFonts w:cs="Times New Roman"/>
          <w:sz w:val="20"/>
          <w:szCs w:val="20"/>
        </w:rPr>
      </w:pPr>
      <w:r w:rsidRPr="00674E6C">
        <w:rPr>
          <w:rFonts w:cs="Times New Roman"/>
          <w:sz w:val="20"/>
          <w:szCs w:val="20"/>
        </w:rPr>
        <w:t>As</w:t>
      </w:r>
      <w:r w:rsidR="002C45B4" w:rsidRPr="00674E6C">
        <w:rPr>
          <w:rFonts w:cs="Times New Roman"/>
          <w:sz w:val="20"/>
          <w:szCs w:val="20"/>
        </w:rPr>
        <w:t xml:space="preserve"> a discret</w:t>
      </w:r>
      <w:r w:rsidRPr="00674E6C">
        <w:rPr>
          <w:rFonts w:cs="Times New Roman"/>
          <w:sz w:val="20"/>
          <w:szCs w:val="20"/>
        </w:rPr>
        <w:t>ized</w:t>
      </w:r>
      <w:r w:rsidR="002C45B4" w:rsidRPr="00674E6C">
        <w:rPr>
          <w:rFonts w:cs="Times New Roman"/>
          <w:sz w:val="20"/>
          <w:szCs w:val="20"/>
        </w:rPr>
        <w:t xml:space="preserve"> space-time network based simulation tool for </w:t>
      </w:r>
      <w:r w:rsidRPr="00674E6C">
        <w:rPr>
          <w:rFonts w:cs="Times New Roman"/>
          <w:sz w:val="20"/>
          <w:szCs w:val="20"/>
        </w:rPr>
        <w:t xml:space="preserve">the </w:t>
      </w:r>
      <w:r w:rsidR="002C45B4" w:rsidRPr="00674E6C">
        <w:rPr>
          <w:rFonts w:cs="Times New Roman"/>
          <w:sz w:val="20"/>
          <w:szCs w:val="20"/>
        </w:rPr>
        <w:t>multi-modal environment</w:t>
      </w:r>
      <w:r w:rsidRPr="00674E6C">
        <w:rPr>
          <w:rFonts w:cs="Times New Roman"/>
          <w:sz w:val="20"/>
          <w:szCs w:val="20"/>
        </w:rPr>
        <w:t>,</w:t>
      </w:r>
      <w:r w:rsidR="002C45B4" w:rsidRPr="00674E6C">
        <w:rPr>
          <w:rFonts w:cs="Times New Roman"/>
          <w:sz w:val="20"/>
          <w:szCs w:val="20"/>
        </w:rPr>
        <w:t xml:space="preserve"> </w:t>
      </w:r>
      <w:r w:rsidRPr="00674E6C">
        <w:rPr>
          <w:rFonts w:cs="Times New Roman"/>
          <w:sz w:val="20"/>
          <w:szCs w:val="20"/>
        </w:rPr>
        <w:t>we need to model</w:t>
      </w:r>
      <w:r w:rsidR="002C45B4" w:rsidRPr="00674E6C">
        <w:rPr>
          <w:rFonts w:cs="Times New Roman"/>
          <w:sz w:val="20"/>
          <w:szCs w:val="20"/>
        </w:rPr>
        <w:t xml:space="preserve"> various public transportation problems including routing and scheduling of urban rail transit system, bus, taxi with </w:t>
      </w:r>
      <w:r w:rsidRPr="00674E6C">
        <w:rPr>
          <w:rFonts w:cs="Times New Roman"/>
          <w:sz w:val="20"/>
          <w:szCs w:val="20"/>
        </w:rPr>
        <w:t>ride-</w:t>
      </w:r>
      <w:r w:rsidR="002C45B4" w:rsidRPr="00674E6C">
        <w:rPr>
          <w:rFonts w:cs="Times New Roman"/>
          <w:sz w:val="20"/>
          <w:szCs w:val="20"/>
        </w:rPr>
        <w:t>hailing strategies</w:t>
      </w:r>
      <w:r w:rsidRPr="00674E6C">
        <w:rPr>
          <w:rFonts w:cs="Times New Roman"/>
          <w:sz w:val="20"/>
          <w:szCs w:val="20"/>
        </w:rPr>
        <w:t>, and with</w:t>
      </w:r>
      <w:r w:rsidR="002C45B4" w:rsidRPr="00674E6C">
        <w:rPr>
          <w:rFonts w:cs="Times New Roman"/>
          <w:sz w:val="20"/>
          <w:szCs w:val="20"/>
        </w:rPr>
        <w:t xml:space="preserve"> in-advance and on-demand requests.</w:t>
      </w:r>
      <w:r w:rsidRPr="00674E6C">
        <w:rPr>
          <w:rFonts w:cs="Times New Roman"/>
          <w:sz w:val="20"/>
          <w:szCs w:val="20"/>
        </w:rPr>
        <w:t xml:space="preserve"> Accordingly, </w:t>
      </w:r>
      <w:r w:rsidR="002C45B4" w:rsidRPr="00674E6C">
        <w:rPr>
          <w:rFonts w:cs="Times New Roman"/>
          <w:sz w:val="20"/>
          <w:szCs w:val="20"/>
        </w:rPr>
        <w:t xml:space="preserve">Table </w:t>
      </w:r>
      <w:r w:rsidR="00B93329" w:rsidRPr="00674E6C">
        <w:rPr>
          <w:rFonts w:cs="Times New Roman"/>
          <w:sz w:val="20"/>
          <w:szCs w:val="20"/>
        </w:rPr>
        <w:t>6</w:t>
      </w:r>
      <w:r w:rsidR="002C45B4" w:rsidRPr="00674E6C">
        <w:rPr>
          <w:rFonts w:cs="Times New Roman"/>
          <w:sz w:val="20"/>
          <w:szCs w:val="20"/>
        </w:rPr>
        <w:t xml:space="preserve"> shows a detailed comparison of </w:t>
      </w:r>
      <w:r w:rsidRPr="00674E6C">
        <w:rPr>
          <w:rFonts w:cs="Times New Roman"/>
          <w:sz w:val="20"/>
          <w:szCs w:val="20"/>
        </w:rPr>
        <w:t xml:space="preserve">multi-mode </w:t>
      </w:r>
      <w:r w:rsidR="002C45B4" w:rsidRPr="00674E6C">
        <w:rPr>
          <w:rFonts w:cs="Times New Roman"/>
          <w:sz w:val="20"/>
          <w:szCs w:val="20"/>
        </w:rPr>
        <w:t xml:space="preserve">agent </w:t>
      </w:r>
      <w:r w:rsidRPr="00674E6C">
        <w:rPr>
          <w:rFonts w:cs="Times New Roman"/>
          <w:sz w:val="20"/>
          <w:szCs w:val="20"/>
        </w:rPr>
        <w:t>representation</w:t>
      </w:r>
      <w:r w:rsidR="002C45B4" w:rsidRPr="00674E6C">
        <w:rPr>
          <w:rFonts w:cs="Times New Roman"/>
          <w:sz w:val="20"/>
          <w:szCs w:val="20"/>
        </w:rPr>
        <w:t xml:space="preserve"> and </w:t>
      </w:r>
      <w:r w:rsidRPr="00674E6C">
        <w:rPr>
          <w:rFonts w:cs="Times New Roman"/>
          <w:sz w:val="20"/>
          <w:szCs w:val="20"/>
        </w:rPr>
        <w:t xml:space="preserve">the </w:t>
      </w:r>
      <w:r w:rsidR="002C45B4" w:rsidRPr="00674E6C">
        <w:rPr>
          <w:rFonts w:cs="Times New Roman"/>
          <w:sz w:val="20"/>
          <w:szCs w:val="20"/>
        </w:rPr>
        <w:t xml:space="preserve">related </w:t>
      </w:r>
      <w:r w:rsidRPr="00674E6C">
        <w:rPr>
          <w:rFonts w:cs="Times New Roman"/>
          <w:sz w:val="20"/>
          <w:szCs w:val="20"/>
        </w:rPr>
        <w:t>modeling</w:t>
      </w:r>
      <w:r w:rsidR="002C45B4" w:rsidRPr="00674E6C">
        <w:rPr>
          <w:rFonts w:cs="Times New Roman"/>
          <w:sz w:val="20"/>
          <w:szCs w:val="20"/>
        </w:rPr>
        <w:t xml:space="preserve"> focuses.</w:t>
      </w:r>
    </w:p>
    <w:p w14:paraId="15882B95" w14:textId="77777777" w:rsidR="002C45B4" w:rsidRPr="00674E6C" w:rsidRDefault="002C45B4" w:rsidP="00674E6C">
      <w:pPr>
        <w:pStyle w:val="Caption"/>
        <w:keepNext/>
        <w:spacing w:line="240" w:lineRule="auto"/>
        <w:rPr>
          <w:rFonts w:ascii="Times New Roman" w:hAnsi="Times New Roman" w:cs="Times New Roman"/>
          <w:b/>
          <w:iCs/>
        </w:rPr>
      </w:pPr>
      <w:r w:rsidRPr="00674E6C">
        <w:rPr>
          <w:rFonts w:ascii="Times New Roman" w:hAnsi="Times New Roman" w:cs="Times New Roman"/>
          <w:b/>
          <w:iCs/>
        </w:rPr>
        <w:t xml:space="preserve">Table 6 </w:t>
      </w:r>
      <w:r w:rsidRPr="00674E6C">
        <w:rPr>
          <w:rFonts w:ascii="Times New Roman" w:hAnsi="Times New Roman" w:cs="Times New Roman"/>
          <w:iCs/>
        </w:rPr>
        <w:t>Application comparison in transportation network</w:t>
      </w:r>
    </w:p>
    <w:tbl>
      <w:tblPr>
        <w:tblStyle w:val="TableGrid"/>
        <w:tblW w:w="8501" w:type="dxa"/>
        <w:tblBorders>
          <w:left w:val="none" w:sz="0" w:space="0" w:color="auto"/>
          <w:right w:val="none" w:sz="0" w:space="0" w:color="auto"/>
          <w:insideV w:val="none" w:sz="0" w:space="0" w:color="auto"/>
        </w:tblBorders>
        <w:tblLook w:val="04A0" w:firstRow="1" w:lastRow="0" w:firstColumn="1" w:lastColumn="0" w:noHBand="0" w:noVBand="1"/>
      </w:tblPr>
      <w:tblGrid>
        <w:gridCol w:w="2122"/>
        <w:gridCol w:w="3118"/>
        <w:gridCol w:w="3261"/>
      </w:tblGrid>
      <w:tr w:rsidR="002C45B4" w:rsidRPr="00674E6C" w14:paraId="0DCC2CF6" w14:textId="77777777" w:rsidTr="00F519CC">
        <w:tc>
          <w:tcPr>
            <w:tcW w:w="2122" w:type="dxa"/>
            <w:vAlign w:val="center"/>
          </w:tcPr>
          <w:p w14:paraId="23FCAF99" w14:textId="77777777" w:rsidR="002C45B4" w:rsidRPr="00674E6C" w:rsidRDefault="002C45B4" w:rsidP="00674E6C">
            <w:pPr>
              <w:pStyle w:val="ListParagraph"/>
              <w:ind w:rightChars="-43" w:right="-103" w:firstLineChars="0" w:firstLine="0"/>
              <w:rPr>
                <w:rFonts w:cs="Times New Roman"/>
                <w:b/>
                <w:sz w:val="20"/>
                <w:szCs w:val="20"/>
                <w:lang w:eastAsia="zh-CN"/>
              </w:rPr>
            </w:pPr>
            <w:r w:rsidRPr="00674E6C">
              <w:rPr>
                <w:rFonts w:cs="Times New Roman"/>
                <w:b/>
                <w:sz w:val="20"/>
                <w:szCs w:val="20"/>
              </w:rPr>
              <w:t>Transportation mode</w:t>
            </w:r>
          </w:p>
        </w:tc>
        <w:tc>
          <w:tcPr>
            <w:tcW w:w="3118" w:type="dxa"/>
            <w:vAlign w:val="center"/>
          </w:tcPr>
          <w:p w14:paraId="2FE94A76" w14:textId="77777777" w:rsidR="002C45B4" w:rsidRPr="00674E6C" w:rsidRDefault="002C45B4" w:rsidP="00674E6C">
            <w:pPr>
              <w:pStyle w:val="ListParagraph"/>
              <w:ind w:firstLineChars="0" w:firstLine="0"/>
              <w:rPr>
                <w:rFonts w:cs="Times New Roman"/>
                <w:b/>
                <w:sz w:val="20"/>
                <w:szCs w:val="20"/>
                <w:lang w:eastAsia="zh-CN"/>
              </w:rPr>
            </w:pPr>
            <w:r w:rsidRPr="00674E6C">
              <w:rPr>
                <w:rFonts w:cs="Times New Roman"/>
                <w:b/>
                <w:sz w:val="20"/>
                <w:szCs w:val="20"/>
              </w:rPr>
              <w:t xml:space="preserve">Agents </w:t>
            </w:r>
          </w:p>
        </w:tc>
        <w:tc>
          <w:tcPr>
            <w:tcW w:w="3261" w:type="dxa"/>
            <w:vAlign w:val="center"/>
          </w:tcPr>
          <w:p w14:paraId="23DA6E74" w14:textId="56151325" w:rsidR="002C45B4" w:rsidRPr="00674E6C" w:rsidRDefault="007818BF" w:rsidP="00674E6C">
            <w:pPr>
              <w:rPr>
                <w:rFonts w:cs="Times New Roman"/>
                <w:b/>
                <w:sz w:val="20"/>
                <w:szCs w:val="20"/>
                <w:lang w:eastAsia="zh-CN"/>
              </w:rPr>
            </w:pPr>
            <w:r w:rsidRPr="00674E6C">
              <w:rPr>
                <w:rFonts w:cs="Times New Roman"/>
                <w:b/>
                <w:sz w:val="20"/>
                <w:szCs w:val="20"/>
              </w:rPr>
              <w:t>F</w:t>
            </w:r>
            <w:r w:rsidR="002C45B4" w:rsidRPr="00674E6C">
              <w:rPr>
                <w:rFonts w:cs="Times New Roman"/>
                <w:b/>
                <w:sz w:val="20"/>
                <w:szCs w:val="20"/>
              </w:rPr>
              <w:t>ocuses</w:t>
            </w:r>
            <w:r w:rsidRPr="00674E6C">
              <w:rPr>
                <w:rFonts w:cs="Times New Roman"/>
                <w:b/>
                <w:sz w:val="20"/>
                <w:szCs w:val="20"/>
              </w:rPr>
              <w:t xml:space="preserve"> of modeling</w:t>
            </w:r>
          </w:p>
        </w:tc>
      </w:tr>
      <w:tr w:rsidR="002C45B4" w:rsidRPr="00674E6C" w14:paraId="5B615CA3" w14:textId="77777777" w:rsidTr="00F519CC">
        <w:tc>
          <w:tcPr>
            <w:tcW w:w="2122" w:type="dxa"/>
            <w:vAlign w:val="center"/>
          </w:tcPr>
          <w:p w14:paraId="6CE5A485" w14:textId="77777777" w:rsidR="002C45B4" w:rsidRPr="00674E6C" w:rsidRDefault="002C45B4" w:rsidP="00674E6C">
            <w:pPr>
              <w:jc w:val="left"/>
              <w:rPr>
                <w:rFonts w:cs="Times New Roman"/>
                <w:sz w:val="20"/>
                <w:szCs w:val="20"/>
              </w:rPr>
            </w:pPr>
            <w:r w:rsidRPr="00674E6C">
              <w:rPr>
                <w:rFonts w:cs="Times New Roman"/>
                <w:sz w:val="20"/>
                <w:szCs w:val="20"/>
              </w:rPr>
              <w:t>Urban rail transit</w:t>
            </w:r>
          </w:p>
        </w:tc>
        <w:tc>
          <w:tcPr>
            <w:tcW w:w="3118" w:type="dxa"/>
            <w:vAlign w:val="center"/>
          </w:tcPr>
          <w:p w14:paraId="40E56346" w14:textId="77777777" w:rsidR="002C45B4" w:rsidRPr="00674E6C" w:rsidRDefault="002C45B4" w:rsidP="00674E6C">
            <w:pPr>
              <w:pStyle w:val="ListParagraph"/>
              <w:numPr>
                <w:ilvl w:val="0"/>
                <w:numId w:val="26"/>
              </w:numPr>
              <w:ind w:left="179" w:firstLineChars="0" w:hanging="179"/>
              <w:jc w:val="left"/>
              <w:rPr>
                <w:rFonts w:cs="Times New Roman"/>
                <w:sz w:val="20"/>
                <w:szCs w:val="20"/>
              </w:rPr>
            </w:pPr>
            <w:r w:rsidRPr="00674E6C">
              <w:rPr>
                <w:rFonts w:cs="Times New Roman"/>
                <w:sz w:val="20"/>
                <w:szCs w:val="20"/>
              </w:rPr>
              <w:t>Passenger oversaturation</w:t>
            </w:r>
          </w:p>
          <w:p w14:paraId="3B1E5011" w14:textId="77777777" w:rsidR="002C45B4" w:rsidRPr="00674E6C" w:rsidRDefault="002C45B4" w:rsidP="00674E6C">
            <w:pPr>
              <w:pStyle w:val="ListParagraph"/>
              <w:numPr>
                <w:ilvl w:val="0"/>
                <w:numId w:val="26"/>
              </w:numPr>
              <w:ind w:left="179" w:firstLineChars="0" w:hanging="179"/>
              <w:jc w:val="left"/>
              <w:rPr>
                <w:rFonts w:cs="Times New Roman"/>
                <w:sz w:val="20"/>
                <w:szCs w:val="20"/>
              </w:rPr>
            </w:pPr>
            <w:r w:rsidRPr="00674E6C">
              <w:rPr>
                <w:rFonts w:cs="Times New Roman"/>
                <w:sz w:val="20"/>
                <w:szCs w:val="20"/>
              </w:rPr>
              <w:t>Passengers and vehicles have fixed routes</w:t>
            </w:r>
          </w:p>
        </w:tc>
        <w:tc>
          <w:tcPr>
            <w:tcW w:w="3261" w:type="dxa"/>
            <w:vAlign w:val="center"/>
          </w:tcPr>
          <w:p w14:paraId="14F27BA3"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Waiting time</w:t>
            </w:r>
          </w:p>
          <w:p w14:paraId="357DDF6D"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Walking link</w:t>
            </w:r>
          </w:p>
          <w:p w14:paraId="38F12FD1"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 xml:space="preserve">Transfer for </w:t>
            </w:r>
            <m:oMath>
              <m:sSub>
                <m:sSubPr>
                  <m:ctrlPr>
                    <w:rPr>
                      <w:rFonts w:ascii="Cambria Math" w:hAnsi="Cambria Math" w:cs="Times New Roman"/>
                      <w:sz w:val="20"/>
                      <w:szCs w:val="20"/>
                      <w:lang w:eastAsia="zh-CN"/>
                    </w:rPr>
                  </m:ctrlPr>
                </m:sSubPr>
                <m:e>
                  <m:r>
                    <w:rPr>
                      <w:rFonts w:ascii="Cambria Math" w:hAnsi="Cambria Math" w:cs="Times New Roman"/>
                      <w:sz w:val="20"/>
                      <w:szCs w:val="20"/>
                    </w:rPr>
                    <m:t>x</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p</m:t>
              </m:r>
              <m:r>
                <m:rPr>
                  <m:sty m:val="p"/>
                </m:rPr>
                <w:rPr>
                  <w:rFonts w:ascii="Cambria Math" w:hAnsi="Cambria Math" w:cs="Times New Roman"/>
                  <w:sz w:val="20"/>
                  <w:szCs w:val="20"/>
                </w:rPr>
                <m:t>)</m:t>
              </m:r>
            </m:oMath>
          </w:p>
          <w:p w14:paraId="17C428E3"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Timetable</w:t>
            </w:r>
          </w:p>
        </w:tc>
      </w:tr>
      <w:tr w:rsidR="002C45B4" w:rsidRPr="00674E6C" w14:paraId="50EC1F8F" w14:textId="77777777" w:rsidTr="00F519CC">
        <w:tc>
          <w:tcPr>
            <w:tcW w:w="2122" w:type="dxa"/>
            <w:vAlign w:val="center"/>
          </w:tcPr>
          <w:p w14:paraId="412BC0B1" w14:textId="77777777" w:rsidR="002C45B4" w:rsidRPr="00674E6C" w:rsidRDefault="002C45B4" w:rsidP="00674E6C">
            <w:pPr>
              <w:jc w:val="left"/>
              <w:rPr>
                <w:rFonts w:cs="Times New Roman"/>
                <w:sz w:val="20"/>
                <w:szCs w:val="20"/>
              </w:rPr>
            </w:pPr>
            <w:r w:rsidRPr="00674E6C">
              <w:rPr>
                <w:rFonts w:cs="Times New Roman"/>
                <w:sz w:val="20"/>
                <w:szCs w:val="20"/>
              </w:rPr>
              <w:t xml:space="preserve">Bus </w:t>
            </w:r>
          </w:p>
        </w:tc>
        <w:tc>
          <w:tcPr>
            <w:tcW w:w="3118" w:type="dxa"/>
            <w:vAlign w:val="center"/>
          </w:tcPr>
          <w:p w14:paraId="468C1A38" w14:textId="77777777" w:rsidR="002C45B4" w:rsidRPr="00674E6C" w:rsidRDefault="001017E3" w:rsidP="00674E6C">
            <w:pPr>
              <w:pStyle w:val="ListParagraph"/>
              <w:numPr>
                <w:ilvl w:val="0"/>
                <w:numId w:val="26"/>
              </w:numPr>
              <w:ind w:left="179" w:firstLineChars="0" w:hanging="179"/>
              <w:jc w:val="left"/>
              <w:rPr>
                <w:rFonts w:cs="Times New Roman"/>
                <w:sz w:val="20"/>
                <w:szCs w:val="20"/>
                <w:lang w:eastAsia="zh-CN"/>
              </w:rPr>
            </w:pPr>
            <m:oMath>
              <m:sSub>
                <m:sSubPr>
                  <m:ctrlPr>
                    <w:rPr>
                      <w:rFonts w:ascii="Cambria Math" w:hAnsi="Cambria Math" w:cs="Times New Roman"/>
                      <w:sz w:val="20"/>
                      <w:szCs w:val="20"/>
                      <w:lang w:eastAsia="zh-CN"/>
                    </w:rPr>
                  </m:ctrlPr>
                </m:sSubPr>
                <m:e>
                  <m:r>
                    <w:rPr>
                      <w:rFonts w:ascii="Cambria Math" w:hAnsi="Cambria Math" w:cs="Times New Roman"/>
                      <w:sz w:val="20"/>
                      <w:szCs w:val="20"/>
                    </w:rPr>
                    <m:t>y</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v</m:t>
              </m:r>
              <m:r>
                <m:rPr>
                  <m:sty m:val="p"/>
                </m:rPr>
                <w:rPr>
                  <w:rFonts w:ascii="Cambria Math" w:hAnsi="Cambria Math" w:cs="Times New Roman"/>
                  <w:sz w:val="20"/>
                  <w:szCs w:val="20"/>
                </w:rPr>
                <m:t>)</m:t>
              </m:r>
            </m:oMath>
            <w:r w:rsidR="002C45B4" w:rsidRPr="00674E6C">
              <w:rPr>
                <w:rFonts w:cs="Times New Roman"/>
                <w:sz w:val="20"/>
                <w:szCs w:val="20"/>
              </w:rPr>
              <w:t xml:space="preserve"> is not stable/reliable, affect </w:t>
            </w:r>
            <m:oMath>
              <m:sSub>
                <m:sSubPr>
                  <m:ctrlPr>
                    <w:rPr>
                      <w:rFonts w:ascii="Cambria Math" w:hAnsi="Cambria Math" w:cs="Times New Roman"/>
                      <w:sz w:val="20"/>
                      <w:szCs w:val="20"/>
                      <w:lang w:eastAsia="zh-CN"/>
                    </w:rPr>
                  </m:ctrlPr>
                </m:sSubPr>
                <m:e>
                  <m:r>
                    <w:rPr>
                      <w:rFonts w:ascii="Cambria Math" w:hAnsi="Cambria Math" w:cs="Times New Roman"/>
                      <w:sz w:val="20"/>
                      <w:szCs w:val="20"/>
                    </w:rPr>
                    <m:t>y</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p</m:t>
              </m:r>
              <m:r>
                <m:rPr>
                  <m:sty m:val="p"/>
                </m:rPr>
                <w:rPr>
                  <w:rFonts w:ascii="Cambria Math" w:hAnsi="Cambria Math" w:cs="Times New Roman"/>
                  <w:sz w:val="20"/>
                  <w:szCs w:val="20"/>
                </w:rPr>
                <m:t>)</m:t>
              </m:r>
            </m:oMath>
          </w:p>
        </w:tc>
        <w:tc>
          <w:tcPr>
            <w:tcW w:w="3261" w:type="dxa"/>
            <w:vAlign w:val="center"/>
          </w:tcPr>
          <w:p w14:paraId="07D6C0F8"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Waiting time</w:t>
            </w:r>
          </w:p>
          <w:p w14:paraId="54B5AFC7"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Walking link</w:t>
            </w:r>
          </w:p>
          <w:p w14:paraId="59253C49"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 xml:space="preserve">Transfer for </w:t>
            </w:r>
            <m:oMath>
              <m:sSub>
                <m:sSubPr>
                  <m:ctrlPr>
                    <w:rPr>
                      <w:rFonts w:ascii="Cambria Math" w:hAnsi="Cambria Math" w:cs="Times New Roman"/>
                      <w:sz w:val="20"/>
                      <w:szCs w:val="20"/>
                      <w:lang w:eastAsia="zh-CN"/>
                    </w:rPr>
                  </m:ctrlPr>
                </m:sSubPr>
                <m:e>
                  <m:r>
                    <w:rPr>
                      <w:rFonts w:ascii="Cambria Math" w:hAnsi="Cambria Math" w:cs="Times New Roman"/>
                      <w:sz w:val="20"/>
                      <w:szCs w:val="20"/>
                    </w:rPr>
                    <m:t>x</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p</m:t>
              </m:r>
              <m:r>
                <m:rPr>
                  <m:sty m:val="p"/>
                </m:rPr>
                <w:rPr>
                  <w:rFonts w:ascii="Cambria Math" w:hAnsi="Cambria Math" w:cs="Times New Roman"/>
                  <w:sz w:val="20"/>
                  <w:szCs w:val="20"/>
                </w:rPr>
                <m:t>)</m:t>
              </m:r>
            </m:oMath>
          </w:p>
          <w:p w14:paraId="048691F1"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 xml:space="preserve">Bus </w:t>
            </w:r>
            <w:r w:rsidRPr="00674E6C">
              <w:rPr>
                <w:rFonts w:cs="Times New Roman"/>
                <w:sz w:val="20"/>
                <w:szCs w:val="20"/>
                <w:lang w:eastAsia="zh-CN"/>
              </w:rPr>
              <w:t>s</w:t>
            </w:r>
            <w:r w:rsidRPr="00674E6C">
              <w:rPr>
                <w:rFonts w:cs="Times New Roman"/>
                <w:sz w:val="20"/>
                <w:szCs w:val="20"/>
              </w:rPr>
              <w:t xml:space="preserve">ervice network design for </w:t>
            </w:r>
            <m:oMath>
              <m:sSub>
                <m:sSubPr>
                  <m:ctrlPr>
                    <w:rPr>
                      <w:rFonts w:ascii="Cambria Math" w:hAnsi="Cambria Math" w:cs="Times New Roman"/>
                      <w:sz w:val="20"/>
                      <w:szCs w:val="20"/>
                      <w:lang w:eastAsia="zh-CN"/>
                    </w:rPr>
                  </m:ctrlPr>
                </m:sSubPr>
                <m:e>
                  <m:r>
                    <w:rPr>
                      <w:rFonts w:ascii="Cambria Math" w:hAnsi="Cambria Math" w:cs="Times New Roman"/>
                      <w:sz w:val="20"/>
                      <w:szCs w:val="20"/>
                    </w:rPr>
                    <m:t>x</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v</m:t>
              </m:r>
              <m:r>
                <m:rPr>
                  <m:sty m:val="p"/>
                </m:rPr>
                <w:rPr>
                  <w:rFonts w:ascii="Cambria Math" w:hAnsi="Cambria Math" w:cs="Times New Roman"/>
                  <w:sz w:val="20"/>
                  <w:szCs w:val="20"/>
                </w:rPr>
                <m:t>)</m:t>
              </m:r>
            </m:oMath>
          </w:p>
          <w:p w14:paraId="399980BA"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Timetable</w:t>
            </w:r>
          </w:p>
        </w:tc>
      </w:tr>
      <w:tr w:rsidR="002C45B4" w:rsidRPr="00674E6C" w14:paraId="221FFE37" w14:textId="77777777" w:rsidTr="00F519CC">
        <w:tc>
          <w:tcPr>
            <w:tcW w:w="2122" w:type="dxa"/>
            <w:vAlign w:val="center"/>
          </w:tcPr>
          <w:p w14:paraId="0D838F70" w14:textId="77777777" w:rsidR="002C45B4" w:rsidRPr="00674E6C" w:rsidRDefault="002C45B4" w:rsidP="00674E6C">
            <w:pPr>
              <w:jc w:val="left"/>
              <w:rPr>
                <w:rFonts w:cs="Times New Roman"/>
                <w:sz w:val="20"/>
                <w:szCs w:val="20"/>
              </w:rPr>
            </w:pPr>
            <w:r w:rsidRPr="00674E6C">
              <w:rPr>
                <w:rFonts w:cs="Times New Roman"/>
                <w:sz w:val="20"/>
                <w:szCs w:val="20"/>
              </w:rPr>
              <w:t>Taxi</w:t>
            </w:r>
          </w:p>
        </w:tc>
        <w:tc>
          <w:tcPr>
            <w:tcW w:w="3118" w:type="dxa"/>
            <w:vAlign w:val="center"/>
          </w:tcPr>
          <w:p w14:paraId="0B22710A"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Real</w:t>
            </w:r>
            <w:r w:rsidRPr="00674E6C">
              <w:rPr>
                <w:rFonts w:cs="Times New Roman"/>
                <w:sz w:val="20"/>
                <w:szCs w:val="20"/>
                <w:lang w:eastAsia="zh-CN"/>
              </w:rPr>
              <w:t>-</w:t>
            </w:r>
            <w:r w:rsidRPr="00674E6C">
              <w:rPr>
                <w:rFonts w:cs="Times New Roman"/>
                <w:sz w:val="20"/>
                <w:szCs w:val="20"/>
              </w:rPr>
              <w:t>time passenger</w:t>
            </w:r>
            <w:r w:rsidRPr="00674E6C">
              <w:rPr>
                <w:rFonts w:cs="Times New Roman"/>
                <w:sz w:val="20"/>
                <w:szCs w:val="20"/>
                <w:lang w:eastAsia="zh-CN"/>
              </w:rPr>
              <w:t>-to-</w:t>
            </w:r>
            <w:r w:rsidRPr="00674E6C">
              <w:rPr>
                <w:rFonts w:cs="Times New Roman"/>
                <w:sz w:val="20"/>
                <w:szCs w:val="20"/>
              </w:rPr>
              <w:t xml:space="preserve">vehicle </w:t>
            </w:r>
            <w:r w:rsidRPr="00674E6C">
              <w:rPr>
                <w:rFonts w:cs="Times New Roman"/>
                <w:sz w:val="20"/>
                <w:szCs w:val="20"/>
                <w:lang w:eastAsia="zh-CN"/>
              </w:rPr>
              <w:t>matching</w:t>
            </w:r>
          </w:p>
        </w:tc>
        <w:tc>
          <w:tcPr>
            <w:tcW w:w="3261" w:type="dxa"/>
            <w:vAlign w:val="center"/>
          </w:tcPr>
          <w:p w14:paraId="43574CB2"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Affected by traffic congestion, capacity</w:t>
            </w:r>
          </w:p>
          <w:p w14:paraId="07262E1F"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 xml:space="preserve">Dynamically solve assignment </w:t>
            </w:r>
            <w:r w:rsidRPr="00674E6C">
              <w:rPr>
                <w:rFonts w:cs="Times New Roman"/>
                <w:sz w:val="20"/>
                <w:szCs w:val="20"/>
                <w:lang w:eastAsia="zh-CN"/>
              </w:rPr>
              <w:t xml:space="preserve">of </w:t>
            </w:r>
            <w:r w:rsidRPr="00674E6C">
              <w:rPr>
                <w:rFonts w:cs="Times New Roman"/>
                <w:sz w:val="20"/>
                <w:szCs w:val="20"/>
              </w:rPr>
              <w:t>passenger</w:t>
            </w:r>
            <w:r w:rsidRPr="00674E6C">
              <w:rPr>
                <w:rFonts w:cs="Times New Roman"/>
                <w:sz w:val="20"/>
                <w:szCs w:val="20"/>
                <w:lang w:eastAsia="zh-CN"/>
              </w:rPr>
              <w:t>s</w:t>
            </w:r>
            <w:r w:rsidRPr="00674E6C">
              <w:rPr>
                <w:rFonts w:cs="Times New Roman"/>
                <w:sz w:val="20"/>
                <w:szCs w:val="20"/>
              </w:rPr>
              <w:t xml:space="preserve"> and vehicle</w:t>
            </w:r>
            <w:r w:rsidRPr="00674E6C">
              <w:rPr>
                <w:rFonts w:cs="Times New Roman"/>
                <w:sz w:val="20"/>
                <w:szCs w:val="20"/>
                <w:lang w:eastAsia="zh-CN"/>
              </w:rPr>
              <w:t>s</w:t>
            </w:r>
          </w:p>
          <w:p w14:paraId="5EC40C7D"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Pick</w:t>
            </w:r>
            <w:r w:rsidRPr="00674E6C">
              <w:rPr>
                <w:rFonts w:cs="Times New Roman"/>
                <w:sz w:val="20"/>
                <w:szCs w:val="20"/>
                <w:lang w:eastAsia="zh-CN"/>
              </w:rPr>
              <w:t>-</w:t>
            </w:r>
            <w:r w:rsidRPr="00674E6C">
              <w:rPr>
                <w:rFonts w:cs="Times New Roman"/>
                <w:sz w:val="20"/>
                <w:szCs w:val="20"/>
              </w:rPr>
              <w:t xml:space="preserve">up and </w:t>
            </w:r>
            <w:r w:rsidRPr="00674E6C">
              <w:rPr>
                <w:rFonts w:cs="Times New Roman"/>
                <w:sz w:val="20"/>
                <w:szCs w:val="20"/>
                <w:lang w:eastAsia="zh-CN"/>
              </w:rPr>
              <w:t>drop-off</w:t>
            </w:r>
          </w:p>
        </w:tc>
      </w:tr>
      <w:tr w:rsidR="002C45B4" w:rsidRPr="00674E6C" w14:paraId="1EE5E38F" w14:textId="77777777" w:rsidTr="00F519CC">
        <w:tc>
          <w:tcPr>
            <w:tcW w:w="2122" w:type="dxa"/>
            <w:vAlign w:val="center"/>
          </w:tcPr>
          <w:p w14:paraId="40683F8C" w14:textId="77777777" w:rsidR="002C45B4" w:rsidRPr="00674E6C" w:rsidRDefault="002C45B4" w:rsidP="00674E6C">
            <w:pPr>
              <w:jc w:val="left"/>
              <w:rPr>
                <w:rFonts w:cs="Times New Roman"/>
                <w:sz w:val="20"/>
                <w:szCs w:val="20"/>
              </w:rPr>
            </w:pPr>
            <w:r w:rsidRPr="00674E6C">
              <w:rPr>
                <w:rFonts w:cs="Times New Roman"/>
                <w:sz w:val="20"/>
                <w:szCs w:val="20"/>
              </w:rPr>
              <w:t>Driving only</w:t>
            </w:r>
          </w:p>
        </w:tc>
        <w:tc>
          <w:tcPr>
            <w:tcW w:w="3118" w:type="dxa"/>
            <w:vAlign w:val="center"/>
          </w:tcPr>
          <w:p w14:paraId="7A5AC735"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Vehicles carry passengers</w:t>
            </w:r>
          </w:p>
        </w:tc>
        <w:tc>
          <w:tcPr>
            <w:tcW w:w="3261" w:type="dxa"/>
            <w:vAlign w:val="center"/>
          </w:tcPr>
          <w:p w14:paraId="079924EF"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Traffic assignment problem with user equilibrium (UE)</w:t>
            </w:r>
          </w:p>
          <w:p w14:paraId="192A8EDD"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 xml:space="preserve">Focus on </w:t>
            </w:r>
            <m:oMath>
              <m:sSub>
                <m:sSubPr>
                  <m:ctrlPr>
                    <w:rPr>
                      <w:rFonts w:ascii="Cambria Math" w:hAnsi="Cambria Math" w:cs="Times New Roman"/>
                      <w:sz w:val="20"/>
                      <w:szCs w:val="20"/>
                      <w:lang w:eastAsia="zh-CN"/>
                    </w:rPr>
                  </m:ctrlPr>
                </m:sSubPr>
                <m:e>
                  <m:r>
                    <w:rPr>
                      <w:rFonts w:ascii="Cambria Math" w:hAnsi="Cambria Math" w:cs="Times New Roman"/>
                      <w:sz w:val="20"/>
                      <w:szCs w:val="20"/>
                    </w:rPr>
                    <m:t>y</m:t>
                  </m:r>
                </m:e>
                <m:sub>
                  <m:r>
                    <w:rPr>
                      <w:rFonts w:ascii="Cambria Math" w:hAnsi="Cambria Math" w:cs="Times New Roman"/>
                      <w:sz w:val="20"/>
                      <w:szCs w:val="20"/>
                    </w:rPr>
                    <m:t>ij</m:t>
                  </m:r>
                </m:sub>
              </m:sSub>
              <m:r>
                <m:rPr>
                  <m:sty m:val="p"/>
                </m:rPr>
                <w:rPr>
                  <w:rFonts w:ascii="Cambria Math" w:hAnsi="Cambria Math" w:cs="Times New Roman"/>
                  <w:sz w:val="20"/>
                  <w:szCs w:val="20"/>
                </w:rPr>
                <m:t>(</m:t>
              </m:r>
              <m:r>
                <w:rPr>
                  <w:rFonts w:ascii="Cambria Math" w:hAnsi="Cambria Math" w:cs="Times New Roman"/>
                  <w:sz w:val="20"/>
                  <w:szCs w:val="20"/>
                </w:rPr>
                <m:t>v</m:t>
              </m:r>
              <m:r>
                <m:rPr>
                  <m:sty m:val="p"/>
                </m:rPr>
                <w:rPr>
                  <w:rFonts w:ascii="Cambria Math" w:hAnsi="Cambria Math" w:cs="Times New Roman"/>
                  <w:sz w:val="20"/>
                  <w:szCs w:val="20"/>
                </w:rPr>
                <m:t>)</m:t>
              </m:r>
            </m:oMath>
            <w:r w:rsidRPr="00674E6C">
              <w:rPr>
                <w:rFonts w:cs="Times New Roman"/>
                <w:sz w:val="20"/>
                <w:szCs w:val="20"/>
              </w:rPr>
              <w:t xml:space="preserve"> and </w:t>
            </w:r>
            <m:oMath>
              <m:sSub>
                <m:sSubPr>
                  <m:ctrlPr>
                    <w:rPr>
                      <w:rFonts w:ascii="Cambria Math" w:hAnsi="Cambria Math" w:cs="Times New Roman"/>
                      <w:sz w:val="20"/>
                      <w:szCs w:val="20"/>
                      <w:lang w:eastAsia="zh-CN"/>
                    </w:rPr>
                  </m:ctrlPr>
                </m:sSubPr>
                <m:e>
                  <m:r>
                    <w:rPr>
                      <w:rFonts w:ascii="Cambria Math" w:hAnsi="Cambria Math" w:cs="Times New Roman"/>
                      <w:sz w:val="20"/>
                      <w:szCs w:val="20"/>
                    </w:rPr>
                    <m:t>x</m:t>
                  </m:r>
                </m:e>
                <m:sub>
                  <m:r>
                    <w:rPr>
                      <w:rFonts w:ascii="Cambria Math" w:hAnsi="Cambria Math" w:cs="Times New Roman"/>
                      <w:sz w:val="20"/>
                      <w:szCs w:val="20"/>
                    </w:rPr>
                    <m:t>ij</m:t>
                  </m:r>
                </m:sub>
              </m:sSub>
              <m:d>
                <m:dPr>
                  <m:ctrlPr>
                    <w:rPr>
                      <w:rFonts w:ascii="Cambria Math" w:hAnsi="Cambria Math" w:cs="Times New Roman"/>
                      <w:sz w:val="20"/>
                      <w:szCs w:val="20"/>
                      <w:lang w:eastAsia="zh-CN"/>
                    </w:rPr>
                  </m:ctrlPr>
                </m:dPr>
                <m:e>
                  <m:r>
                    <w:rPr>
                      <w:rFonts w:ascii="Cambria Math" w:hAnsi="Cambria Math" w:cs="Times New Roman"/>
                      <w:sz w:val="20"/>
                      <w:szCs w:val="20"/>
                    </w:rPr>
                    <m:t>v</m:t>
                  </m:r>
                </m:e>
              </m:d>
              <m:r>
                <m:rPr>
                  <m:sty m:val="p"/>
                </m:rPr>
                <w:rPr>
                  <w:rFonts w:ascii="Cambria Math" w:hAnsi="Cambria Math" w:cs="Times New Roman"/>
                  <w:sz w:val="20"/>
                  <w:szCs w:val="20"/>
                </w:rPr>
                <m:t>,</m:t>
              </m:r>
            </m:oMath>
          </w:p>
          <w:p w14:paraId="10B763F1"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Vehicle capacity and road capacity</w:t>
            </w:r>
          </w:p>
          <w:p w14:paraId="6681DC1B"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lastRenderedPageBreak/>
              <w:t>Computational graph</w:t>
            </w:r>
          </w:p>
        </w:tc>
      </w:tr>
      <w:tr w:rsidR="002C45B4" w:rsidRPr="00674E6C" w14:paraId="1937526A" w14:textId="77777777" w:rsidTr="00F519CC">
        <w:tc>
          <w:tcPr>
            <w:tcW w:w="2122" w:type="dxa"/>
            <w:vAlign w:val="center"/>
          </w:tcPr>
          <w:p w14:paraId="7457A011" w14:textId="77777777" w:rsidR="002C45B4" w:rsidRPr="00674E6C" w:rsidRDefault="002C45B4" w:rsidP="00674E6C">
            <w:pPr>
              <w:jc w:val="left"/>
              <w:rPr>
                <w:rFonts w:cs="Times New Roman"/>
                <w:sz w:val="20"/>
                <w:szCs w:val="20"/>
              </w:rPr>
            </w:pPr>
            <w:r w:rsidRPr="00674E6C">
              <w:rPr>
                <w:rFonts w:cs="Times New Roman"/>
                <w:sz w:val="20"/>
                <w:szCs w:val="20"/>
              </w:rPr>
              <w:lastRenderedPageBreak/>
              <w:t>Bike</w:t>
            </w:r>
          </w:p>
        </w:tc>
        <w:tc>
          <w:tcPr>
            <w:tcW w:w="3118" w:type="dxa"/>
            <w:vAlign w:val="center"/>
          </w:tcPr>
          <w:p w14:paraId="60A49214"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Passengers carry vehicles</w:t>
            </w:r>
          </w:p>
        </w:tc>
        <w:tc>
          <w:tcPr>
            <w:tcW w:w="3261" w:type="dxa"/>
            <w:vAlign w:val="center"/>
          </w:tcPr>
          <w:p w14:paraId="2484E44E" w14:textId="77777777" w:rsidR="002C45B4" w:rsidRPr="00674E6C" w:rsidRDefault="002C45B4" w:rsidP="00674E6C">
            <w:pPr>
              <w:pStyle w:val="ListParagraph"/>
              <w:numPr>
                <w:ilvl w:val="0"/>
                <w:numId w:val="26"/>
              </w:numPr>
              <w:ind w:left="179" w:firstLineChars="0" w:hanging="179"/>
              <w:jc w:val="left"/>
              <w:rPr>
                <w:rFonts w:cs="Times New Roman"/>
                <w:sz w:val="20"/>
                <w:szCs w:val="20"/>
                <w:lang w:eastAsia="zh-CN"/>
              </w:rPr>
            </w:pPr>
            <w:r w:rsidRPr="00674E6C">
              <w:rPr>
                <w:rFonts w:cs="Times New Roman"/>
                <w:sz w:val="20"/>
                <w:szCs w:val="20"/>
              </w:rPr>
              <w:t>Routing is decided by passenger</w:t>
            </w:r>
          </w:p>
        </w:tc>
      </w:tr>
    </w:tbl>
    <w:p w14:paraId="446DC8A2" w14:textId="6EE916BE" w:rsidR="002C45B4" w:rsidRPr="00674E6C" w:rsidRDefault="007818BF" w:rsidP="00674E6C">
      <w:pPr>
        <w:spacing w:beforeLines="50" w:before="156" w:afterLines="50" w:after="156"/>
        <w:ind w:firstLineChars="200" w:firstLine="400"/>
        <w:rPr>
          <w:rFonts w:cs="Times New Roman"/>
          <w:sz w:val="20"/>
          <w:szCs w:val="20"/>
        </w:rPr>
      </w:pPr>
      <w:r w:rsidRPr="00674E6C">
        <w:rPr>
          <w:rFonts w:cs="Times New Roman"/>
          <w:sz w:val="20"/>
          <w:szCs w:val="20"/>
        </w:rPr>
        <w:t>Finally, a</w:t>
      </w:r>
      <w:r w:rsidR="002C45B4" w:rsidRPr="00674E6C">
        <w:rPr>
          <w:rFonts w:cs="Times New Roman"/>
          <w:sz w:val="20"/>
          <w:szCs w:val="20"/>
        </w:rPr>
        <w:t xml:space="preserve">s a simplified or “student” version of DTALite on a fully discretized space-time network, DTALite-S has the following distinctions listed in Table </w:t>
      </w:r>
      <w:r w:rsidR="00B93329" w:rsidRPr="00674E6C">
        <w:rPr>
          <w:rFonts w:cs="Times New Roman"/>
          <w:sz w:val="20"/>
          <w:szCs w:val="20"/>
        </w:rPr>
        <w:t>7</w:t>
      </w:r>
      <w:r w:rsidR="002C45B4" w:rsidRPr="00674E6C">
        <w:rPr>
          <w:rFonts w:cs="Times New Roman"/>
          <w:sz w:val="20"/>
          <w:szCs w:val="20"/>
        </w:rPr>
        <w:t>.</w:t>
      </w:r>
    </w:p>
    <w:p w14:paraId="42B6D4AE" w14:textId="17D8151F" w:rsidR="002C45B4" w:rsidRPr="00674E6C" w:rsidRDefault="002C45B4" w:rsidP="00674E6C">
      <w:pPr>
        <w:pStyle w:val="Caption"/>
        <w:keepNext/>
        <w:spacing w:line="240" w:lineRule="auto"/>
        <w:rPr>
          <w:rFonts w:ascii="Times New Roman" w:hAnsi="Times New Roman" w:cs="Times New Roman"/>
          <w:b/>
        </w:rPr>
      </w:pPr>
      <w:r w:rsidRPr="00674E6C">
        <w:rPr>
          <w:rFonts w:ascii="Times New Roman" w:hAnsi="Times New Roman" w:cs="Times New Roman"/>
          <w:b/>
          <w:iCs/>
        </w:rPr>
        <w:t xml:space="preserve">Table </w:t>
      </w:r>
      <w:r w:rsidR="00B93329" w:rsidRPr="00674E6C">
        <w:rPr>
          <w:rFonts w:ascii="Times New Roman" w:hAnsi="Times New Roman" w:cs="Times New Roman"/>
          <w:b/>
          <w:iCs/>
        </w:rPr>
        <w:t>7</w:t>
      </w:r>
      <w:r w:rsidRPr="00674E6C">
        <w:rPr>
          <w:rFonts w:ascii="Times New Roman" w:hAnsi="Times New Roman" w:cs="Times New Roman"/>
          <w:b/>
        </w:rPr>
        <w:t xml:space="preserve"> </w:t>
      </w:r>
      <w:r w:rsidRPr="00674E6C">
        <w:rPr>
          <w:rFonts w:ascii="Times New Roman" w:hAnsi="Times New Roman" w:cs="Times New Roman"/>
          <w:iCs/>
        </w:rPr>
        <w:t>Major modeling enhancements</w:t>
      </w:r>
      <w:r w:rsidRPr="00674E6C" w:rsidDel="00574CD0">
        <w:rPr>
          <w:rFonts w:ascii="Times New Roman" w:hAnsi="Times New Roman" w:cs="Times New Roman"/>
          <w:iCs/>
        </w:rPr>
        <w:t xml:space="preserve"> </w:t>
      </w:r>
      <w:r w:rsidRPr="00674E6C">
        <w:rPr>
          <w:rFonts w:ascii="Times New Roman" w:hAnsi="Times New Roman" w:cs="Times New Roman"/>
          <w:iCs/>
        </w:rPr>
        <w:t>from DTALite to DTALite-S</w:t>
      </w:r>
    </w:p>
    <w:tbl>
      <w:tblPr>
        <w:tblStyle w:val="TableGrid"/>
        <w:tblW w:w="8501" w:type="dxa"/>
        <w:tblBorders>
          <w:left w:val="none" w:sz="0" w:space="0" w:color="auto"/>
          <w:right w:val="none" w:sz="0" w:space="0" w:color="auto"/>
          <w:insideV w:val="none" w:sz="0" w:space="0" w:color="auto"/>
        </w:tblBorders>
        <w:tblLook w:val="04A0" w:firstRow="1" w:lastRow="0" w:firstColumn="1" w:lastColumn="0" w:noHBand="0" w:noVBand="1"/>
      </w:tblPr>
      <w:tblGrid>
        <w:gridCol w:w="1417"/>
        <w:gridCol w:w="3388"/>
        <w:gridCol w:w="3696"/>
      </w:tblGrid>
      <w:tr w:rsidR="002C45B4" w:rsidRPr="00674E6C" w14:paraId="4D76D91C" w14:textId="77777777" w:rsidTr="00F519CC">
        <w:tc>
          <w:tcPr>
            <w:tcW w:w="1418" w:type="dxa"/>
          </w:tcPr>
          <w:p w14:paraId="7B09EB47" w14:textId="77777777" w:rsidR="002C45B4" w:rsidRPr="00674E6C" w:rsidRDefault="002C45B4" w:rsidP="00674E6C">
            <w:pPr>
              <w:jc w:val="left"/>
              <w:rPr>
                <w:rFonts w:cs="Times New Roman"/>
                <w:sz w:val="20"/>
                <w:szCs w:val="20"/>
              </w:rPr>
            </w:pPr>
            <w:r w:rsidRPr="00674E6C">
              <w:rPr>
                <w:rFonts w:cs="Times New Roman" w:hint="eastAsia"/>
                <w:b/>
                <w:sz w:val="20"/>
                <w:szCs w:val="20"/>
              </w:rPr>
              <w:t>I</w:t>
            </w:r>
            <w:r w:rsidRPr="00674E6C">
              <w:rPr>
                <w:rFonts w:cs="Times New Roman"/>
                <w:b/>
                <w:sz w:val="20"/>
                <w:szCs w:val="20"/>
              </w:rPr>
              <w:t>ndex</w:t>
            </w:r>
          </w:p>
        </w:tc>
        <w:tc>
          <w:tcPr>
            <w:tcW w:w="3443" w:type="dxa"/>
          </w:tcPr>
          <w:p w14:paraId="4693FB5A" w14:textId="77777777" w:rsidR="002C45B4" w:rsidRPr="00674E6C" w:rsidRDefault="002C45B4" w:rsidP="00674E6C">
            <w:pPr>
              <w:rPr>
                <w:rFonts w:cs="Times New Roman"/>
                <w:sz w:val="20"/>
                <w:szCs w:val="20"/>
              </w:rPr>
            </w:pPr>
            <w:r w:rsidRPr="00674E6C">
              <w:rPr>
                <w:rFonts w:cs="Times New Roman" w:hint="eastAsia"/>
                <w:b/>
                <w:sz w:val="20"/>
                <w:szCs w:val="20"/>
              </w:rPr>
              <w:t>D</w:t>
            </w:r>
            <w:r w:rsidRPr="00674E6C">
              <w:rPr>
                <w:rFonts w:cs="Times New Roman"/>
                <w:b/>
                <w:sz w:val="20"/>
                <w:szCs w:val="20"/>
              </w:rPr>
              <w:t>TALite</w:t>
            </w:r>
          </w:p>
        </w:tc>
        <w:tc>
          <w:tcPr>
            <w:tcW w:w="3640" w:type="dxa"/>
          </w:tcPr>
          <w:p w14:paraId="361E8F93" w14:textId="77777777" w:rsidR="002C45B4" w:rsidRPr="00674E6C" w:rsidRDefault="002C45B4" w:rsidP="00674E6C">
            <w:pPr>
              <w:rPr>
                <w:rFonts w:cs="Times New Roman"/>
                <w:sz w:val="20"/>
                <w:szCs w:val="20"/>
              </w:rPr>
            </w:pPr>
            <w:r w:rsidRPr="00674E6C">
              <w:rPr>
                <w:rFonts w:cs="Times New Roman" w:hint="eastAsia"/>
                <w:b/>
                <w:sz w:val="20"/>
                <w:szCs w:val="20"/>
              </w:rPr>
              <w:t>D</w:t>
            </w:r>
            <w:r w:rsidRPr="00674E6C">
              <w:rPr>
                <w:rFonts w:cs="Times New Roman"/>
                <w:b/>
                <w:sz w:val="20"/>
                <w:szCs w:val="20"/>
              </w:rPr>
              <w:t>TALite-S</w:t>
            </w:r>
          </w:p>
        </w:tc>
      </w:tr>
      <w:tr w:rsidR="002C45B4" w:rsidRPr="00674E6C" w14:paraId="53533660" w14:textId="77777777" w:rsidTr="00F519CC">
        <w:tc>
          <w:tcPr>
            <w:tcW w:w="1418" w:type="dxa"/>
          </w:tcPr>
          <w:p w14:paraId="6373F7CA" w14:textId="77777777" w:rsidR="002C45B4" w:rsidRPr="00674E6C" w:rsidRDefault="002C45B4" w:rsidP="00674E6C">
            <w:pPr>
              <w:jc w:val="left"/>
              <w:rPr>
                <w:rFonts w:cs="Times New Roman"/>
                <w:sz w:val="20"/>
                <w:szCs w:val="20"/>
              </w:rPr>
            </w:pPr>
            <w:r w:rsidRPr="00674E6C">
              <w:rPr>
                <w:rFonts w:cs="Times New Roman"/>
                <w:sz w:val="20"/>
                <w:szCs w:val="20"/>
              </w:rPr>
              <w:t>Representation scale</w:t>
            </w:r>
          </w:p>
        </w:tc>
        <w:tc>
          <w:tcPr>
            <w:tcW w:w="3443" w:type="dxa"/>
          </w:tcPr>
          <w:p w14:paraId="72F5DA72" w14:textId="77777777" w:rsidR="002C45B4" w:rsidRPr="00674E6C" w:rsidRDefault="002C45B4" w:rsidP="00674E6C">
            <w:pPr>
              <w:rPr>
                <w:rFonts w:cs="Times New Roman"/>
                <w:sz w:val="20"/>
                <w:szCs w:val="20"/>
              </w:rPr>
            </w:pPr>
            <w:r w:rsidRPr="00674E6C">
              <w:rPr>
                <w:rFonts w:cs="Times New Roman"/>
                <w:sz w:val="20"/>
                <w:szCs w:val="20"/>
              </w:rPr>
              <w:t>Mesoscopic, link based network</w:t>
            </w:r>
          </w:p>
        </w:tc>
        <w:tc>
          <w:tcPr>
            <w:tcW w:w="3640" w:type="dxa"/>
          </w:tcPr>
          <w:p w14:paraId="5CCA2DFD" w14:textId="77777777" w:rsidR="002C45B4" w:rsidRPr="00674E6C" w:rsidRDefault="002C45B4" w:rsidP="00674E6C">
            <w:pPr>
              <w:rPr>
                <w:rFonts w:cs="Times New Roman"/>
                <w:sz w:val="20"/>
                <w:szCs w:val="20"/>
              </w:rPr>
            </w:pPr>
            <w:r w:rsidRPr="00674E6C">
              <w:rPr>
                <w:rFonts w:cs="Times New Roman"/>
                <w:sz w:val="20"/>
                <w:szCs w:val="20"/>
              </w:rPr>
              <w:t>Range from mesoscopic link-based and microscopic cell-based network, with additional hyper space-time-state network details for vehicle routing problem with pickup and delivery</w:t>
            </w:r>
          </w:p>
        </w:tc>
      </w:tr>
      <w:tr w:rsidR="002C45B4" w:rsidRPr="00674E6C" w14:paraId="6A9FBFA4" w14:textId="77777777" w:rsidTr="00F519CC">
        <w:tc>
          <w:tcPr>
            <w:tcW w:w="1418" w:type="dxa"/>
          </w:tcPr>
          <w:p w14:paraId="3A59D731" w14:textId="77777777" w:rsidR="002C45B4" w:rsidRPr="00674E6C" w:rsidRDefault="002C45B4" w:rsidP="00674E6C">
            <w:pPr>
              <w:jc w:val="left"/>
              <w:rPr>
                <w:rFonts w:cs="Times New Roman"/>
                <w:sz w:val="20"/>
                <w:szCs w:val="20"/>
              </w:rPr>
            </w:pPr>
            <w:r w:rsidRPr="00674E6C">
              <w:rPr>
                <w:rFonts w:cs="Times New Roman"/>
                <w:sz w:val="20"/>
                <w:szCs w:val="20"/>
              </w:rPr>
              <w:t>Traffic dynamics model</w:t>
            </w:r>
          </w:p>
        </w:tc>
        <w:tc>
          <w:tcPr>
            <w:tcW w:w="3443" w:type="dxa"/>
          </w:tcPr>
          <w:p w14:paraId="23A1563C" w14:textId="77777777" w:rsidR="002C45B4" w:rsidRPr="00674E6C" w:rsidRDefault="002C45B4" w:rsidP="00674E6C">
            <w:pPr>
              <w:rPr>
                <w:rFonts w:cs="Times New Roman"/>
                <w:sz w:val="20"/>
                <w:szCs w:val="20"/>
              </w:rPr>
            </w:pPr>
            <w:r w:rsidRPr="00674E6C">
              <w:rPr>
                <w:rFonts w:cs="Times New Roman"/>
                <w:sz w:val="20"/>
                <w:szCs w:val="20"/>
              </w:rPr>
              <w:t>Point, spatial and simplified kinematic wave-based queues</w:t>
            </w:r>
          </w:p>
        </w:tc>
        <w:tc>
          <w:tcPr>
            <w:tcW w:w="3640" w:type="dxa"/>
          </w:tcPr>
          <w:p w14:paraId="7F75F0B1" w14:textId="77777777" w:rsidR="002C45B4" w:rsidRPr="00674E6C" w:rsidRDefault="002C45B4" w:rsidP="00674E6C">
            <w:pPr>
              <w:rPr>
                <w:rFonts w:cs="Times New Roman"/>
                <w:sz w:val="20"/>
                <w:szCs w:val="20"/>
              </w:rPr>
            </w:pPr>
            <w:r w:rsidRPr="00674E6C">
              <w:rPr>
                <w:rFonts w:cs="Times New Roman"/>
                <w:sz w:val="20"/>
                <w:szCs w:val="20"/>
              </w:rPr>
              <w:t>Point queue model</w:t>
            </w:r>
          </w:p>
        </w:tc>
      </w:tr>
      <w:tr w:rsidR="002C45B4" w:rsidRPr="00674E6C" w14:paraId="43B9283C" w14:textId="77777777" w:rsidTr="00F519CC">
        <w:tc>
          <w:tcPr>
            <w:tcW w:w="1418" w:type="dxa"/>
          </w:tcPr>
          <w:p w14:paraId="0D87F4D6" w14:textId="77777777" w:rsidR="002C45B4" w:rsidRPr="00674E6C" w:rsidRDefault="002C45B4" w:rsidP="00674E6C">
            <w:pPr>
              <w:jc w:val="left"/>
              <w:rPr>
                <w:rFonts w:cs="Times New Roman"/>
                <w:sz w:val="20"/>
                <w:szCs w:val="20"/>
              </w:rPr>
            </w:pPr>
            <w:r w:rsidRPr="00674E6C">
              <w:rPr>
                <w:rFonts w:cs="Times New Roman"/>
                <w:sz w:val="20"/>
                <w:szCs w:val="20"/>
              </w:rPr>
              <w:t>Agent type</w:t>
            </w:r>
          </w:p>
        </w:tc>
        <w:tc>
          <w:tcPr>
            <w:tcW w:w="3443" w:type="dxa"/>
          </w:tcPr>
          <w:p w14:paraId="33C86BB1" w14:textId="77777777" w:rsidR="002C45B4" w:rsidRPr="00674E6C" w:rsidRDefault="002C45B4" w:rsidP="00674E6C">
            <w:pPr>
              <w:rPr>
                <w:rFonts w:cs="Times New Roman"/>
                <w:sz w:val="20"/>
                <w:szCs w:val="20"/>
              </w:rPr>
            </w:pPr>
            <w:r w:rsidRPr="00674E6C">
              <w:rPr>
                <w:rFonts w:cs="Times New Roman"/>
                <w:sz w:val="20"/>
                <w:szCs w:val="20"/>
              </w:rPr>
              <w:t xml:space="preserve">Vehicles </w:t>
            </w:r>
          </w:p>
        </w:tc>
        <w:tc>
          <w:tcPr>
            <w:tcW w:w="3640" w:type="dxa"/>
          </w:tcPr>
          <w:p w14:paraId="2AD836C0" w14:textId="77777777" w:rsidR="002C45B4" w:rsidRPr="00674E6C" w:rsidRDefault="002C45B4" w:rsidP="00674E6C">
            <w:pPr>
              <w:rPr>
                <w:rFonts w:cs="Times New Roman"/>
                <w:sz w:val="20"/>
                <w:szCs w:val="20"/>
              </w:rPr>
            </w:pPr>
            <w:r w:rsidRPr="00674E6C">
              <w:rPr>
                <w:rFonts w:cs="Times New Roman"/>
                <w:sz w:val="20"/>
                <w:szCs w:val="20"/>
              </w:rPr>
              <w:t xml:space="preserve">Vehicles and passengers </w:t>
            </w:r>
          </w:p>
        </w:tc>
      </w:tr>
      <w:tr w:rsidR="002C45B4" w:rsidRPr="00674E6C" w14:paraId="37A793D0" w14:textId="77777777" w:rsidTr="00F519CC">
        <w:tc>
          <w:tcPr>
            <w:tcW w:w="1418" w:type="dxa"/>
          </w:tcPr>
          <w:p w14:paraId="31496063" w14:textId="77777777" w:rsidR="002C45B4" w:rsidRPr="00674E6C" w:rsidRDefault="002C45B4" w:rsidP="00674E6C">
            <w:pPr>
              <w:jc w:val="left"/>
              <w:rPr>
                <w:rFonts w:cs="Times New Roman"/>
                <w:sz w:val="20"/>
                <w:szCs w:val="20"/>
              </w:rPr>
            </w:pPr>
            <w:r w:rsidRPr="00674E6C">
              <w:rPr>
                <w:rFonts w:cs="Times New Roman"/>
                <w:sz w:val="20"/>
                <w:szCs w:val="20"/>
              </w:rPr>
              <w:t>Mode</w:t>
            </w:r>
          </w:p>
        </w:tc>
        <w:tc>
          <w:tcPr>
            <w:tcW w:w="3443" w:type="dxa"/>
          </w:tcPr>
          <w:p w14:paraId="67038097" w14:textId="77777777" w:rsidR="002C45B4" w:rsidRPr="00674E6C" w:rsidRDefault="002C45B4" w:rsidP="00674E6C">
            <w:pPr>
              <w:rPr>
                <w:rFonts w:cs="Times New Roman"/>
                <w:sz w:val="20"/>
                <w:szCs w:val="20"/>
              </w:rPr>
            </w:pPr>
            <w:r w:rsidRPr="00674E6C">
              <w:rPr>
                <w:rFonts w:cs="Times New Roman"/>
                <w:sz w:val="20"/>
                <w:szCs w:val="20"/>
              </w:rPr>
              <w:t>Driving-only mode</w:t>
            </w:r>
          </w:p>
        </w:tc>
        <w:tc>
          <w:tcPr>
            <w:tcW w:w="3640" w:type="dxa"/>
          </w:tcPr>
          <w:p w14:paraId="0C691DC4" w14:textId="77777777" w:rsidR="002C45B4" w:rsidRPr="00674E6C" w:rsidRDefault="002C45B4" w:rsidP="00674E6C">
            <w:pPr>
              <w:rPr>
                <w:rFonts w:cs="Times New Roman"/>
                <w:sz w:val="20"/>
                <w:szCs w:val="20"/>
              </w:rPr>
            </w:pPr>
            <w:r w:rsidRPr="00674E6C">
              <w:rPr>
                <w:rFonts w:cs="Times New Roman"/>
                <w:sz w:val="20"/>
                <w:szCs w:val="20"/>
              </w:rPr>
              <w:t>Multiple modes</w:t>
            </w:r>
          </w:p>
        </w:tc>
      </w:tr>
      <w:tr w:rsidR="002C45B4" w:rsidRPr="00674E6C" w14:paraId="462D6C10" w14:textId="77777777" w:rsidTr="00F519CC">
        <w:tc>
          <w:tcPr>
            <w:tcW w:w="1418" w:type="dxa"/>
          </w:tcPr>
          <w:p w14:paraId="32DE6177" w14:textId="77777777" w:rsidR="002C45B4" w:rsidRPr="00674E6C" w:rsidRDefault="002C45B4" w:rsidP="00674E6C">
            <w:pPr>
              <w:jc w:val="left"/>
              <w:rPr>
                <w:rFonts w:cs="Times New Roman"/>
                <w:sz w:val="20"/>
                <w:szCs w:val="20"/>
              </w:rPr>
            </w:pPr>
            <w:r w:rsidRPr="00674E6C">
              <w:rPr>
                <w:rFonts w:cs="Times New Roman"/>
                <w:sz w:val="20"/>
                <w:szCs w:val="20"/>
              </w:rPr>
              <w:t>Simulation</w:t>
            </w:r>
          </w:p>
          <w:p w14:paraId="184DCFF9" w14:textId="77777777" w:rsidR="002C45B4" w:rsidRPr="00674E6C" w:rsidRDefault="002C45B4" w:rsidP="00674E6C">
            <w:pPr>
              <w:jc w:val="left"/>
              <w:rPr>
                <w:rFonts w:cs="Times New Roman"/>
                <w:sz w:val="20"/>
                <w:szCs w:val="20"/>
              </w:rPr>
            </w:pPr>
            <w:r w:rsidRPr="00674E6C">
              <w:rPr>
                <w:rFonts w:cs="Times New Roman" w:hint="eastAsia"/>
                <w:sz w:val="20"/>
                <w:szCs w:val="20"/>
              </w:rPr>
              <w:t>f</w:t>
            </w:r>
            <w:r w:rsidRPr="00674E6C">
              <w:rPr>
                <w:rFonts w:cs="Times New Roman"/>
                <w:sz w:val="20"/>
                <w:szCs w:val="20"/>
              </w:rPr>
              <w:t>unctionality</w:t>
            </w:r>
          </w:p>
        </w:tc>
        <w:tc>
          <w:tcPr>
            <w:tcW w:w="3443" w:type="dxa"/>
          </w:tcPr>
          <w:p w14:paraId="7C3050B4" w14:textId="77777777" w:rsidR="002C45B4" w:rsidRPr="00674E6C" w:rsidRDefault="002C45B4" w:rsidP="00674E6C">
            <w:pPr>
              <w:rPr>
                <w:rFonts w:cs="Times New Roman"/>
                <w:sz w:val="20"/>
                <w:szCs w:val="20"/>
              </w:rPr>
            </w:pPr>
            <w:r w:rsidRPr="00674E6C">
              <w:rPr>
                <w:rFonts w:cs="Times New Roman"/>
                <w:sz w:val="20"/>
                <w:szCs w:val="20"/>
              </w:rPr>
              <w:t>Traffic assignment, queue propagation</w:t>
            </w:r>
          </w:p>
        </w:tc>
        <w:tc>
          <w:tcPr>
            <w:tcW w:w="3640" w:type="dxa"/>
          </w:tcPr>
          <w:p w14:paraId="64951402" w14:textId="77777777" w:rsidR="002C45B4" w:rsidRPr="00674E6C" w:rsidRDefault="002C45B4" w:rsidP="00674E6C">
            <w:pPr>
              <w:rPr>
                <w:rFonts w:cs="Times New Roman"/>
                <w:sz w:val="20"/>
                <w:szCs w:val="20"/>
              </w:rPr>
            </w:pPr>
            <w:r w:rsidRPr="00674E6C">
              <w:rPr>
                <w:rFonts w:cs="Times New Roman"/>
                <w:sz w:val="20"/>
                <w:szCs w:val="20"/>
              </w:rPr>
              <w:t xml:space="preserve">Traffic assignment, queue propagation, vehicle routing optimization </w:t>
            </w:r>
          </w:p>
        </w:tc>
      </w:tr>
      <w:tr w:rsidR="002C45B4" w:rsidRPr="00674E6C" w14:paraId="68797974" w14:textId="77777777" w:rsidTr="00F519CC">
        <w:tc>
          <w:tcPr>
            <w:tcW w:w="1418" w:type="dxa"/>
          </w:tcPr>
          <w:p w14:paraId="57978BC3" w14:textId="77777777" w:rsidR="002C45B4" w:rsidRPr="00674E6C" w:rsidRDefault="002C45B4" w:rsidP="00674E6C">
            <w:pPr>
              <w:jc w:val="left"/>
              <w:rPr>
                <w:rFonts w:cs="Times New Roman"/>
                <w:sz w:val="20"/>
                <w:szCs w:val="20"/>
                <w:vertAlign w:val="subscript"/>
              </w:rPr>
            </w:pPr>
            <w:r w:rsidRPr="00674E6C">
              <w:rPr>
                <w:rFonts w:cs="Times New Roman"/>
                <w:sz w:val="20"/>
                <w:szCs w:val="20"/>
              </w:rPr>
              <w:t>Algorithm</w:t>
            </w:r>
          </w:p>
        </w:tc>
        <w:tc>
          <w:tcPr>
            <w:tcW w:w="3443" w:type="dxa"/>
          </w:tcPr>
          <w:p w14:paraId="6BD98B88" w14:textId="77777777" w:rsidR="002C45B4" w:rsidRPr="00674E6C" w:rsidRDefault="002C45B4" w:rsidP="00674E6C">
            <w:pPr>
              <w:rPr>
                <w:rFonts w:cs="Times New Roman"/>
                <w:sz w:val="20"/>
                <w:szCs w:val="20"/>
                <w:vertAlign w:val="subscript"/>
              </w:rPr>
            </w:pPr>
            <w:r w:rsidRPr="00674E6C">
              <w:rPr>
                <w:rFonts w:cs="Times New Roman"/>
                <w:sz w:val="20"/>
                <w:szCs w:val="20"/>
              </w:rPr>
              <w:t>Label correcting algorithm, LR</w:t>
            </w:r>
          </w:p>
        </w:tc>
        <w:tc>
          <w:tcPr>
            <w:tcW w:w="3640" w:type="dxa"/>
          </w:tcPr>
          <w:p w14:paraId="13CADC7E" w14:textId="77777777" w:rsidR="002C45B4" w:rsidRPr="00674E6C" w:rsidRDefault="002C45B4" w:rsidP="00674E6C">
            <w:pPr>
              <w:rPr>
                <w:rFonts w:cs="Times New Roman"/>
                <w:sz w:val="20"/>
                <w:szCs w:val="20"/>
              </w:rPr>
            </w:pPr>
            <w:r w:rsidRPr="00674E6C">
              <w:rPr>
                <w:rFonts w:cs="Times New Roman"/>
                <w:sz w:val="20"/>
                <w:szCs w:val="20"/>
              </w:rPr>
              <w:t>Dynamic programming, LR, ADMM</w:t>
            </w:r>
          </w:p>
        </w:tc>
      </w:tr>
      <w:tr w:rsidR="002C45B4" w:rsidRPr="00674E6C" w14:paraId="3AB2B18C" w14:textId="77777777" w:rsidTr="00F519CC">
        <w:tc>
          <w:tcPr>
            <w:tcW w:w="1418" w:type="dxa"/>
          </w:tcPr>
          <w:p w14:paraId="17355360" w14:textId="77777777" w:rsidR="002C45B4" w:rsidRPr="00674E6C" w:rsidRDefault="002C45B4" w:rsidP="00674E6C">
            <w:pPr>
              <w:jc w:val="left"/>
              <w:rPr>
                <w:rFonts w:cs="Times New Roman"/>
                <w:sz w:val="20"/>
                <w:szCs w:val="20"/>
              </w:rPr>
            </w:pPr>
            <w:r w:rsidRPr="00674E6C">
              <w:rPr>
                <w:rFonts w:cs="Times New Roman"/>
                <w:sz w:val="20"/>
                <w:szCs w:val="20"/>
              </w:rPr>
              <w:t xml:space="preserve">Time-based simulation </w:t>
            </w:r>
          </w:p>
        </w:tc>
        <w:tc>
          <w:tcPr>
            <w:tcW w:w="3443" w:type="dxa"/>
          </w:tcPr>
          <w:p w14:paraId="73CC437E" w14:textId="77777777" w:rsidR="002C45B4" w:rsidRPr="00674E6C" w:rsidRDefault="002C45B4" w:rsidP="00674E6C">
            <w:pPr>
              <w:rPr>
                <w:rFonts w:cs="Times New Roman"/>
                <w:sz w:val="20"/>
                <w:szCs w:val="20"/>
              </w:rPr>
            </w:pPr>
            <w:r w:rsidRPr="00674E6C">
              <w:rPr>
                <w:rFonts w:cs="Times New Roman"/>
                <w:sz w:val="20"/>
                <w:szCs w:val="20"/>
              </w:rPr>
              <w:t xml:space="preserve">Discrete-time in physical network with fixed/regular time interval (6 seconds) </w:t>
            </w:r>
          </w:p>
          <w:p w14:paraId="7E462CC2" w14:textId="77777777" w:rsidR="002C45B4" w:rsidRPr="00674E6C" w:rsidRDefault="002C45B4" w:rsidP="00674E6C">
            <w:pPr>
              <w:rPr>
                <w:rFonts w:cs="Times New Roman"/>
                <w:sz w:val="20"/>
                <w:szCs w:val="20"/>
              </w:rPr>
            </w:pPr>
          </w:p>
          <w:p w14:paraId="65301592" w14:textId="77777777" w:rsidR="002C45B4" w:rsidRPr="00674E6C" w:rsidRDefault="002C45B4" w:rsidP="00674E6C">
            <w:pPr>
              <w:keepNext/>
              <w:rPr>
                <w:sz w:val="20"/>
                <w:szCs w:val="20"/>
              </w:rPr>
            </w:pPr>
            <w:r w:rsidRPr="00674E6C">
              <w:rPr>
                <w:noProof/>
                <w:sz w:val="20"/>
                <w:szCs w:val="20"/>
              </w:rPr>
              <w:drawing>
                <wp:inline distT="0" distB="0" distL="0" distR="0" wp14:anchorId="0AFE0312" wp14:editId="4DC871A0">
                  <wp:extent cx="1946031" cy="685165"/>
                  <wp:effectExtent l="0" t="0" r="0" b="6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6630" cy="713543"/>
                          </a:xfrm>
                          <a:prstGeom prst="rect">
                            <a:avLst/>
                          </a:prstGeom>
                        </pic:spPr>
                      </pic:pic>
                    </a:graphicData>
                  </a:graphic>
                </wp:inline>
              </w:drawing>
            </w:r>
          </w:p>
        </w:tc>
        <w:tc>
          <w:tcPr>
            <w:tcW w:w="3640" w:type="dxa"/>
          </w:tcPr>
          <w:p w14:paraId="00B86F10" w14:textId="77777777" w:rsidR="002C45B4" w:rsidRPr="00674E6C" w:rsidRDefault="002C45B4" w:rsidP="00674E6C">
            <w:pPr>
              <w:rPr>
                <w:rFonts w:cs="Times New Roman"/>
                <w:sz w:val="20"/>
                <w:szCs w:val="20"/>
              </w:rPr>
            </w:pPr>
            <w:r w:rsidRPr="00674E6C">
              <w:rPr>
                <w:rFonts w:cs="Times New Roman"/>
                <w:sz w:val="20"/>
                <w:szCs w:val="20"/>
              </w:rPr>
              <w:t>Discrete-time in space-time network with flexible simulation time interval from 0.1 seconds to 1 minutes</w:t>
            </w:r>
          </w:p>
          <w:p w14:paraId="3E89774E" w14:textId="77777777" w:rsidR="002C45B4" w:rsidRPr="00674E6C" w:rsidRDefault="002C45B4" w:rsidP="00674E6C">
            <w:pPr>
              <w:keepNext/>
              <w:widowControl/>
              <w:jc w:val="left"/>
              <w:rPr>
                <w:sz w:val="20"/>
                <w:szCs w:val="20"/>
              </w:rPr>
            </w:pPr>
            <w:r w:rsidRPr="00674E6C">
              <w:rPr>
                <w:noProof/>
                <w:sz w:val="20"/>
                <w:szCs w:val="20"/>
              </w:rPr>
              <w:drawing>
                <wp:inline distT="0" distB="0" distL="0" distR="0" wp14:anchorId="1DBBE7C9" wp14:editId="4CB7C9A2">
                  <wp:extent cx="2209800" cy="715404"/>
                  <wp:effectExtent l="0" t="0" r="0"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7014" cy="753351"/>
                          </a:xfrm>
                          <a:prstGeom prst="rect">
                            <a:avLst/>
                          </a:prstGeom>
                        </pic:spPr>
                      </pic:pic>
                    </a:graphicData>
                  </a:graphic>
                </wp:inline>
              </w:drawing>
            </w:r>
          </w:p>
        </w:tc>
      </w:tr>
    </w:tbl>
    <w:p w14:paraId="6ED774F5" w14:textId="77777777" w:rsidR="004763E6" w:rsidRPr="00674E6C" w:rsidRDefault="004763E6" w:rsidP="00674E6C">
      <w:pPr>
        <w:widowControl/>
        <w:jc w:val="left"/>
        <w:rPr>
          <w:b/>
          <w:bCs/>
          <w:kern w:val="44"/>
          <w:sz w:val="20"/>
          <w:szCs w:val="20"/>
        </w:rPr>
      </w:pPr>
      <w:r w:rsidRPr="00674E6C">
        <w:rPr>
          <w:sz w:val="20"/>
          <w:szCs w:val="20"/>
        </w:rPr>
        <w:br w:type="page"/>
      </w:r>
    </w:p>
    <w:p w14:paraId="10FEF7AD" w14:textId="235C6D23" w:rsidR="00F5506F" w:rsidRPr="00674E6C" w:rsidRDefault="00F5506F" w:rsidP="00674E6C">
      <w:pPr>
        <w:pStyle w:val="Heading1"/>
        <w:keepNext w:val="0"/>
        <w:keepLines w:val="0"/>
        <w:widowControl/>
        <w:numPr>
          <w:ilvl w:val="0"/>
          <w:numId w:val="12"/>
        </w:numPr>
        <w:spacing w:before="0" w:after="160" w:line="240" w:lineRule="auto"/>
        <w:ind w:left="340" w:hanging="340"/>
        <w:rPr>
          <w:rFonts w:eastAsiaTheme="minorEastAsia" w:cs="Times New Roman"/>
          <w:bCs w:val="0"/>
          <w:kern w:val="0"/>
          <w:sz w:val="20"/>
          <w:szCs w:val="20"/>
        </w:rPr>
      </w:pPr>
      <w:r w:rsidRPr="00674E6C">
        <w:rPr>
          <w:rFonts w:eastAsiaTheme="minorEastAsia" w:cs="Times New Roman"/>
          <w:bCs w:val="0"/>
          <w:kern w:val="0"/>
          <w:sz w:val="20"/>
          <w:szCs w:val="20"/>
        </w:rPr>
        <w:lastRenderedPageBreak/>
        <w:t xml:space="preserve">An </w:t>
      </w:r>
      <w:bookmarkStart w:id="35" w:name="_Hlk530724776"/>
      <w:r w:rsidRPr="00674E6C">
        <w:rPr>
          <w:rFonts w:eastAsiaTheme="minorEastAsia" w:cs="Times New Roman"/>
          <w:bCs w:val="0"/>
          <w:kern w:val="0"/>
          <w:sz w:val="20"/>
          <w:szCs w:val="20"/>
        </w:rPr>
        <w:t xml:space="preserve">ADMM based framework to </w:t>
      </w:r>
      <w:r w:rsidR="004136E7" w:rsidRPr="00674E6C">
        <w:rPr>
          <w:rFonts w:eastAsiaTheme="minorEastAsia" w:cs="Times New Roman"/>
          <w:bCs w:val="0"/>
          <w:kern w:val="0"/>
          <w:sz w:val="20"/>
          <w:szCs w:val="20"/>
        </w:rPr>
        <w:t>understand linkage between</w:t>
      </w:r>
      <w:r w:rsidRPr="00674E6C">
        <w:rPr>
          <w:rFonts w:eastAsiaTheme="minorEastAsia" w:cs="Times New Roman"/>
          <w:bCs w:val="0"/>
          <w:kern w:val="0"/>
          <w:sz w:val="20"/>
          <w:szCs w:val="20"/>
        </w:rPr>
        <w:t xml:space="preserve"> </w:t>
      </w:r>
      <w:r w:rsidR="004136E7" w:rsidRPr="00674E6C">
        <w:rPr>
          <w:rFonts w:eastAsiaTheme="minorEastAsia" w:cs="Times New Roman"/>
          <w:bCs w:val="0"/>
          <w:kern w:val="0"/>
          <w:sz w:val="20"/>
          <w:szCs w:val="20"/>
        </w:rPr>
        <w:t>multi-</w:t>
      </w:r>
      <w:r w:rsidRPr="00674E6C">
        <w:rPr>
          <w:rFonts w:eastAsiaTheme="minorEastAsia" w:cs="Times New Roman"/>
          <w:bCs w:val="0"/>
          <w:kern w:val="0"/>
          <w:sz w:val="20"/>
          <w:szCs w:val="20"/>
        </w:rPr>
        <w:t>agent based optimization and simulation</w:t>
      </w:r>
      <w:bookmarkEnd w:id="35"/>
    </w:p>
    <w:p w14:paraId="5CAF60D7" w14:textId="3716DE62" w:rsidR="00DB4BD6" w:rsidRPr="00674E6C" w:rsidRDefault="00DB4BD6" w:rsidP="00674E6C">
      <w:pPr>
        <w:widowControl/>
        <w:rPr>
          <w:rFonts w:eastAsiaTheme="minorEastAsia" w:cs="Times New Roman"/>
          <w:kern w:val="0"/>
          <w:sz w:val="20"/>
          <w:szCs w:val="20"/>
        </w:rPr>
      </w:pPr>
      <w:r w:rsidRPr="00674E6C">
        <w:rPr>
          <w:rFonts w:eastAsiaTheme="minorEastAsia" w:cs="Times New Roman"/>
          <w:kern w:val="0"/>
          <w:sz w:val="20"/>
          <w:szCs w:val="20"/>
        </w:rPr>
        <w:t xml:space="preserve">ADMM is </w:t>
      </w:r>
      <w:r w:rsidR="007818BF" w:rsidRPr="00674E6C">
        <w:rPr>
          <w:rFonts w:eastAsiaTheme="minorEastAsia" w:cs="Times New Roman"/>
          <w:kern w:val="0"/>
          <w:sz w:val="20"/>
          <w:szCs w:val="20"/>
        </w:rPr>
        <w:t xml:space="preserve">a widely used optimization </w:t>
      </w:r>
      <w:r w:rsidRPr="00674E6C">
        <w:rPr>
          <w:rFonts w:eastAsiaTheme="minorEastAsia" w:cs="Times New Roman"/>
          <w:kern w:val="0"/>
          <w:sz w:val="20"/>
          <w:szCs w:val="20"/>
        </w:rPr>
        <w:t>algorithm and t</w:t>
      </w:r>
      <w:r w:rsidRPr="00674E6C">
        <w:rPr>
          <w:rFonts w:eastAsiaTheme="minorEastAsia" w:cs="Times New Roman" w:hint="eastAsia"/>
          <w:kern w:val="0"/>
          <w:sz w:val="20"/>
          <w:szCs w:val="20"/>
        </w:rPr>
        <w:t xml:space="preserve">he </w:t>
      </w:r>
      <w:r w:rsidRPr="00674E6C">
        <w:rPr>
          <w:rFonts w:eastAsiaTheme="minorEastAsia" w:cs="Times New Roman"/>
          <w:kern w:val="0"/>
          <w:sz w:val="20"/>
          <w:szCs w:val="20"/>
        </w:rPr>
        <w:t>literature of ADMM can be traced by classical paper</w:t>
      </w:r>
      <w:r w:rsidR="00773CF9" w:rsidRPr="00674E6C">
        <w:rPr>
          <w:rFonts w:eastAsiaTheme="minorEastAsia" w:cs="Times New Roman"/>
          <w:kern w:val="0"/>
          <w:sz w:val="20"/>
          <w:szCs w:val="20"/>
        </w:rPr>
        <w:t>s</w:t>
      </w:r>
      <w:r w:rsidRPr="00674E6C">
        <w:rPr>
          <w:rFonts w:eastAsiaTheme="minorEastAsia" w:cs="Times New Roman"/>
          <w:kern w:val="0"/>
          <w:sz w:val="20"/>
          <w:szCs w:val="20"/>
        </w:rPr>
        <w:t xml:space="preserve"> by </w:t>
      </w:r>
      <w:r w:rsidR="00773CF9" w:rsidRPr="00674E6C">
        <w:rPr>
          <w:rFonts w:eastAsiaTheme="minorEastAsia" w:cs="Times New Roman"/>
          <w:kern w:val="0"/>
          <w:sz w:val="20"/>
          <w:szCs w:val="20"/>
        </w:rPr>
        <w:t xml:space="preserve">Douglas and Rachford </w:t>
      </w:r>
      <w:r w:rsidRPr="00674E6C">
        <w:rPr>
          <w:rFonts w:eastAsiaTheme="minorEastAsia" w:cs="Times New Roman"/>
          <w:kern w:val="0"/>
          <w:sz w:val="20"/>
          <w:szCs w:val="20"/>
        </w:rPr>
        <w:t>[</w:t>
      </w:r>
      <w:r w:rsidR="001664DF" w:rsidRPr="00674E6C">
        <w:rPr>
          <w:rFonts w:eastAsiaTheme="minorEastAsia" w:cs="Times New Roman"/>
          <w:color w:val="0070C0"/>
          <w:kern w:val="0"/>
          <w:sz w:val="20"/>
          <w:szCs w:val="20"/>
        </w:rPr>
        <w:t>3</w:t>
      </w:r>
      <w:r w:rsidR="00246E95" w:rsidRPr="00674E6C">
        <w:rPr>
          <w:rFonts w:eastAsiaTheme="minorEastAsia" w:cs="Times New Roman"/>
          <w:color w:val="0070C0"/>
          <w:kern w:val="0"/>
          <w:sz w:val="20"/>
          <w:szCs w:val="20"/>
        </w:rPr>
        <w:t>1</w:t>
      </w:r>
      <w:r w:rsidRPr="00674E6C">
        <w:rPr>
          <w:rFonts w:eastAsiaTheme="minorEastAsia" w:cs="Times New Roman"/>
          <w:kern w:val="0"/>
          <w:sz w:val="20"/>
          <w:szCs w:val="20"/>
        </w:rPr>
        <w:t>]</w:t>
      </w:r>
      <w:r w:rsidR="00773CF9" w:rsidRPr="00674E6C">
        <w:rPr>
          <w:rFonts w:eastAsiaTheme="minorEastAsia" w:cs="Times New Roman"/>
          <w:kern w:val="0"/>
          <w:sz w:val="20"/>
          <w:szCs w:val="20"/>
        </w:rPr>
        <w:t xml:space="preserve"> and Boyd et al. [</w:t>
      </w:r>
      <w:r w:rsidR="00773CF9" w:rsidRPr="00674E6C">
        <w:rPr>
          <w:rFonts w:eastAsiaTheme="minorEastAsia" w:cs="Times New Roman"/>
          <w:color w:val="0070C0"/>
          <w:kern w:val="0"/>
          <w:sz w:val="20"/>
          <w:szCs w:val="20"/>
        </w:rPr>
        <w:t>20</w:t>
      </w:r>
      <w:r w:rsidR="00773CF9" w:rsidRPr="00674E6C">
        <w:rPr>
          <w:rFonts w:eastAsiaTheme="minorEastAsia" w:cs="Times New Roman"/>
          <w:kern w:val="0"/>
          <w:sz w:val="20"/>
          <w:szCs w:val="20"/>
        </w:rPr>
        <w:t>]</w:t>
      </w:r>
      <w:r w:rsidRPr="00674E6C">
        <w:rPr>
          <w:rFonts w:eastAsiaTheme="minorEastAsia" w:cs="Times New Roman"/>
          <w:kern w:val="0"/>
          <w:sz w:val="20"/>
          <w:szCs w:val="20"/>
        </w:rPr>
        <w:t xml:space="preserve">. </w:t>
      </w:r>
      <w:bookmarkStart w:id="36" w:name="OLE_LINK28"/>
      <w:r w:rsidR="007818BF" w:rsidRPr="00674E6C">
        <w:rPr>
          <w:rFonts w:eastAsiaTheme="minorEastAsia" w:cs="Times New Roman"/>
          <w:kern w:val="0"/>
          <w:sz w:val="20"/>
          <w:szCs w:val="20"/>
        </w:rPr>
        <w:t>Essentially, i</w:t>
      </w:r>
      <w:r w:rsidR="00773CF9" w:rsidRPr="00674E6C">
        <w:rPr>
          <w:rFonts w:eastAsiaTheme="minorEastAsia" w:cs="Times New Roman"/>
          <w:kern w:val="0"/>
          <w:sz w:val="20"/>
          <w:szCs w:val="20"/>
        </w:rPr>
        <w:t xml:space="preserve">t integrates problem decomposition techniques of </w:t>
      </w:r>
      <w:bookmarkEnd w:id="36"/>
      <w:r w:rsidR="00773CF9" w:rsidRPr="00674E6C">
        <w:rPr>
          <w:rFonts w:eastAsiaTheme="minorEastAsia" w:cs="Times New Roman"/>
          <w:kern w:val="0"/>
          <w:sz w:val="20"/>
          <w:szCs w:val="20"/>
        </w:rPr>
        <w:t>augmented Lagrangian and block coordination descent.</w:t>
      </w:r>
    </w:p>
    <w:p w14:paraId="71D685D6" w14:textId="011F1AB7" w:rsidR="00773CF9" w:rsidRPr="00674E6C" w:rsidRDefault="00DB4BD6" w:rsidP="00674E6C">
      <w:pPr>
        <w:widowControl/>
        <w:ind w:firstLineChars="177" w:firstLine="354"/>
        <w:rPr>
          <w:rFonts w:eastAsiaTheme="minorEastAsia" w:cs="Times New Roman"/>
          <w:kern w:val="0"/>
          <w:sz w:val="20"/>
          <w:szCs w:val="20"/>
        </w:rPr>
      </w:pPr>
      <w:r w:rsidRPr="00674E6C">
        <w:rPr>
          <w:rFonts w:eastAsiaTheme="minorEastAsia" w:cs="Times New Roman"/>
          <w:kern w:val="0"/>
          <w:sz w:val="20"/>
          <w:szCs w:val="20"/>
        </w:rPr>
        <w:t xml:space="preserve">Consider </w:t>
      </w:r>
      <w:r w:rsidRPr="00674E6C">
        <w:rPr>
          <w:rFonts w:eastAsiaTheme="minorEastAsia" w:cs="Times New Roman" w:hint="eastAsia"/>
          <w:kern w:val="0"/>
          <w:sz w:val="20"/>
          <w:szCs w:val="20"/>
        </w:rPr>
        <w:t xml:space="preserve">a </w:t>
      </w:r>
      <w:r w:rsidRPr="00674E6C">
        <w:rPr>
          <w:rFonts w:eastAsiaTheme="minorEastAsia" w:cs="Times New Roman"/>
          <w:kern w:val="0"/>
          <w:sz w:val="20"/>
          <w:szCs w:val="20"/>
        </w:rPr>
        <w:t>space-time network problem with</w:t>
      </w:r>
      <w:r w:rsidRPr="00674E6C">
        <w:rPr>
          <w:rFonts w:eastAsiaTheme="minorEastAsia" w:cs="Times New Roman" w:hint="eastAsia"/>
          <w:kern w:val="0"/>
          <w:sz w:val="20"/>
          <w:szCs w:val="20"/>
        </w:rPr>
        <w:t xml:space="preserve"> </w:t>
      </w:r>
      <w:r w:rsidRPr="00674E6C">
        <w:rPr>
          <w:rFonts w:eastAsiaTheme="minorEastAsia" w:cs="Times New Roman"/>
          <w:kern w:val="0"/>
          <w:sz w:val="20"/>
          <w:szCs w:val="20"/>
        </w:rPr>
        <w:t>two</w:t>
      </w:r>
      <w:r w:rsidRPr="00674E6C">
        <w:rPr>
          <w:rFonts w:eastAsiaTheme="minorEastAsia" w:cs="Times New Roman" w:hint="eastAsia"/>
          <w:kern w:val="0"/>
          <w:sz w:val="20"/>
          <w:szCs w:val="20"/>
        </w:rPr>
        <w:t xml:space="preserve"> </w:t>
      </w:r>
      <w:r w:rsidRPr="00674E6C">
        <w:rPr>
          <w:rFonts w:eastAsiaTheme="minorEastAsia" w:cs="Times New Roman"/>
          <w:kern w:val="0"/>
          <w:sz w:val="20"/>
          <w:szCs w:val="20"/>
        </w:rPr>
        <w:t xml:space="preserve">agents </w:t>
      </w:r>
      <m:oMath>
        <m:sSub>
          <m:sSubPr>
            <m:ctrlPr>
              <w:rPr>
                <w:rFonts w:ascii="Cambria Math" w:eastAsiaTheme="minorEastAsia" w:hAnsi="Cambria Math" w:cs="Times New Roman"/>
                <w:kern w:val="0"/>
                <w:sz w:val="20"/>
                <w:szCs w:val="20"/>
              </w:rPr>
            </m:ctrlPr>
          </m:sSubPr>
          <m:e>
            <m:r>
              <w:rPr>
                <w:rFonts w:ascii="Cambria Math" w:eastAsiaTheme="minorEastAsia" w:hAnsi="Cambria Math" w:cs="Times New Roman"/>
                <w:kern w:val="0"/>
                <w:sz w:val="20"/>
                <w:szCs w:val="20"/>
              </w:rPr>
              <m:t>v</m:t>
            </m:r>
          </m:e>
          <m:sub>
            <m:r>
              <m:rPr>
                <m:sty m:val="p"/>
              </m:rPr>
              <w:rPr>
                <w:rFonts w:ascii="Cambria Math" w:eastAsiaTheme="minorEastAsia" w:hAnsi="Cambria Math" w:cs="Times New Roman"/>
                <w:kern w:val="0"/>
                <w:sz w:val="20"/>
                <w:szCs w:val="20"/>
              </w:rPr>
              <m:t>1</m:t>
            </m:r>
          </m:sub>
        </m:sSub>
      </m:oMath>
      <w:r w:rsidRPr="00674E6C">
        <w:rPr>
          <w:rFonts w:eastAsiaTheme="minorEastAsia" w:cs="Times New Roman"/>
          <w:kern w:val="0"/>
          <w:sz w:val="20"/>
          <w:szCs w:val="20"/>
        </w:rPr>
        <w:t>and</w:t>
      </w:r>
      <w:bookmarkStart w:id="37" w:name="_Hlk530591414"/>
      <w:r w:rsidRPr="00674E6C">
        <w:rPr>
          <w:rFonts w:eastAsiaTheme="minorEastAsia" w:cs="Times New Roman"/>
          <w:kern w:val="0"/>
          <w:sz w:val="20"/>
          <w:szCs w:val="20"/>
        </w:rPr>
        <w:t xml:space="preserve"> </w:t>
      </w:r>
      <w:bookmarkEnd w:id="37"/>
      <m:oMath>
        <m:sSub>
          <m:sSubPr>
            <m:ctrlPr>
              <w:rPr>
                <w:rFonts w:ascii="Cambria Math" w:eastAsiaTheme="minorEastAsia" w:hAnsi="Cambria Math" w:cs="Times New Roman"/>
                <w:kern w:val="0"/>
                <w:sz w:val="20"/>
                <w:szCs w:val="20"/>
              </w:rPr>
            </m:ctrlPr>
          </m:sSubPr>
          <m:e>
            <m:r>
              <w:rPr>
                <w:rFonts w:ascii="Cambria Math" w:eastAsiaTheme="minorEastAsia" w:hAnsi="Cambria Math" w:cs="Times New Roman"/>
                <w:kern w:val="0"/>
                <w:sz w:val="20"/>
                <w:szCs w:val="20"/>
              </w:rPr>
              <m:t>v</m:t>
            </m:r>
          </m:e>
          <m:sub>
            <m:r>
              <m:rPr>
                <m:sty m:val="p"/>
              </m:rPr>
              <w:rPr>
                <w:rFonts w:ascii="Cambria Math" w:eastAsiaTheme="minorEastAsia" w:hAnsi="Cambria Math" w:cs="Times New Roman"/>
                <w:kern w:val="0"/>
                <w:sz w:val="20"/>
                <w:szCs w:val="20"/>
              </w:rPr>
              <m:t>2</m:t>
            </m:r>
          </m:sub>
        </m:sSub>
      </m:oMath>
      <w:r w:rsidRPr="00674E6C">
        <w:rPr>
          <w:rFonts w:eastAsiaTheme="minorEastAsia" w:cs="Times New Roman"/>
          <w:kern w:val="0"/>
          <w:sz w:val="20"/>
          <w:szCs w:val="20"/>
        </w:rPr>
        <w:t xml:space="preserve">. Given </w:t>
      </w:r>
      <m:oMath>
        <m:sSub>
          <m:sSubPr>
            <m:ctrlPr>
              <w:rPr>
                <w:rFonts w:ascii="Cambria Math" w:eastAsiaTheme="minorEastAsia" w:hAnsi="Cambria Math" w:cs="Times New Roman"/>
                <w:kern w:val="0"/>
                <w:sz w:val="20"/>
                <w:szCs w:val="20"/>
              </w:rPr>
            </m:ctrlPr>
          </m:sSubPr>
          <m:e>
            <m:r>
              <w:rPr>
                <w:rFonts w:ascii="Cambria Math" w:eastAsiaTheme="minorEastAsia" w:hAnsi="Cambria Math" w:cs="Times New Roman"/>
                <w:kern w:val="0"/>
                <w:sz w:val="20"/>
                <w:szCs w:val="20"/>
              </w:rPr>
              <m:t>v</m:t>
            </m:r>
          </m:e>
          <m:sub>
            <m:r>
              <m:rPr>
                <m:sty m:val="p"/>
              </m:rPr>
              <w:rPr>
                <w:rFonts w:ascii="Cambria Math" w:eastAsiaTheme="minorEastAsia" w:hAnsi="Cambria Math" w:cs="Times New Roman"/>
                <w:kern w:val="0"/>
                <w:sz w:val="20"/>
                <w:szCs w:val="20"/>
              </w:rPr>
              <m:t>2</m:t>
            </m:r>
          </m:sub>
        </m:sSub>
        <m:r>
          <w:rPr>
            <w:rFonts w:ascii="Cambria Math" w:eastAsiaTheme="minorEastAsia" w:hAnsi="Cambria Math" w:cs="Times New Roman"/>
            <w:kern w:val="0"/>
            <w:sz w:val="20"/>
            <w:szCs w:val="20"/>
          </w:rPr>
          <m:t>'s</m:t>
        </m:r>
      </m:oMath>
      <w:r w:rsidRPr="00674E6C">
        <w:rPr>
          <w:rFonts w:eastAsiaTheme="minorEastAsia" w:cs="Times New Roman"/>
          <w:kern w:val="0"/>
          <w:sz w:val="20"/>
          <w:szCs w:val="20"/>
        </w:rPr>
        <w:t xml:space="preserve"> </w:t>
      </w:r>
      <w:bookmarkStart w:id="38" w:name="OLE_LINK22"/>
      <w:bookmarkStart w:id="39" w:name="OLE_LINK23"/>
      <w:r w:rsidRPr="00674E6C">
        <w:rPr>
          <w:rFonts w:eastAsiaTheme="minorEastAsia" w:cs="Times New Roman"/>
          <w:kern w:val="0"/>
          <w:sz w:val="20"/>
          <w:szCs w:val="20"/>
        </w:rPr>
        <w:t>trajectory</w:t>
      </w:r>
      <w:bookmarkEnd w:id="38"/>
      <w:bookmarkEnd w:id="39"/>
      <w:r w:rsidRPr="00674E6C">
        <w:rPr>
          <w:rFonts w:eastAsiaTheme="minorEastAsia" w:cs="Times New Roman"/>
          <w:kern w:val="0"/>
          <w:sz w:val="20"/>
          <w:szCs w:val="20"/>
        </w:rPr>
        <w:t xml:space="preserve"> up to time </w:t>
      </w:r>
      <w:bookmarkStart w:id="40" w:name="_Hlk530045027"/>
      <m:oMath>
        <m:r>
          <w:rPr>
            <w:rFonts w:ascii="Cambria Math" w:eastAsiaTheme="minorEastAsia" w:hAnsi="Cambria Math" w:cs="Times New Roman"/>
            <w:kern w:val="0"/>
            <w:sz w:val="20"/>
            <w:szCs w:val="20"/>
          </w:rPr>
          <m:t>t</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h</m:t>
        </m:r>
      </m:oMath>
      <w:bookmarkEnd w:id="40"/>
      <w:r w:rsidRPr="00674E6C">
        <w:rPr>
          <w:rFonts w:eastAsiaTheme="minorEastAsia" w:cs="Times New Roman" w:hint="eastAsia"/>
          <w:kern w:val="0"/>
          <w:sz w:val="20"/>
          <w:szCs w:val="20"/>
        </w:rPr>
        <w:t>,</w:t>
      </w:r>
      <w:r w:rsidRPr="00674E6C">
        <w:rPr>
          <w:rFonts w:eastAsiaTheme="minorEastAsia" w:cs="Times New Roman"/>
          <w:kern w:val="0"/>
          <w:sz w:val="20"/>
          <w:szCs w:val="20"/>
        </w:rPr>
        <w:t xml:space="preserve"> </w:t>
      </w:r>
      <w:r w:rsidR="00773CF9" w:rsidRPr="00674E6C">
        <w:rPr>
          <w:rFonts w:eastAsiaTheme="minorEastAsia" w:cs="Times New Roman"/>
          <w:kern w:val="0"/>
          <w:sz w:val="20"/>
          <w:szCs w:val="20"/>
        </w:rPr>
        <w:t xml:space="preserve">we need to </w:t>
      </w:r>
      <w:r w:rsidRPr="00674E6C">
        <w:rPr>
          <w:rFonts w:eastAsiaTheme="minorEastAsia" w:cs="Times New Roman"/>
          <w:kern w:val="0"/>
          <w:sz w:val="20"/>
          <w:szCs w:val="20"/>
        </w:rPr>
        <w:t xml:space="preserve">schedule trajectory </w:t>
      </w:r>
      <w:r w:rsidRPr="00674E6C">
        <w:rPr>
          <w:rFonts w:eastAsiaTheme="minorEastAsia" w:cs="Times New Roman" w:hint="eastAsia"/>
          <w:kern w:val="0"/>
          <w:sz w:val="20"/>
          <w:szCs w:val="20"/>
        </w:rPr>
        <w:t>of</w:t>
      </w:r>
      <w:r w:rsidRPr="00674E6C">
        <w:rPr>
          <w:rFonts w:eastAsiaTheme="minorEastAsia" w:cs="Times New Roman"/>
          <w:kern w:val="0"/>
          <w:sz w:val="20"/>
          <w:szCs w:val="20"/>
        </w:rPr>
        <w:t xml:space="preserve"> </w:t>
      </w:r>
      <m:oMath>
        <m:sSub>
          <m:sSubPr>
            <m:ctrlPr>
              <w:rPr>
                <w:rFonts w:ascii="Cambria Math" w:eastAsiaTheme="minorEastAsia" w:hAnsi="Cambria Math" w:cs="Times New Roman"/>
                <w:kern w:val="0"/>
                <w:sz w:val="20"/>
                <w:szCs w:val="20"/>
              </w:rPr>
            </m:ctrlPr>
          </m:sSubPr>
          <m:e>
            <m:r>
              <w:rPr>
                <w:rFonts w:ascii="Cambria Math" w:eastAsiaTheme="minorEastAsia" w:hAnsi="Cambria Math" w:cs="Times New Roman"/>
                <w:kern w:val="0"/>
                <w:sz w:val="20"/>
                <w:szCs w:val="20"/>
              </w:rPr>
              <m:t>v</m:t>
            </m:r>
          </m:e>
          <m:sub>
            <m:r>
              <m:rPr>
                <m:sty m:val="p"/>
              </m:rPr>
              <w:rPr>
                <w:rFonts w:ascii="Cambria Math" w:eastAsiaTheme="minorEastAsia" w:hAnsi="Cambria Math" w:cs="Times New Roman"/>
                <w:kern w:val="0"/>
                <w:sz w:val="20"/>
                <w:szCs w:val="20"/>
              </w:rPr>
              <m:t>1</m:t>
            </m:r>
          </m:sub>
        </m:sSub>
      </m:oMath>
      <w:r w:rsidRPr="00674E6C">
        <w:rPr>
          <w:rFonts w:eastAsiaTheme="minorEastAsia" w:cs="Times New Roman"/>
          <w:kern w:val="0"/>
          <w:sz w:val="20"/>
          <w:szCs w:val="20"/>
        </w:rPr>
        <w:t xml:space="preserve"> from </w:t>
      </w:r>
      <m:oMath>
        <m:r>
          <w:rPr>
            <w:rFonts w:ascii="Cambria Math" w:eastAsiaTheme="minorEastAsia" w:hAnsi="Cambria Math" w:cs="Times New Roman"/>
            <w:kern w:val="0"/>
            <w:sz w:val="20"/>
            <w:szCs w:val="20"/>
          </w:rPr>
          <m:t>t</m:t>
        </m:r>
      </m:oMath>
      <w:r w:rsidRPr="00674E6C">
        <w:rPr>
          <w:rFonts w:eastAsiaTheme="minorEastAsia" w:cs="Times New Roman"/>
          <w:kern w:val="0"/>
          <w:sz w:val="20"/>
          <w:szCs w:val="20"/>
        </w:rPr>
        <w:t xml:space="preserve"> to </w:t>
      </w:r>
      <m:oMath>
        <m:r>
          <w:rPr>
            <w:rFonts w:ascii="Cambria Math" w:eastAsiaTheme="minorEastAsia" w:hAnsi="Cambria Math" w:cs="Times New Roman"/>
            <w:kern w:val="0"/>
            <w:sz w:val="20"/>
            <w:szCs w:val="20"/>
          </w:rPr>
          <m:t>t</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h</m:t>
        </m:r>
      </m:oMath>
      <w:r w:rsidRPr="00674E6C">
        <w:rPr>
          <w:rFonts w:eastAsiaTheme="minorEastAsia" w:cs="Times New Roman"/>
          <w:kern w:val="0"/>
          <w:sz w:val="20"/>
          <w:szCs w:val="20"/>
        </w:rPr>
        <w:t xml:space="preserve">, where </w:t>
      </w:r>
      <m:oMath>
        <m:r>
          <w:rPr>
            <w:rFonts w:ascii="Cambria Math" w:eastAsiaTheme="minorEastAsia" w:hAnsi="Cambria Math" w:cs="Times New Roman"/>
            <w:kern w:val="0"/>
            <w:sz w:val="20"/>
            <w:szCs w:val="20"/>
          </w:rPr>
          <m:t>h</m:t>
        </m:r>
      </m:oMath>
      <w:r w:rsidRPr="00674E6C">
        <w:rPr>
          <w:rFonts w:eastAsiaTheme="minorEastAsia" w:cs="Times New Roman"/>
          <w:kern w:val="0"/>
          <w:sz w:val="20"/>
          <w:szCs w:val="20"/>
        </w:rPr>
        <w:t xml:space="preserve"> is the optimization time horizon in the future. </w:t>
      </w:r>
      <w:r w:rsidR="00773CF9" w:rsidRPr="00674E6C">
        <w:rPr>
          <w:rFonts w:eastAsiaTheme="minorEastAsia" w:cs="Times New Roman"/>
          <w:kern w:val="0"/>
          <w:sz w:val="20"/>
          <w:szCs w:val="20"/>
        </w:rPr>
        <w:t>We can interpret the above problem from perspectives of simulation and optimization.</w:t>
      </w:r>
    </w:p>
    <w:tbl>
      <w:tblPr>
        <w:tblStyle w:val="TableGrid"/>
        <w:tblW w:w="83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98"/>
      </w:tblGrid>
      <w:tr w:rsidR="006B58FC" w:rsidRPr="00674E6C" w14:paraId="7C11A4D4" w14:textId="77777777" w:rsidTr="007C525A">
        <w:tc>
          <w:tcPr>
            <w:tcW w:w="7508" w:type="dxa"/>
          </w:tcPr>
          <w:p w14:paraId="279C12F9" w14:textId="77777777" w:rsidR="006B58FC" w:rsidRPr="00674E6C" w:rsidRDefault="006B58FC" w:rsidP="00674E6C">
            <w:pPr>
              <w:widowControl/>
              <w:ind w:firstLineChars="177" w:firstLine="354"/>
              <w:rPr>
                <w:rFonts w:eastAsiaTheme="minorEastAsia" w:cs="Times New Roman"/>
                <w:sz w:val="20"/>
                <w:szCs w:val="20"/>
              </w:rPr>
            </w:pPr>
            <m:oMathPara>
              <m:oMath>
                <m:r>
                  <m:rPr>
                    <m:sty m:val="p"/>
                  </m:rPr>
                  <w:rPr>
                    <w:rFonts w:ascii="Cambria Math" w:eastAsiaTheme="minorEastAsia" w:hAnsi="Cambria Math" w:cs="Times New Roman"/>
                    <w:sz w:val="20"/>
                    <w:szCs w:val="20"/>
                  </w:rPr>
                  <m:t xml:space="preserve">Min </m:t>
                </m:r>
                <m:nary>
                  <m:naryPr>
                    <m:chr m:val="∑"/>
                    <m:limLoc m:val="undOvr"/>
                    <m:supHide m:val="1"/>
                    <m:ctrlPr>
                      <w:rPr>
                        <w:rFonts w:ascii="Cambria Math" w:eastAsiaTheme="minorEastAsia" w:hAnsi="Cambria Math" w:cs="Times New Roman"/>
                        <w:sz w:val="20"/>
                        <w:szCs w:val="20"/>
                      </w:rPr>
                    </m:ctrlPr>
                  </m:naryPr>
                  <m:sub>
                    <m:r>
                      <w:rPr>
                        <w:rFonts w:ascii="Cambria Math" w:eastAsiaTheme="minorEastAsia" w:hAnsi="Cambria Math" w:cs="Times New Roman"/>
                        <w:sz w:val="20"/>
                        <w:szCs w:val="20"/>
                      </w:rPr>
                      <m:t>v</m:t>
                    </m:r>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V</m:t>
                    </m:r>
                  </m:sub>
                  <m:sup/>
                  <m:e>
                    <m:nary>
                      <m:naryPr>
                        <m:chr m:val="∑"/>
                        <m:limLoc m:val="undOvr"/>
                        <m:supHide m:val="1"/>
                        <m:ctrlPr>
                          <w:rPr>
                            <w:rFonts w:ascii="Cambria Math" w:eastAsiaTheme="minorEastAsia" w:hAnsi="Cambria Math" w:cs="Times New Roman"/>
                            <w:sz w:val="20"/>
                            <w:szCs w:val="20"/>
                          </w:rPr>
                        </m:ctrlPr>
                      </m:naryPr>
                      <m:sub>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i</m:t>
                        </m:r>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j</m:t>
                        </m:r>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A</m:t>
                        </m:r>
                      </m:sub>
                      <m:sup/>
                      <m:e>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ij</m:t>
                            </m:r>
                          </m:sub>
                        </m:sSub>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v</m:t>
                        </m:r>
                        <m:r>
                          <m:rPr>
                            <m:sty m:val="p"/>
                          </m:rP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ij</m:t>
                            </m:r>
                          </m:sub>
                        </m:sSub>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v</m:t>
                        </m:r>
                        <m:r>
                          <m:rPr>
                            <m:sty m:val="p"/>
                          </m:rPr>
                          <w:rPr>
                            <w:rFonts w:ascii="Cambria Math" w:eastAsiaTheme="minorEastAsia" w:hAnsi="Cambria Math" w:cs="Times New Roman"/>
                            <w:sz w:val="20"/>
                            <w:szCs w:val="20"/>
                          </w:rPr>
                          <m:t>)</m:t>
                        </m:r>
                      </m:e>
                    </m:nary>
                  </m:e>
                </m:nary>
              </m:oMath>
            </m:oMathPara>
          </w:p>
          <w:p w14:paraId="29909F8B" w14:textId="77777777" w:rsidR="006B58FC" w:rsidRPr="00674E6C" w:rsidRDefault="006B58FC" w:rsidP="00674E6C">
            <w:pPr>
              <w:widowControl/>
              <w:ind w:firstLineChars="177" w:firstLine="354"/>
              <w:rPr>
                <w:rFonts w:eastAsiaTheme="minorEastAsia" w:cs="Times New Roman"/>
                <w:sz w:val="20"/>
                <w:szCs w:val="20"/>
              </w:rPr>
            </w:pPr>
            <m:oMathPara>
              <m:oMath>
                <m:r>
                  <m:rPr>
                    <m:sty m:val="p"/>
                  </m:rPr>
                  <w:rPr>
                    <w:rFonts w:ascii="Cambria Math" w:eastAsiaTheme="minorEastAsia" w:hAnsi="Cambria Math" w:cs="Times New Roman"/>
                    <w:sz w:val="20"/>
                    <w:szCs w:val="20"/>
                  </w:rPr>
                  <m:t xml:space="preserve">s.t. </m:t>
                </m:r>
                <m:nary>
                  <m:naryPr>
                    <m:chr m:val="∑"/>
                    <m:limLoc m:val="undOvr"/>
                    <m:supHide m:val="1"/>
                    <m:ctrlPr>
                      <w:rPr>
                        <w:rFonts w:ascii="Cambria Math" w:eastAsiaTheme="minorEastAsia" w:hAnsi="Cambria Math" w:cs="Times New Roman"/>
                        <w:sz w:val="20"/>
                        <w:szCs w:val="20"/>
                      </w:rPr>
                    </m:ctrlPr>
                  </m:naryPr>
                  <m:sub>
                    <m:r>
                      <w:rPr>
                        <w:rFonts w:ascii="Cambria Math" w:eastAsiaTheme="minorEastAsia" w:hAnsi="Cambria Math" w:cs="Times New Roman"/>
                        <w:sz w:val="20"/>
                        <w:szCs w:val="20"/>
                      </w:rPr>
                      <m:t>v</m:t>
                    </m:r>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V</m:t>
                    </m:r>
                  </m:sub>
                  <m:sup/>
                  <m:e>
                    <m:nary>
                      <m:naryPr>
                        <m:chr m:val="∑"/>
                        <m:limLoc m:val="undOvr"/>
                        <m:supHide m:val="1"/>
                        <m:ctrlPr>
                          <w:rPr>
                            <w:rFonts w:ascii="Cambria Math" w:eastAsiaTheme="minorEastAsia" w:hAnsi="Cambria Math" w:cs="Times New Roman"/>
                            <w:sz w:val="20"/>
                            <w:szCs w:val="20"/>
                          </w:rPr>
                        </m:ctrlPr>
                      </m:naryPr>
                      <m:sub>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i</m:t>
                        </m:r>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j</m:t>
                        </m:r>
                        <m:r>
                          <m:rPr>
                            <m:sty m:val="p"/>
                          </m:rPr>
                          <w:rPr>
                            <w:rFonts w:ascii="Cambria Math" w:eastAsiaTheme="minorEastAsia" w:hAnsi="Cambria Math" w:cs="Times New Roman"/>
                            <w:sz w:val="20"/>
                            <w:szCs w:val="20"/>
                          </w:rPr>
                          <m:t>)∈</m:t>
                        </m:r>
                        <m:sSup>
                          <m:sSupPr>
                            <m:ctrlPr>
                              <w:rPr>
                                <w:rFonts w:ascii="Cambria Math" w:eastAsiaTheme="minorEastAsia" w:hAnsi="Cambria Math" w:cs="Times New Roman"/>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V</m:t>
                            </m:r>
                          </m:sup>
                        </m:sSup>
                      </m:sub>
                      <m:sup/>
                      <m:e>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ij</m:t>
                            </m:r>
                          </m:sub>
                        </m:sSub>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v</m:t>
                        </m:r>
                        <m:r>
                          <m:rPr>
                            <m:sty m:val="p"/>
                          </m:rPr>
                          <w:rPr>
                            <w:rFonts w:ascii="Cambria Math" w:eastAsiaTheme="minorEastAsia" w:hAnsi="Cambria Math" w:cs="Times New Roman"/>
                            <w:sz w:val="20"/>
                            <w:szCs w:val="20"/>
                          </w:rPr>
                          <m:t>)</m:t>
                        </m:r>
                      </m:e>
                    </m:nary>
                    <m:r>
                      <m:rPr>
                        <m:sty m:val="p"/>
                      </m:rPr>
                      <w:rPr>
                        <w:rFonts w:ascii="Cambria Math" w:eastAsiaTheme="minorEastAsia" w:hAnsi="Cambria Math" w:cs="Times New Roman"/>
                        <w:sz w:val="20"/>
                        <w:szCs w:val="20"/>
                      </w:rPr>
                      <m:t>≤1</m:t>
                    </m:r>
                  </m:e>
                </m:nary>
              </m:oMath>
            </m:oMathPara>
          </w:p>
        </w:tc>
        <w:tc>
          <w:tcPr>
            <w:tcW w:w="798" w:type="dxa"/>
          </w:tcPr>
          <w:p w14:paraId="2C455D1B" w14:textId="29D14321" w:rsidR="006B58FC" w:rsidRPr="00674E6C" w:rsidRDefault="006B58FC" w:rsidP="00674E6C">
            <w:pPr>
              <w:widowControl/>
              <w:rPr>
                <w:rFonts w:eastAsiaTheme="minorEastAsia" w:cs="Times New Roman"/>
                <w:sz w:val="20"/>
                <w:szCs w:val="20"/>
                <w:lang w:eastAsia="zh-CN"/>
              </w:rPr>
            </w:pPr>
            <w:r w:rsidRPr="00674E6C">
              <w:rPr>
                <w:rFonts w:eastAsiaTheme="minorEastAsia" w:cs="Times New Roman" w:hint="eastAsia"/>
                <w:sz w:val="20"/>
                <w:szCs w:val="20"/>
                <w:lang w:eastAsia="zh-CN"/>
              </w:rPr>
              <w:t>(</w:t>
            </w:r>
            <w:r w:rsidRPr="00674E6C">
              <w:rPr>
                <w:rFonts w:eastAsiaTheme="minorEastAsia" w:cs="Times New Roman"/>
                <w:sz w:val="20"/>
                <w:szCs w:val="20"/>
                <w:lang w:eastAsia="zh-CN"/>
              </w:rPr>
              <w:t>1</w:t>
            </w:r>
            <w:r w:rsidR="00AB7795" w:rsidRPr="00674E6C">
              <w:rPr>
                <w:rFonts w:eastAsiaTheme="minorEastAsia" w:cs="Times New Roman"/>
                <w:sz w:val="20"/>
                <w:szCs w:val="20"/>
                <w:lang w:eastAsia="zh-CN"/>
              </w:rPr>
              <w:t>1</w:t>
            </w:r>
            <w:r w:rsidRPr="00674E6C">
              <w:rPr>
                <w:rFonts w:eastAsiaTheme="minorEastAsia" w:cs="Times New Roman"/>
                <w:sz w:val="20"/>
                <w:szCs w:val="20"/>
                <w:lang w:eastAsia="zh-CN"/>
              </w:rPr>
              <w:t>)</w:t>
            </w:r>
          </w:p>
        </w:tc>
      </w:tr>
    </w:tbl>
    <w:p w14:paraId="4BED58EB" w14:textId="1FCE0E1C" w:rsidR="006B58FC" w:rsidRPr="00674E6C" w:rsidRDefault="006B58FC" w:rsidP="00674E6C">
      <w:pPr>
        <w:ind w:firstLineChars="200" w:firstLine="400"/>
        <w:rPr>
          <w:rFonts w:cs="Times New Roman"/>
          <w:sz w:val="20"/>
          <w:szCs w:val="20"/>
        </w:rPr>
      </w:pPr>
      <w:r w:rsidRPr="00674E6C">
        <w:rPr>
          <w:rFonts w:cs="Times New Roman"/>
          <w:sz w:val="20"/>
          <w:szCs w:val="20"/>
        </w:rPr>
        <w:t xml:space="preserve">The standard </w:t>
      </w:r>
      <w:r w:rsidRPr="00674E6C">
        <w:rPr>
          <w:rFonts w:cs="Times New Roman"/>
          <w:b/>
          <w:sz w:val="20"/>
          <w:szCs w:val="20"/>
        </w:rPr>
        <w:t>Lagrangian relaxation</w:t>
      </w:r>
      <w:r w:rsidRPr="00674E6C">
        <w:rPr>
          <w:rFonts w:cs="Times New Roman"/>
          <w:sz w:val="20"/>
          <w:szCs w:val="20"/>
        </w:rPr>
        <w:t xml:space="preserve"> form for problem (1</w:t>
      </w:r>
      <w:r w:rsidR="00AB7795" w:rsidRPr="00674E6C">
        <w:rPr>
          <w:rFonts w:cs="Times New Roman"/>
          <w:sz w:val="20"/>
          <w:szCs w:val="20"/>
        </w:rPr>
        <w:t>1</w:t>
      </w:r>
      <w:r w:rsidRPr="00674E6C">
        <w:rPr>
          <w:rFonts w:cs="Times New Roman"/>
          <w:sz w:val="20"/>
          <w:szCs w:val="20"/>
        </w:rPr>
        <w:t>) can be re-written as Eq. (1</w:t>
      </w:r>
      <w:r w:rsidR="00AB7795" w:rsidRPr="00674E6C">
        <w:rPr>
          <w:rFonts w:cs="Times New Roman"/>
          <w:sz w:val="20"/>
          <w:szCs w:val="20"/>
        </w:rPr>
        <w:t>2</w:t>
      </w:r>
      <w:r w:rsidRPr="00674E6C">
        <w:rPr>
          <w:rFonts w:cs="Times New Roman"/>
          <w:sz w:val="20"/>
          <w:szCs w:val="20"/>
        </w:rPr>
        <w:t xml:space="preserve">), where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λ</m:t>
            </m:r>
          </m:e>
          <m:sub>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i</m:t>
            </m:r>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j</m:t>
            </m:r>
            <m:r>
              <m:rPr>
                <m:sty m:val="p"/>
              </m:rPr>
              <w:rPr>
                <w:rFonts w:ascii="Cambria Math" w:eastAsiaTheme="minorEastAsia" w:hAnsi="Cambria Math" w:cs="Times New Roman"/>
                <w:sz w:val="20"/>
                <w:szCs w:val="20"/>
              </w:rPr>
              <m:t>)</m:t>
            </m:r>
          </m:sub>
        </m:sSub>
      </m:oMath>
      <w:r w:rsidRPr="00674E6C">
        <w:rPr>
          <w:rFonts w:cs="Times New Roman"/>
          <w:sz w:val="20"/>
          <w:szCs w:val="20"/>
        </w:rPr>
        <w:t xml:space="preserve"> is the vector of Largrangian multiplier for different links.</w:t>
      </w:r>
    </w:p>
    <w:tbl>
      <w:tblPr>
        <w:tblStyle w:val="TableGrid"/>
        <w:tblW w:w="83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98"/>
      </w:tblGrid>
      <w:tr w:rsidR="006B58FC" w:rsidRPr="00674E6C" w14:paraId="49C0E2EC" w14:textId="77777777" w:rsidTr="007C525A">
        <w:tc>
          <w:tcPr>
            <w:tcW w:w="7508" w:type="dxa"/>
          </w:tcPr>
          <w:p w14:paraId="6B790B9B" w14:textId="77777777" w:rsidR="006B58FC" w:rsidRPr="00674E6C" w:rsidRDefault="006B58FC" w:rsidP="00674E6C">
            <w:pPr>
              <w:rPr>
                <w:rFonts w:cs="Times New Roman"/>
                <w:sz w:val="20"/>
                <w:szCs w:val="20"/>
                <w:lang w:eastAsia="zh-CN"/>
              </w:rPr>
            </w:pPr>
            <m:oMathPara>
              <m:oMath>
                <m:r>
                  <w:rPr>
                    <w:rFonts w:ascii="Cambria Math" w:hAnsi="Cambria Math" w:cs="Times New Roman"/>
                    <w:sz w:val="20"/>
                    <w:szCs w:val="20"/>
                  </w:rPr>
                  <m:t>L</m:t>
                </m:r>
                <m:d>
                  <m:dPr>
                    <m:ctrlPr>
                      <w:rPr>
                        <w:rFonts w:ascii="Cambria Math" w:hAnsi="Cambria Math" w:cs="Times New Roman"/>
                        <w:i/>
                        <w:sz w:val="20"/>
                        <w:szCs w:val="20"/>
                      </w:rPr>
                    </m:ctrlPr>
                  </m:dPr>
                  <m:e>
                    <m:r>
                      <w:rPr>
                        <w:rFonts w:ascii="Cambria Math" w:hAnsi="Cambria Math" w:cs="Times New Roman"/>
                        <w:kern w:val="2"/>
                        <w:sz w:val="20"/>
                        <w:szCs w:val="20"/>
                        <w:lang w:eastAsia="zh-CN"/>
                      </w:rPr>
                      <m:t>v</m:t>
                    </m:r>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rPr>
                          <m:t>ij</m:t>
                        </m:r>
                      </m:sub>
                    </m:sSub>
                  </m:e>
                </m:d>
                <m:r>
                  <w:rPr>
                    <w:rFonts w:ascii="Cambria Math" w:hAnsi="Cambria Math" w:cs="Times New Roman"/>
                    <w:sz w:val="20"/>
                    <w:szCs w:val="20"/>
                  </w:rPr>
                  <m:t>=</m:t>
                </m:r>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v∈V</m:t>
                    </m:r>
                  </m:sub>
                  <m:sup/>
                  <m:e>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(i,j)∈A</m:t>
                        </m:r>
                      </m:sub>
                      <m:sup/>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m:t>
                            </m:r>
                          </m:sub>
                        </m:sSub>
                        <m:r>
                          <w:rPr>
                            <w:rFonts w:ascii="Cambria Math" w:hAnsi="Cambria Math" w:cs="Times New Roman"/>
                            <w:sz w:val="20"/>
                            <w:szCs w:val="20"/>
                          </w:rPr>
                          <m:t>(v)</m:t>
                        </m:r>
                        <m:sSub>
                          <m:sSubPr>
                            <m:ctrlPr>
                              <w:rPr>
                                <w:rFonts w:ascii="Cambria Math" w:hAnsi="Cambria Math" w:cs="Times New Roman"/>
                                <w:i/>
                                <w:sz w:val="20"/>
                                <w:szCs w:val="20"/>
                              </w:rPr>
                            </m:ctrlPr>
                          </m:sSubPr>
                          <m:e>
                            <m:r>
                              <w:rPr>
                                <w:rFonts w:ascii="Cambria Math" w:eastAsia="DengXian" w:hAnsi="Cambria Math" w:cs="Times New Roman"/>
                                <w:sz w:val="20"/>
                                <w:szCs w:val="20"/>
                              </w:rPr>
                              <m:t>×</m:t>
                            </m:r>
                            <m:r>
                              <w:rPr>
                                <w:rFonts w:ascii="Cambria Math" w:hAnsi="Cambria Math" w:cs="Times New Roman"/>
                                <w:sz w:val="20"/>
                                <w:szCs w:val="20"/>
                              </w:rPr>
                              <m:t>y</m:t>
                            </m:r>
                          </m:e>
                          <m:sub>
                            <m:r>
                              <w:rPr>
                                <w:rFonts w:ascii="Cambria Math" w:hAnsi="Cambria Math" w:cs="Times New Roman"/>
                                <w:sz w:val="20"/>
                                <w:szCs w:val="20"/>
                              </w:rPr>
                              <m:t>ij</m:t>
                            </m:r>
                          </m:sub>
                        </m:sSub>
                        <m:r>
                          <w:rPr>
                            <w:rFonts w:ascii="Cambria Math" w:hAnsi="Cambria Math" w:cs="Times New Roman"/>
                            <w:sz w:val="20"/>
                            <w:szCs w:val="20"/>
                          </w:rPr>
                          <m:t>(v)</m:t>
                        </m:r>
                      </m:e>
                    </m:nary>
                  </m:e>
                </m:nary>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i</m:t>
                    </m:r>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j</m:t>
                    </m:r>
                    <m:r>
                      <m:rPr>
                        <m:sty m:val="p"/>
                      </m:rPr>
                      <w:rPr>
                        <w:rFonts w:ascii="Cambria Math" w:eastAsiaTheme="minorEastAsia" w:hAnsi="Cambria Math" w:cs="Times New Roman"/>
                        <w:sz w:val="20"/>
                        <w:szCs w:val="20"/>
                      </w:rPr>
                      <m:t>)∈</m:t>
                    </m:r>
                    <m:sSup>
                      <m:sSupPr>
                        <m:ctrlPr>
                          <w:rPr>
                            <w:rFonts w:ascii="Cambria Math" w:eastAsiaTheme="minorEastAsia" w:hAnsi="Cambria Math" w:cs="Times New Roman"/>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V</m:t>
                        </m:r>
                      </m:sup>
                    </m:sSup>
                  </m:sub>
                  <m:sup/>
                  <m:e>
                    <m:sSub>
                      <m:sSubPr>
                        <m:ctrlPr>
                          <w:rPr>
                            <w:rFonts w:ascii="Cambria Math" w:hAnsi="Cambria Math" w:cs="Times New Roman"/>
                            <w:sz w:val="20"/>
                            <w:szCs w:val="20"/>
                          </w:rPr>
                        </m:ctrlPr>
                      </m:sSubPr>
                      <m:e>
                        <m:r>
                          <m:rPr>
                            <m:sty m:val="p"/>
                          </m:rPr>
                          <w:rPr>
                            <w:rFonts w:ascii="Cambria Math" w:hAnsi="Cambria Math" w:cs="Times New Roman"/>
                            <w:sz w:val="20"/>
                            <w:szCs w:val="20"/>
                          </w:rPr>
                          <m:t>λ</m:t>
                        </m:r>
                      </m:e>
                      <m:sub>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i</m:t>
                        </m:r>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j</m:t>
                        </m:r>
                        <m:r>
                          <m:rPr>
                            <m:sty m:val="p"/>
                          </m:rPr>
                          <w:rPr>
                            <w:rFonts w:ascii="Cambria Math" w:eastAsiaTheme="minorEastAsia" w:hAnsi="Cambria Math" w:cs="Times New Roman"/>
                            <w:sz w:val="20"/>
                            <w:szCs w:val="20"/>
                          </w:rPr>
                          <m:t>)</m:t>
                        </m:r>
                      </m:sub>
                    </m:sSub>
                  </m:e>
                </m:nary>
                <m:r>
                  <w:rPr>
                    <w:rFonts w:ascii="Cambria Math" w:eastAsia="DengXian" w:hAnsi="Cambria Math" w:cs="Times New Roman"/>
                    <w:sz w:val="20"/>
                    <w:szCs w:val="20"/>
                  </w:rPr>
                  <m:t>×</m:t>
                </m:r>
                <m:sSup>
                  <m:sSupPr>
                    <m:ctrlPr>
                      <w:rPr>
                        <w:rFonts w:ascii="Cambria Math" w:eastAsia="DengXian" w:hAnsi="Cambria Math" w:cs="Times New Roman"/>
                        <w:i/>
                        <w:sz w:val="20"/>
                        <w:szCs w:val="20"/>
                      </w:rPr>
                    </m:ctrlPr>
                  </m:sSupPr>
                  <m:e>
                    <m:r>
                      <w:rPr>
                        <w:rFonts w:ascii="Cambria Math" w:hAnsi="Cambria Math" w:cs="Times New Roman"/>
                        <w:sz w:val="20"/>
                        <w:szCs w:val="20"/>
                      </w:rPr>
                      <m:t>(</m:t>
                    </m:r>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v∈V</m:t>
                        </m:r>
                      </m:sub>
                      <m:sup/>
                      <m:e>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(i,j)∈</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Theme="minorEastAsia" w:hAnsi="Cambria Math" w:cs="Times New Roman"/>
                                    <w:sz w:val="20"/>
                                    <w:szCs w:val="20"/>
                                  </w:rPr>
                                  <m:t>V</m:t>
                                </m:r>
                              </m:sup>
                            </m:sSup>
                          </m:sub>
                          <m:sup/>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ij</m:t>
                                </m:r>
                              </m:sub>
                            </m:sSub>
                            <m:r>
                              <w:rPr>
                                <w:rFonts w:ascii="Cambria Math" w:hAnsi="Cambria Math" w:cs="Times New Roman"/>
                                <w:sz w:val="20"/>
                                <w:szCs w:val="20"/>
                              </w:rPr>
                              <m:t>(v)</m:t>
                            </m:r>
                          </m:e>
                        </m:nary>
                        <m:r>
                          <w:rPr>
                            <w:rFonts w:ascii="Cambria Math" w:hAnsi="Cambria Math" w:cs="Times New Roman"/>
                            <w:sz w:val="20"/>
                            <w:szCs w:val="20"/>
                          </w:rPr>
                          <m:t>-1)</m:t>
                        </m:r>
                      </m:e>
                    </m:nary>
                  </m:e>
                  <m:sup>
                    <m:r>
                      <w:rPr>
                        <w:rFonts w:ascii="Cambria Math" w:eastAsia="DengXian" w:hAnsi="Cambria Math" w:cs="Times New Roman"/>
                        <w:sz w:val="20"/>
                        <w:szCs w:val="20"/>
                      </w:rPr>
                      <m:t>+</m:t>
                    </m:r>
                  </m:sup>
                </m:sSup>
              </m:oMath>
            </m:oMathPara>
          </w:p>
        </w:tc>
        <w:tc>
          <w:tcPr>
            <w:tcW w:w="798" w:type="dxa"/>
          </w:tcPr>
          <w:p w14:paraId="1DBF2A27" w14:textId="626F2472" w:rsidR="006B58FC" w:rsidRPr="00674E6C" w:rsidRDefault="006B58FC" w:rsidP="00674E6C">
            <w:pPr>
              <w:rPr>
                <w:rFonts w:cs="Times New Roman"/>
                <w:sz w:val="20"/>
                <w:szCs w:val="20"/>
                <w:lang w:eastAsia="zh-CN"/>
              </w:rPr>
            </w:pPr>
            <w:r w:rsidRPr="00674E6C">
              <w:rPr>
                <w:rFonts w:cs="Times New Roman"/>
                <w:sz w:val="20"/>
                <w:szCs w:val="20"/>
                <w:lang w:eastAsia="zh-CN"/>
              </w:rPr>
              <w:t>(1</w:t>
            </w:r>
            <w:r w:rsidR="00AB7795" w:rsidRPr="00674E6C">
              <w:rPr>
                <w:rFonts w:cs="Times New Roman"/>
                <w:sz w:val="20"/>
                <w:szCs w:val="20"/>
                <w:lang w:eastAsia="zh-CN"/>
              </w:rPr>
              <w:t>2</w:t>
            </w:r>
            <w:r w:rsidRPr="00674E6C">
              <w:rPr>
                <w:rFonts w:cs="Times New Roman"/>
                <w:sz w:val="20"/>
                <w:szCs w:val="20"/>
                <w:lang w:eastAsia="zh-CN"/>
              </w:rPr>
              <w:t>)</w:t>
            </w:r>
          </w:p>
        </w:tc>
      </w:tr>
    </w:tbl>
    <w:p w14:paraId="07CE5FE3" w14:textId="7CF00647" w:rsidR="006B58FC" w:rsidRPr="00674E6C" w:rsidRDefault="006B58FC" w:rsidP="00674E6C">
      <w:pPr>
        <w:ind w:firstLineChars="200" w:firstLine="400"/>
        <w:rPr>
          <w:rFonts w:cs="Times New Roman"/>
          <w:sz w:val="20"/>
          <w:szCs w:val="20"/>
        </w:rPr>
      </w:pPr>
      <w:r w:rsidRPr="00674E6C">
        <w:rPr>
          <w:rFonts w:cs="Times New Roman"/>
          <w:sz w:val="20"/>
          <w:szCs w:val="20"/>
        </w:rPr>
        <w:t xml:space="preserve">The </w:t>
      </w:r>
      <w:r w:rsidRPr="00674E6C">
        <w:rPr>
          <w:rFonts w:cs="Times New Roman"/>
          <w:b/>
          <w:sz w:val="20"/>
          <w:szCs w:val="20"/>
        </w:rPr>
        <w:t>ADMM function</w:t>
      </w:r>
      <w:r w:rsidRPr="00674E6C">
        <w:rPr>
          <w:rFonts w:cs="Times New Roman"/>
          <w:sz w:val="20"/>
          <w:szCs w:val="20"/>
        </w:rPr>
        <w:t xml:space="preserve"> can be written as Eq. (1</w:t>
      </w:r>
      <w:r w:rsidR="00AB7795" w:rsidRPr="00674E6C">
        <w:rPr>
          <w:rFonts w:cs="Times New Roman"/>
          <w:sz w:val="20"/>
          <w:szCs w:val="20"/>
        </w:rPr>
        <w:t>3</w:t>
      </w:r>
      <w:r w:rsidRPr="00674E6C">
        <w:rPr>
          <w:rFonts w:cs="Times New Roman"/>
          <w:sz w:val="20"/>
          <w:szCs w:val="20"/>
        </w:rPr>
        <w:t>), and the algorithm will apply a block coordinate decomposition scheme for each agent</w:t>
      </w:r>
      <w:r w:rsidR="00DE5C1B" w:rsidRPr="00674E6C">
        <w:rPr>
          <w:rFonts w:cs="Times New Roman"/>
          <w:sz w:val="20"/>
          <w:szCs w:val="20"/>
        </w:rPr>
        <w:t xml:space="preserve"> </w:t>
      </w:r>
      <m:oMath>
        <m:r>
          <w:rPr>
            <w:rFonts w:ascii="Cambria Math" w:hAnsi="Cambria Math" w:cs="Times New Roman"/>
            <w:sz w:val="20"/>
            <w:szCs w:val="20"/>
          </w:rPr>
          <m:t>v</m:t>
        </m:r>
      </m:oMath>
      <w:r w:rsidR="00DE5C1B" w:rsidRPr="00674E6C">
        <w:rPr>
          <w:rFonts w:cs="Times New Roman"/>
          <w:sz w:val="20"/>
          <w:szCs w:val="20"/>
        </w:rPr>
        <w:t>.</w:t>
      </w:r>
    </w:p>
    <w:tbl>
      <w:tblPr>
        <w:tblStyle w:val="TableGrid"/>
        <w:tblW w:w="83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98"/>
      </w:tblGrid>
      <w:tr w:rsidR="006B58FC" w:rsidRPr="00674E6C" w14:paraId="43088233" w14:textId="77777777" w:rsidTr="007C525A">
        <w:tc>
          <w:tcPr>
            <w:tcW w:w="7508" w:type="dxa"/>
          </w:tcPr>
          <w:p w14:paraId="13414D60" w14:textId="77777777" w:rsidR="006B58FC" w:rsidRPr="00674E6C" w:rsidRDefault="006B58FC" w:rsidP="00674E6C">
            <w:pPr>
              <w:snapToGrid w:val="0"/>
              <w:jc w:val="distribute"/>
              <w:rPr>
                <w:rFonts w:cs="Times New Roman"/>
                <w:sz w:val="20"/>
                <w:szCs w:val="20"/>
              </w:rPr>
            </w:pPr>
            <m:oMathPara>
              <m:oMath>
                <m:r>
                  <w:rPr>
                    <w:rFonts w:ascii="Cambria Math" w:hAnsi="Cambria Math" w:cs="Times New Roman"/>
                    <w:sz w:val="20"/>
                    <w:szCs w:val="20"/>
                  </w:rPr>
                  <m:t>L</m:t>
                </m:r>
                <m:d>
                  <m:dPr>
                    <m:ctrlPr>
                      <w:rPr>
                        <w:rFonts w:ascii="Cambria Math" w:hAnsi="Cambria Math" w:cs="Times New Roman"/>
                        <w:i/>
                        <w:sz w:val="20"/>
                        <w:szCs w:val="20"/>
                      </w:rPr>
                    </m:ctrlPr>
                  </m:dPr>
                  <m:e>
                    <m:r>
                      <w:rPr>
                        <w:rFonts w:ascii="Cambria Math" w:hAnsi="Cambria Math" w:cs="Times New Roman"/>
                        <w:kern w:val="2"/>
                        <w:sz w:val="20"/>
                        <w:szCs w:val="20"/>
                        <w:lang w:eastAsia="zh-CN"/>
                      </w:rPr>
                      <m:t>v</m:t>
                    </m:r>
                    <m: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rPr>
                          <m:t>p</m:t>
                        </m:r>
                      </m:sub>
                    </m:sSub>
                    <m:r>
                      <m:rPr>
                        <m:sty m:val="p"/>
                      </m:rPr>
                      <w:rPr>
                        <w:rFonts w:ascii="Cambria Math" w:hAnsi="Cambria Math" w:cs="Times New Roman"/>
                        <w:sz w:val="20"/>
                        <w:szCs w:val="20"/>
                      </w:rPr>
                      <m:t>,</m:t>
                    </m:r>
                    <m:r>
                      <w:rPr>
                        <w:rFonts w:ascii="Cambria Math" w:hAnsi="Cambria Math" w:cs="Times New Roman"/>
                        <w:sz w:val="20"/>
                        <w:szCs w:val="20"/>
                      </w:rPr>
                      <m:t>ρ</m:t>
                    </m:r>
                  </m:e>
                </m:d>
                <m:r>
                  <w:rPr>
                    <w:rFonts w:ascii="Cambria Math" w:hAnsi="Cambria Math" w:cs="Times New Roman"/>
                    <w:sz w:val="20"/>
                    <w:szCs w:val="20"/>
                  </w:rPr>
                  <m:t>=</m:t>
                </m:r>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v∈V</m:t>
                    </m:r>
                  </m:sub>
                  <m:sup/>
                  <m:e>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(i,j)∈A</m:t>
                        </m:r>
                      </m:sub>
                      <m:sup/>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m:t>
                            </m:r>
                          </m:sub>
                        </m:sSub>
                        <m:r>
                          <w:rPr>
                            <w:rFonts w:ascii="Cambria Math" w:hAnsi="Cambria Math" w:cs="Times New Roman"/>
                            <w:sz w:val="20"/>
                            <w:szCs w:val="20"/>
                          </w:rPr>
                          <m:t>(v)</m:t>
                        </m:r>
                        <m:sSub>
                          <m:sSubPr>
                            <m:ctrlPr>
                              <w:rPr>
                                <w:rFonts w:ascii="Cambria Math" w:hAnsi="Cambria Math" w:cs="Times New Roman"/>
                                <w:i/>
                                <w:sz w:val="20"/>
                                <w:szCs w:val="20"/>
                              </w:rPr>
                            </m:ctrlPr>
                          </m:sSubPr>
                          <m:e>
                            <m:r>
                              <w:rPr>
                                <w:rFonts w:ascii="Cambria Math" w:eastAsia="DengXian" w:hAnsi="Cambria Math" w:cs="Times New Roman"/>
                                <w:sz w:val="20"/>
                                <w:szCs w:val="20"/>
                              </w:rPr>
                              <m:t>×</m:t>
                            </m:r>
                            <m:r>
                              <w:rPr>
                                <w:rFonts w:ascii="Cambria Math" w:hAnsi="Cambria Math" w:cs="Times New Roman"/>
                                <w:sz w:val="20"/>
                                <w:szCs w:val="20"/>
                              </w:rPr>
                              <m:t>y</m:t>
                            </m:r>
                          </m:e>
                          <m:sub>
                            <m:r>
                              <w:rPr>
                                <w:rFonts w:ascii="Cambria Math" w:hAnsi="Cambria Math" w:cs="Times New Roman"/>
                                <w:sz w:val="20"/>
                                <w:szCs w:val="20"/>
                              </w:rPr>
                              <m:t>ij</m:t>
                            </m:r>
                          </m:sub>
                        </m:sSub>
                        <m:r>
                          <w:rPr>
                            <w:rFonts w:ascii="Cambria Math" w:hAnsi="Cambria Math" w:cs="Times New Roman"/>
                            <w:sz w:val="20"/>
                            <w:szCs w:val="20"/>
                          </w:rPr>
                          <m:t>(v)</m:t>
                        </m:r>
                      </m:e>
                    </m:nary>
                  </m:e>
                </m:nary>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i</m:t>
                    </m:r>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j</m:t>
                    </m:r>
                    <m:r>
                      <m:rPr>
                        <m:sty m:val="p"/>
                      </m:rPr>
                      <w:rPr>
                        <w:rFonts w:ascii="Cambria Math" w:eastAsiaTheme="minorEastAsia" w:hAnsi="Cambria Math" w:cs="Times New Roman"/>
                        <w:sz w:val="20"/>
                        <w:szCs w:val="20"/>
                      </w:rPr>
                      <m:t>)∈</m:t>
                    </m:r>
                    <m:sSup>
                      <m:sSupPr>
                        <m:ctrlPr>
                          <w:rPr>
                            <w:rFonts w:ascii="Cambria Math" w:eastAsiaTheme="minorEastAsia" w:hAnsi="Cambria Math" w:cs="Times New Roman"/>
                            <w:sz w:val="20"/>
                            <w:szCs w:val="20"/>
                          </w:rPr>
                        </m:ctrlPr>
                      </m:sSupPr>
                      <m:e>
                        <m:r>
                          <w:rPr>
                            <w:rFonts w:ascii="Cambria Math" w:eastAsiaTheme="minorEastAsia" w:hAnsi="Cambria Math" w:cs="Times New Roman"/>
                            <w:sz w:val="20"/>
                            <w:szCs w:val="20"/>
                          </w:rPr>
                          <m:t>A</m:t>
                        </m:r>
                      </m:e>
                      <m:sup>
                        <m:r>
                          <w:rPr>
                            <w:rFonts w:ascii="Cambria Math" w:eastAsiaTheme="minorEastAsia" w:hAnsi="Cambria Math" w:cs="Times New Roman"/>
                            <w:sz w:val="20"/>
                            <w:szCs w:val="20"/>
                          </w:rPr>
                          <m:t>V</m:t>
                        </m:r>
                      </m:sup>
                    </m:sSup>
                  </m:sub>
                  <m:sup/>
                  <m:e>
                    <m:sSub>
                      <m:sSubPr>
                        <m:ctrlPr>
                          <w:rPr>
                            <w:rFonts w:ascii="Cambria Math" w:hAnsi="Cambria Math" w:cs="Times New Roman"/>
                            <w:sz w:val="20"/>
                            <w:szCs w:val="20"/>
                          </w:rPr>
                        </m:ctrlPr>
                      </m:sSubPr>
                      <m:e>
                        <m:r>
                          <m:rPr>
                            <m:sty m:val="p"/>
                          </m:rPr>
                          <w:rPr>
                            <w:rFonts w:ascii="Cambria Math" w:hAnsi="Cambria Math" w:cs="Times New Roman"/>
                            <w:sz w:val="20"/>
                            <w:szCs w:val="20"/>
                          </w:rPr>
                          <m:t>λ</m:t>
                        </m:r>
                      </m:e>
                      <m:sub>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i</m:t>
                        </m:r>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j</m:t>
                        </m:r>
                        <m:r>
                          <m:rPr>
                            <m:sty m:val="p"/>
                          </m:rPr>
                          <w:rPr>
                            <w:rFonts w:ascii="Cambria Math" w:eastAsiaTheme="minorEastAsia" w:hAnsi="Cambria Math" w:cs="Times New Roman"/>
                            <w:sz w:val="20"/>
                            <w:szCs w:val="20"/>
                          </w:rPr>
                          <m:t>)</m:t>
                        </m:r>
                      </m:sub>
                    </m:sSub>
                  </m:e>
                </m:nary>
                <m:r>
                  <w:rPr>
                    <w:rFonts w:ascii="Cambria Math" w:eastAsia="DengXian" w:hAnsi="Cambria Math" w:cs="Times New Roman"/>
                    <w:sz w:val="20"/>
                    <w:szCs w:val="20"/>
                  </w:rPr>
                  <m:t>×</m:t>
                </m:r>
                <m:sSup>
                  <m:sSupPr>
                    <m:ctrlPr>
                      <w:rPr>
                        <w:rFonts w:ascii="Cambria Math" w:eastAsia="DengXian" w:hAnsi="Cambria Math" w:cs="Times New Roman"/>
                        <w:i/>
                        <w:sz w:val="20"/>
                        <w:szCs w:val="20"/>
                      </w:rPr>
                    </m:ctrlPr>
                  </m:sSupPr>
                  <m:e>
                    <m:r>
                      <w:rPr>
                        <w:rFonts w:ascii="Cambria Math" w:hAnsi="Cambria Math" w:cs="Times New Roman"/>
                        <w:sz w:val="20"/>
                        <w:szCs w:val="20"/>
                      </w:rPr>
                      <m:t>(</m:t>
                    </m:r>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v∈V</m:t>
                        </m:r>
                      </m:sub>
                      <m:sup/>
                      <m:e>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(i,j)∈</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Theme="minorEastAsia" w:hAnsi="Cambria Math" w:cs="Times New Roman"/>
                                    <w:sz w:val="20"/>
                                    <w:szCs w:val="20"/>
                                  </w:rPr>
                                  <m:t>V</m:t>
                                </m:r>
                              </m:sup>
                            </m:sSup>
                          </m:sub>
                          <m:sup/>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ij</m:t>
                                </m:r>
                              </m:sub>
                            </m:sSub>
                            <m:r>
                              <w:rPr>
                                <w:rFonts w:ascii="Cambria Math" w:hAnsi="Cambria Math" w:cs="Times New Roman"/>
                                <w:sz w:val="20"/>
                                <w:szCs w:val="20"/>
                              </w:rPr>
                              <m:t>(v)</m:t>
                            </m:r>
                          </m:e>
                        </m:nary>
                        <m:r>
                          <w:rPr>
                            <w:rFonts w:ascii="Cambria Math" w:hAnsi="Cambria Math" w:cs="Times New Roman"/>
                            <w:sz w:val="20"/>
                            <w:szCs w:val="20"/>
                          </w:rPr>
                          <m:t>-1)</m:t>
                        </m:r>
                      </m:e>
                    </m:nary>
                  </m:e>
                  <m:sup>
                    <m:r>
                      <w:rPr>
                        <w:rFonts w:ascii="Cambria Math" w:eastAsia="DengXian" w:hAnsi="Cambria Math" w:cs="Times New Roman"/>
                        <w:sz w:val="20"/>
                        <w:szCs w:val="20"/>
                      </w:rPr>
                      <m:t>+</m:t>
                    </m:r>
                  </m:sup>
                </m:sSup>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ρ</m:t>
                        </m:r>
                      </m:num>
                      <m:den>
                        <m:r>
                          <w:rPr>
                            <w:rFonts w:ascii="Cambria Math" w:hAnsi="Cambria Math" w:cs="Times New Roman"/>
                            <w:sz w:val="20"/>
                            <w:szCs w:val="20"/>
                          </w:rPr>
                          <m:t>2</m:t>
                        </m:r>
                      </m:den>
                    </m:f>
                  </m:e>
                </m:d>
                <m:r>
                  <w:rPr>
                    <w:rFonts w:ascii="Cambria Math" w:hAnsi="Cambria Math" w:cs="Times New Roman"/>
                    <w:sz w:val="20"/>
                    <w:szCs w:val="20"/>
                  </w:rPr>
                  <m:t>||</m:t>
                </m:r>
                <m:sSup>
                  <m:sSupPr>
                    <m:ctrlPr>
                      <w:rPr>
                        <w:rFonts w:ascii="Cambria Math" w:eastAsia="DengXian" w:hAnsi="Cambria Math" w:cs="Times New Roman"/>
                        <w:i/>
                        <w:sz w:val="20"/>
                        <w:szCs w:val="20"/>
                      </w:rPr>
                    </m:ctrlPr>
                  </m:sSupPr>
                  <m:e>
                    <m:r>
                      <w:rPr>
                        <w:rFonts w:ascii="Cambria Math" w:hAnsi="Cambria Math" w:cs="Times New Roman"/>
                        <w:sz w:val="20"/>
                        <w:szCs w:val="20"/>
                      </w:rPr>
                      <m:t>(</m:t>
                    </m:r>
                    <m:nary>
                      <m:naryPr>
                        <m:chr m:val="∑"/>
                        <m:limLoc m:val="undOvr"/>
                        <m:supHide m:val="1"/>
                        <m:ctrlPr>
                          <w:rPr>
                            <w:rFonts w:ascii="Cambria Math" w:hAnsi="Cambria Math" w:cs="Times New Roman"/>
                            <w:sz w:val="20"/>
                            <w:szCs w:val="20"/>
                          </w:rPr>
                        </m:ctrlPr>
                      </m:naryPr>
                      <m:sub>
                        <m:r>
                          <w:rPr>
                            <w:rFonts w:ascii="Cambria Math" w:hAnsi="Cambria Math" w:cs="Times New Roman"/>
                            <w:sz w:val="20"/>
                            <w:szCs w:val="20"/>
                          </w:rPr>
                          <m:t>v∈V</m:t>
                        </m:r>
                      </m:sub>
                      <m:sup/>
                      <m:e>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(i,j)∈</m:t>
                            </m:r>
                            <m:sSup>
                              <m:sSupPr>
                                <m:ctrlPr>
                                  <w:rPr>
                                    <w:rFonts w:ascii="Cambria Math" w:eastAsia="DengXian" w:hAnsi="Cambria Math" w:cs="Times New Roman"/>
                                    <w:sz w:val="20"/>
                                    <w:szCs w:val="20"/>
                                  </w:rPr>
                                </m:ctrlPr>
                              </m:sSupPr>
                              <m:e>
                                <m:r>
                                  <w:rPr>
                                    <w:rFonts w:ascii="Cambria Math" w:eastAsia="DengXian" w:hAnsi="Cambria Math" w:cs="Times New Roman"/>
                                    <w:sz w:val="20"/>
                                    <w:szCs w:val="20"/>
                                  </w:rPr>
                                  <m:t>A</m:t>
                                </m:r>
                              </m:e>
                              <m:sup>
                                <m:r>
                                  <w:rPr>
                                    <w:rFonts w:ascii="Cambria Math" w:eastAsiaTheme="minorEastAsia" w:hAnsi="Cambria Math" w:cs="Times New Roman"/>
                                    <w:sz w:val="20"/>
                                    <w:szCs w:val="20"/>
                                  </w:rPr>
                                  <m:t>V</m:t>
                                </m:r>
                              </m:sup>
                            </m:sSup>
                          </m:sub>
                          <m:sup/>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ij</m:t>
                                </m:r>
                              </m:sub>
                            </m:sSub>
                            <m:r>
                              <w:rPr>
                                <w:rFonts w:ascii="Cambria Math" w:hAnsi="Cambria Math" w:cs="Times New Roman"/>
                                <w:sz w:val="20"/>
                                <w:szCs w:val="20"/>
                              </w:rPr>
                              <m:t>(v)</m:t>
                            </m:r>
                          </m:e>
                        </m:nary>
                        <m:r>
                          <w:rPr>
                            <w:rFonts w:ascii="Cambria Math" w:hAnsi="Cambria Math" w:cs="Times New Roman"/>
                            <w:sz w:val="20"/>
                            <w:szCs w:val="20"/>
                          </w:rPr>
                          <m:t>-1)</m:t>
                        </m:r>
                      </m:e>
                    </m:nary>
                  </m:e>
                  <m:sup>
                    <m:r>
                      <w:rPr>
                        <w:rFonts w:ascii="Cambria Math" w:eastAsia="DengXian" w:hAnsi="Cambria Math" w:cs="Times New Roman"/>
                        <w:sz w:val="20"/>
                        <w:szCs w:val="20"/>
                      </w:rPr>
                      <m:t>+</m:t>
                    </m:r>
                  </m:sup>
                </m:s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 xml:space="preserve"> </m:t>
                    </m:r>
                  </m:e>
                  <m:sub>
                    <m:r>
                      <w:rPr>
                        <w:rFonts w:ascii="Cambria Math" w:hAnsi="Cambria Math" w:cs="Times New Roman"/>
                        <w:sz w:val="20"/>
                        <w:szCs w:val="20"/>
                      </w:rPr>
                      <m:t>2</m:t>
                    </m:r>
                  </m:sub>
                  <m:sup>
                    <m:r>
                      <w:rPr>
                        <w:rFonts w:ascii="Cambria Math" w:hAnsi="Cambria Math" w:cs="Times New Roman"/>
                        <w:sz w:val="20"/>
                        <w:szCs w:val="20"/>
                      </w:rPr>
                      <m:t>2</m:t>
                    </m:r>
                  </m:sup>
                </m:sSubSup>
              </m:oMath>
            </m:oMathPara>
          </w:p>
        </w:tc>
        <w:tc>
          <w:tcPr>
            <w:tcW w:w="798" w:type="dxa"/>
          </w:tcPr>
          <w:p w14:paraId="4B422168" w14:textId="1A5E79BE" w:rsidR="006B58FC" w:rsidRPr="00674E6C" w:rsidRDefault="006B58FC" w:rsidP="00674E6C">
            <w:pPr>
              <w:rPr>
                <w:rFonts w:cs="Times New Roman"/>
                <w:sz w:val="20"/>
                <w:szCs w:val="20"/>
                <w:lang w:eastAsia="zh-CN"/>
              </w:rPr>
            </w:pPr>
            <w:r w:rsidRPr="00674E6C">
              <w:rPr>
                <w:rFonts w:cs="Times New Roman"/>
                <w:sz w:val="20"/>
                <w:szCs w:val="20"/>
                <w:lang w:eastAsia="zh-CN"/>
              </w:rPr>
              <w:t>(1</w:t>
            </w:r>
            <w:r w:rsidR="00AB7795" w:rsidRPr="00674E6C">
              <w:rPr>
                <w:rFonts w:cs="Times New Roman"/>
                <w:sz w:val="20"/>
                <w:szCs w:val="20"/>
                <w:lang w:eastAsia="zh-CN"/>
              </w:rPr>
              <w:t>3</w:t>
            </w:r>
            <w:r w:rsidRPr="00674E6C">
              <w:rPr>
                <w:rFonts w:cs="Times New Roman"/>
                <w:sz w:val="20"/>
                <w:szCs w:val="20"/>
                <w:lang w:eastAsia="zh-CN"/>
              </w:rPr>
              <w:t>)</w:t>
            </w:r>
          </w:p>
        </w:tc>
      </w:tr>
    </w:tbl>
    <w:p w14:paraId="4492A229" w14:textId="385FFD88" w:rsidR="009C4925" w:rsidRPr="00674E6C" w:rsidRDefault="00055EA8" w:rsidP="00674E6C">
      <w:pPr>
        <w:widowControl/>
        <w:ind w:firstLineChars="177" w:firstLine="354"/>
        <w:rPr>
          <w:rFonts w:eastAsiaTheme="minorEastAsia" w:cs="Times New Roman"/>
          <w:kern w:val="0"/>
          <w:sz w:val="20"/>
          <w:szCs w:val="20"/>
        </w:rPr>
      </w:pPr>
      <w:r w:rsidRPr="00674E6C">
        <w:rPr>
          <w:rFonts w:eastAsiaTheme="minorEastAsia" w:cs="Times New Roman"/>
          <w:kern w:val="0"/>
          <w:sz w:val="20"/>
          <w:szCs w:val="20"/>
        </w:rPr>
        <w:t xml:space="preserve">Through the record of </w:t>
      </w:r>
      <m:oMath>
        <m:sSub>
          <m:sSubPr>
            <m:ctrlPr>
              <w:rPr>
                <w:rFonts w:ascii="Cambria Math" w:eastAsiaTheme="minorHAnsi" w:hAnsi="Cambria Math" w:cs="Times New Roman"/>
                <w:i/>
                <w:kern w:val="0"/>
                <w:sz w:val="20"/>
                <w:szCs w:val="20"/>
                <w:lang w:eastAsia="en-US"/>
              </w:rPr>
            </m:ctrlPr>
          </m:sSubPr>
          <m:e>
            <m:r>
              <w:rPr>
                <w:rFonts w:ascii="Cambria Math" w:eastAsiaTheme="minorHAnsi" w:hAnsi="Cambria Math" w:cs="Times New Roman"/>
                <w:kern w:val="0"/>
                <w:sz w:val="20"/>
                <w:szCs w:val="20"/>
                <w:lang w:eastAsia="en-US"/>
              </w:rPr>
              <m:t>CapRoad</m:t>
            </m:r>
          </m:e>
          <m:sub>
            <m:r>
              <w:rPr>
                <w:rFonts w:ascii="Cambria Math" w:hAnsi="Cambria Math" w:cs="Times New Roman"/>
                <w:sz w:val="20"/>
                <w:szCs w:val="20"/>
              </w:rPr>
              <m:t>i,j,t</m:t>
            </m:r>
          </m:sub>
        </m:sSub>
      </m:oMath>
      <w:r w:rsidRPr="00674E6C">
        <w:rPr>
          <w:rFonts w:eastAsiaTheme="minorEastAsia" w:cs="Times New Roman"/>
          <w:kern w:val="0"/>
          <w:sz w:val="20"/>
          <w:szCs w:val="20"/>
          <w:lang w:eastAsia="en-US"/>
        </w:rPr>
        <w:t xml:space="preserve"> in Algorithm 2, t</w:t>
      </w:r>
      <w:r w:rsidR="00DB4BD6" w:rsidRPr="00674E6C">
        <w:rPr>
          <w:rFonts w:eastAsiaTheme="minorEastAsia" w:cs="Times New Roman"/>
          <w:kern w:val="0"/>
          <w:sz w:val="20"/>
          <w:szCs w:val="20"/>
        </w:rPr>
        <w:t xml:space="preserve">he simulation mechanism </w:t>
      </w:r>
      <w:r w:rsidR="007818BF" w:rsidRPr="00674E6C">
        <w:rPr>
          <w:rFonts w:eastAsiaTheme="minorEastAsia" w:cs="Times New Roman"/>
          <w:kern w:val="0"/>
          <w:sz w:val="20"/>
          <w:szCs w:val="20"/>
        </w:rPr>
        <w:t xml:space="preserve">in DTALite-S </w:t>
      </w:r>
      <w:r w:rsidR="00DB4BD6" w:rsidRPr="00674E6C">
        <w:rPr>
          <w:rFonts w:eastAsiaTheme="minorEastAsia" w:cs="Times New Roman"/>
          <w:kern w:val="0"/>
          <w:sz w:val="20"/>
          <w:szCs w:val="20"/>
        </w:rPr>
        <w:t>first remove</w:t>
      </w:r>
      <w:r w:rsidR="007818BF" w:rsidRPr="00674E6C">
        <w:rPr>
          <w:rFonts w:eastAsiaTheme="minorEastAsia" w:cs="Times New Roman"/>
          <w:kern w:val="0"/>
          <w:sz w:val="20"/>
          <w:szCs w:val="20"/>
        </w:rPr>
        <w:t>s</w:t>
      </w:r>
      <w:r w:rsidR="00DB4BD6" w:rsidRPr="00674E6C">
        <w:rPr>
          <w:rFonts w:eastAsiaTheme="minorEastAsia" w:cs="Times New Roman"/>
          <w:kern w:val="0"/>
          <w:sz w:val="20"/>
          <w:szCs w:val="20"/>
        </w:rPr>
        <w:t xml:space="preserve"> the infeasible space-time regions occupied by vehicle </w:t>
      </w:r>
      <m:oMath>
        <m:sSub>
          <m:sSubPr>
            <m:ctrlPr>
              <w:rPr>
                <w:rFonts w:ascii="Cambria Math" w:eastAsiaTheme="minorEastAsia" w:hAnsi="Cambria Math" w:cs="Times New Roman"/>
                <w:kern w:val="0"/>
                <w:sz w:val="20"/>
                <w:szCs w:val="20"/>
              </w:rPr>
            </m:ctrlPr>
          </m:sSubPr>
          <m:e>
            <m:r>
              <w:rPr>
                <w:rFonts w:ascii="Cambria Math" w:eastAsiaTheme="minorEastAsia" w:hAnsi="Cambria Math" w:cs="Times New Roman"/>
                <w:kern w:val="0"/>
                <w:sz w:val="20"/>
                <w:szCs w:val="20"/>
              </w:rPr>
              <m:t>v</m:t>
            </m:r>
          </m:e>
          <m:sub>
            <m:r>
              <m:rPr>
                <m:sty m:val="p"/>
              </m:rPr>
              <w:rPr>
                <w:rFonts w:ascii="Cambria Math" w:eastAsiaTheme="minorEastAsia" w:hAnsi="Cambria Math" w:cs="Times New Roman"/>
                <w:kern w:val="0"/>
                <w:sz w:val="20"/>
                <w:szCs w:val="20"/>
              </w:rPr>
              <m:t>2</m:t>
            </m:r>
          </m:sub>
        </m:sSub>
      </m:oMath>
      <w:r w:rsidR="00DB4BD6" w:rsidRPr="00674E6C">
        <w:rPr>
          <w:rFonts w:eastAsiaTheme="minorEastAsia" w:cs="Times New Roman"/>
          <w:kern w:val="0"/>
          <w:sz w:val="20"/>
          <w:szCs w:val="20"/>
        </w:rPr>
        <w:t xml:space="preserve">, to ensure the full feasibility trajectories of </w:t>
      </w:r>
      <m:oMath>
        <m:sSub>
          <m:sSubPr>
            <m:ctrlPr>
              <w:rPr>
                <w:rFonts w:ascii="Cambria Math" w:eastAsiaTheme="minorEastAsia" w:hAnsi="Cambria Math" w:cs="Times New Roman"/>
                <w:kern w:val="0"/>
                <w:sz w:val="20"/>
                <w:szCs w:val="20"/>
              </w:rPr>
            </m:ctrlPr>
          </m:sSubPr>
          <m:e>
            <m:r>
              <w:rPr>
                <w:rFonts w:ascii="Cambria Math" w:eastAsiaTheme="minorEastAsia" w:hAnsi="Cambria Math" w:cs="Times New Roman"/>
                <w:kern w:val="0"/>
                <w:sz w:val="20"/>
                <w:szCs w:val="20"/>
              </w:rPr>
              <m:t>v</m:t>
            </m:r>
          </m:e>
          <m:sub>
            <m:r>
              <m:rPr>
                <m:sty m:val="p"/>
              </m:rPr>
              <w:rPr>
                <w:rFonts w:ascii="Cambria Math" w:eastAsiaTheme="minorEastAsia" w:hAnsi="Cambria Math" w:cs="Times New Roman"/>
                <w:kern w:val="0"/>
                <w:sz w:val="20"/>
                <w:szCs w:val="20"/>
              </w:rPr>
              <m:t>1</m:t>
            </m:r>
          </m:sub>
        </m:sSub>
      </m:oMath>
      <w:r w:rsidR="00DB4BD6" w:rsidRPr="00674E6C">
        <w:rPr>
          <w:rFonts w:eastAsiaTheme="minorEastAsia" w:cs="Times New Roman"/>
          <w:kern w:val="0"/>
          <w:sz w:val="20"/>
          <w:szCs w:val="20"/>
        </w:rPr>
        <w:t xml:space="preserve">. </w:t>
      </w:r>
      <w:r w:rsidR="00773CF9" w:rsidRPr="00674E6C">
        <w:rPr>
          <w:rFonts w:eastAsiaTheme="minorEastAsia" w:cs="Times New Roman"/>
          <w:kern w:val="0"/>
          <w:sz w:val="20"/>
          <w:szCs w:val="20"/>
        </w:rPr>
        <w:t xml:space="preserve"> Recall that, </w:t>
      </w:r>
      <m:oMath>
        <m:sSub>
          <m:sSubPr>
            <m:ctrlPr>
              <w:rPr>
                <w:rFonts w:ascii="Cambria Math" w:eastAsiaTheme="minorHAnsi" w:hAnsi="Cambria Math" w:cs="Times New Roman"/>
                <w:i/>
                <w:kern w:val="0"/>
                <w:sz w:val="20"/>
                <w:szCs w:val="20"/>
                <w:lang w:eastAsia="en-US"/>
              </w:rPr>
            </m:ctrlPr>
          </m:sSubPr>
          <m:e>
            <m:r>
              <w:rPr>
                <w:rFonts w:ascii="Cambria Math" w:eastAsiaTheme="minorHAnsi" w:hAnsi="Cambria Math" w:cs="Times New Roman"/>
                <w:kern w:val="0"/>
                <w:sz w:val="20"/>
                <w:szCs w:val="20"/>
                <w:lang w:eastAsia="en-US"/>
              </w:rPr>
              <m:t>CapRoad</m:t>
            </m:r>
          </m:e>
          <m:sub>
            <m:r>
              <w:rPr>
                <w:rFonts w:ascii="Cambria Math" w:hAnsi="Cambria Math" w:cs="Times New Roman"/>
                <w:sz w:val="20"/>
                <w:szCs w:val="20"/>
              </w:rPr>
              <m:t>i,j,t</m:t>
            </m:r>
          </m:sub>
        </m:sSub>
        <m:r>
          <w:rPr>
            <w:rFonts w:ascii="Cambria Math" w:eastAsiaTheme="minorEastAsia" w:hAnsi="Cambria Math" w:cs="Times New Roman"/>
            <w:kern w:val="0"/>
            <w:sz w:val="20"/>
            <w:szCs w:val="20"/>
            <w:lang w:eastAsia="en-US"/>
          </w:rPr>
          <m:t>=0</m:t>
        </m:r>
      </m:oMath>
      <w:r w:rsidRPr="00674E6C">
        <w:rPr>
          <w:rFonts w:eastAsiaTheme="minorEastAsia" w:cs="Times New Roman"/>
          <w:kern w:val="0"/>
          <w:sz w:val="20"/>
          <w:szCs w:val="20"/>
          <w:lang w:eastAsia="en-US"/>
        </w:rPr>
        <w:t xml:space="preserve"> </w:t>
      </w:r>
      <w:r w:rsidR="00DB4BD6" w:rsidRPr="00674E6C">
        <w:rPr>
          <w:rFonts w:eastAsiaTheme="minorEastAsia" w:cs="Times New Roman"/>
          <w:kern w:val="0"/>
          <w:sz w:val="20"/>
          <w:szCs w:val="20"/>
        </w:rPr>
        <w:t xml:space="preserve">indicates that the space-time resource </w:t>
      </w:r>
      <w:r w:rsidRPr="00674E6C">
        <w:rPr>
          <w:rFonts w:eastAsiaTheme="minorEastAsia" w:cs="Times New Roman"/>
          <w:kern w:val="0"/>
          <w:sz w:val="20"/>
          <w:szCs w:val="20"/>
        </w:rPr>
        <w:t xml:space="preserve">capacity </w:t>
      </w:r>
      <w:r w:rsidR="00DB4BD6" w:rsidRPr="00674E6C">
        <w:rPr>
          <w:rFonts w:eastAsiaTheme="minorEastAsia" w:cs="Times New Roman"/>
          <w:kern w:val="0"/>
          <w:sz w:val="20"/>
          <w:szCs w:val="20"/>
        </w:rPr>
        <w:t xml:space="preserve">at </w:t>
      </w:r>
      <w:r w:rsidRPr="00674E6C">
        <w:rPr>
          <w:rFonts w:eastAsiaTheme="minorEastAsia" w:cs="Times New Roman"/>
          <w:kern w:val="0"/>
          <w:sz w:val="20"/>
          <w:szCs w:val="20"/>
        </w:rPr>
        <w:t>link</w:t>
      </w:r>
      <w:r w:rsidR="00DB4BD6" w:rsidRPr="00674E6C">
        <w:rPr>
          <w:rFonts w:eastAsiaTheme="minorEastAsia" w:cs="Times New Roman"/>
          <w:kern w:val="0"/>
          <w:sz w:val="20"/>
          <w:szCs w:val="20"/>
        </w:rPr>
        <w:t xml:space="preserve"> </w:t>
      </w:r>
      <w:r w:rsidRPr="00674E6C">
        <w:rPr>
          <w:rFonts w:eastAsiaTheme="minorEastAsia" w:cs="Times New Roman"/>
          <w:kern w:val="0"/>
          <w:sz w:val="20"/>
          <w:szCs w:val="20"/>
        </w:rPr>
        <w:t>(</w:t>
      </w:r>
      <m:oMath>
        <m:r>
          <w:rPr>
            <w:rFonts w:ascii="Cambria Math" w:eastAsiaTheme="minorEastAsia" w:hAnsi="Cambria Math" w:cs="Times New Roman"/>
            <w:kern w:val="0"/>
            <w:sz w:val="20"/>
            <w:szCs w:val="20"/>
          </w:rPr>
          <m:t>i,j)</m:t>
        </m:r>
      </m:oMath>
      <w:r w:rsidR="00DB4BD6" w:rsidRPr="00674E6C">
        <w:rPr>
          <w:rFonts w:eastAsiaTheme="minorEastAsia" w:cs="Times New Roman"/>
          <w:kern w:val="0"/>
          <w:sz w:val="20"/>
          <w:szCs w:val="20"/>
        </w:rPr>
        <w:t xml:space="preserve"> at time </w:t>
      </w:r>
      <m:oMath>
        <m:r>
          <w:rPr>
            <w:rFonts w:ascii="Cambria Math" w:eastAsiaTheme="minorEastAsia" w:hAnsi="Cambria Math" w:cs="Times New Roman"/>
            <w:kern w:val="0"/>
            <w:sz w:val="20"/>
            <w:szCs w:val="20"/>
          </w:rPr>
          <m:t>t</m:t>
        </m:r>
      </m:oMath>
      <w:r w:rsidR="00DB4BD6" w:rsidRPr="00674E6C">
        <w:rPr>
          <w:rFonts w:eastAsiaTheme="minorEastAsia" w:cs="Times New Roman"/>
          <w:kern w:val="0"/>
          <w:sz w:val="20"/>
          <w:szCs w:val="20"/>
        </w:rPr>
        <w:t xml:space="preserve"> has been used by one previously scheduled vehicle</w:t>
      </w:r>
      <w:r w:rsidRPr="00674E6C">
        <w:rPr>
          <w:rFonts w:eastAsiaTheme="minorEastAsia" w:cs="Times New Roman"/>
          <w:kern w:val="0"/>
          <w:sz w:val="20"/>
          <w:szCs w:val="20"/>
        </w:rPr>
        <w:t>, otherwise.</w:t>
      </w:r>
    </w:p>
    <w:p w14:paraId="0A16092F" w14:textId="45991E85" w:rsidR="00DB4BD6" w:rsidRPr="00674E6C" w:rsidRDefault="006B58FC" w:rsidP="00674E6C">
      <w:pPr>
        <w:widowControl/>
        <w:ind w:firstLineChars="177" w:firstLine="354"/>
        <w:rPr>
          <w:rFonts w:eastAsiaTheme="minorEastAsia" w:cs="Times New Roman"/>
          <w:kern w:val="0"/>
          <w:sz w:val="20"/>
          <w:szCs w:val="20"/>
        </w:rPr>
      </w:pPr>
      <w:r w:rsidRPr="00674E6C">
        <w:rPr>
          <w:rFonts w:cs="Times New Roman"/>
          <w:sz w:val="20"/>
          <w:szCs w:val="20"/>
        </w:rPr>
        <w:t xml:space="preserve">As shown in Table </w:t>
      </w:r>
      <w:r w:rsidR="00B93329" w:rsidRPr="00674E6C">
        <w:rPr>
          <w:rFonts w:cs="Times New Roman"/>
          <w:sz w:val="20"/>
          <w:szCs w:val="20"/>
        </w:rPr>
        <w:t>8</w:t>
      </w:r>
      <w:r w:rsidRPr="00674E6C">
        <w:rPr>
          <w:rFonts w:cs="Times New Roman"/>
          <w:sz w:val="20"/>
          <w:szCs w:val="20"/>
        </w:rPr>
        <w:t xml:space="preserve">, we want to show how the sequential ADMM decomposition can be linked to the vehicle loading process inside simulation. </w:t>
      </w:r>
      <w:r w:rsidR="00DB4BD6" w:rsidRPr="00674E6C">
        <w:rPr>
          <w:rFonts w:eastAsiaTheme="minorEastAsia" w:cs="Times New Roman"/>
          <w:kern w:val="0"/>
          <w:sz w:val="20"/>
          <w:szCs w:val="20"/>
        </w:rPr>
        <w:t>In th</w:t>
      </w:r>
      <w:r w:rsidR="00055EA8" w:rsidRPr="00674E6C">
        <w:rPr>
          <w:rFonts w:eastAsiaTheme="minorEastAsia" w:cs="Times New Roman"/>
          <w:kern w:val="0"/>
          <w:sz w:val="20"/>
          <w:szCs w:val="20"/>
        </w:rPr>
        <w:t>is</w:t>
      </w:r>
      <w:r w:rsidR="00DB4BD6" w:rsidRPr="00674E6C">
        <w:rPr>
          <w:rFonts w:eastAsiaTheme="minorEastAsia" w:cs="Times New Roman"/>
          <w:kern w:val="0"/>
          <w:sz w:val="20"/>
          <w:szCs w:val="20"/>
        </w:rPr>
        <w:t xml:space="preserve"> </w:t>
      </w:r>
      <w:bookmarkStart w:id="41" w:name="OLE_LINK24"/>
      <w:r w:rsidR="00DB4BD6" w:rsidRPr="00674E6C">
        <w:rPr>
          <w:rFonts w:eastAsiaTheme="minorEastAsia" w:cs="Times New Roman"/>
          <w:kern w:val="0"/>
          <w:sz w:val="20"/>
          <w:szCs w:val="20"/>
        </w:rPr>
        <w:t>context</w:t>
      </w:r>
      <w:bookmarkEnd w:id="41"/>
      <w:r w:rsidR="00DB4BD6" w:rsidRPr="00674E6C">
        <w:rPr>
          <w:rFonts w:eastAsiaTheme="minorEastAsia" w:cs="Times New Roman"/>
          <w:kern w:val="0"/>
          <w:sz w:val="20"/>
          <w:szCs w:val="20"/>
        </w:rPr>
        <w:t>, whether</w:t>
      </w:r>
      <w:r w:rsidR="00055EA8" w:rsidRPr="00674E6C">
        <w:rPr>
          <w:rFonts w:eastAsiaTheme="minorEastAsia" w:cs="Times New Roman"/>
          <w:kern w:val="0"/>
          <w:sz w:val="20"/>
          <w:szCs w:val="20"/>
        </w:rPr>
        <w:t xml:space="preserve"> a vehicle</w:t>
      </w:r>
      <w:r w:rsidR="00DB4BD6" w:rsidRPr="00674E6C">
        <w:rPr>
          <w:rFonts w:eastAsiaTheme="minorEastAsia" w:cs="Times New Roman"/>
          <w:kern w:val="0"/>
          <w:sz w:val="20"/>
          <w:szCs w:val="20"/>
        </w:rPr>
        <w:t xml:space="preserve"> can use the resource at </w:t>
      </w:r>
      <m:oMath>
        <m:d>
          <m:dPr>
            <m:ctrlPr>
              <w:rPr>
                <w:rFonts w:ascii="Cambria Math" w:eastAsiaTheme="minorEastAsia" w:hAnsi="Cambria Math" w:cs="Times New Roman"/>
                <w:kern w:val="0"/>
                <w:sz w:val="20"/>
                <w:szCs w:val="20"/>
              </w:rPr>
            </m:ctrlPr>
          </m:dPr>
          <m:e>
            <m:r>
              <w:rPr>
                <w:rFonts w:ascii="Cambria Math" w:eastAsiaTheme="minorEastAsia" w:hAnsi="Cambria Math" w:cs="Times New Roman"/>
                <w:kern w:val="0"/>
                <w:sz w:val="20"/>
                <w:szCs w:val="20"/>
              </w:rPr>
              <m:t>i,j</m:t>
            </m:r>
            <m:r>
              <m:rPr>
                <m:sty m:val="p"/>
              </m:rPr>
              <w:rPr>
                <w:rFonts w:ascii="Cambria Math" w:eastAsiaTheme="minorEastAsia" w:hAnsi="Cambria Math" w:cs="Times New Roman"/>
                <w:kern w:val="0"/>
                <w:sz w:val="20"/>
                <w:szCs w:val="20"/>
              </w:rPr>
              <m:t>,</m:t>
            </m:r>
            <m:r>
              <w:rPr>
                <w:rFonts w:ascii="Cambria Math" w:eastAsiaTheme="minorEastAsia" w:hAnsi="Cambria Math" w:cs="Times New Roman"/>
                <w:kern w:val="0"/>
                <w:sz w:val="20"/>
                <w:szCs w:val="20"/>
              </w:rPr>
              <m:t>t</m:t>
            </m:r>
          </m:e>
        </m:d>
      </m:oMath>
      <w:r w:rsidR="00DB4BD6" w:rsidRPr="00674E6C">
        <w:rPr>
          <w:rFonts w:eastAsiaTheme="minorEastAsia" w:cs="Times New Roman"/>
          <w:kern w:val="0"/>
          <w:sz w:val="20"/>
          <w:szCs w:val="20"/>
        </w:rPr>
        <w:t xml:space="preserve"> is depend</w:t>
      </w:r>
      <w:r w:rsidR="007818BF" w:rsidRPr="00674E6C">
        <w:rPr>
          <w:rFonts w:eastAsiaTheme="minorEastAsia" w:cs="Times New Roman"/>
          <w:kern w:val="0"/>
          <w:sz w:val="20"/>
          <w:szCs w:val="20"/>
        </w:rPr>
        <w:t>ent</w:t>
      </w:r>
      <w:r w:rsidR="00DB4BD6" w:rsidRPr="00674E6C">
        <w:rPr>
          <w:rFonts w:eastAsiaTheme="minorEastAsia" w:cs="Times New Roman"/>
          <w:kern w:val="0"/>
          <w:sz w:val="20"/>
          <w:szCs w:val="20"/>
        </w:rPr>
        <w:t xml:space="preserve"> on</w:t>
      </w:r>
      <w:r w:rsidR="00055EA8" w:rsidRPr="00674E6C">
        <w:rPr>
          <w:rFonts w:eastAsiaTheme="minorEastAsia" w:cs="Times New Roman"/>
          <w:kern w:val="0"/>
          <w:sz w:val="20"/>
          <w:szCs w:val="20"/>
        </w:rPr>
        <w:t xml:space="preserve"> the value of</w:t>
      </w:r>
      <w:r w:rsidR="009C4925" w:rsidRPr="00674E6C">
        <w:rPr>
          <w:rFonts w:eastAsiaTheme="minorEastAsia" w:cs="Times New Roman"/>
          <w:kern w:val="0"/>
          <w:sz w:val="20"/>
          <w:szCs w:val="20"/>
        </w:rPr>
        <w:t xml:space="preserve"> penalty parameters</w:t>
      </w:r>
      <m:oMath>
        <m:r>
          <m:rPr>
            <m:sty m:val="p"/>
          </m:rPr>
          <w:rPr>
            <w:rFonts w:ascii="Cambria Math" w:eastAsiaTheme="minorEastAsia" w:hAnsi="Cambria Math" w:cs="Times New Roman"/>
            <w:kern w:val="0"/>
            <w:sz w:val="20"/>
            <w:szCs w:val="20"/>
          </w:rPr>
          <m:t xml:space="preserve"> </m:t>
        </m:r>
        <m:r>
          <w:rPr>
            <w:rFonts w:ascii="Cambria Math" w:eastAsiaTheme="minorEastAsia" w:hAnsi="Cambria Math" w:cs="Times New Roman"/>
            <w:kern w:val="0"/>
            <w:sz w:val="20"/>
            <w:szCs w:val="20"/>
          </w:rPr>
          <m:t>ρ</m:t>
        </m:r>
      </m:oMath>
      <w:r w:rsidR="00055EA8" w:rsidRPr="00674E6C">
        <w:rPr>
          <w:rFonts w:eastAsiaTheme="minorEastAsia" w:cs="Times New Roman"/>
          <w:kern w:val="0"/>
          <w:sz w:val="20"/>
          <w:szCs w:val="20"/>
        </w:rPr>
        <w:t xml:space="preserve"> in Eq. (1</w:t>
      </w:r>
      <w:r w:rsidR="00AB7795" w:rsidRPr="00674E6C">
        <w:rPr>
          <w:rFonts w:eastAsiaTheme="minorEastAsia" w:cs="Times New Roman"/>
          <w:kern w:val="0"/>
          <w:sz w:val="20"/>
          <w:szCs w:val="20"/>
        </w:rPr>
        <w:t>3</w:t>
      </w:r>
      <w:r w:rsidR="00055EA8" w:rsidRPr="00674E6C">
        <w:rPr>
          <w:rFonts w:eastAsiaTheme="minorEastAsia" w:cs="Times New Roman"/>
          <w:kern w:val="0"/>
          <w:sz w:val="20"/>
          <w:szCs w:val="20"/>
        </w:rPr>
        <w:t>). Of course, an</w:t>
      </w:r>
      <w:r w:rsidR="00DB4BD6" w:rsidRPr="00674E6C">
        <w:rPr>
          <w:rFonts w:eastAsiaTheme="minorEastAsia" w:cs="Times New Roman"/>
          <w:kern w:val="0"/>
          <w:sz w:val="20"/>
          <w:szCs w:val="20"/>
        </w:rPr>
        <w:t xml:space="preserve"> infinite</w:t>
      </w:r>
      <w:r w:rsidR="00055EA8" w:rsidRPr="00674E6C">
        <w:rPr>
          <w:rFonts w:eastAsiaTheme="minorEastAsia" w:cs="Times New Roman"/>
          <w:kern w:val="0"/>
          <w:sz w:val="20"/>
          <w:szCs w:val="20"/>
        </w:rPr>
        <w:t xml:space="preserve"> value of</w:t>
      </w:r>
      <w:r w:rsidR="00DB4BD6" w:rsidRPr="00674E6C">
        <w:rPr>
          <w:rFonts w:eastAsiaTheme="minorEastAsia" w:cs="Times New Roman"/>
          <w:kern w:val="0"/>
          <w:sz w:val="20"/>
          <w:szCs w:val="20"/>
        </w:rPr>
        <w:t xml:space="preserve"> </w:t>
      </w:r>
      <m:oMath>
        <m:r>
          <w:rPr>
            <w:rFonts w:ascii="Cambria Math" w:eastAsiaTheme="minorEastAsia" w:hAnsi="Cambria Math" w:cs="Times New Roman"/>
            <w:kern w:val="0"/>
            <w:sz w:val="20"/>
            <w:szCs w:val="20"/>
          </w:rPr>
          <m:t>ρ</m:t>
        </m:r>
      </m:oMath>
      <w:r w:rsidR="00DB4BD6" w:rsidRPr="00674E6C">
        <w:rPr>
          <w:rFonts w:eastAsiaTheme="minorEastAsia" w:cs="Times New Roman"/>
          <w:kern w:val="0"/>
          <w:sz w:val="20"/>
          <w:szCs w:val="20"/>
        </w:rPr>
        <w:t xml:space="preserve"> </w:t>
      </w:r>
      <w:r w:rsidR="00055EA8" w:rsidRPr="00674E6C">
        <w:rPr>
          <w:rFonts w:eastAsiaTheme="minorEastAsia" w:cs="Times New Roman"/>
          <w:kern w:val="0"/>
          <w:sz w:val="20"/>
          <w:szCs w:val="20"/>
        </w:rPr>
        <w:t>can always lead to</w:t>
      </w:r>
      <w:r w:rsidR="00DB4BD6" w:rsidRPr="00674E6C">
        <w:rPr>
          <w:rFonts w:eastAsiaTheme="minorEastAsia" w:cs="Times New Roman"/>
          <w:kern w:val="0"/>
          <w:sz w:val="20"/>
          <w:szCs w:val="20"/>
        </w:rPr>
        <w:t xml:space="preserve"> feasible solution</w:t>
      </w:r>
      <w:r w:rsidR="00055EA8" w:rsidRPr="00674E6C">
        <w:rPr>
          <w:rFonts w:eastAsiaTheme="minorEastAsia" w:cs="Times New Roman"/>
          <w:kern w:val="0"/>
          <w:sz w:val="20"/>
          <w:szCs w:val="20"/>
        </w:rPr>
        <w:t xml:space="preserve">s, which is equivalent to setting </w:t>
      </w:r>
      <m:oMath>
        <m:sSub>
          <m:sSubPr>
            <m:ctrlPr>
              <w:rPr>
                <w:rFonts w:ascii="Cambria Math" w:eastAsiaTheme="minorHAnsi" w:hAnsi="Cambria Math" w:cs="Times New Roman"/>
                <w:i/>
                <w:kern w:val="0"/>
                <w:sz w:val="20"/>
                <w:szCs w:val="20"/>
                <w:lang w:eastAsia="en-US"/>
              </w:rPr>
            </m:ctrlPr>
          </m:sSubPr>
          <m:e>
            <m:r>
              <w:rPr>
                <w:rFonts w:ascii="Cambria Math" w:eastAsiaTheme="minorHAnsi" w:hAnsi="Cambria Math" w:cs="Times New Roman"/>
                <w:kern w:val="0"/>
                <w:sz w:val="20"/>
                <w:szCs w:val="20"/>
                <w:lang w:eastAsia="en-US"/>
              </w:rPr>
              <m:t>CapRoad</m:t>
            </m:r>
          </m:e>
          <m:sub>
            <m:r>
              <w:rPr>
                <w:rFonts w:ascii="Cambria Math" w:hAnsi="Cambria Math" w:cs="Times New Roman"/>
                <w:sz w:val="20"/>
                <w:szCs w:val="20"/>
              </w:rPr>
              <m:t>i,j,t</m:t>
            </m:r>
          </m:sub>
        </m:sSub>
        <m:r>
          <w:rPr>
            <w:rFonts w:ascii="Cambria Math" w:eastAsiaTheme="minorEastAsia" w:hAnsi="Cambria Math" w:cs="Times New Roman"/>
            <w:kern w:val="0"/>
            <w:sz w:val="20"/>
            <w:szCs w:val="20"/>
            <w:lang w:eastAsia="en-US"/>
          </w:rPr>
          <m:t>=0</m:t>
        </m:r>
      </m:oMath>
      <w:r w:rsidR="00055EA8" w:rsidRPr="00674E6C">
        <w:rPr>
          <w:rFonts w:eastAsiaTheme="minorEastAsia" w:cs="Times New Roman"/>
          <w:kern w:val="0"/>
          <w:sz w:val="20"/>
          <w:szCs w:val="20"/>
          <w:lang w:eastAsia="en-US"/>
        </w:rPr>
        <w:t xml:space="preserve"> </w:t>
      </w:r>
      <w:r w:rsidR="00DB4BD6" w:rsidRPr="00674E6C">
        <w:rPr>
          <w:rFonts w:eastAsiaTheme="minorEastAsia" w:cs="Times New Roman"/>
          <w:kern w:val="0"/>
          <w:sz w:val="20"/>
          <w:szCs w:val="20"/>
        </w:rPr>
        <w:t xml:space="preserve">by removing infeasible space-time solution regions. </w:t>
      </w:r>
      <w:r w:rsidR="00055EA8" w:rsidRPr="00674E6C">
        <w:rPr>
          <w:rFonts w:eastAsiaTheme="minorEastAsia" w:cs="Times New Roman"/>
          <w:kern w:val="0"/>
          <w:sz w:val="20"/>
          <w:szCs w:val="20"/>
        </w:rPr>
        <w:t xml:space="preserve">On the other hand, a small value of </w:t>
      </w:r>
      <m:oMath>
        <m:r>
          <w:rPr>
            <w:rFonts w:ascii="Cambria Math" w:eastAsiaTheme="minorEastAsia" w:hAnsi="Cambria Math" w:cs="Times New Roman"/>
            <w:kern w:val="0"/>
            <w:sz w:val="20"/>
            <w:szCs w:val="20"/>
          </w:rPr>
          <m:t>ρ</m:t>
        </m:r>
      </m:oMath>
      <w:r w:rsidR="009C4925" w:rsidRPr="00674E6C">
        <w:rPr>
          <w:rFonts w:eastAsiaTheme="minorEastAsia" w:cs="Times New Roman"/>
          <w:kern w:val="0"/>
          <w:sz w:val="20"/>
          <w:szCs w:val="20"/>
        </w:rPr>
        <w:t xml:space="preserve"> could still allow different vehicles to compete for the limited road resources, through an iterative process, depending on their own priority and waits on the objective functions. From the ADMM modeling perspective, </w:t>
      </w:r>
      <w:r w:rsidRPr="00674E6C">
        <w:rPr>
          <w:rFonts w:eastAsiaTheme="minorEastAsia" w:cs="Times New Roman"/>
          <w:kern w:val="0"/>
          <w:sz w:val="20"/>
          <w:szCs w:val="20"/>
        </w:rPr>
        <w:t xml:space="preserve">without the optimization iteration </w:t>
      </w:r>
      <w:r w:rsidRPr="00674E6C">
        <w:rPr>
          <w:rFonts w:eastAsiaTheme="minorEastAsia" w:cs="Times New Roman"/>
          <w:i/>
          <w:kern w:val="0"/>
          <w:sz w:val="20"/>
          <w:szCs w:val="20"/>
        </w:rPr>
        <w:t>k</w:t>
      </w:r>
      <w:r w:rsidRPr="00674E6C">
        <w:rPr>
          <w:rFonts w:eastAsiaTheme="minorEastAsia" w:cs="Times New Roman"/>
          <w:kern w:val="0"/>
          <w:sz w:val="20"/>
          <w:szCs w:val="20"/>
        </w:rPr>
        <w:t xml:space="preserve">, </w:t>
      </w:r>
      <w:r w:rsidR="009C4925" w:rsidRPr="00674E6C">
        <w:rPr>
          <w:rFonts w:eastAsiaTheme="minorEastAsia" w:cs="Times New Roman"/>
          <w:kern w:val="0"/>
          <w:sz w:val="20"/>
          <w:szCs w:val="20"/>
        </w:rPr>
        <w:t xml:space="preserve">the simulation process can be viewed as a one-shot procedure from time 0 to time </w:t>
      </w:r>
      <m:oMath>
        <m:r>
          <w:rPr>
            <w:rFonts w:ascii="Cambria Math" w:eastAsiaTheme="minorEastAsia" w:hAnsi="Cambria Math" w:cs="Times New Roman"/>
            <w:kern w:val="0"/>
            <w:sz w:val="20"/>
            <w:szCs w:val="20"/>
          </w:rPr>
          <m:t>T</m:t>
        </m:r>
      </m:oMath>
      <w:r w:rsidR="009C4925" w:rsidRPr="00674E6C">
        <w:rPr>
          <w:rFonts w:eastAsiaTheme="minorEastAsia" w:cs="Times New Roman"/>
          <w:kern w:val="0"/>
          <w:sz w:val="20"/>
          <w:szCs w:val="20"/>
        </w:rPr>
        <w:t>, with the infinite penalty parameters to ensure the full feasibility of space-time agent trajectories.</w:t>
      </w:r>
    </w:p>
    <w:p w14:paraId="767B3A24" w14:textId="58101121" w:rsidR="00DB4BD6" w:rsidRPr="00674E6C" w:rsidRDefault="00DB4BD6" w:rsidP="00674E6C">
      <w:pPr>
        <w:pStyle w:val="Caption"/>
        <w:keepNext/>
        <w:spacing w:line="240" w:lineRule="auto"/>
        <w:rPr>
          <w:rFonts w:ascii="Times New Roman" w:hAnsi="Times New Roman" w:cs="Times New Roman"/>
          <w:b/>
          <w:iCs/>
        </w:rPr>
      </w:pPr>
      <w:r w:rsidRPr="00674E6C">
        <w:rPr>
          <w:rFonts w:ascii="Times New Roman" w:hAnsi="Times New Roman" w:cs="Times New Roman" w:hint="eastAsia"/>
          <w:b/>
          <w:iCs/>
        </w:rPr>
        <w:t>T</w:t>
      </w:r>
      <w:r w:rsidRPr="00674E6C">
        <w:rPr>
          <w:rFonts w:ascii="Times New Roman" w:hAnsi="Times New Roman" w:cs="Times New Roman"/>
          <w:b/>
          <w:iCs/>
        </w:rPr>
        <w:t xml:space="preserve">able </w:t>
      </w:r>
      <w:r w:rsidR="0092469D" w:rsidRPr="00674E6C">
        <w:rPr>
          <w:rFonts w:ascii="Times New Roman" w:hAnsi="Times New Roman" w:cs="Times New Roman"/>
          <w:b/>
          <w:iCs/>
        </w:rPr>
        <w:t>8</w:t>
      </w:r>
      <w:r w:rsidR="006B58FC" w:rsidRPr="00674E6C">
        <w:rPr>
          <w:rFonts w:ascii="Times New Roman" w:hAnsi="Times New Roman" w:cs="Times New Roman"/>
          <w:b/>
          <w:iCs/>
        </w:rPr>
        <w:t xml:space="preserve"> </w:t>
      </w:r>
      <w:r w:rsidR="006B58FC" w:rsidRPr="00674E6C">
        <w:rPr>
          <w:rFonts w:ascii="Times New Roman" w:hAnsi="Times New Roman" w:cs="Times New Roman"/>
          <w:iCs/>
        </w:rPr>
        <w:t xml:space="preserve">Conceptual algorithmic </w:t>
      </w:r>
      <w:r w:rsidR="00DE5C1B" w:rsidRPr="00674E6C">
        <w:rPr>
          <w:rFonts w:ascii="Times New Roman" w:hAnsi="Times New Roman" w:cs="Times New Roman"/>
          <w:iCs/>
        </w:rPr>
        <w:t>comparison</w:t>
      </w:r>
      <w:r w:rsidR="006B58FC" w:rsidRPr="00674E6C">
        <w:rPr>
          <w:rFonts w:ascii="Times New Roman" w:hAnsi="Times New Roman" w:cs="Times New Roman"/>
          <w:iCs/>
        </w:rPr>
        <w:t xml:space="preserve"> between </w:t>
      </w:r>
      <w:r w:rsidRPr="00674E6C">
        <w:rPr>
          <w:rFonts w:ascii="Times New Roman" w:hAnsi="Times New Roman" w:cs="Times New Roman"/>
          <w:iCs/>
        </w:rPr>
        <w:t xml:space="preserve">ADMM with </w:t>
      </w:r>
      <w:r w:rsidR="006B58FC" w:rsidRPr="00674E6C">
        <w:rPr>
          <w:rFonts w:ascii="Times New Roman" w:hAnsi="Times New Roman" w:cs="Times New Roman"/>
          <w:iCs/>
        </w:rPr>
        <w:t>s</w:t>
      </w:r>
      <w:r w:rsidRPr="00674E6C">
        <w:rPr>
          <w:rFonts w:ascii="Times New Roman" w:hAnsi="Times New Roman" w:cs="Times New Roman"/>
          <w:iCs/>
        </w:rPr>
        <w:t>imulation process</w:t>
      </w:r>
      <w:r w:rsidR="006B58FC" w:rsidRPr="00674E6C">
        <w:rPr>
          <w:rFonts w:ascii="Times New Roman" w:hAnsi="Times New Roman" w:cs="Times New Roman"/>
          <w:iCs/>
        </w:rPr>
        <w:t>es in the space time network modeling</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3969"/>
      </w:tblGrid>
      <w:tr w:rsidR="00DB4BD6" w:rsidRPr="00674E6C" w14:paraId="7CBB6C84" w14:textId="77777777" w:rsidTr="00983A2A">
        <w:tc>
          <w:tcPr>
            <w:tcW w:w="4248" w:type="dxa"/>
            <w:tcBorders>
              <w:top w:val="single" w:sz="4" w:space="0" w:color="auto"/>
              <w:bottom w:val="single" w:sz="4" w:space="0" w:color="auto"/>
            </w:tcBorders>
          </w:tcPr>
          <w:p w14:paraId="707275B4" w14:textId="0BB7EF78" w:rsidR="00DB4BD6" w:rsidRPr="00674E6C" w:rsidRDefault="00DB4BD6" w:rsidP="00674E6C">
            <w:pPr>
              <w:pStyle w:val="ListParagraph"/>
              <w:ind w:rightChars="-43" w:right="-103" w:firstLineChars="0" w:firstLine="0"/>
              <w:rPr>
                <w:rFonts w:cs="Times New Roman"/>
                <w:b/>
                <w:sz w:val="20"/>
                <w:szCs w:val="20"/>
                <w:lang w:eastAsia="zh-CN"/>
              </w:rPr>
            </w:pPr>
            <w:r w:rsidRPr="00674E6C">
              <w:rPr>
                <w:rFonts w:cs="Times New Roman"/>
                <w:b/>
                <w:sz w:val="20"/>
                <w:szCs w:val="20"/>
                <w:lang w:eastAsia="zh-CN"/>
              </w:rPr>
              <w:t>AMDD</w:t>
            </w:r>
            <w:r w:rsidR="006B58FC" w:rsidRPr="00674E6C">
              <w:rPr>
                <w:rFonts w:cs="Times New Roman"/>
                <w:b/>
                <w:sz w:val="20"/>
                <w:szCs w:val="20"/>
                <w:lang w:eastAsia="zh-CN"/>
              </w:rPr>
              <w:t xml:space="preserve"> as </w:t>
            </w:r>
            <w:r w:rsidR="006B58FC" w:rsidRPr="00674E6C">
              <w:rPr>
                <w:rFonts w:cs="Times New Roman"/>
                <w:b/>
                <w:sz w:val="20"/>
                <w:szCs w:val="20"/>
              </w:rPr>
              <w:t>iterative optimization</w:t>
            </w:r>
          </w:p>
        </w:tc>
        <w:tc>
          <w:tcPr>
            <w:tcW w:w="3969" w:type="dxa"/>
            <w:tcBorders>
              <w:top w:val="single" w:sz="4" w:space="0" w:color="auto"/>
              <w:bottom w:val="single" w:sz="4" w:space="0" w:color="auto"/>
            </w:tcBorders>
          </w:tcPr>
          <w:p w14:paraId="721A79B1" w14:textId="1093CC62" w:rsidR="00DB4BD6" w:rsidRPr="00674E6C" w:rsidRDefault="006B58FC" w:rsidP="00674E6C">
            <w:pPr>
              <w:pStyle w:val="ListParagraph"/>
              <w:ind w:firstLineChars="0" w:firstLine="0"/>
              <w:rPr>
                <w:rFonts w:cs="Times New Roman"/>
                <w:b/>
                <w:sz w:val="20"/>
                <w:szCs w:val="20"/>
              </w:rPr>
            </w:pPr>
            <w:r w:rsidRPr="00674E6C">
              <w:rPr>
                <w:rFonts w:cs="Times New Roman"/>
                <w:b/>
                <w:sz w:val="20"/>
                <w:szCs w:val="20"/>
              </w:rPr>
              <w:t>One-shot simulation</w:t>
            </w:r>
          </w:p>
        </w:tc>
      </w:tr>
      <w:tr w:rsidR="00DB4BD6" w:rsidRPr="00674E6C" w14:paraId="3776E1CD" w14:textId="77777777" w:rsidTr="00983A2A">
        <w:trPr>
          <w:trHeight w:val="312"/>
        </w:trPr>
        <w:tc>
          <w:tcPr>
            <w:tcW w:w="4248" w:type="dxa"/>
            <w:tcBorders>
              <w:top w:val="single" w:sz="4" w:space="0" w:color="auto"/>
            </w:tcBorders>
          </w:tcPr>
          <w:p w14:paraId="70510E53" w14:textId="40D77C92" w:rsidR="00DB4BD6" w:rsidRPr="00674E6C" w:rsidRDefault="00DB4BD6" w:rsidP="00674E6C">
            <w:pPr>
              <w:pStyle w:val="ListParagraph"/>
              <w:ind w:firstLineChars="0" w:firstLine="0"/>
              <w:rPr>
                <w:rFonts w:cs="Times New Roman"/>
                <w:b/>
                <w:sz w:val="20"/>
                <w:szCs w:val="20"/>
              </w:rPr>
            </w:pPr>
            <w:r w:rsidRPr="00674E6C">
              <w:rPr>
                <w:rFonts w:cs="Times New Roman"/>
                <w:b/>
                <w:sz w:val="20"/>
                <w:szCs w:val="20"/>
              </w:rPr>
              <w:t>For</w:t>
            </w:r>
            <w:r w:rsidRPr="00674E6C">
              <w:rPr>
                <w:rFonts w:cs="Times New Roman"/>
                <w:sz w:val="20"/>
                <w:szCs w:val="20"/>
              </w:rPr>
              <w:t xml:space="preserve"> (</w:t>
            </w:r>
            <m:oMath>
              <m:r>
                <w:rPr>
                  <w:rFonts w:ascii="Cambria Math" w:hAnsi="Cambria Math" w:cs="Times New Roman"/>
                  <w:sz w:val="20"/>
                  <w:szCs w:val="20"/>
                </w:rPr>
                <m:t>k</m:t>
              </m:r>
            </m:oMath>
            <w:r w:rsidRPr="00674E6C">
              <w:rPr>
                <w:rFonts w:cs="Times New Roman"/>
                <w:sz w:val="20"/>
                <w:szCs w:val="20"/>
              </w:rPr>
              <w:t>=0;</w:t>
            </w:r>
            <m:oMath>
              <m:r>
                <m:rPr>
                  <m:sty m:val="p"/>
                </m:rPr>
                <w:rPr>
                  <w:rFonts w:ascii="Cambria Math" w:hAnsi="Cambria Math" w:cs="Times New Roman"/>
                  <w:sz w:val="20"/>
                  <w:szCs w:val="20"/>
                </w:rPr>
                <m:t xml:space="preserve"> </m:t>
              </m:r>
              <m:r>
                <w:rPr>
                  <w:rFonts w:ascii="Cambria Math" w:hAnsi="Cambria Math" w:cs="Times New Roman"/>
                  <w:sz w:val="20"/>
                  <w:szCs w:val="20"/>
                </w:rPr>
                <m:t>k</m:t>
              </m:r>
            </m:oMath>
            <w:r w:rsidRPr="00674E6C">
              <w:rPr>
                <w:rFonts w:cs="Times New Roman"/>
                <w:sz w:val="20"/>
                <w:szCs w:val="20"/>
              </w:rPr>
              <w:t>&lt;</w:t>
            </w:r>
            <m:oMath>
              <m:r>
                <w:rPr>
                  <w:rFonts w:ascii="Cambria Math" w:hAnsi="Cambria Math" w:cs="Times New Roman"/>
                  <w:sz w:val="20"/>
                  <w:szCs w:val="20"/>
                </w:rPr>
                <m:t>K</m:t>
              </m:r>
            </m:oMath>
            <w:r w:rsidRPr="00674E6C">
              <w:rPr>
                <w:rFonts w:cs="Times New Roman"/>
                <w:sz w:val="20"/>
                <w:szCs w:val="20"/>
              </w:rPr>
              <w:t>;</w:t>
            </w:r>
            <m:oMath>
              <m:r>
                <m:rPr>
                  <m:sty m:val="p"/>
                </m:rPr>
                <w:rPr>
                  <w:rFonts w:ascii="Cambria Math" w:hAnsi="Cambria Math" w:cs="Times New Roman"/>
                  <w:sz w:val="20"/>
                  <w:szCs w:val="20"/>
                </w:rPr>
                <m:t xml:space="preserve"> </m:t>
              </m:r>
              <m:r>
                <w:rPr>
                  <w:rFonts w:ascii="Cambria Math" w:hAnsi="Cambria Math" w:cs="Times New Roman"/>
                  <w:sz w:val="20"/>
                  <w:szCs w:val="20"/>
                </w:rPr>
                <m:t>k</m:t>
              </m:r>
            </m:oMath>
            <w:r w:rsidRPr="00674E6C">
              <w:rPr>
                <w:rFonts w:cs="Times New Roman"/>
                <w:sz w:val="20"/>
                <w:szCs w:val="20"/>
              </w:rPr>
              <w:t xml:space="preserve"> ++)</w:t>
            </w:r>
            <w:r w:rsidR="00825D27" w:rsidRPr="00674E6C">
              <w:rPr>
                <w:rFonts w:cs="Times New Roman"/>
                <w:sz w:val="20"/>
                <w:szCs w:val="20"/>
              </w:rPr>
              <w:t xml:space="preserve"> //</w:t>
            </w:r>
            <m:oMath>
              <m:r>
                <w:rPr>
                  <w:rFonts w:ascii="Cambria Math" w:hAnsi="Cambria Math" w:cs="Times New Roman"/>
                  <w:sz w:val="20"/>
                  <w:szCs w:val="20"/>
                </w:rPr>
                <m:t xml:space="preserve"> k</m:t>
              </m:r>
            </m:oMath>
            <w:r w:rsidR="00825D27" w:rsidRPr="00674E6C">
              <w:rPr>
                <w:rFonts w:cs="Times New Roman"/>
                <w:sz w:val="20"/>
                <w:szCs w:val="20"/>
              </w:rPr>
              <w:t xml:space="preserve"> is </w:t>
            </w:r>
            <w:r w:rsidR="00825D27" w:rsidRPr="00674E6C">
              <w:rPr>
                <w:rFonts w:cs="Times New Roman"/>
                <w:b/>
                <w:sz w:val="20"/>
                <w:szCs w:val="20"/>
              </w:rPr>
              <w:t>optimization iteration</w:t>
            </w:r>
          </w:p>
          <w:p w14:paraId="709F824E" w14:textId="77777777" w:rsidR="00DB4BD6" w:rsidRPr="00674E6C" w:rsidRDefault="00DB4BD6" w:rsidP="00674E6C">
            <w:pPr>
              <w:pStyle w:val="ListParagraph"/>
              <w:ind w:firstLineChars="0" w:firstLine="0"/>
              <w:rPr>
                <w:rFonts w:cs="Times New Roman"/>
                <w:sz w:val="20"/>
                <w:szCs w:val="20"/>
              </w:rPr>
            </w:pPr>
            <w:r w:rsidRPr="00674E6C">
              <w:rPr>
                <w:rFonts w:cs="Times New Roman"/>
                <w:sz w:val="20"/>
                <w:szCs w:val="20"/>
              </w:rPr>
              <w:t xml:space="preserve">   </w:t>
            </w:r>
            <w:r w:rsidRPr="00674E6C">
              <w:rPr>
                <w:rFonts w:cs="Times New Roman"/>
                <w:b/>
                <w:sz w:val="20"/>
                <w:szCs w:val="20"/>
              </w:rPr>
              <w:t>For</w:t>
            </w:r>
            <w:r w:rsidRPr="00674E6C">
              <w:rPr>
                <w:rFonts w:cs="Times New Roman"/>
                <w:sz w:val="20"/>
                <w:szCs w:val="20"/>
              </w:rPr>
              <w:t xml:space="preserve"> (</w:t>
            </w:r>
            <m:oMath>
              <m:r>
                <w:rPr>
                  <w:rFonts w:ascii="Cambria Math" w:hAnsi="Cambria Math" w:cs="Times New Roman"/>
                  <w:sz w:val="20"/>
                  <w:szCs w:val="20"/>
                </w:rPr>
                <m:t>v</m:t>
              </m:r>
            </m:oMath>
            <w:r w:rsidRPr="00674E6C">
              <w:rPr>
                <w:rFonts w:cs="Times New Roman"/>
                <w:sz w:val="20"/>
                <w:szCs w:val="20"/>
              </w:rPr>
              <w:t>=0;</w:t>
            </w:r>
            <m:oMath>
              <m:r>
                <m:rPr>
                  <m:sty m:val="p"/>
                </m:rPr>
                <w:rPr>
                  <w:rFonts w:ascii="Cambria Math" w:hAnsi="Cambria Math" w:cs="Times New Roman"/>
                  <w:sz w:val="20"/>
                  <w:szCs w:val="20"/>
                </w:rPr>
                <m:t xml:space="preserve"> </m:t>
              </m:r>
              <m:r>
                <w:rPr>
                  <w:rFonts w:ascii="Cambria Math" w:hAnsi="Cambria Math" w:cs="Times New Roman"/>
                  <w:sz w:val="20"/>
                  <w:szCs w:val="20"/>
                </w:rPr>
                <m:t>v</m:t>
              </m:r>
            </m:oMath>
            <w:r w:rsidRPr="00674E6C">
              <w:rPr>
                <w:rFonts w:cs="Times New Roman"/>
                <w:sz w:val="20"/>
                <w:szCs w:val="20"/>
              </w:rPr>
              <w:t>&lt;</w:t>
            </w:r>
            <m:oMath>
              <m:r>
                <w:rPr>
                  <w:rFonts w:ascii="Cambria Math" w:hAnsi="Cambria Math" w:cs="Times New Roman"/>
                  <w:sz w:val="20"/>
                  <w:szCs w:val="20"/>
                </w:rPr>
                <m:t>V</m:t>
              </m:r>
            </m:oMath>
            <w:r w:rsidRPr="00674E6C">
              <w:rPr>
                <w:rFonts w:cs="Times New Roman"/>
                <w:sz w:val="20"/>
                <w:szCs w:val="20"/>
              </w:rPr>
              <w:t>;</w:t>
            </w:r>
            <m:oMath>
              <m:r>
                <m:rPr>
                  <m:sty m:val="p"/>
                </m:rPr>
                <w:rPr>
                  <w:rFonts w:ascii="Cambria Math" w:hAnsi="Cambria Math" w:cs="Times New Roman"/>
                  <w:sz w:val="20"/>
                  <w:szCs w:val="20"/>
                </w:rPr>
                <m:t xml:space="preserve"> </m:t>
              </m:r>
              <m:r>
                <w:rPr>
                  <w:rFonts w:ascii="Cambria Math" w:hAnsi="Cambria Math" w:cs="Times New Roman"/>
                  <w:sz w:val="20"/>
                  <w:szCs w:val="20"/>
                </w:rPr>
                <m:t>v</m:t>
              </m:r>
            </m:oMath>
            <w:r w:rsidRPr="00674E6C">
              <w:rPr>
                <w:rFonts w:cs="Times New Roman"/>
                <w:sz w:val="20"/>
                <w:szCs w:val="20"/>
              </w:rPr>
              <w:t xml:space="preserve"> ++) // loop for each vehicle in the network</w:t>
            </w:r>
          </w:p>
          <w:p w14:paraId="3256E9CA" w14:textId="4EF93C2E" w:rsidR="00DB4BD6" w:rsidRPr="00674E6C" w:rsidRDefault="00DB4BD6" w:rsidP="00674E6C">
            <w:pPr>
              <w:pStyle w:val="ListParagraph"/>
              <w:ind w:firstLineChars="0" w:firstLine="0"/>
              <w:rPr>
                <w:rFonts w:cs="Times New Roman"/>
                <w:sz w:val="20"/>
                <w:szCs w:val="20"/>
              </w:rPr>
            </w:pPr>
            <w:r w:rsidRPr="00674E6C">
              <w:rPr>
                <w:rFonts w:cs="Times New Roman"/>
                <w:sz w:val="20"/>
                <w:szCs w:val="20"/>
              </w:rPr>
              <w:lastRenderedPageBreak/>
              <w:t xml:space="preserve">     </w:t>
            </w:r>
            <w:r w:rsidR="00DE5C1B" w:rsidRPr="00674E6C">
              <w:rPr>
                <w:rFonts w:cs="Times New Roman"/>
                <w:sz w:val="20"/>
                <w:szCs w:val="20"/>
              </w:rPr>
              <w:t xml:space="preserve"> </w:t>
            </w:r>
            <w:r w:rsidRPr="00674E6C">
              <w:rPr>
                <w:rFonts w:cs="Times New Roman"/>
                <w:sz w:val="20"/>
                <w:szCs w:val="20"/>
              </w:rPr>
              <w:t xml:space="preserve"> </w:t>
            </w:r>
            <w:r w:rsidRPr="00674E6C">
              <w:rPr>
                <w:rFonts w:cs="Times New Roman"/>
                <w:b/>
                <w:sz w:val="20"/>
                <w:szCs w:val="20"/>
              </w:rPr>
              <w:t>For</w:t>
            </w:r>
            <w:r w:rsidRPr="00674E6C">
              <w:rPr>
                <w:rFonts w:cs="Times New Roman"/>
                <w:sz w:val="20"/>
                <w:szCs w:val="20"/>
              </w:rPr>
              <w:t xml:space="preserve"> (</w:t>
            </w:r>
            <m:oMath>
              <m:r>
                <w:rPr>
                  <w:rFonts w:ascii="Cambria Math" w:hAnsi="Cambria Math" w:cs="Times New Roman"/>
                  <w:sz w:val="20"/>
                  <w:szCs w:val="20"/>
                </w:rPr>
                <m:t>t</m:t>
              </m:r>
            </m:oMath>
            <w:r w:rsidRPr="00674E6C">
              <w:rPr>
                <w:rFonts w:cs="Times New Roman"/>
                <w:sz w:val="20"/>
                <w:szCs w:val="20"/>
              </w:rPr>
              <w:t>=0;</w:t>
            </w:r>
            <m:oMath>
              <m:r>
                <m:rPr>
                  <m:sty m:val="p"/>
                </m:rPr>
                <w:rPr>
                  <w:rFonts w:ascii="Cambria Math" w:hAnsi="Cambria Math" w:cs="Times New Roman"/>
                  <w:sz w:val="20"/>
                  <w:szCs w:val="20"/>
                </w:rPr>
                <m:t xml:space="preserve"> </m:t>
              </m:r>
              <m:r>
                <w:rPr>
                  <w:rFonts w:ascii="Cambria Math" w:hAnsi="Cambria Math" w:cs="Times New Roman"/>
                  <w:sz w:val="20"/>
                  <w:szCs w:val="20"/>
                </w:rPr>
                <m:t>t</m:t>
              </m:r>
            </m:oMath>
            <w:r w:rsidRPr="00674E6C">
              <w:rPr>
                <w:rFonts w:cs="Times New Roman"/>
                <w:sz w:val="20"/>
                <w:szCs w:val="20"/>
              </w:rPr>
              <w:t>&lt;</w:t>
            </w:r>
            <m:oMath>
              <m:r>
                <w:rPr>
                  <w:rFonts w:ascii="Cambria Math" w:hAnsi="Cambria Math" w:cs="Times New Roman"/>
                  <w:sz w:val="20"/>
                  <w:szCs w:val="20"/>
                </w:rPr>
                <m:t>T</m:t>
              </m:r>
            </m:oMath>
            <w:r w:rsidRPr="00674E6C">
              <w:rPr>
                <w:rFonts w:cs="Times New Roman"/>
                <w:sz w:val="20"/>
                <w:szCs w:val="20"/>
              </w:rPr>
              <w:t>;</w:t>
            </w:r>
            <m:oMath>
              <m:r>
                <m:rPr>
                  <m:sty m:val="p"/>
                </m:rPr>
                <w:rPr>
                  <w:rFonts w:ascii="Cambria Math" w:hAnsi="Cambria Math" w:cs="Times New Roman"/>
                  <w:sz w:val="20"/>
                  <w:szCs w:val="20"/>
                </w:rPr>
                <m:t xml:space="preserve"> </m:t>
              </m:r>
              <m:r>
                <w:rPr>
                  <w:rFonts w:ascii="Cambria Math" w:hAnsi="Cambria Math" w:cs="Times New Roman"/>
                  <w:sz w:val="20"/>
                  <w:szCs w:val="20"/>
                </w:rPr>
                <m:t>t</m:t>
              </m:r>
            </m:oMath>
            <w:r w:rsidRPr="00674E6C">
              <w:rPr>
                <w:rFonts w:cs="Times New Roman"/>
                <w:sz w:val="20"/>
                <w:szCs w:val="20"/>
              </w:rPr>
              <w:t xml:space="preserve"> ++) // loop for each time</w:t>
            </w:r>
            <m:oMath>
              <m:r>
                <m:rPr>
                  <m:sty m:val="p"/>
                </m:rPr>
                <w:rPr>
                  <w:rFonts w:ascii="Cambria Math" w:hAnsi="Cambria Math" w:cs="Times New Roman"/>
                  <w:sz w:val="20"/>
                  <w:szCs w:val="20"/>
                </w:rPr>
                <m:t xml:space="preserve"> </m:t>
              </m:r>
              <m:r>
                <w:rPr>
                  <w:rFonts w:ascii="Cambria Math" w:hAnsi="Cambria Math" w:cs="Times New Roman"/>
                  <w:sz w:val="20"/>
                  <w:szCs w:val="20"/>
                </w:rPr>
                <m:t>t</m:t>
              </m:r>
            </m:oMath>
          </w:p>
          <w:p w14:paraId="505F223D" w14:textId="4A8687C7" w:rsidR="00825D27" w:rsidRPr="00674E6C" w:rsidRDefault="00825D27" w:rsidP="00674E6C">
            <w:pPr>
              <w:pStyle w:val="ListParagraph"/>
              <w:ind w:firstLineChars="0" w:firstLine="0"/>
              <w:rPr>
                <w:rFonts w:cs="Times New Roman"/>
                <w:iCs/>
                <w:sz w:val="20"/>
                <w:szCs w:val="20"/>
              </w:rPr>
            </w:pPr>
            <w:r w:rsidRPr="00674E6C">
              <w:rPr>
                <w:rFonts w:cs="Times New Roman"/>
                <w:sz w:val="20"/>
                <w:szCs w:val="20"/>
                <w:lang w:eastAsia="zh-CN"/>
              </w:rPr>
              <w:t xml:space="preserve">     </w:t>
            </w:r>
            <w:r w:rsidR="00DE5C1B" w:rsidRPr="00674E6C">
              <w:rPr>
                <w:rFonts w:cs="Times New Roman"/>
                <w:sz w:val="20"/>
                <w:szCs w:val="20"/>
                <w:lang w:eastAsia="zh-CN"/>
              </w:rPr>
              <w:t xml:space="preserve"> </w:t>
            </w:r>
            <w:r w:rsidRPr="00674E6C">
              <w:rPr>
                <w:rFonts w:cs="Times New Roman"/>
                <w:sz w:val="20"/>
                <w:szCs w:val="20"/>
                <w:lang w:eastAsia="zh-CN"/>
              </w:rPr>
              <w:t xml:space="preserve"> Update the cost associated with penalty term </w:t>
            </w:r>
            <m:oMath>
              <m:r>
                <w:rPr>
                  <w:rFonts w:ascii="Cambria Math" w:hAnsi="Cambria Math" w:cs="Times New Roman"/>
                  <w:sz w:val="20"/>
                  <w:szCs w:val="20"/>
                </w:rPr>
                <m:t>ρ</m:t>
              </m:r>
            </m:oMath>
          </w:p>
          <w:p w14:paraId="4B53C32C" w14:textId="2613B9AE" w:rsidR="00DB4BD6" w:rsidRPr="00674E6C" w:rsidRDefault="00DB4BD6" w:rsidP="00674E6C">
            <w:pPr>
              <w:pStyle w:val="ListParagraph"/>
              <w:ind w:firstLineChars="0" w:firstLine="0"/>
              <w:rPr>
                <w:rFonts w:cs="Times New Roman"/>
                <w:iCs/>
                <w:sz w:val="20"/>
                <w:szCs w:val="20"/>
                <w:lang w:eastAsia="zh-CN"/>
              </w:rPr>
            </w:pPr>
            <w:r w:rsidRPr="00674E6C">
              <w:rPr>
                <w:rFonts w:cs="Times New Roman"/>
                <w:sz w:val="20"/>
                <w:szCs w:val="20"/>
                <w:lang w:eastAsia="zh-CN"/>
              </w:rPr>
              <w:t xml:space="preserve">    </w:t>
            </w:r>
            <w:r w:rsidR="00DE5C1B" w:rsidRPr="00674E6C">
              <w:rPr>
                <w:rFonts w:cs="Times New Roman"/>
                <w:sz w:val="20"/>
                <w:szCs w:val="20"/>
                <w:lang w:eastAsia="zh-CN"/>
              </w:rPr>
              <w:t xml:space="preserve"> </w:t>
            </w:r>
            <w:r w:rsidRPr="00674E6C">
              <w:rPr>
                <w:rFonts w:cs="Times New Roman"/>
                <w:sz w:val="20"/>
                <w:szCs w:val="20"/>
                <w:lang w:eastAsia="zh-CN"/>
              </w:rPr>
              <w:t xml:space="preserve">  Find </w:t>
            </w:r>
            <w:r w:rsidRPr="00674E6C">
              <w:rPr>
                <w:rFonts w:cs="Times New Roman"/>
                <w:b/>
                <w:sz w:val="20"/>
                <w:szCs w:val="20"/>
                <w:lang w:eastAsia="zh-CN"/>
              </w:rPr>
              <w:t>space-time shortest path</w:t>
            </w:r>
            <w:r w:rsidRPr="00674E6C">
              <w:rPr>
                <w:rFonts w:cs="Times New Roman"/>
                <w:sz w:val="20"/>
                <w:szCs w:val="20"/>
                <w:lang w:eastAsia="zh-CN"/>
              </w:rPr>
              <w:t xml:space="preserve"> for each </w:t>
            </w:r>
            <w:r w:rsidRPr="00674E6C">
              <w:rPr>
                <w:rFonts w:cs="Times New Roman"/>
                <w:sz w:val="20"/>
                <w:szCs w:val="20"/>
              </w:rPr>
              <w:t>vehicle</w:t>
            </w:r>
            <w:r w:rsidRPr="00674E6C">
              <w:rPr>
                <w:rFonts w:cs="Times New Roman"/>
                <w:sz w:val="20"/>
                <w:szCs w:val="20"/>
                <w:lang w:eastAsia="zh-CN"/>
              </w:rPr>
              <w:t xml:space="preserve"> </w:t>
            </w:r>
            <m:oMath>
              <m:r>
                <w:rPr>
                  <w:rFonts w:ascii="Cambria Math" w:hAnsi="Cambria Math" w:cs="Times New Roman"/>
                  <w:sz w:val="20"/>
                  <w:szCs w:val="20"/>
                </w:rPr>
                <m:t>v</m:t>
              </m:r>
            </m:oMath>
            <w:r w:rsidRPr="00674E6C">
              <w:rPr>
                <w:rFonts w:cs="Times New Roman"/>
                <w:iCs/>
                <w:sz w:val="20"/>
                <w:szCs w:val="20"/>
                <w:lang w:eastAsia="zh-CN"/>
              </w:rPr>
              <w:t xml:space="preserve"> </w:t>
            </w:r>
            <w:r w:rsidR="00825D27" w:rsidRPr="00674E6C">
              <w:rPr>
                <w:rFonts w:cs="Times New Roman"/>
                <w:iCs/>
                <w:sz w:val="20"/>
                <w:szCs w:val="20"/>
                <w:lang w:eastAsia="zh-CN"/>
              </w:rPr>
              <w:t>with</w:t>
            </w:r>
            <w:r w:rsidRPr="00674E6C">
              <w:rPr>
                <w:rFonts w:cs="Times New Roman"/>
                <w:iCs/>
                <w:sz w:val="20"/>
                <w:szCs w:val="20"/>
                <w:lang w:eastAsia="zh-CN"/>
              </w:rPr>
              <w:t xml:space="preserve"> arc cost </w:t>
            </w:r>
            <m:oMath>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r>
                    <m:rPr>
                      <m:sty m:val="p"/>
                    </m:rPr>
                    <w:rPr>
                      <w:rFonts w:ascii="Cambria Math" w:eastAsiaTheme="minorEastAsia" w:hAnsi="Cambria Math" w:cs="Times New Roman"/>
                      <w:sz w:val="20"/>
                      <w:szCs w:val="20"/>
                    </w:rPr>
                    <m:t>,</m:t>
                  </m:r>
                  <m:r>
                    <w:rPr>
                      <w:rFonts w:ascii="Cambria Math" w:eastAsiaTheme="minorEastAsia" w:hAnsi="Cambria Math" w:cs="Times New Roman"/>
                      <w:sz w:val="20"/>
                      <w:szCs w:val="20"/>
                    </w:rPr>
                    <m:t>j</m:t>
                  </m:r>
                </m:sub>
              </m:sSub>
              <m:d>
                <m:dPr>
                  <m:ctrlPr>
                    <w:rPr>
                      <w:rFonts w:ascii="Cambria Math" w:eastAsiaTheme="minorEastAsia" w:hAnsi="Cambria Math" w:cs="Times New Roman"/>
                      <w:sz w:val="20"/>
                      <w:szCs w:val="20"/>
                    </w:rPr>
                  </m:ctrlPr>
                </m:dPr>
                <m:e>
                  <m:r>
                    <w:rPr>
                      <w:rFonts w:ascii="Cambria Math" w:eastAsiaTheme="minorEastAsia" w:hAnsi="Cambria Math" w:cs="Times New Roman"/>
                      <w:sz w:val="20"/>
                      <w:szCs w:val="20"/>
                    </w:rPr>
                    <m:t>v</m:t>
                  </m:r>
                </m:e>
              </m:d>
            </m:oMath>
            <w:r w:rsidR="00825D27" w:rsidRPr="00674E6C">
              <w:rPr>
                <w:rFonts w:cs="Times New Roman"/>
                <w:sz w:val="20"/>
                <w:szCs w:val="20"/>
              </w:rPr>
              <w:t xml:space="preserve">, feasibility penalty and </w:t>
            </w:r>
            <w:r w:rsidR="00825D27" w:rsidRPr="00674E6C">
              <w:rPr>
                <w:rFonts w:cs="Times New Roman"/>
                <w:sz w:val="20"/>
                <w:szCs w:val="20"/>
                <w:lang w:eastAsia="zh-CN"/>
              </w:rPr>
              <w:t xml:space="preserve">Lagrangian multipliers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rPr>
                    <m:t>(i,j)</m:t>
                  </m:r>
                </m:sub>
              </m:sSub>
            </m:oMath>
          </w:p>
          <w:p w14:paraId="727EA910" w14:textId="5DC720A0" w:rsidR="00DB4BD6" w:rsidRPr="00674E6C" w:rsidRDefault="00DB4BD6" w:rsidP="00674E6C">
            <w:pPr>
              <w:pStyle w:val="ListParagraph"/>
              <w:ind w:firstLineChars="0" w:firstLine="0"/>
              <w:rPr>
                <w:rFonts w:cs="Times New Roman"/>
                <w:sz w:val="20"/>
                <w:szCs w:val="20"/>
              </w:rPr>
            </w:pPr>
            <w:r w:rsidRPr="00674E6C">
              <w:rPr>
                <w:rFonts w:cs="Times New Roman"/>
                <w:sz w:val="20"/>
                <w:szCs w:val="20"/>
              </w:rPr>
              <w:t xml:space="preserve">     </w:t>
            </w:r>
            <w:r w:rsidR="00DE5C1B" w:rsidRPr="00674E6C">
              <w:rPr>
                <w:rFonts w:cs="Times New Roman"/>
                <w:sz w:val="20"/>
                <w:szCs w:val="20"/>
              </w:rPr>
              <w:t xml:space="preserve">  </w:t>
            </w:r>
            <w:r w:rsidRPr="00674E6C">
              <w:rPr>
                <w:rFonts w:cs="Times New Roman"/>
                <w:b/>
                <w:sz w:val="20"/>
                <w:szCs w:val="20"/>
              </w:rPr>
              <w:t>End</w:t>
            </w:r>
            <w:r w:rsidR="00825D27" w:rsidRPr="00674E6C">
              <w:rPr>
                <w:rFonts w:cs="Times New Roman"/>
                <w:b/>
                <w:sz w:val="20"/>
                <w:szCs w:val="20"/>
              </w:rPr>
              <w:t>for</w:t>
            </w:r>
            <w:r w:rsidRPr="00674E6C">
              <w:rPr>
                <w:rFonts w:cs="Times New Roman"/>
                <w:sz w:val="20"/>
                <w:szCs w:val="20"/>
              </w:rPr>
              <w:t xml:space="preserve">//for loop each </w:t>
            </w:r>
            <m:oMath>
              <m:r>
                <w:rPr>
                  <w:rFonts w:ascii="Cambria Math" w:hAnsi="Cambria Math" w:cs="Times New Roman"/>
                  <w:sz w:val="20"/>
                  <w:szCs w:val="20"/>
                </w:rPr>
                <m:t>t</m:t>
              </m:r>
            </m:oMath>
          </w:p>
          <w:p w14:paraId="0028D12A" w14:textId="4961FB79" w:rsidR="00DB4BD6" w:rsidRPr="00674E6C" w:rsidRDefault="00DB4BD6" w:rsidP="00674E6C">
            <w:pPr>
              <w:pStyle w:val="ListParagraph"/>
              <w:ind w:firstLineChars="0" w:firstLine="0"/>
              <w:rPr>
                <w:rFonts w:cs="Times New Roman"/>
                <w:sz w:val="20"/>
                <w:szCs w:val="20"/>
              </w:rPr>
            </w:pPr>
            <w:r w:rsidRPr="00674E6C">
              <w:rPr>
                <w:rFonts w:cs="Times New Roman"/>
                <w:sz w:val="20"/>
                <w:szCs w:val="20"/>
              </w:rPr>
              <w:t xml:space="preserve">  </w:t>
            </w:r>
            <w:r w:rsidR="00DE5C1B" w:rsidRPr="00674E6C">
              <w:rPr>
                <w:rFonts w:cs="Times New Roman"/>
                <w:sz w:val="20"/>
                <w:szCs w:val="20"/>
              </w:rPr>
              <w:t xml:space="preserve"> </w:t>
            </w:r>
            <w:r w:rsidRPr="00674E6C">
              <w:rPr>
                <w:rFonts w:cs="Times New Roman"/>
                <w:b/>
                <w:sz w:val="20"/>
                <w:szCs w:val="20"/>
              </w:rPr>
              <w:t>End</w:t>
            </w:r>
            <w:r w:rsidR="00825D27" w:rsidRPr="00674E6C">
              <w:rPr>
                <w:rFonts w:cs="Times New Roman"/>
                <w:b/>
                <w:sz w:val="20"/>
                <w:szCs w:val="20"/>
              </w:rPr>
              <w:t>for</w:t>
            </w:r>
            <w:r w:rsidRPr="00674E6C">
              <w:rPr>
                <w:rFonts w:cs="Times New Roman"/>
                <w:sz w:val="20"/>
                <w:szCs w:val="20"/>
              </w:rPr>
              <w:t xml:space="preserve">// for loop each vehicle </w:t>
            </w:r>
            <m:oMath>
              <m:r>
                <w:rPr>
                  <w:rFonts w:ascii="Cambria Math" w:hAnsi="Cambria Math" w:cs="Times New Roman"/>
                  <w:sz w:val="20"/>
                  <w:szCs w:val="20"/>
                </w:rPr>
                <m:t>v</m:t>
              </m:r>
            </m:oMath>
          </w:p>
          <w:p w14:paraId="2E0EA5E0" w14:textId="0C56EAC8" w:rsidR="00825D27" w:rsidRPr="00674E6C" w:rsidRDefault="00825D27" w:rsidP="00674E6C">
            <w:pPr>
              <w:pStyle w:val="ListParagraph"/>
              <w:ind w:firstLineChars="0" w:firstLine="0"/>
              <w:rPr>
                <w:rFonts w:cs="Times New Roman"/>
                <w:sz w:val="20"/>
                <w:szCs w:val="20"/>
                <w:lang w:eastAsia="zh-CN"/>
              </w:rPr>
            </w:pPr>
            <w:r w:rsidRPr="00674E6C">
              <w:rPr>
                <w:rFonts w:cs="Times New Roman"/>
                <w:sz w:val="20"/>
                <w:szCs w:val="20"/>
                <w:lang w:eastAsia="zh-CN"/>
              </w:rPr>
              <w:t xml:space="preserve">      Update Lagrangian multipliers </w:t>
            </w:r>
            <m:oMath>
              <m:sSub>
                <m:sSubPr>
                  <m:ctrlPr>
                    <w:rPr>
                      <w:rFonts w:ascii="Cambria Math" w:hAnsi="Cambria Math" w:cs="Times New Roman"/>
                      <w:sz w:val="20"/>
                      <w:szCs w:val="20"/>
                    </w:rPr>
                  </m:ctrlPr>
                </m:sSubPr>
                <m:e>
                  <m:r>
                    <m:rPr>
                      <m:sty m:val="p"/>
                    </m:rPr>
                    <w:rPr>
                      <w:rFonts w:ascii="Cambria Math" w:hAnsi="Cambria Math" w:cs="Times New Roman"/>
                      <w:sz w:val="20"/>
                      <w:szCs w:val="20"/>
                    </w:rPr>
                    <m:t>λ</m:t>
                  </m:r>
                </m:e>
                <m:sub>
                  <m:r>
                    <w:rPr>
                      <w:rFonts w:ascii="Cambria Math" w:hAnsi="Cambria Math" w:cs="Times New Roman"/>
                      <w:sz w:val="20"/>
                      <w:szCs w:val="20"/>
                    </w:rPr>
                    <m:t>(i,j)</m:t>
                  </m:r>
                </m:sub>
              </m:sSub>
            </m:oMath>
          </w:p>
          <w:p w14:paraId="50DE91E5" w14:textId="5FDC5D43" w:rsidR="006B58FC" w:rsidRPr="00674E6C" w:rsidRDefault="006B58FC" w:rsidP="00674E6C">
            <w:pPr>
              <w:pStyle w:val="ListParagraph"/>
              <w:ind w:firstLineChars="0" w:firstLine="0"/>
              <w:rPr>
                <w:rFonts w:cs="Times New Roman"/>
                <w:iCs/>
                <w:sz w:val="20"/>
                <w:szCs w:val="20"/>
              </w:rPr>
            </w:pPr>
            <w:r w:rsidRPr="00674E6C">
              <w:rPr>
                <w:rFonts w:cs="Times New Roman"/>
                <w:sz w:val="20"/>
                <w:szCs w:val="20"/>
                <w:lang w:eastAsia="zh-CN"/>
              </w:rPr>
              <w:t xml:space="preserve">      Update penalty term </w:t>
            </w:r>
            <m:oMath>
              <m:r>
                <w:rPr>
                  <w:rFonts w:ascii="Cambria Math" w:hAnsi="Cambria Math" w:cs="Times New Roman"/>
                  <w:sz w:val="20"/>
                  <w:szCs w:val="20"/>
                </w:rPr>
                <m:t>ρ</m:t>
              </m:r>
            </m:oMath>
            <w:r w:rsidRPr="00674E6C">
              <w:rPr>
                <w:rFonts w:cs="Times New Roman"/>
                <w:sz w:val="20"/>
                <w:szCs w:val="20"/>
              </w:rPr>
              <w:t>, typically from small to large</w:t>
            </w:r>
          </w:p>
          <w:p w14:paraId="4BBDE128" w14:textId="06C28FAC" w:rsidR="00825D27" w:rsidRPr="00674E6C" w:rsidRDefault="00825D27" w:rsidP="00674E6C">
            <w:pPr>
              <w:pStyle w:val="ListParagraph"/>
              <w:ind w:firstLineChars="300" w:firstLine="600"/>
              <w:rPr>
                <w:rFonts w:cs="Times New Roman"/>
                <w:sz w:val="20"/>
                <w:szCs w:val="20"/>
                <w:lang w:eastAsia="zh-CN"/>
              </w:rPr>
            </w:pPr>
            <w:r w:rsidRPr="00674E6C">
              <w:rPr>
                <w:rFonts w:cs="Times New Roman"/>
                <w:sz w:val="20"/>
                <w:szCs w:val="20"/>
                <w:lang w:eastAsia="zh-CN"/>
              </w:rPr>
              <w:t>Compute up bound and lower bound</w:t>
            </w:r>
          </w:p>
          <w:p w14:paraId="4E738EB3" w14:textId="77777777" w:rsidR="00825D27" w:rsidRPr="00674E6C" w:rsidRDefault="00825D27" w:rsidP="00674E6C">
            <w:pPr>
              <w:pStyle w:val="ListParagraph"/>
              <w:ind w:firstLineChars="300" w:firstLine="600"/>
              <w:rPr>
                <w:rFonts w:cs="Times New Roman"/>
                <w:sz w:val="20"/>
                <w:szCs w:val="20"/>
                <w:lang w:eastAsia="zh-CN"/>
              </w:rPr>
            </w:pPr>
            <w:r w:rsidRPr="00674E6C">
              <w:rPr>
                <w:rFonts w:cs="Times New Roman"/>
                <w:sz w:val="20"/>
                <w:szCs w:val="20"/>
                <w:lang w:eastAsia="zh-CN"/>
              </w:rPr>
              <w:t>When reach termination condition</w:t>
            </w:r>
          </w:p>
          <w:p w14:paraId="38ECDF99" w14:textId="3C60F2BB" w:rsidR="00DB4BD6" w:rsidRPr="00674E6C" w:rsidRDefault="00DB4BD6" w:rsidP="00674E6C">
            <w:pPr>
              <w:pStyle w:val="ListParagraph"/>
              <w:ind w:firstLineChars="0" w:firstLine="0"/>
              <w:rPr>
                <w:rFonts w:cs="Times New Roman"/>
                <w:sz w:val="20"/>
                <w:szCs w:val="20"/>
              </w:rPr>
            </w:pPr>
            <w:r w:rsidRPr="00674E6C">
              <w:rPr>
                <w:rFonts w:cs="Times New Roman"/>
                <w:b/>
                <w:sz w:val="20"/>
                <w:szCs w:val="20"/>
              </w:rPr>
              <w:t>End</w:t>
            </w:r>
            <w:r w:rsidR="00825D27" w:rsidRPr="00674E6C">
              <w:rPr>
                <w:rFonts w:cs="Times New Roman"/>
                <w:b/>
                <w:sz w:val="20"/>
                <w:szCs w:val="20"/>
              </w:rPr>
              <w:t>for</w:t>
            </w:r>
            <w:r w:rsidRPr="00674E6C">
              <w:rPr>
                <w:rFonts w:cs="Times New Roman"/>
                <w:sz w:val="20"/>
                <w:szCs w:val="20"/>
              </w:rPr>
              <w:t xml:space="preserve">// for each iteration </w:t>
            </w:r>
            <m:oMath>
              <m:r>
                <w:rPr>
                  <w:rFonts w:ascii="Cambria Math" w:hAnsi="Cambria Math" w:cs="Times New Roman"/>
                  <w:sz w:val="20"/>
                  <w:szCs w:val="20"/>
                </w:rPr>
                <m:t>k</m:t>
              </m:r>
            </m:oMath>
          </w:p>
        </w:tc>
        <w:tc>
          <w:tcPr>
            <w:tcW w:w="3969" w:type="dxa"/>
            <w:tcBorders>
              <w:top w:val="single" w:sz="4" w:space="0" w:color="auto"/>
            </w:tcBorders>
          </w:tcPr>
          <w:p w14:paraId="12C9DCAC" w14:textId="54F84818" w:rsidR="00DB4BD6" w:rsidRPr="00674E6C" w:rsidRDefault="00DB4BD6" w:rsidP="00674E6C">
            <w:pPr>
              <w:pStyle w:val="ListParagraph"/>
              <w:ind w:firstLineChars="0" w:firstLine="0"/>
              <w:rPr>
                <w:rFonts w:cs="Times New Roman"/>
                <w:sz w:val="20"/>
                <w:szCs w:val="20"/>
              </w:rPr>
            </w:pPr>
            <w:r w:rsidRPr="00674E6C">
              <w:rPr>
                <w:rFonts w:cs="Times New Roman"/>
                <w:b/>
                <w:sz w:val="20"/>
                <w:szCs w:val="20"/>
              </w:rPr>
              <w:lastRenderedPageBreak/>
              <w:t xml:space="preserve">For </w:t>
            </w:r>
            <w:r w:rsidRPr="00674E6C">
              <w:rPr>
                <w:rFonts w:cs="Times New Roman"/>
                <w:sz w:val="20"/>
                <w:szCs w:val="20"/>
              </w:rPr>
              <w:t>(</w:t>
            </w:r>
            <m:oMath>
              <m:r>
                <w:rPr>
                  <w:rFonts w:ascii="Cambria Math" w:hAnsi="Cambria Math" w:cs="Times New Roman"/>
                  <w:sz w:val="20"/>
                  <w:szCs w:val="20"/>
                </w:rPr>
                <m:t>t</m:t>
              </m:r>
            </m:oMath>
            <w:r w:rsidRPr="00674E6C">
              <w:rPr>
                <w:rFonts w:cs="Times New Roman"/>
                <w:sz w:val="20"/>
                <w:szCs w:val="20"/>
              </w:rPr>
              <w:t>=0;</w:t>
            </w:r>
            <m:oMath>
              <m:r>
                <m:rPr>
                  <m:sty m:val="p"/>
                </m:rPr>
                <w:rPr>
                  <w:rFonts w:ascii="Cambria Math" w:hAnsi="Cambria Math" w:cs="Times New Roman"/>
                  <w:sz w:val="20"/>
                  <w:szCs w:val="20"/>
                </w:rPr>
                <m:t xml:space="preserve"> </m:t>
              </m:r>
              <m:r>
                <w:rPr>
                  <w:rFonts w:ascii="Cambria Math" w:hAnsi="Cambria Math" w:cs="Times New Roman"/>
                  <w:sz w:val="20"/>
                  <w:szCs w:val="20"/>
                </w:rPr>
                <m:t>t</m:t>
              </m:r>
            </m:oMath>
            <w:r w:rsidRPr="00674E6C">
              <w:rPr>
                <w:rFonts w:cs="Times New Roman"/>
                <w:sz w:val="20"/>
                <w:szCs w:val="20"/>
              </w:rPr>
              <w:t>&lt;</w:t>
            </w:r>
            <m:oMath>
              <m:r>
                <w:rPr>
                  <w:rFonts w:ascii="Cambria Math" w:hAnsi="Cambria Math" w:cs="Times New Roman"/>
                  <w:sz w:val="20"/>
                  <w:szCs w:val="20"/>
                </w:rPr>
                <m:t>T</m:t>
              </m:r>
            </m:oMath>
            <w:r w:rsidRPr="00674E6C">
              <w:rPr>
                <w:rFonts w:cs="Times New Roman"/>
                <w:sz w:val="20"/>
                <w:szCs w:val="20"/>
              </w:rPr>
              <w:t>;</w:t>
            </w:r>
            <m:oMath>
              <m:r>
                <m:rPr>
                  <m:sty m:val="p"/>
                </m:rPr>
                <w:rPr>
                  <w:rFonts w:ascii="Cambria Math" w:hAnsi="Cambria Math" w:cs="Times New Roman"/>
                  <w:sz w:val="20"/>
                  <w:szCs w:val="20"/>
                </w:rPr>
                <m:t xml:space="preserve"> </m:t>
              </m:r>
              <m:r>
                <w:rPr>
                  <w:rFonts w:ascii="Cambria Math" w:hAnsi="Cambria Math" w:cs="Times New Roman"/>
                  <w:sz w:val="20"/>
                  <w:szCs w:val="20"/>
                </w:rPr>
                <m:t>t</m:t>
              </m:r>
            </m:oMath>
            <w:r w:rsidRPr="00674E6C">
              <w:rPr>
                <w:rFonts w:cs="Times New Roman"/>
                <w:sz w:val="20"/>
                <w:szCs w:val="20"/>
              </w:rPr>
              <w:t xml:space="preserve"> ++) // loop for each time</w:t>
            </w:r>
            <m:oMath>
              <m:r>
                <m:rPr>
                  <m:sty m:val="p"/>
                </m:rPr>
                <w:rPr>
                  <w:rFonts w:ascii="Cambria Math" w:hAnsi="Cambria Math" w:cs="Times New Roman"/>
                  <w:sz w:val="20"/>
                  <w:szCs w:val="20"/>
                </w:rPr>
                <m:t xml:space="preserve"> </m:t>
              </m:r>
              <m:r>
                <w:rPr>
                  <w:rFonts w:ascii="Cambria Math" w:hAnsi="Cambria Math" w:cs="Times New Roman"/>
                  <w:sz w:val="20"/>
                  <w:szCs w:val="20"/>
                </w:rPr>
                <m:t>t</m:t>
              </m:r>
            </m:oMath>
          </w:p>
          <w:p w14:paraId="65236848" w14:textId="77777777" w:rsidR="00DB4BD6" w:rsidRPr="00674E6C" w:rsidRDefault="00DB4BD6" w:rsidP="00674E6C">
            <w:pPr>
              <w:pStyle w:val="ListParagraph"/>
              <w:ind w:firstLineChars="0" w:firstLine="0"/>
              <w:rPr>
                <w:rFonts w:cs="Times New Roman"/>
                <w:sz w:val="20"/>
                <w:szCs w:val="20"/>
              </w:rPr>
            </w:pPr>
            <w:r w:rsidRPr="00674E6C">
              <w:rPr>
                <w:rFonts w:cs="Times New Roman"/>
                <w:sz w:val="20"/>
                <w:szCs w:val="20"/>
              </w:rPr>
              <w:t xml:space="preserve">       </w:t>
            </w:r>
            <w:r w:rsidRPr="00674E6C">
              <w:rPr>
                <w:rFonts w:cs="Times New Roman"/>
                <w:b/>
                <w:sz w:val="20"/>
                <w:szCs w:val="20"/>
              </w:rPr>
              <w:t>For</w:t>
            </w:r>
            <w:r w:rsidRPr="00674E6C">
              <w:rPr>
                <w:rFonts w:cs="Times New Roman"/>
                <w:sz w:val="20"/>
                <w:szCs w:val="20"/>
              </w:rPr>
              <w:t xml:space="preserve"> (</w:t>
            </w:r>
            <m:oMath>
              <m:r>
                <w:rPr>
                  <w:rFonts w:ascii="Cambria Math" w:hAnsi="Cambria Math" w:cs="Times New Roman"/>
                  <w:sz w:val="20"/>
                  <w:szCs w:val="20"/>
                </w:rPr>
                <m:t>v</m:t>
              </m:r>
            </m:oMath>
            <w:r w:rsidRPr="00674E6C">
              <w:rPr>
                <w:rFonts w:cs="Times New Roman"/>
                <w:sz w:val="20"/>
                <w:szCs w:val="20"/>
              </w:rPr>
              <w:t>=0;</w:t>
            </w:r>
            <m:oMath>
              <m:r>
                <m:rPr>
                  <m:sty m:val="p"/>
                </m:rPr>
                <w:rPr>
                  <w:rFonts w:ascii="Cambria Math" w:hAnsi="Cambria Math" w:cs="Times New Roman"/>
                  <w:sz w:val="20"/>
                  <w:szCs w:val="20"/>
                </w:rPr>
                <m:t xml:space="preserve"> </m:t>
              </m:r>
              <m:r>
                <w:rPr>
                  <w:rFonts w:ascii="Cambria Math" w:hAnsi="Cambria Math" w:cs="Times New Roman"/>
                  <w:sz w:val="20"/>
                  <w:szCs w:val="20"/>
                </w:rPr>
                <m:t>v</m:t>
              </m:r>
            </m:oMath>
            <w:r w:rsidRPr="00674E6C">
              <w:rPr>
                <w:rFonts w:cs="Times New Roman"/>
                <w:sz w:val="20"/>
                <w:szCs w:val="20"/>
              </w:rPr>
              <w:t>&lt;</w:t>
            </w:r>
            <m:oMath>
              <m:r>
                <w:rPr>
                  <w:rFonts w:ascii="Cambria Math" w:hAnsi="Cambria Math" w:cs="Times New Roman"/>
                  <w:sz w:val="20"/>
                  <w:szCs w:val="20"/>
                </w:rPr>
                <m:t>V</m:t>
              </m:r>
            </m:oMath>
            <w:r w:rsidRPr="00674E6C">
              <w:rPr>
                <w:rFonts w:cs="Times New Roman"/>
                <w:sz w:val="20"/>
                <w:szCs w:val="20"/>
              </w:rPr>
              <w:t>;</w:t>
            </w:r>
            <m:oMath>
              <m:r>
                <m:rPr>
                  <m:sty m:val="p"/>
                </m:rPr>
                <w:rPr>
                  <w:rFonts w:ascii="Cambria Math" w:hAnsi="Cambria Math" w:cs="Times New Roman"/>
                  <w:sz w:val="20"/>
                  <w:szCs w:val="20"/>
                </w:rPr>
                <m:t xml:space="preserve"> </m:t>
              </m:r>
              <m:r>
                <w:rPr>
                  <w:rFonts w:ascii="Cambria Math" w:hAnsi="Cambria Math" w:cs="Times New Roman"/>
                  <w:sz w:val="20"/>
                  <w:szCs w:val="20"/>
                </w:rPr>
                <m:t>v</m:t>
              </m:r>
            </m:oMath>
            <w:r w:rsidRPr="00674E6C">
              <w:rPr>
                <w:rFonts w:cs="Times New Roman"/>
                <w:sz w:val="20"/>
                <w:szCs w:val="20"/>
              </w:rPr>
              <w:t xml:space="preserve"> ++) // loop for each vehicle </w:t>
            </w:r>
            <m:oMath>
              <m:r>
                <w:rPr>
                  <w:rFonts w:ascii="Cambria Math" w:hAnsi="Cambria Math" w:cs="Times New Roman"/>
                  <w:sz w:val="20"/>
                  <w:szCs w:val="20"/>
                </w:rPr>
                <m:t>v</m:t>
              </m:r>
            </m:oMath>
            <w:r w:rsidRPr="00674E6C">
              <w:rPr>
                <w:rFonts w:cs="Times New Roman"/>
                <w:sz w:val="20"/>
                <w:szCs w:val="20"/>
              </w:rPr>
              <w:t xml:space="preserve"> in the network</w:t>
            </w:r>
          </w:p>
          <w:p w14:paraId="1A647C08" w14:textId="77777777" w:rsidR="00DB4BD6" w:rsidRPr="00674E6C" w:rsidRDefault="00DB4BD6" w:rsidP="00674E6C">
            <w:pPr>
              <w:pStyle w:val="ListParagraph"/>
              <w:ind w:firstLineChars="0" w:firstLine="0"/>
              <w:rPr>
                <w:rFonts w:cs="Times New Roman"/>
                <w:sz w:val="20"/>
                <w:szCs w:val="20"/>
              </w:rPr>
            </w:pPr>
            <w:r w:rsidRPr="00674E6C">
              <w:rPr>
                <w:rFonts w:cs="Times New Roman"/>
                <w:sz w:val="20"/>
                <w:szCs w:val="20"/>
              </w:rPr>
              <w:t xml:space="preserve">Given previously scheduled trajectories and </w:t>
            </w:r>
            <w:r w:rsidRPr="00674E6C">
              <w:rPr>
                <w:rFonts w:cs="Times New Roman"/>
                <w:sz w:val="20"/>
                <w:szCs w:val="20"/>
              </w:rPr>
              <w:lastRenderedPageBreak/>
              <w:t xml:space="preserve">already used road recourse at different space time slots </w:t>
            </w:r>
            <m:oMath>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oMath>
          </w:p>
          <w:p w14:paraId="1BF70BA3" w14:textId="7D79AE0E" w:rsidR="00DB4BD6" w:rsidRPr="00674E6C" w:rsidRDefault="00DB4BD6" w:rsidP="00674E6C">
            <w:pPr>
              <w:pStyle w:val="ListParagraph"/>
              <w:ind w:firstLineChars="0" w:firstLine="0"/>
              <w:rPr>
                <w:rFonts w:cs="Times New Roman"/>
                <w:sz w:val="20"/>
                <w:szCs w:val="20"/>
              </w:rPr>
            </w:pPr>
            <w:r w:rsidRPr="00674E6C">
              <w:rPr>
                <w:rFonts w:cs="Times New Roman"/>
                <w:sz w:val="20"/>
                <w:szCs w:val="20"/>
              </w:rPr>
              <w:t xml:space="preserve">         </w:t>
            </w:r>
            <w:r w:rsidRPr="00674E6C">
              <w:rPr>
                <w:rFonts w:cs="Times New Roman"/>
                <w:b/>
                <w:sz w:val="20"/>
                <w:szCs w:val="20"/>
              </w:rPr>
              <w:t>Schedule feasible trajectory</w:t>
            </w:r>
            <w:r w:rsidRPr="00674E6C">
              <w:rPr>
                <w:rFonts w:cs="Times New Roman"/>
                <w:sz w:val="20"/>
                <w:szCs w:val="20"/>
              </w:rPr>
              <w:t xml:space="preserve"> from time </w:t>
            </w:r>
            <m:oMath>
              <m:r>
                <w:rPr>
                  <w:rFonts w:ascii="Cambria Math" w:hAnsi="Cambria Math" w:cs="Times New Roman"/>
                  <w:sz w:val="20"/>
                  <w:szCs w:val="20"/>
                </w:rPr>
                <m:t>t</m:t>
              </m:r>
            </m:oMath>
            <w:r w:rsidRPr="00674E6C">
              <w:rPr>
                <w:rFonts w:cs="Times New Roman"/>
                <w:sz w:val="20"/>
                <w:szCs w:val="20"/>
              </w:rPr>
              <w:t xml:space="preserve"> to </w:t>
            </w:r>
            <m:oMath>
              <m:r>
                <w:rPr>
                  <w:rFonts w:ascii="Cambria Math" w:hAnsi="Cambria Math" w:cs="Times New Roman"/>
                  <w:sz w:val="20"/>
                  <w:szCs w:val="20"/>
                </w:rPr>
                <m:t>t</m:t>
              </m:r>
              <m:r>
                <m:rPr>
                  <m:sty m:val="p"/>
                </m:rPr>
                <w:rPr>
                  <w:rFonts w:ascii="Cambria Math" w:hAnsi="Cambria Math" w:cs="Times New Roman"/>
                  <w:sz w:val="20"/>
                  <w:szCs w:val="20"/>
                </w:rPr>
                <m:t>+</m:t>
              </m:r>
              <m:r>
                <w:rPr>
                  <w:rFonts w:ascii="Cambria Math" w:hAnsi="Cambria Math" w:cs="Times New Roman"/>
                  <w:sz w:val="20"/>
                  <w:szCs w:val="20"/>
                </w:rPr>
                <m:t>h</m:t>
              </m:r>
            </m:oMath>
            <w:r w:rsidRPr="00674E6C">
              <w:rPr>
                <w:rFonts w:cs="Times New Roman"/>
                <w:sz w:val="20"/>
                <w:szCs w:val="20"/>
              </w:rPr>
              <w:t xml:space="preserve"> for each vehicle</w:t>
            </w:r>
            <m:oMath>
              <m:r>
                <m:rPr>
                  <m:sty m:val="p"/>
                </m:rPr>
                <w:rPr>
                  <w:rFonts w:ascii="Cambria Math" w:hAnsi="Cambria Math" w:cs="Times New Roman"/>
                  <w:sz w:val="20"/>
                  <w:szCs w:val="20"/>
                </w:rPr>
                <m:t xml:space="preserve"> </m:t>
              </m:r>
              <m:r>
                <w:rPr>
                  <w:rFonts w:ascii="Cambria Math" w:hAnsi="Cambria Math" w:cs="Times New Roman"/>
                  <w:sz w:val="20"/>
                  <w:szCs w:val="20"/>
                </w:rPr>
                <m:t>v</m:t>
              </m:r>
            </m:oMath>
          </w:p>
          <w:p w14:paraId="6F861FB0" w14:textId="77777777" w:rsidR="00DB4BD6" w:rsidRPr="00674E6C" w:rsidRDefault="00DB4BD6" w:rsidP="00674E6C">
            <w:pPr>
              <w:pStyle w:val="ListParagraph"/>
              <w:ind w:firstLineChars="0" w:firstLine="0"/>
              <w:rPr>
                <w:rFonts w:cs="Times New Roman"/>
                <w:sz w:val="20"/>
                <w:szCs w:val="20"/>
              </w:rPr>
            </w:pPr>
            <w:r w:rsidRPr="00674E6C">
              <w:rPr>
                <w:rFonts w:cs="Times New Roman"/>
                <w:sz w:val="20"/>
                <w:szCs w:val="20"/>
              </w:rPr>
              <w:t xml:space="preserve">        Mark infeasibility for newly scheduled trajectories</w:t>
            </w:r>
          </w:p>
          <w:p w14:paraId="077A9AFA" w14:textId="5078458F" w:rsidR="00DB4BD6" w:rsidRPr="00674E6C" w:rsidRDefault="00DB4BD6" w:rsidP="00674E6C">
            <w:pPr>
              <w:pStyle w:val="ListParagraph"/>
              <w:ind w:firstLineChars="0" w:firstLine="0"/>
              <w:rPr>
                <w:rFonts w:cs="Times New Roman"/>
                <w:sz w:val="20"/>
                <w:szCs w:val="20"/>
              </w:rPr>
            </w:pPr>
            <w:r w:rsidRPr="00674E6C">
              <w:rPr>
                <w:rFonts w:cs="Times New Roman"/>
                <w:sz w:val="20"/>
                <w:szCs w:val="20"/>
              </w:rPr>
              <w:t xml:space="preserve">       </w:t>
            </w:r>
            <w:r w:rsidRPr="00674E6C">
              <w:rPr>
                <w:rFonts w:cs="Times New Roman"/>
                <w:b/>
                <w:sz w:val="20"/>
                <w:szCs w:val="20"/>
              </w:rPr>
              <w:t>End</w:t>
            </w:r>
            <w:r w:rsidR="00825D27" w:rsidRPr="00674E6C">
              <w:rPr>
                <w:rFonts w:cs="Times New Roman"/>
                <w:b/>
                <w:sz w:val="20"/>
                <w:szCs w:val="20"/>
              </w:rPr>
              <w:t>for</w:t>
            </w:r>
            <w:r w:rsidRPr="00674E6C">
              <w:rPr>
                <w:rFonts w:cs="Times New Roman"/>
                <w:sz w:val="20"/>
                <w:szCs w:val="20"/>
              </w:rPr>
              <w:t xml:space="preserve">// for loop each vehicle </w:t>
            </w:r>
            <m:oMath>
              <m:r>
                <w:rPr>
                  <w:rFonts w:ascii="Cambria Math" w:hAnsi="Cambria Math" w:cs="Times New Roman"/>
                  <w:sz w:val="20"/>
                  <w:szCs w:val="20"/>
                </w:rPr>
                <m:t>v</m:t>
              </m:r>
            </m:oMath>
          </w:p>
          <w:p w14:paraId="05981C00" w14:textId="6B891785" w:rsidR="00DB4BD6" w:rsidRPr="00674E6C" w:rsidRDefault="00DB4BD6" w:rsidP="00674E6C">
            <w:pPr>
              <w:pStyle w:val="ListParagraph"/>
              <w:ind w:firstLineChars="0" w:firstLine="0"/>
              <w:rPr>
                <w:rFonts w:cs="Times New Roman"/>
                <w:sz w:val="20"/>
                <w:szCs w:val="20"/>
              </w:rPr>
            </w:pPr>
            <w:r w:rsidRPr="00674E6C">
              <w:rPr>
                <w:rFonts w:cs="Times New Roman"/>
                <w:b/>
                <w:sz w:val="20"/>
                <w:szCs w:val="20"/>
              </w:rPr>
              <w:t>End</w:t>
            </w:r>
            <w:r w:rsidR="00825D27" w:rsidRPr="00674E6C">
              <w:rPr>
                <w:rFonts w:cs="Times New Roman"/>
                <w:b/>
                <w:sz w:val="20"/>
                <w:szCs w:val="20"/>
              </w:rPr>
              <w:t>for</w:t>
            </w:r>
            <w:r w:rsidRPr="00674E6C">
              <w:rPr>
                <w:rFonts w:cs="Times New Roman"/>
                <w:sz w:val="20"/>
                <w:szCs w:val="20"/>
              </w:rPr>
              <w:t xml:space="preserve">// for loop each time </w:t>
            </w:r>
            <m:oMath>
              <m:r>
                <w:rPr>
                  <w:rFonts w:ascii="Cambria Math" w:hAnsi="Cambria Math" w:cs="Times New Roman"/>
                  <w:sz w:val="20"/>
                  <w:szCs w:val="20"/>
                </w:rPr>
                <m:t>t</m:t>
              </m:r>
            </m:oMath>
          </w:p>
        </w:tc>
      </w:tr>
    </w:tbl>
    <w:p w14:paraId="288A7AD7" w14:textId="5553E6F0" w:rsidR="00356989" w:rsidRPr="00674E6C" w:rsidRDefault="006B58FC" w:rsidP="00674E6C">
      <w:pPr>
        <w:ind w:firstLineChars="200" w:firstLine="400"/>
        <w:rPr>
          <w:rFonts w:cs="Times New Roman"/>
          <w:sz w:val="20"/>
          <w:szCs w:val="20"/>
        </w:rPr>
      </w:pPr>
      <w:r w:rsidRPr="00674E6C">
        <w:rPr>
          <w:rFonts w:cs="Times New Roman"/>
          <w:sz w:val="20"/>
          <w:szCs w:val="20"/>
        </w:rPr>
        <w:t xml:space="preserve">Essentially, the </w:t>
      </w:r>
      <w:r w:rsidR="00DB4BD6" w:rsidRPr="00674E6C">
        <w:rPr>
          <w:rFonts w:cs="Times New Roman"/>
          <w:sz w:val="20"/>
          <w:szCs w:val="20"/>
        </w:rPr>
        <w:t xml:space="preserve">ADMM-based iterative optimization procedure </w:t>
      </w:r>
      <w:r w:rsidRPr="00674E6C">
        <w:rPr>
          <w:rFonts w:cs="Times New Roman"/>
          <w:sz w:val="20"/>
          <w:szCs w:val="20"/>
        </w:rPr>
        <w:t>can</w:t>
      </w:r>
      <w:r w:rsidR="00DB4BD6" w:rsidRPr="00674E6C">
        <w:rPr>
          <w:rFonts w:cs="Times New Roman"/>
          <w:sz w:val="20"/>
          <w:szCs w:val="20"/>
        </w:rPr>
        <w:t xml:space="preserve"> </w:t>
      </w:r>
      <w:r w:rsidRPr="00674E6C">
        <w:rPr>
          <w:rFonts w:cs="Times New Roman"/>
          <w:sz w:val="20"/>
          <w:szCs w:val="20"/>
        </w:rPr>
        <w:t>optimize the system-wide</w:t>
      </w:r>
      <w:r w:rsidR="00DB4BD6" w:rsidRPr="00674E6C">
        <w:rPr>
          <w:rFonts w:cs="Times New Roman"/>
          <w:sz w:val="20"/>
          <w:szCs w:val="20"/>
        </w:rPr>
        <w:t xml:space="preserve"> costs by iteratively scheduling individual vehicle trajectories with a relatively small </w:t>
      </w:r>
      <m:oMath>
        <m:r>
          <w:rPr>
            <w:rFonts w:ascii="Cambria Math" w:hAnsi="Cambria Math" w:cs="Times New Roman"/>
            <w:sz w:val="20"/>
            <w:szCs w:val="20"/>
          </w:rPr>
          <m:t>ρ</m:t>
        </m:r>
      </m:oMath>
      <w:r w:rsidR="00DB4BD6" w:rsidRPr="00674E6C">
        <w:rPr>
          <w:rFonts w:cs="Times New Roman"/>
          <w:sz w:val="20"/>
          <w:szCs w:val="20"/>
        </w:rPr>
        <w:t xml:space="preserve"> and then increasing the value of </w:t>
      </w:r>
      <m:oMath>
        <m:r>
          <w:rPr>
            <w:rFonts w:ascii="Cambria Math" w:hAnsi="Cambria Math" w:cs="Times New Roman"/>
            <w:sz w:val="20"/>
            <w:szCs w:val="20"/>
          </w:rPr>
          <m:t>ρ</m:t>
        </m:r>
      </m:oMath>
      <w:r w:rsidR="00DB4BD6" w:rsidRPr="00674E6C">
        <w:rPr>
          <w:rFonts w:cs="Times New Roman"/>
          <w:sz w:val="20"/>
          <w:szCs w:val="20"/>
        </w:rPr>
        <w:t xml:space="preserve"> further aims to enforce the primal feasibility.</w:t>
      </w:r>
      <w:r w:rsidR="00DB4BD6" w:rsidRPr="00674E6C">
        <w:rPr>
          <w:rFonts w:cs="Times New Roman" w:hint="eastAsia"/>
          <w:sz w:val="20"/>
          <w:szCs w:val="20"/>
        </w:rPr>
        <w:t xml:space="preserve"> </w:t>
      </w:r>
      <w:r w:rsidR="00DB4BD6" w:rsidRPr="00674E6C">
        <w:rPr>
          <w:rFonts w:cs="Times New Roman"/>
          <w:sz w:val="20"/>
          <w:szCs w:val="20"/>
        </w:rPr>
        <w:t xml:space="preserve">In contract, the simulation-based process </w:t>
      </w:r>
      <w:r w:rsidRPr="00674E6C">
        <w:rPr>
          <w:rFonts w:cs="Times New Roman"/>
          <w:sz w:val="20"/>
          <w:szCs w:val="20"/>
        </w:rPr>
        <w:t>makes scheduling decisions only</w:t>
      </w:r>
      <w:r w:rsidR="00DB4BD6" w:rsidRPr="00674E6C">
        <w:rPr>
          <w:rFonts w:cs="Times New Roman"/>
          <w:sz w:val="20"/>
          <w:szCs w:val="20"/>
        </w:rPr>
        <w:t xml:space="preserve"> based on purely local information at current time, </w:t>
      </w:r>
      <w:r w:rsidRPr="00674E6C">
        <w:rPr>
          <w:rFonts w:cs="Times New Roman"/>
          <w:sz w:val="20"/>
          <w:szCs w:val="20"/>
        </w:rPr>
        <w:t xml:space="preserve">and </w:t>
      </w:r>
      <w:r w:rsidR="00DB4BD6" w:rsidRPr="00674E6C">
        <w:rPr>
          <w:rFonts w:cs="Times New Roman"/>
          <w:sz w:val="20"/>
          <w:szCs w:val="20"/>
        </w:rPr>
        <w:t xml:space="preserve">only schedules the trajectories </w:t>
      </w:r>
      <w:r w:rsidRPr="00674E6C">
        <w:rPr>
          <w:rFonts w:cs="Times New Roman"/>
          <w:sz w:val="20"/>
          <w:szCs w:val="20"/>
        </w:rPr>
        <w:t>at a short time horizon</w:t>
      </w:r>
      <w:r w:rsidR="00DB4BD6" w:rsidRPr="00674E6C">
        <w:rPr>
          <w:rFonts w:cs="Times New Roman"/>
          <w:sz w:val="20"/>
          <w:szCs w:val="20"/>
        </w:rPr>
        <w:t xml:space="preserve">. </w:t>
      </w:r>
      <w:r w:rsidR="002C158D" w:rsidRPr="00674E6C">
        <w:rPr>
          <w:rFonts w:cs="Times New Roman"/>
          <w:sz w:val="20"/>
          <w:szCs w:val="20"/>
        </w:rPr>
        <w:t>Interested readers</w:t>
      </w:r>
      <w:r w:rsidRPr="00674E6C">
        <w:rPr>
          <w:rFonts w:cs="Times New Roman"/>
          <w:sz w:val="20"/>
          <w:szCs w:val="20"/>
        </w:rPr>
        <w:t xml:space="preserve"> can further study the use of ADMM in a distributed multi-agent optimization environment,</w:t>
      </w:r>
      <w:r w:rsidR="003E282C" w:rsidRPr="00674E6C">
        <w:rPr>
          <w:rFonts w:cs="Times New Roman"/>
          <w:sz w:val="20"/>
          <w:szCs w:val="20"/>
        </w:rPr>
        <w:t xml:space="preserve"> </w:t>
      </w:r>
      <w:r w:rsidRPr="00674E6C">
        <w:rPr>
          <w:rFonts w:cs="Times New Roman"/>
          <w:sz w:val="20"/>
          <w:szCs w:val="20"/>
        </w:rPr>
        <w:t xml:space="preserve">e.g. for distributed automated vehicles, based on recent studies by </w:t>
      </w:r>
      <w:r w:rsidRPr="00674E6C">
        <w:rPr>
          <w:sz w:val="20"/>
          <w:szCs w:val="20"/>
          <w:shd w:val="clear" w:color="auto" w:fill="FFFFFF"/>
        </w:rPr>
        <w:t>Nedic and Ozdaglar [</w:t>
      </w:r>
      <w:r w:rsidRPr="00674E6C">
        <w:rPr>
          <w:color w:val="0070C0"/>
          <w:sz w:val="20"/>
          <w:szCs w:val="20"/>
          <w:shd w:val="clear" w:color="auto" w:fill="FFFFFF"/>
        </w:rPr>
        <w:t>4</w:t>
      </w:r>
      <w:r w:rsidRPr="00674E6C">
        <w:rPr>
          <w:sz w:val="20"/>
          <w:szCs w:val="20"/>
          <w:shd w:val="clear" w:color="auto" w:fill="FFFFFF"/>
        </w:rPr>
        <w:t>].</w:t>
      </w:r>
    </w:p>
    <w:p w14:paraId="01DE06AB" w14:textId="1AFE33EC" w:rsidR="002C45B4" w:rsidRPr="00674E6C" w:rsidRDefault="00860CFD" w:rsidP="00674E6C">
      <w:pPr>
        <w:pStyle w:val="Heading1"/>
        <w:keepNext w:val="0"/>
        <w:keepLines w:val="0"/>
        <w:widowControl/>
        <w:spacing w:before="0" w:after="160" w:line="240" w:lineRule="auto"/>
        <w:rPr>
          <w:rFonts w:eastAsiaTheme="minorEastAsia" w:cs="Times New Roman"/>
          <w:bCs w:val="0"/>
          <w:kern w:val="0"/>
          <w:sz w:val="20"/>
          <w:szCs w:val="20"/>
        </w:rPr>
      </w:pPr>
      <w:r w:rsidRPr="00674E6C">
        <w:rPr>
          <w:rFonts w:eastAsiaTheme="minorEastAsia" w:cs="Times New Roman"/>
          <w:bCs w:val="0"/>
          <w:kern w:val="0"/>
          <w:sz w:val="20"/>
          <w:szCs w:val="20"/>
        </w:rPr>
        <w:t>6</w:t>
      </w:r>
      <w:r w:rsidR="002C45B4" w:rsidRPr="00674E6C">
        <w:rPr>
          <w:rFonts w:eastAsiaTheme="minorEastAsia" w:cs="Times New Roman"/>
          <w:bCs w:val="0"/>
          <w:kern w:val="0"/>
          <w:sz w:val="20"/>
          <w:szCs w:val="20"/>
        </w:rPr>
        <w:t xml:space="preserve">. </w:t>
      </w:r>
      <w:r w:rsidRPr="00674E6C">
        <w:rPr>
          <w:rFonts w:eastAsiaTheme="minorEastAsia" w:cs="Times New Roman"/>
          <w:bCs w:val="0"/>
          <w:kern w:val="0"/>
          <w:sz w:val="20"/>
          <w:szCs w:val="20"/>
        </w:rPr>
        <w:t>Case study</w:t>
      </w:r>
    </w:p>
    <w:p w14:paraId="579CB2D6" w14:textId="0C482EBD" w:rsidR="002C45B4" w:rsidRPr="00674E6C" w:rsidRDefault="002C45B4" w:rsidP="00674E6C">
      <w:pPr>
        <w:rPr>
          <w:rFonts w:cs="Times New Roman"/>
          <w:sz w:val="20"/>
          <w:szCs w:val="20"/>
        </w:rPr>
      </w:pPr>
      <w:r w:rsidRPr="00674E6C">
        <w:rPr>
          <w:rFonts w:cs="Times New Roman" w:hint="eastAsia"/>
          <w:sz w:val="20"/>
          <w:szCs w:val="20"/>
        </w:rPr>
        <w:t>In</w:t>
      </w:r>
      <w:r w:rsidRPr="00674E6C">
        <w:rPr>
          <w:rFonts w:cs="Times New Roman"/>
          <w:sz w:val="20"/>
          <w:szCs w:val="20"/>
        </w:rPr>
        <w:t xml:space="preserve"> this section, we implement the DTALite-S </w:t>
      </w:r>
      <w:r w:rsidR="006B58FC" w:rsidRPr="00674E6C">
        <w:rPr>
          <w:rFonts w:cs="Times New Roman"/>
          <w:sz w:val="20"/>
          <w:szCs w:val="20"/>
        </w:rPr>
        <w:t xml:space="preserve">engine </w:t>
      </w:r>
      <w:r w:rsidRPr="00674E6C">
        <w:rPr>
          <w:rFonts w:cs="Times New Roman"/>
          <w:sz w:val="20"/>
          <w:szCs w:val="20"/>
        </w:rPr>
        <w:t xml:space="preserve">to simulate the passenger traveling process in the Beijing subway network as shown in Fig. </w:t>
      </w:r>
      <w:r w:rsidR="00CC0D24" w:rsidRPr="00674E6C">
        <w:rPr>
          <w:rFonts w:cs="Times New Roman"/>
          <w:sz w:val="20"/>
          <w:szCs w:val="20"/>
        </w:rPr>
        <w:t>6</w:t>
      </w:r>
      <w:r w:rsidRPr="00674E6C">
        <w:rPr>
          <w:rFonts w:cs="Times New Roman"/>
          <w:sz w:val="20"/>
          <w:szCs w:val="20"/>
        </w:rPr>
        <w:t>, which contains of</w:t>
      </w:r>
      <w:r w:rsidR="002C158D" w:rsidRPr="00674E6C">
        <w:rPr>
          <w:rFonts w:cs="Times New Roman"/>
          <w:sz w:val="20"/>
          <w:szCs w:val="20"/>
        </w:rPr>
        <w:t xml:space="preserve"> 18 urban rail transit </w:t>
      </w:r>
      <w:r w:rsidRPr="00674E6C">
        <w:rPr>
          <w:rFonts w:cs="Times New Roman"/>
          <w:sz w:val="20"/>
          <w:szCs w:val="20"/>
        </w:rPr>
        <w:t>lines, 343 stations, and 52 transfer stations.</w:t>
      </w:r>
    </w:p>
    <w:p w14:paraId="3185B188" w14:textId="196E1DB2" w:rsidR="002C45B4" w:rsidRPr="00674E6C" w:rsidRDefault="00DE5C1B" w:rsidP="00674E6C">
      <w:pPr>
        <w:jc w:val="center"/>
        <w:rPr>
          <w:rFonts w:cs="Times New Roman"/>
          <w:sz w:val="20"/>
          <w:szCs w:val="20"/>
        </w:rPr>
      </w:pPr>
      <w:r w:rsidRPr="00674E6C">
        <w:rPr>
          <w:sz w:val="20"/>
          <w:szCs w:val="20"/>
        </w:rPr>
        <w:object w:dxaOrig="24501" w:dyaOrig="16811" w14:anchorId="4A9E7B2E">
          <v:shape id="_x0000_i1030" type="#_x0000_t75" style="width:415.35pt;height:285pt" o:ole="">
            <v:imagedata r:id="rId21" o:title=""/>
          </v:shape>
          <o:OLEObject Type="Embed" ProgID="Visio.Drawing.15" ShapeID="_x0000_i1030" DrawAspect="Content" ObjectID="_1604477945" r:id="rId22"/>
        </w:object>
      </w:r>
    </w:p>
    <w:p w14:paraId="70F8768F" w14:textId="58667B6F" w:rsidR="002C45B4" w:rsidRPr="00674E6C" w:rsidRDefault="002C45B4" w:rsidP="00674E6C">
      <w:pPr>
        <w:pStyle w:val="Caption"/>
        <w:spacing w:line="240" w:lineRule="auto"/>
        <w:jc w:val="center"/>
        <w:rPr>
          <w:rFonts w:ascii="Times New Roman" w:hAnsi="Times New Roman" w:cs="Times New Roman"/>
        </w:rPr>
      </w:pPr>
      <w:r w:rsidRPr="00674E6C">
        <w:rPr>
          <w:rFonts w:ascii="Times New Roman" w:hAnsi="Times New Roman" w:cs="Times New Roman"/>
          <w:b/>
        </w:rPr>
        <w:t xml:space="preserve">Fig. </w:t>
      </w:r>
      <w:r w:rsidR="00CC0D24" w:rsidRPr="00674E6C">
        <w:rPr>
          <w:rFonts w:ascii="Times New Roman" w:hAnsi="Times New Roman" w:cs="Times New Roman"/>
          <w:b/>
        </w:rPr>
        <w:t>6</w:t>
      </w:r>
      <w:r w:rsidRPr="00674E6C">
        <w:rPr>
          <w:rFonts w:ascii="Times New Roman" w:hAnsi="Times New Roman" w:cs="Times New Roman"/>
        </w:rPr>
        <w:t xml:space="preserve"> Layout of the Beijing </w:t>
      </w:r>
      <w:r w:rsidR="00FC7911" w:rsidRPr="00674E6C">
        <w:rPr>
          <w:rFonts w:ascii="Times New Roman" w:hAnsi="Times New Roman" w:cs="Times New Roman"/>
        </w:rPr>
        <w:t>subway net</w:t>
      </w:r>
      <w:r w:rsidRPr="00674E6C">
        <w:rPr>
          <w:rFonts w:ascii="Times New Roman" w:hAnsi="Times New Roman" w:cs="Times New Roman"/>
        </w:rPr>
        <w:t>w</w:t>
      </w:r>
      <w:r w:rsidR="00FC7911" w:rsidRPr="00674E6C">
        <w:rPr>
          <w:rFonts w:ascii="Times New Roman" w:hAnsi="Times New Roman" w:cs="Times New Roman"/>
        </w:rPr>
        <w:t>o</w:t>
      </w:r>
      <w:r w:rsidRPr="00674E6C">
        <w:rPr>
          <w:rFonts w:ascii="Times New Roman" w:hAnsi="Times New Roman" w:cs="Times New Roman"/>
        </w:rPr>
        <w:t>rk</w:t>
      </w:r>
    </w:p>
    <w:p w14:paraId="3EA56B4B" w14:textId="16D79132" w:rsidR="002C45B4" w:rsidRPr="00674E6C" w:rsidRDefault="002C158D" w:rsidP="00674E6C">
      <w:pPr>
        <w:ind w:firstLineChars="200" w:firstLine="400"/>
        <w:rPr>
          <w:rFonts w:cs="Times New Roman"/>
          <w:sz w:val="20"/>
          <w:szCs w:val="20"/>
        </w:rPr>
      </w:pPr>
      <w:r w:rsidRPr="00674E6C">
        <w:rPr>
          <w:rFonts w:cs="Times New Roman"/>
          <w:sz w:val="20"/>
          <w:szCs w:val="20"/>
        </w:rPr>
        <w:t>In the proposed modelling framework,</w:t>
      </w:r>
      <w:r w:rsidR="002C45B4" w:rsidRPr="00674E6C">
        <w:rPr>
          <w:rFonts w:cs="Times New Roman"/>
          <w:sz w:val="20"/>
          <w:szCs w:val="20"/>
        </w:rPr>
        <w:t xml:space="preserve"> the Beijing subway network </w:t>
      </w:r>
      <w:r w:rsidRPr="00674E6C">
        <w:rPr>
          <w:rFonts w:cs="Times New Roman"/>
          <w:sz w:val="20"/>
          <w:szCs w:val="20"/>
        </w:rPr>
        <w:t xml:space="preserve">is represented by </w:t>
      </w:r>
      <w:r w:rsidR="002C45B4" w:rsidRPr="00674E6C">
        <w:rPr>
          <w:rFonts w:cs="Times New Roman"/>
          <w:sz w:val="20"/>
          <w:szCs w:val="20"/>
        </w:rPr>
        <w:t>a</w:t>
      </w:r>
      <w:r w:rsidR="00E17A35" w:rsidRPr="00674E6C">
        <w:rPr>
          <w:rFonts w:cs="Times New Roman"/>
          <w:sz w:val="20"/>
          <w:szCs w:val="20"/>
        </w:rPr>
        <w:t xml:space="preserve"> space-time network with</w:t>
      </w:r>
      <w:r w:rsidR="002C45B4" w:rsidRPr="00674E6C">
        <w:rPr>
          <w:rFonts w:cs="Times New Roman"/>
          <w:sz w:val="20"/>
          <w:szCs w:val="20"/>
        </w:rPr>
        <w:t xml:space="preserve"> 2401 nodes</w:t>
      </w:r>
      <w:r w:rsidR="00FC7911" w:rsidRPr="00674E6C">
        <w:rPr>
          <w:rFonts w:cs="Times New Roman"/>
          <w:sz w:val="20"/>
          <w:szCs w:val="20"/>
        </w:rPr>
        <w:t xml:space="preserve"> and</w:t>
      </w:r>
      <w:r w:rsidR="002C45B4" w:rsidRPr="00674E6C">
        <w:rPr>
          <w:rFonts w:cs="Times New Roman"/>
          <w:sz w:val="20"/>
          <w:szCs w:val="20"/>
        </w:rPr>
        <w:t xml:space="preserve"> 3510</w:t>
      </w:r>
      <w:r w:rsidR="00FC7911" w:rsidRPr="00674E6C">
        <w:rPr>
          <w:rFonts w:cs="Times New Roman"/>
          <w:sz w:val="20"/>
          <w:szCs w:val="20"/>
        </w:rPr>
        <w:t xml:space="preserve"> links</w:t>
      </w:r>
      <w:r w:rsidR="00145434" w:rsidRPr="00674E6C">
        <w:rPr>
          <w:rFonts w:cs="Times New Roman"/>
          <w:sz w:val="20"/>
          <w:szCs w:val="20"/>
        </w:rPr>
        <w:t>.</w:t>
      </w:r>
      <w:r w:rsidR="00FE51EB" w:rsidRPr="00674E6C">
        <w:rPr>
          <w:rFonts w:cs="Times New Roman"/>
          <w:sz w:val="20"/>
          <w:szCs w:val="20"/>
        </w:rPr>
        <w:t xml:space="preserve"> As shown in Fig.3, an urban rail station can be represented by a set of nodes and arcs. </w:t>
      </w:r>
      <w:r w:rsidR="002C45B4" w:rsidRPr="00674E6C">
        <w:rPr>
          <w:rFonts w:cs="Times New Roman"/>
          <w:sz w:val="20"/>
          <w:szCs w:val="20"/>
        </w:rPr>
        <w:t>A total of 6</w:t>
      </w:r>
      <w:r w:rsidR="00FF3743" w:rsidRPr="00674E6C">
        <w:rPr>
          <w:rFonts w:cs="Times New Roman"/>
          <w:sz w:val="20"/>
          <w:szCs w:val="20"/>
        </w:rPr>
        <w:t>,</w:t>
      </w:r>
      <w:r w:rsidR="002C45B4" w:rsidRPr="00674E6C">
        <w:rPr>
          <w:rFonts w:cs="Times New Roman"/>
          <w:sz w:val="20"/>
          <w:szCs w:val="20"/>
        </w:rPr>
        <w:t xml:space="preserve">699 train services are </w:t>
      </w:r>
      <w:r w:rsidR="00FF3743" w:rsidRPr="00674E6C">
        <w:rPr>
          <w:rFonts w:cs="Times New Roman"/>
          <w:sz w:val="20"/>
          <w:szCs w:val="20"/>
        </w:rPr>
        <w:t xml:space="preserve">modeled </w:t>
      </w:r>
      <w:r w:rsidR="002C45B4" w:rsidRPr="00674E6C">
        <w:rPr>
          <w:rFonts w:cs="Times New Roman"/>
          <w:sz w:val="20"/>
          <w:szCs w:val="20"/>
        </w:rPr>
        <w:t xml:space="preserve">into the DTALite-S as </w:t>
      </w:r>
      <w:r w:rsidR="00FF3743" w:rsidRPr="00674E6C">
        <w:rPr>
          <w:rFonts w:cs="Times New Roman"/>
          <w:sz w:val="20"/>
          <w:szCs w:val="20"/>
        </w:rPr>
        <w:t>vehicle</w:t>
      </w:r>
      <w:r w:rsidR="002C45B4" w:rsidRPr="00674E6C">
        <w:rPr>
          <w:rFonts w:cs="Times New Roman"/>
          <w:sz w:val="20"/>
          <w:szCs w:val="20"/>
        </w:rPr>
        <w:t xml:space="preserve"> schedule</w:t>
      </w:r>
      <w:r w:rsidR="00FF3743" w:rsidRPr="00674E6C">
        <w:rPr>
          <w:rFonts w:cs="Times New Roman"/>
          <w:sz w:val="20"/>
          <w:szCs w:val="20"/>
        </w:rPr>
        <w:t>s</w:t>
      </w:r>
      <w:r w:rsidR="002C45B4" w:rsidRPr="00674E6C">
        <w:rPr>
          <w:rFonts w:cs="Times New Roman"/>
          <w:sz w:val="20"/>
          <w:szCs w:val="20"/>
        </w:rPr>
        <w:t xml:space="preserve">. </w:t>
      </w:r>
      <w:r w:rsidR="00145434" w:rsidRPr="00674E6C">
        <w:rPr>
          <w:rFonts w:cs="Times New Roman"/>
          <w:sz w:val="20"/>
          <w:szCs w:val="20"/>
        </w:rPr>
        <w:t xml:space="preserve">Up to </w:t>
      </w:r>
      <w:r w:rsidR="002C45B4" w:rsidRPr="00674E6C">
        <w:rPr>
          <w:rFonts w:cs="Times New Roman"/>
          <w:sz w:val="20"/>
          <w:szCs w:val="20"/>
        </w:rPr>
        <w:t xml:space="preserve">1,393,093 passenger transaction record samples on a typical workday during 7:00 to 9:00 are obtained from the AFC system in the Beijing subway network as input </w:t>
      </w:r>
      <w:r w:rsidR="00FF3743" w:rsidRPr="00674E6C">
        <w:rPr>
          <w:rFonts w:cs="Times New Roman"/>
          <w:sz w:val="20"/>
          <w:szCs w:val="20"/>
        </w:rPr>
        <w:t xml:space="preserve">passenger </w:t>
      </w:r>
      <w:r w:rsidR="002C45B4" w:rsidRPr="00674E6C">
        <w:rPr>
          <w:rFonts w:cs="Times New Roman"/>
          <w:sz w:val="20"/>
          <w:szCs w:val="20"/>
        </w:rPr>
        <w:t xml:space="preserve">agents. </w:t>
      </w:r>
      <w:r w:rsidR="00145434" w:rsidRPr="00674E6C">
        <w:rPr>
          <w:rFonts w:cs="Times New Roman"/>
          <w:sz w:val="20"/>
          <w:szCs w:val="20"/>
        </w:rPr>
        <w:t xml:space="preserve">To </w:t>
      </w:r>
      <w:r w:rsidR="007B4E15" w:rsidRPr="00674E6C">
        <w:rPr>
          <w:rFonts w:cs="Times New Roman"/>
          <w:sz w:val="20"/>
          <w:szCs w:val="20"/>
        </w:rPr>
        <w:t>implement</w:t>
      </w:r>
      <w:r w:rsidRPr="00674E6C">
        <w:rPr>
          <w:rFonts w:cs="Times New Roman"/>
          <w:sz w:val="20"/>
          <w:szCs w:val="20"/>
        </w:rPr>
        <w:t xml:space="preserve"> the Beijing subway case, </w:t>
      </w:r>
      <w:r w:rsidR="00145434" w:rsidRPr="00674E6C">
        <w:rPr>
          <w:rFonts w:cs="Times New Roman"/>
          <w:sz w:val="20"/>
          <w:szCs w:val="20"/>
        </w:rPr>
        <w:t xml:space="preserve">the </w:t>
      </w:r>
      <w:r w:rsidR="002C45B4" w:rsidRPr="00674E6C">
        <w:rPr>
          <w:rFonts w:cs="Times New Roman"/>
          <w:sz w:val="20"/>
          <w:szCs w:val="20"/>
        </w:rPr>
        <w:t xml:space="preserve">total computing time is </w:t>
      </w:r>
      <w:r w:rsidR="00FF3743" w:rsidRPr="00674E6C">
        <w:rPr>
          <w:rFonts w:cs="Times New Roman"/>
          <w:sz w:val="20"/>
          <w:szCs w:val="20"/>
        </w:rPr>
        <w:t xml:space="preserve">about </w:t>
      </w:r>
      <w:r w:rsidR="002C45B4" w:rsidRPr="00674E6C">
        <w:rPr>
          <w:rFonts w:cs="Times New Roman"/>
          <w:sz w:val="20"/>
          <w:szCs w:val="20"/>
        </w:rPr>
        <w:t>1,560 seconds.</w:t>
      </w:r>
      <w:r w:rsidR="004B27A6" w:rsidRPr="00674E6C">
        <w:rPr>
          <w:rFonts w:cs="Times New Roman"/>
          <w:sz w:val="20"/>
          <w:szCs w:val="20"/>
        </w:rPr>
        <w:t xml:space="preserve"> Fig. </w:t>
      </w:r>
      <w:r w:rsidR="00CC0D24" w:rsidRPr="00674E6C">
        <w:rPr>
          <w:rFonts w:cs="Times New Roman"/>
          <w:sz w:val="20"/>
          <w:szCs w:val="20"/>
        </w:rPr>
        <w:t>7</w:t>
      </w:r>
      <w:r w:rsidR="004B27A6" w:rsidRPr="00674E6C">
        <w:rPr>
          <w:rFonts w:cs="Times New Roman"/>
          <w:sz w:val="20"/>
          <w:szCs w:val="20"/>
        </w:rPr>
        <w:t xml:space="preserve"> shows the passenger crowding levels during morning peak hours.</w:t>
      </w:r>
    </w:p>
    <w:p w14:paraId="29B32BD5" w14:textId="77777777" w:rsidR="002C45B4" w:rsidRPr="00674E6C" w:rsidRDefault="002C45B4" w:rsidP="00674E6C">
      <w:pPr>
        <w:rPr>
          <w:sz w:val="20"/>
          <w:szCs w:val="20"/>
        </w:rPr>
      </w:pPr>
      <w:r w:rsidRPr="00674E6C">
        <w:rPr>
          <w:sz w:val="20"/>
          <w:szCs w:val="20"/>
        </w:rPr>
        <w:object w:dxaOrig="10890" w:dyaOrig="9601" w14:anchorId="3CE87D23">
          <v:shape id="_x0000_i1031" type="#_x0000_t75" style="width:414.9pt;height:365.85pt" o:ole="">
            <v:imagedata r:id="rId23" o:title=""/>
          </v:shape>
          <o:OLEObject Type="Embed" ProgID="Visio.Drawing.15" ShapeID="_x0000_i1031" DrawAspect="Content" ObjectID="_1604477946" r:id="rId24"/>
        </w:object>
      </w:r>
    </w:p>
    <w:p w14:paraId="59A54DE3" w14:textId="2C51321A" w:rsidR="002C45B4" w:rsidRPr="00674E6C" w:rsidRDefault="002C45B4" w:rsidP="00674E6C">
      <w:pPr>
        <w:pStyle w:val="Caption"/>
        <w:spacing w:line="240" w:lineRule="auto"/>
        <w:jc w:val="center"/>
        <w:rPr>
          <w:rFonts w:ascii="Times New Roman" w:hAnsi="Times New Roman" w:cs="Times New Roman"/>
        </w:rPr>
      </w:pPr>
      <w:r w:rsidRPr="00674E6C">
        <w:rPr>
          <w:rFonts w:ascii="Times New Roman" w:hAnsi="Times New Roman" w:cs="Times New Roman"/>
          <w:b/>
        </w:rPr>
        <w:t xml:space="preserve">Fig. </w:t>
      </w:r>
      <w:r w:rsidR="00CC0D24" w:rsidRPr="00674E6C">
        <w:rPr>
          <w:rFonts w:ascii="Times New Roman" w:hAnsi="Times New Roman" w:cs="Times New Roman"/>
          <w:b/>
        </w:rPr>
        <w:t>7</w:t>
      </w:r>
      <w:r w:rsidRPr="00674E6C">
        <w:rPr>
          <w:rFonts w:ascii="Times New Roman" w:hAnsi="Times New Roman" w:cs="Times New Roman"/>
        </w:rPr>
        <w:t xml:space="preserve"> Passenger crowding in trains over the network</w:t>
      </w:r>
    </w:p>
    <w:p w14:paraId="35A9F08E" w14:textId="0F553D89" w:rsidR="002C45B4" w:rsidRPr="00674E6C" w:rsidRDefault="007B4E15" w:rsidP="00674E6C">
      <w:pPr>
        <w:ind w:firstLineChars="200" w:firstLine="400"/>
        <w:rPr>
          <w:rFonts w:cs="Times New Roman"/>
          <w:sz w:val="20"/>
          <w:szCs w:val="20"/>
        </w:rPr>
      </w:pPr>
      <w:r w:rsidRPr="00674E6C">
        <w:rPr>
          <w:rFonts w:cs="Times New Roman"/>
          <w:sz w:val="20"/>
          <w:szCs w:val="20"/>
        </w:rPr>
        <w:t>W</w:t>
      </w:r>
      <w:r w:rsidR="002C45B4" w:rsidRPr="00674E6C">
        <w:rPr>
          <w:rFonts w:cs="Times New Roman"/>
          <w:sz w:val="20"/>
          <w:szCs w:val="20"/>
        </w:rPr>
        <w:t>e can also obtain the time-dependent passenger waiting queues at platforms.</w:t>
      </w:r>
      <w:r w:rsidR="002C45B4" w:rsidRPr="00674E6C">
        <w:rPr>
          <w:rFonts w:cs="Times New Roman" w:hint="eastAsia"/>
          <w:sz w:val="20"/>
          <w:szCs w:val="20"/>
        </w:rPr>
        <w:t xml:space="preserve"> </w:t>
      </w:r>
      <w:r w:rsidR="004B27A6" w:rsidRPr="00674E6C">
        <w:rPr>
          <w:rFonts w:cs="Times New Roman"/>
          <w:sz w:val="20"/>
          <w:szCs w:val="20"/>
        </w:rPr>
        <w:t xml:space="preserve">Fig. </w:t>
      </w:r>
      <w:r w:rsidR="00CC0D24" w:rsidRPr="00674E6C">
        <w:rPr>
          <w:rFonts w:cs="Times New Roman"/>
          <w:sz w:val="20"/>
          <w:szCs w:val="20"/>
        </w:rPr>
        <w:t>8</w:t>
      </w:r>
      <w:r w:rsidR="004B27A6" w:rsidRPr="00674E6C">
        <w:rPr>
          <w:rFonts w:cs="Times New Roman"/>
          <w:sz w:val="20"/>
          <w:szCs w:val="20"/>
        </w:rPr>
        <w:t xml:space="preserve"> shows </w:t>
      </w:r>
      <w:r w:rsidR="002C45B4" w:rsidRPr="00674E6C">
        <w:rPr>
          <w:rFonts w:cs="Times New Roman"/>
          <w:sz w:val="20"/>
          <w:szCs w:val="20"/>
        </w:rPr>
        <w:t>passen</w:t>
      </w:r>
      <w:r w:rsidR="004B27A6" w:rsidRPr="00674E6C">
        <w:rPr>
          <w:rFonts w:cs="Times New Roman"/>
          <w:sz w:val="20"/>
          <w:szCs w:val="20"/>
        </w:rPr>
        <w:t xml:space="preserve">ger </w:t>
      </w:r>
      <w:r w:rsidR="002C45B4" w:rsidRPr="00674E6C">
        <w:rPr>
          <w:rFonts w:cs="Times New Roman"/>
          <w:sz w:val="20"/>
          <w:szCs w:val="20"/>
        </w:rPr>
        <w:t xml:space="preserve">queue </w:t>
      </w:r>
      <w:r w:rsidR="004B27A6" w:rsidRPr="00674E6C">
        <w:rPr>
          <w:rFonts w:cs="Times New Roman"/>
          <w:sz w:val="20"/>
          <w:szCs w:val="20"/>
        </w:rPr>
        <w:t xml:space="preserve">lengths </w:t>
      </w:r>
      <w:r w:rsidR="002C45B4" w:rsidRPr="00674E6C">
        <w:rPr>
          <w:rFonts w:cs="Times New Roman"/>
          <w:sz w:val="20"/>
          <w:szCs w:val="20"/>
        </w:rPr>
        <w:t xml:space="preserve">and crowding levels in </w:t>
      </w:r>
      <w:r w:rsidR="004B27A6" w:rsidRPr="00674E6C">
        <w:rPr>
          <w:rFonts w:cs="Times New Roman"/>
          <w:sz w:val="20"/>
          <w:szCs w:val="20"/>
        </w:rPr>
        <w:t>both directions of Yizhuang line in Beijing.</w:t>
      </w:r>
    </w:p>
    <w:p w14:paraId="537E516D" w14:textId="77777777" w:rsidR="002C45B4" w:rsidRPr="00674E6C" w:rsidRDefault="002C45B4" w:rsidP="00674E6C">
      <w:pPr>
        <w:rPr>
          <w:rFonts w:cs="Times New Roman"/>
          <w:sz w:val="20"/>
          <w:szCs w:val="20"/>
        </w:rPr>
      </w:pPr>
      <w:r w:rsidRPr="00674E6C">
        <w:rPr>
          <w:sz w:val="20"/>
          <w:szCs w:val="20"/>
        </w:rPr>
        <w:object w:dxaOrig="18736" w:dyaOrig="17641" w14:anchorId="3E1570FF">
          <v:shape id="_x0000_i1032" type="#_x0000_t75" style="width:415.05pt;height:390.75pt" o:ole="">
            <v:imagedata r:id="rId25" o:title=""/>
          </v:shape>
          <o:OLEObject Type="Embed" ProgID="Visio.Drawing.15" ShapeID="_x0000_i1032" DrawAspect="Content" ObjectID="_1604477947" r:id="rId26"/>
        </w:object>
      </w:r>
    </w:p>
    <w:p w14:paraId="30069445" w14:textId="77347292" w:rsidR="002C45B4" w:rsidRPr="00674E6C" w:rsidRDefault="002C45B4" w:rsidP="00674E6C">
      <w:pPr>
        <w:pStyle w:val="Caption"/>
        <w:spacing w:line="240" w:lineRule="auto"/>
        <w:jc w:val="center"/>
        <w:rPr>
          <w:rFonts w:ascii="Times New Roman" w:hAnsi="Times New Roman" w:cs="Times New Roman"/>
        </w:rPr>
      </w:pPr>
      <w:r w:rsidRPr="00674E6C">
        <w:rPr>
          <w:rFonts w:ascii="Times New Roman" w:hAnsi="Times New Roman" w:cs="Times New Roman"/>
          <w:b/>
        </w:rPr>
        <w:t xml:space="preserve">Fig. </w:t>
      </w:r>
      <w:r w:rsidR="00CC0D24" w:rsidRPr="00674E6C">
        <w:rPr>
          <w:rFonts w:ascii="Times New Roman" w:hAnsi="Times New Roman" w:cs="Times New Roman"/>
          <w:b/>
        </w:rPr>
        <w:t>8</w:t>
      </w:r>
      <w:r w:rsidRPr="00674E6C">
        <w:rPr>
          <w:rFonts w:ascii="Times New Roman" w:hAnsi="Times New Roman" w:cs="Times New Roman"/>
        </w:rPr>
        <w:t xml:space="preserve"> Passenger waiting queues and crowding levels in trains on Yizhuang line</w:t>
      </w:r>
    </w:p>
    <w:p w14:paraId="0772F476" w14:textId="16A1F3B7" w:rsidR="002C45B4" w:rsidRPr="00674E6C" w:rsidRDefault="002C45B4" w:rsidP="00674E6C">
      <w:pPr>
        <w:ind w:firstLineChars="200" w:firstLine="400"/>
        <w:rPr>
          <w:rFonts w:cs="Times New Roman"/>
          <w:sz w:val="20"/>
          <w:szCs w:val="20"/>
        </w:rPr>
      </w:pPr>
      <w:r w:rsidRPr="00674E6C">
        <w:rPr>
          <w:rFonts w:cs="Times New Roman" w:hint="eastAsia"/>
          <w:sz w:val="20"/>
          <w:szCs w:val="20"/>
        </w:rPr>
        <w:t>To</w:t>
      </w:r>
      <w:r w:rsidRPr="00674E6C">
        <w:rPr>
          <w:rFonts w:cs="Times New Roman"/>
          <w:sz w:val="20"/>
          <w:szCs w:val="20"/>
        </w:rPr>
        <w:t xml:space="preserve"> assess </w:t>
      </w:r>
      <w:r w:rsidR="00FF3743" w:rsidRPr="00674E6C">
        <w:rPr>
          <w:rFonts w:cs="Times New Roman"/>
          <w:sz w:val="20"/>
          <w:szCs w:val="20"/>
        </w:rPr>
        <w:t>a more complete set of</w:t>
      </w:r>
      <w:r w:rsidRPr="00674E6C">
        <w:rPr>
          <w:rFonts w:cs="Times New Roman"/>
          <w:sz w:val="20"/>
          <w:szCs w:val="20"/>
        </w:rPr>
        <w:t xml:space="preserve"> simulation performance</w:t>
      </w:r>
      <w:r w:rsidR="00DD2493" w:rsidRPr="00674E6C">
        <w:rPr>
          <w:rFonts w:cs="Times New Roman"/>
          <w:sz w:val="20"/>
          <w:szCs w:val="20"/>
        </w:rPr>
        <w:t>s</w:t>
      </w:r>
      <w:r w:rsidRPr="00674E6C">
        <w:rPr>
          <w:rFonts w:cs="Times New Roman"/>
          <w:sz w:val="20"/>
          <w:szCs w:val="20"/>
        </w:rPr>
        <w:t xml:space="preserve">, we </w:t>
      </w:r>
      <w:r w:rsidR="00DD2493" w:rsidRPr="00674E6C">
        <w:rPr>
          <w:rFonts w:cs="Times New Roman"/>
          <w:sz w:val="20"/>
          <w:szCs w:val="20"/>
        </w:rPr>
        <w:t xml:space="preserve">also </w:t>
      </w:r>
      <w:r w:rsidRPr="00674E6C">
        <w:rPr>
          <w:rFonts w:cs="Times New Roman"/>
          <w:sz w:val="20"/>
          <w:szCs w:val="20"/>
        </w:rPr>
        <w:t xml:space="preserve">calculate the absolute deviation value between the simulated arrival time and actual arrival time of each passenger at his/her destination, as shown in Fig. </w:t>
      </w:r>
      <w:r w:rsidR="00CC0D24" w:rsidRPr="00674E6C">
        <w:rPr>
          <w:rFonts w:cs="Times New Roman"/>
          <w:sz w:val="20"/>
          <w:szCs w:val="20"/>
        </w:rPr>
        <w:t>9</w:t>
      </w:r>
      <w:r w:rsidRPr="00674E6C">
        <w:rPr>
          <w:rFonts w:cs="Times New Roman"/>
          <w:sz w:val="20"/>
          <w:szCs w:val="20"/>
        </w:rPr>
        <w:t>. Specifically, the absolute deviations of 65% passengers are within 3 min and the absolute deviations of 82% passengers are within 5 min.</w:t>
      </w:r>
    </w:p>
    <w:p w14:paraId="6018FABA" w14:textId="77777777" w:rsidR="002C45B4" w:rsidRPr="00674E6C" w:rsidRDefault="002C45B4" w:rsidP="00674E6C">
      <w:pPr>
        <w:rPr>
          <w:rFonts w:cs="Times New Roman"/>
          <w:sz w:val="20"/>
          <w:szCs w:val="20"/>
        </w:rPr>
      </w:pPr>
      <w:r w:rsidRPr="00674E6C">
        <w:rPr>
          <w:noProof/>
          <w:sz w:val="20"/>
          <w:szCs w:val="20"/>
        </w:rPr>
        <w:lastRenderedPageBreak/>
        <w:drawing>
          <wp:inline distT="0" distB="0" distL="0" distR="0" wp14:anchorId="1EF28BE4" wp14:editId="59ED7E6C">
            <wp:extent cx="5274310" cy="3014345"/>
            <wp:effectExtent l="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5274310" cy="3014345"/>
                    </a:xfrm>
                    <a:prstGeom prst="rect">
                      <a:avLst/>
                    </a:prstGeom>
                  </pic:spPr>
                </pic:pic>
              </a:graphicData>
            </a:graphic>
          </wp:inline>
        </w:drawing>
      </w:r>
    </w:p>
    <w:p w14:paraId="46CB2291" w14:textId="7F494041" w:rsidR="002C45B4" w:rsidRPr="00674E6C" w:rsidRDefault="002C45B4" w:rsidP="00674E6C">
      <w:pPr>
        <w:pStyle w:val="Caption"/>
        <w:spacing w:line="240" w:lineRule="auto"/>
        <w:jc w:val="center"/>
        <w:rPr>
          <w:rFonts w:ascii="Times New Roman" w:hAnsi="Times New Roman" w:cs="Times New Roman"/>
        </w:rPr>
      </w:pPr>
      <w:r w:rsidRPr="00674E6C">
        <w:rPr>
          <w:rFonts w:ascii="Times New Roman" w:hAnsi="Times New Roman" w:cs="Times New Roman"/>
          <w:b/>
        </w:rPr>
        <w:t xml:space="preserve">Fig. </w:t>
      </w:r>
      <w:r w:rsidR="00CC0D24" w:rsidRPr="00674E6C">
        <w:rPr>
          <w:rFonts w:ascii="Times New Roman" w:hAnsi="Times New Roman" w:cs="Times New Roman"/>
          <w:b/>
        </w:rPr>
        <w:t>9</w:t>
      </w:r>
      <w:r w:rsidRPr="00674E6C">
        <w:rPr>
          <w:rFonts w:ascii="Times New Roman" w:hAnsi="Times New Roman" w:cs="Times New Roman"/>
        </w:rPr>
        <w:t xml:space="preserve"> Passenger waiting queues and crowding levels in trains on the Yizhuang line</w:t>
      </w:r>
    </w:p>
    <w:p w14:paraId="0D84C501" w14:textId="398662BF" w:rsidR="00F524E0" w:rsidRPr="00674E6C" w:rsidRDefault="00F524E0" w:rsidP="00674E6C">
      <w:pPr>
        <w:widowControl/>
        <w:jc w:val="left"/>
        <w:rPr>
          <w:sz w:val="20"/>
          <w:szCs w:val="20"/>
        </w:rPr>
      </w:pPr>
      <w:r w:rsidRPr="00674E6C">
        <w:rPr>
          <w:sz w:val="20"/>
          <w:szCs w:val="20"/>
        </w:rPr>
        <w:br w:type="page"/>
      </w:r>
    </w:p>
    <w:p w14:paraId="1E5F2534" w14:textId="7FCC9C25" w:rsidR="00927558" w:rsidRPr="00674E6C" w:rsidRDefault="00927558" w:rsidP="00674E6C">
      <w:pPr>
        <w:pStyle w:val="Heading1"/>
        <w:keepNext w:val="0"/>
        <w:keepLines w:val="0"/>
        <w:widowControl/>
        <w:numPr>
          <w:ilvl w:val="0"/>
          <w:numId w:val="27"/>
        </w:numPr>
        <w:spacing w:before="0" w:after="160" w:line="240" w:lineRule="auto"/>
        <w:rPr>
          <w:rFonts w:eastAsiaTheme="minorEastAsia" w:cs="Times New Roman"/>
          <w:bCs w:val="0"/>
          <w:kern w:val="0"/>
          <w:sz w:val="20"/>
          <w:szCs w:val="20"/>
        </w:rPr>
      </w:pPr>
      <w:r w:rsidRPr="00674E6C">
        <w:rPr>
          <w:rFonts w:eastAsiaTheme="minorEastAsia" w:cs="Times New Roman"/>
          <w:bCs w:val="0"/>
          <w:kern w:val="0"/>
          <w:sz w:val="20"/>
          <w:szCs w:val="20"/>
        </w:rPr>
        <w:lastRenderedPageBreak/>
        <w:t>Conclusion</w:t>
      </w:r>
      <w:r w:rsidR="00B06BD9" w:rsidRPr="00674E6C">
        <w:rPr>
          <w:rFonts w:eastAsiaTheme="minorEastAsia" w:cs="Times New Roman"/>
          <w:bCs w:val="0"/>
          <w:kern w:val="0"/>
          <w:sz w:val="20"/>
          <w:szCs w:val="20"/>
        </w:rPr>
        <w:t>s</w:t>
      </w:r>
    </w:p>
    <w:p w14:paraId="10C9F9F2" w14:textId="69EB06D5" w:rsidR="00924F22" w:rsidRPr="00674E6C" w:rsidRDefault="00076ACB" w:rsidP="00674E6C">
      <w:pPr>
        <w:rPr>
          <w:rFonts w:cs="Times New Roman"/>
          <w:sz w:val="20"/>
          <w:szCs w:val="20"/>
        </w:rPr>
      </w:pPr>
      <w:r w:rsidRPr="00674E6C">
        <w:rPr>
          <w:rFonts w:cs="Times New Roman" w:hint="eastAsia"/>
          <w:sz w:val="20"/>
          <w:szCs w:val="20"/>
        </w:rPr>
        <w:t>O</w:t>
      </w:r>
      <w:r w:rsidRPr="00674E6C">
        <w:rPr>
          <w:rFonts w:cs="Times New Roman"/>
          <w:sz w:val="20"/>
          <w:szCs w:val="20"/>
        </w:rPr>
        <w:t xml:space="preserve">ptimization tends to solve tactical/operational issues </w:t>
      </w:r>
      <w:r w:rsidR="00316AC9" w:rsidRPr="00674E6C">
        <w:rPr>
          <w:rFonts w:cs="Times New Roman"/>
          <w:sz w:val="20"/>
          <w:szCs w:val="20"/>
        </w:rPr>
        <w:t xml:space="preserve">while </w:t>
      </w:r>
      <w:r w:rsidRPr="00674E6C">
        <w:rPr>
          <w:rFonts w:cs="Times New Roman"/>
          <w:sz w:val="20"/>
          <w:szCs w:val="20"/>
        </w:rPr>
        <w:t xml:space="preserve">simulation </w:t>
      </w:r>
      <w:r w:rsidR="00316AC9" w:rsidRPr="00674E6C">
        <w:rPr>
          <w:rFonts w:cs="Times New Roman"/>
          <w:sz w:val="20"/>
          <w:szCs w:val="20"/>
        </w:rPr>
        <w:t xml:space="preserve">aims to </w:t>
      </w:r>
      <w:r w:rsidRPr="00674E6C">
        <w:rPr>
          <w:rFonts w:cs="Times New Roman"/>
          <w:sz w:val="20"/>
          <w:szCs w:val="20"/>
        </w:rPr>
        <w:t>resolve more complex and realistic transportation problems.</w:t>
      </w:r>
      <w:r w:rsidRPr="00674E6C">
        <w:rPr>
          <w:rFonts w:cs="Times New Roman" w:hint="eastAsia"/>
          <w:sz w:val="20"/>
          <w:szCs w:val="20"/>
        </w:rPr>
        <w:t xml:space="preserve"> </w:t>
      </w:r>
      <w:r w:rsidR="00FF3743" w:rsidRPr="00674E6C">
        <w:rPr>
          <w:rFonts w:cs="Times New Roman"/>
          <w:sz w:val="20"/>
          <w:szCs w:val="20"/>
        </w:rPr>
        <w:t>A n</w:t>
      </w:r>
      <w:r w:rsidR="00316AC9" w:rsidRPr="00674E6C">
        <w:rPr>
          <w:rFonts w:cs="Times New Roman"/>
          <w:sz w:val="20"/>
          <w:szCs w:val="20"/>
        </w:rPr>
        <w:t xml:space="preserve">umbers of researchers </w:t>
      </w:r>
      <w:r w:rsidR="00FF3743" w:rsidRPr="00674E6C">
        <w:rPr>
          <w:rFonts w:cs="Times New Roman"/>
          <w:sz w:val="20"/>
          <w:szCs w:val="20"/>
        </w:rPr>
        <w:t xml:space="preserve">have </w:t>
      </w:r>
      <w:r w:rsidR="00316AC9" w:rsidRPr="00674E6C">
        <w:rPr>
          <w:rFonts w:cs="Times New Roman"/>
          <w:sz w:val="20"/>
          <w:szCs w:val="20"/>
        </w:rPr>
        <w:t>devot</w:t>
      </w:r>
      <w:r w:rsidR="00FF3743" w:rsidRPr="00674E6C">
        <w:rPr>
          <w:rFonts w:cs="Times New Roman"/>
          <w:sz w:val="20"/>
          <w:szCs w:val="20"/>
        </w:rPr>
        <w:t>ed</w:t>
      </w:r>
      <w:r w:rsidR="00316AC9" w:rsidRPr="00674E6C">
        <w:rPr>
          <w:rFonts w:cs="Times New Roman"/>
          <w:sz w:val="20"/>
          <w:szCs w:val="20"/>
        </w:rPr>
        <w:t xml:space="preserve"> a </w:t>
      </w:r>
      <w:r w:rsidR="006C3436" w:rsidRPr="00674E6C">
        <w:rPr>
          <w:rFonts w:cs="Times New Roman"/>
          <w:sz w:val="20"/>
          <w:szCs w:val="20"/>
        </w:rPr>
        <w:t>great amount</w:t>
      </w:r>
      <w:r w:rsidR="00316AC9" w:rsidRPr="00674E6C">
        <w:rPr>
          <w:rFonts w:cs="Times New Roman"/>
          <w:sz w:val="20"/>
          <w:szCs w:val="20"/>
        </w:rPr>
        <w:t xml:space="preserve"> of efforts to</w:t>
      </w:r>
      <w:r w:rsidRPr="00674E6C">
        <w:rPr>
          <w:rFonts w:cs="Times New Roman"/>
          <w:sz w:val="20"/>
          <w:szCs w:val="20"/>
        </w:rPr>
        <w:t xml:space="preserve"> </w:t>
      </w:r>
      <w:r w:rsidR="00FF3743" w:rsidRPr="00674E6C">
        <w:rPr>
          <w:rFonts w:cs="Times New Roman"/>
          <w:sz w:val="20"/>
          <w:szCs w:val="20"/>
        </w:rPr>
        <w:t xml:space="preserve">integrate </w:t>
      </w:r>
      <w:r w:rsidR="00316AC9" w:rsidRPr="00674E6C">
        <w:rPr>
          <w:rFonts w:cs="Times New Roman"/>
          <w:sz w:val="20"/>
          <w:szCs w:val="20"/>
        </w:rPr>
        <w:t xml:space="preserve">both </w:t>
      </w:r>
      <w:r w:rsidRPr="00674E6C">
        <w:rPr>
          <w:rFonts w:cs="Times New Roman"/>
          <w:sz w:val="20"/>
          <w:szCs w:val="20"/>
        </w:rPr>
        <w:t xml:space="preserve">optimization </w:t>
      </w:r>
      <w:r w:rsidR="00316AC9" w:rsidRPr="00674E6C">
        <w:rPr>
          <w:rFonts w:cs="Times New Roman"/>
          <w:sz w:val="20"/>
          <w:szCs w:val="20"/>
        </w:rPr>
        <w:t xml:space="preserve">approaches </w:t>
      </w:r>
      <w:r w:rsidRPr="00674E6C">
        <w:rPr>
          <w:rFonts w:cs="Times New Roman"/>
          <w:sz w:val="20"/>
          <w:szCs w:val="20"/>
        </w:rPr>
        <w:t>and simulation</w:t>
      </w:r>
      <w:r w:rsidR="00316AC9" w:rsidRPr="00674E6C">
        <w:rPr>
          <w:rFonts w:cs="Times New Roman"/>
          <w:sz w:val="20"/>
          <w:szCs w:val="20"/>
        </w:rPr>
        <w:t xml:space="preserve"> tools to </w:t>
      </w:r>
      <w:r w:rsidR="006C3436" w:rsidRPr="00674E6C">
        <w:rPr>
          <w:rFonts w:cs="Times New Roman"/>
          <w:sz w:val="20"/>
          <w:szCs w:val="20"/>
        </w:rPr>
        <w:t>pursue future advanced mobility solutions</w:t>
      </w:r>
      <w:r w:rsidRPr="00674E6C">
        <w:rPr>
          <w:rFonts w:cs="Times New Roman"/>
          <w:sz w:val="20"/>
          <w:szCs w:val="20"/>
        </w:rPr>
        <w:t>. For example, stochastic programming and approximate dynamic programming often use simulation to estimate expected values within an optimization framework.</w:t>
      </w:r>
    </w:p>
    <w:p w14:paraId="18A3F067" w14:textId="70AE01F6" w:rsidR="005021B9" w:rsidRPr="00674E6C" w:rsidRDefault="00E52D4D" w:rsidP="00674E6C">
      <w:pPr>
        <w:ind w:firstLineChars="200" w:firstLine="400"/>
        <w:rPr>
          <w:rFonts w:cs="Times New Roman"/>
          <w:sz w:val="20"/>
          <w:szCs w:val="20"/>
        </w:rPr>
      </w:pPr>
      <w:r w:rsidRPr="00674E6C">
        <w:rPr>
          <w:rFonts w:cs="Times New Roman"/>
          <w:sz w:val="20"/>
          <w:szCs w:val="20"/>
        </w:rPr>
        <w:t>The proposed discrete space-time network based modeling framework</w:t>
      </w:r>
      <w:r w:rsidRPr="00674E6C" w:rsidDel="00E52D4D">
        <w:rPr>
          <w:rFonts w:cs="Times New Roman"/>
          <w:sz w:val="20"/>
          <w:szCs w:val="20"/>
        </w:rPr>
        <w:t xml:space="preserve"> </w:t>
      </w:r>
      <w:r w:rsidR="00F77591" w:rsidRPr="00674E6C">
        <w:rPr>
          <w:rFonts w:cs="Times New Roman"/>
          <w:sz w:val="20"/>
          <w:szCs w:val="20"/>
        </w:rPr>
        <w:t>can be</w:t>
      </w:r>
      <w:r w:rsidRPr="00674E6C">
        <w:rPr>
          <w:rFonts w:cs="Times New Roman"/>
          <w:sz w:val="20"/>
          <w:szCs w:val="20"/>
        </w:rPr>
        <w:t xml:space="preserve"> used to </w:t>
      </w:r>
      <w:r w:rsidR="00FF3743" w:rsidRPr="00674E6C">
        <w:rPr>
          <w:rFonts w:cs="Times New Roman"/>
          <w:sz w:val="20"/>
          <w:szCs w:val="20"/>
        </w:rPr>
        <w:t xml:space="preserve">evaluate and further optimize </w:t>
      </w:r>
      <w:r w:rsidRPr="00674E6C">
        <w:rPr>
          <w:rFonts w:cs="Times New Roman"/>
          <w:sz w:val="20"/>
          <w:szCs w:val="20"/>
        </w:rPr>
        <w:t xml:space="preserve">transport strategies from </w:t>
      </w:r>
      <w:r w:rsidR="00F77591" w:rsidRPr="00674E6C">
        <w:rPr>
          <w:rFonts w:cs="Times New Roman"/>
          <w:sz w:val="20"/>
          <w:szCs w:val="20"/>
        </w:rPr>
        <w:t>new demand and supply</w:t>
      </w:r>
      <w:r w:rsidRPr="00674E6C">
        <w:rPr>
          <w:rFonts w:cs="Times New Roman"/>
          <w:sz w:val="20"/>
          <w:szCs w:val="20"/>
        </w:rPr>
        <w:t xml:space="preserve"> perspectives</w:t>
      </w:r>
      <w:r w:rsidR="00F77591" w:rsidRPr="00674E6C">
        <w:rPr>
          <w:rFonts w:cs="Times New Roman"/>
          <w:sz w:val="20"/>
          <w:szCs w:val="20"/>
        </w:rPr>
        <w:t xml:space="preserve">. </w:t>
      </w:r>
      <w:r w:rsidRPr="00674E6C">
        <w:rPr>
          <w:rFonts w:cs="Times New Roman"/>
          <w:sz w:val="20"/>
          <w:szCs w:val="20"/>
        </w:rPr>
        <w:t xml:space="preserve">It </w:t>
      </w:r>
      <w:r w:rsidR="00FF3743" w:rsidRPr="00674E6C">
        <w:rPr>
          <w:rFonts w:cs="Times New Roman"/>
          <w:sz w:val="20"/>
          <w:szCs w:val="20"/>
        </w:rPr>
        <w:t xml:space="preserve">is intended to </w:t>
      </w:r>
      <w:r w:rsidR="00B45676" w:rsidRPr="00674E6C">
        <w:rPr>
          <w:rFonts w:cs="Times New Roman"/>
          <w:sz w:val="20"/>
          <w:szCs w:val="20"/>
        </w:rPr>
        <w:t>bridge</w:t>
      </w:r>
      <w:r w:rsidRPr="00674E6C">
        <w:rPr>
          <w:rFonts w:cs="Times New Roman"/>
          <w:sz w:val="20"/>
          <w:szCs w:val="20"/>
        </w:rPr>
        <w:t>s</w:t>
      </w:r>
      <w:r w:rsidR="00B45676" w:rsidRPr="00674E6C">
        <w:rPr>
          <w:rFonts w:cs="Times New Roman"/>
          <w:sz w:val="20"/>
          <w:szCs w:val="20"/>
        </w:rPr>
        <w:t xml:space="preserve"> </w:t>
      </w:r>
      <w:r w:rsidR="00FF3743" w:rsidRPr="00674E6C">
        <w:rPr>
          <w:rFonts w:cs="Times New Roman"/>
          <w:sz w:val="20"/>
          <w:szCs w:val="20"/>
        </w:rPr>
        <w:t xml:space="preserve">the modeling gaps </w:t>
      </w:r>
      <w:r w:rsidRPr="00674E6C">
        <w:rPr>
          <w:rFonts w:cs="Times New Roman"/>
          <w:sz w:val="20"/>
          <w:szCs w:val="20"/>
        </w:rPr>
        <w:t xml:space="preserve">for </w:t>
      </w:r>
      <w:r w:rsidR="00B45676" w:rsidRPr="00674E6C">
        <w:rPr>
          <w:rFonts w:cs="Times New Roman"/>
          <w:sz w:val="20"/>
          <w:szCs w:val="20"/>
        </w:rPr>
        <w:t>solv</w:t>
      </w:r>
      <w:r w:rsidRPr="00674E6C">
        <w:rPr>
          <w:rFonts w:cs="Times New Roman"/>
          <w:sz w:val="20"/>
          <w:szCs w:val="20"/>
        </w:rPr>
        <w:t>ing</w:t>
      </w:r>
      <w:r w:rsidR="00B45676" w:rsidRPr="00674E6C">
        <w:rPr>
          <w:rFonts w:cs="Times New Roman"/>
          <w:sz w:val="20"/>
          <w:szCs w:val="20"/>
        </w:rPr>
        <w:t xml:space="preserve"> complex transportation problem</w:t>
      </w:r>
      <w:r w:rsidRPr="00674E6C">
        <w:rPr>
          <w:rFonts w:cs="Times New Roman"/>
          <w:sz w:val="20"/>
          <w:szCs w:val="20"/>
        </w:rPr>
        <w:t>s</w:t>
      </w:r>
      <w:r w:rsidR="00011D36" w:rsidRPr="00674E6C">
        <w:rPr>
          <w:rFonts w:cs="Times New Roman"/>
          <w:sz w:val="20"/>
          <w:szCs w:val="20"/>
        </w:rPr>
        <w:t xml:space="preserve">, </w:t>
      </w:r>
      <w:r w:rsidRPr="00674E6C">
        <w:rPr>
          <w:rFonts w:cs="Times New Roman"/>
          <w:sz w:val="20"/>
          <w:szCs w:val="20"/>
        </w:rPr>
        <w:t>such as</w:t>
      </w:r>
      <w:r w:rsidR="00A01F97" w:rsidRPr="00674E6C">
        <w:rPr>
          <w:rFonts w:cs="Times New Roman"/>
          <w:sz w:val="20"/>
          <w:szCs w:val="20"/>
        </w:rPr>
        <w:t xml:space="preserve"> multimodal </w:t>
      </w:r>
      <w:r w:rsidRPr="00674E6C">
        <w:rPr>
          <w:rFonts w:cs="Times New Roman"/>
          <w:sz w:val="20"/>
          <w:szCs w:val="20"/>
        </w:rPr>
        <w:t>transportation network design</w:t>
      </w:r>
      <w:r w:rsidR="00A01F97" w:rsidRPr="00674E6C">
        <w:rPr>
          <w:rFonts w:cs="Times New Roman"/>
          <w:sz w:val="20"/>
          <w:szCs w:val="20"/>
        </w:rPr>
        <w:t>,</w:t>
      </w:r>
      <w:r w:rsidR="00011D36" w:rsidRPr="00674E6C">
        <w:rPr>
          <w:rFonts w:cs="Times New Roman"/>
          <w:sz w:val="20"/>
          <w:szCs w:val="20"/>
        </w:rPr>
        <w:t xml:space="preserve"> VRP, urban rail transit</w:t>
      </w:r>
      <w:r w:rsidRPr="00674E6C">
        <w:rPr>
          <w:rFonts w:cs="Times New Roman"/>
          <w:sz w:val="20"/>
          <w:szCs w:val="20"/>
        </w:rPr>
        <w:t xml:space="preserve"> scheduling</w:t>
      </w:r>
      <w:r w:rsidR="00011D36" w:rsidRPr="00674E6C">
        <w:rPr>
          <w:rFonts w:cs="Times New Roman"/>
          <w:sz w:val="20"/>
          <w:szCs w:val="20"/>
        </w:rPr>
        <w:t>, bus operati</w:t>
      </w:r>
      <w:r w:rsidRPr="00674E6C">
        <w:rPr>
          <w:rFonts w:cs="Times New Roman"/>
          <w:sz w:val="20"/>
          <w:szCs w:val="20"/>
        </w:rPr>
        <w:t>ng and etc</w:t>
      </w:r>
      <w:r w:rsidR="00B45676" w:rsidRPr="00674E6C">
        <w:rPr>
          <w:rFonts w:cs="Times New Roman"/>
          <w:sz w:val="20"/>
          <w:szCs w:val="20"/>
        </w:rPr>
        <w:t xml:space="preserve">. </w:t>
      </w:r>
      <w:r w:rsidRPr="00674E6C">
        <w:rPr>
          <w:rFonts w:cs="Times New Roman"/>
          <w:sz w:val="20"/>
          <w:szCs w:val="20"/>
        </w:rPr>
        <w:t>With the</w:t>
      </w:r>
      <w:r w:rsidR="00F77591" w:rsidRPr="00674E6C">
        <w:rPr>
          <w:rFonts w:cs="Times New Roman"/>
          <w:sz w:val="20"/>
          <w:szCs w:val="20"/>
        </w:rPr>
        <w:t xml:space="preserve"> embedded Lagrangian relaxation and ADMM </w:t>
      </w:r>
      <w:r w:rsidRPr="00674E6C">
        <w:rPr>
          <w:rFonts w:cs="Times New Roman"/>
          <w:sz w:val="20"/>
          <w:szCs w:val="20"/>
        </w:rPr>
        <w:t xml:space="preserve">algorithm, </w:t>
      </w:r>
      <w:r w:rsidR="00B45676" w:rsidRPr="00674E6C">
        <w:rPr>
          <w:rFonts w:cs="Times New Roman"/>
          <w:sz w:val="20"/>
          <w:szCs w:val="20"/>
        </w:rPr>
        <w:t xml:space="preserve">the framework </w:t>
      </w:r>
      <w:r w:rsidRPr="00674E6C">
        <w:rPr>
          <w:rFonts w:cs="Times New Roman"/>
          <w:sz w:val="20"/>
          <w:szCs w:val="20"/>
        </w:rPr>
        <w:t xml:space="preserve">is able to </w:t>
      </w:r>
      <w:r w:rsidR="00FF3743" w:rsidRPr="00674E6C">
        <w:rPr>
          <w:rFonts w:cs="Times New Roman"/>
          <w:sz w:val="20"/>
          <w:szCs w:val="20"/>
        </w:rPr>
        <w:t xml:space="preserve">shed more lights on </w:t>
      </w:r>
      <w:r w:rsidRPr="00674E6C">
        <w:rPr>
          <w:rFonts w:cs="Times New Roman"/>
          <w:sz w:val="20"/>
          <w:szCs w:val="20"/>
        </w:rPr>
        <w:t xml:space="preserve">many </w:t>
      </w:r>
      <w:r w:rsidR="00B45676" w:rsidRPr="00674E6C">
        <w:rPr>
          <w:rFonts w:cs="Times New Roman"/>
          <w:sz w:val="20"/>
          <w:szCs w:val="20"/>
        </w:rPr>
        <w:t>fundamental research issues in large-scale dynamic traffic assignment, mesoscopic traffic simulation and vehicle route optimization.</w:t>
      </w:r>
    </w:p>
    <w:p w14:paraId="77D9AB7C" w14:textId="2FDBF674" w:rsidR="00773CF9" w:rsidRPr="00674E6C" w:rsidRDefault="0085691F" w:rsidP="00674E6C">
      <w:pPr>
        <w:ind w:firstLineChars="200" w:firstLine="400"/>
        <w:rPr>
          <w:rFonts w:cs="Times New Roman"/>
          <w:sz w:val="20"/>
          <w:szCs w:val="20"/>
        </w:rPr>
      </w:pPr>
      <w:r w:rsidRPr="00674E6C">
        <w:rPr>
          <w:rFonts w:cs="Times New Roman"/>
          <w:sz w:val="20"/>
          <w:szCs w:val="20"/>
        </w:rPr>
        <w:t xml:space="preserve">In </w:t>
      </w:r>
      <w:r w:rsidR="00E52D4D" w:rsidRPr="00674E6C">
        <w:rPr>
          <w:rFonts w:cs="Times New Roman"/>
          <w:sz w:val="20"/>
          <w:szCs w:val="20"/>
        </w:rPr>
        <w:t xml:space="preserve">our </w:t>
      </w:r>
      <w:r w:rsidRPr="00674E6C">
        <w:rPr>
          <w:rFonts w:cs="Times New Roman"/>
          <w:sz w:val="20"/>
          <w:szCs w:val="20"/>
        </w:rPr>
        <w:t>future</w:t>
      </w:r>
      <w:r w:rsidR="00E52D4D" w:rsidRPr="00674E6C">
        <w:rPr>
          <w:rFonts w:cs="Times New Roman"/>
          <w:sz w:val="20"/>
          <w:szCs w:val="20"/>
        </w:rPr>
        <w:t xml:space="preserve"> research</w:t>
      </w:r>
      <w:r w:rsidRPr="00674E6C">
        <w:rPr>
          <w:rFonts w:cs="Times New Roman"/>
          <w:sz w:val="20"/>
          <w:szCs w:val="20"/>
        </w:rPr>
        <w:t xml:space="preserve">, </w:t>
      </w:r>
      <w:r w:rsidR="00011D36" w:rsidRPr="00674E6C">
        <w:rPr>
          <w:rFonts w:cs="Times New Roman"/>
          <w:sz w:val="20"/>
          <w:szCs w:val="20"/>
        </w:rPr>
        <w:t xml:space="preserve">a more </w:t>
      </w:r>
      <w:r w:rsidR="00606B92" w:rsidRPr="00674E6C">
        <w:rPr>
          <w:rFonts w:cs="Times New Roman"/>
          <w:sz w:val="20"/>
          <w:szCs w:val="20"/>
        </w:rPr>
        <w:t xml:space="preserve">comprehensive </w:t>
      </w:r>
      <w:r w:rsidR="00011D36" w:rsidRPr="00674E6C">
        <w:rPr>
          <w:rFonts w:cs="Times New Roman"/>
          <w:sz w:val="20"/>
          <w:szCs w:val="20"/>
        </w:rPr>
        <w:t>and microscopic cell-based simulation framework will be further studied</w:t>
      </w:r>
      <w:r w:rsidR="00606B92" w:rsidRPr="00674E6C">
        <w:rPr>
          <w:rFonts w:cs="Times New Roman"/>
          <w:sz w:val="20"/>
          <w:szCs w:val="20"/>
        </w:rPr>
        <w:t xml:space="preserve"> </w:t>
      </w:r>
      <w:r w:rsidR="00011D36" w:rsidRPr="00674E6C">
        <w:rPr>
          <w:rFonts w:cs="Times New Roman"/>
          <w:sz w:val="20"/>
          <w:szCs w:val="20"/>
        </w:rPr>
        <w:t xml:space="preserve">to </w:t>
      </w:r>
      <w:r w:rsidR="006F39BE" w:rsidRPr="00674E6C">
        <w:rPr>
          <w:rFonts w:cs="Times New Roman"/>
          <w:sz w:val="20"/>
          <w:szCs w:val="20"/>
        </w:rPr>
        <w:t>simulate more detail</w:t>
      </w:r>
      <w:r w:rsidR="00606B92" w:rsidRPr="00674E6C">
        <w:rPr>
          <w:rFonts w:cs="Times New Roman"/>
          <w:sz w:val="20"/>
          <w:szCs w:val="20"/>
        </w:rPr>
        <w:t>ed travel</w:t>
      </w:r>
      <w:r w:rsidR="006F39BE" w:rsidRPr="00674E6C">
        <w:rPr>
          <w:rFonts w:cs="Times New Roman"/>
          <w:sz w:val="20"/>
          <w:szCs w:val="20"/>
        </w:rPr>
        <w:t xml:space="preserve"> </w:t>
      </w:r>
      <w:r w:rsidR="00FF3743" w:rsidRPr="00674E6C">
        <w:rPr>
          <w:rFonts w:cs="Times New Roman"/>
          <w:sz w:val="20"/>
          <w:szCs w:val="20"/>
        </w:rPr>
        <w:t>decisions</w:t>
      </w:r>
      <w:r w:rsidR="006F39BE" w:rsidRPr="00674E6C">
        <w:rPr>
          <w:rFonts w:cs="Times New Roman"/>
          <w:sz w:val="20"/>
          <w:szCs w:val="20"/>
        </w:rPr>
        <w:t xml:space="preserve">, such as </w:t>
      </w:r>
      <w:r w:rsidR="00FF3743" w:rsidRPr="00674E6C">
        <w:rPr>
          <w:rFonts w:cs="Times New Roman"/>
          <w:sz w:val="20"/>
          <w:szCs w:val="20"/>
        </w:rPr>
        <w:t xml:space="preserve">passenger route selection and lane </w:t>
      </w:r>
      <w:r w:rsidR="006F39BE" w:rsidRPr="00674E6C">
        <w:rPr>
          <w:rFonts w:cs="Times New Roman"/>
          <w:sz w:val="20"/>
          <w:szCs w:val="20"/>
        </w:rPr>
        <w:t xml:space="preserve">changing behavior, car flowing behavior. </w:t>
      </w:r>
      <w:r w:rsidR="00FF3743" w:rsidRPr="00674E6C">
        <w:rPr>
          <w:rFonts w:cs="Times New Roman"/>
          <w:sz w:val="20"/>
          <w:szCs w:val="20"/>
        </w:rPr>
        <w:t>In addition,</w:t>
      </w:r>
      <w:r w:rsidR="006F39BE" w:rsidRPr="00674E6C">
        <w:rPr>
          <w:rFonts w:cs="Times New Roman"/>
          <w:sz w:val="20"/>
          <w:szCs w:val="20"/>
        </w:rPr>
        <w:t xml:space="preserve"> we will </w:t>
      </w:r>
      <w:r w:rsidR="00FF3743" w:rsidRPr="00674E6C">
        <w:rPr>
          <w:rFonts w:cs="Times New Roman"/>
          <w:sz w:val="20"/>
          <w:szCs w:val="20"/>
        </w:rPr>
        <w:t xml:space="preserve">apply and extend the proposed open-source offline modeling framework to many emerging </w:t>
      </w:r>
      <w:r w:rsidR="00606B92" w:rsidRPr="00674E6C">
        <w:rPr>
          <w:rFonts w:cs="Times New Roman"/>
          <w:sz w:val="20"/>
          <w:szCs w:val="20"/>
        </w:rPr>
        <w:t>transportation applications</w:t>
      </w:r>
      <w:r w:rsidR="00FF3743" w:rsidRPr="00674E6C">
        <w:rPr>
          <w:rFonts w:cs="Times New Roman"/>
          <w:sz w:val="20"/>
          <w:szCs w:val="20"/>
        </w:rPr>
        <w:t>, in a real time and distributed computing environment</w:t>
      </w:r>
      <w:r w:rsidR="00606B92" w:rsidRPr="00674E6C">
        <w:rPr>
          <w:rFonts w:cs="Times New Roman"/>
          <w:sz w:val="20"/>
          <w:szCs w:val="20"/>
        </w:rPr>
        <w:t>.</w:t>
      </w:r>
    </w:p>
    <w:p w14:paraId="37E98A5B" w14:textId="77777777" w:rsidR="00674E6C" w:rsidRDefault="00674E6C" w:rsidP="00674E6C">
      <w:pPr>
        <w:rPr>
          <w:rFonts w:eastAsia="Calibri" w:cs="Times New Roman"/>
          <w:b/>
          <w:color w:val="000000" w:themeColor="text1"/>
          <w:sz w:val="20"/>
          <w:szCs w:val="20"/>
          <w:lang w:eastAsia="en-US"/>
        </w:rPr>
      </w:pPr>
      <w:bookmarkStart w:id="42" w:name="_Hlk530764824"/>
    </w:p>
    <w:p w14:paraId="18248711" w14:textId="730F958F" w:rsidR="00927558" w:rsidRPr="00674E6C" w:rsidRDefault="00927558" w:rsidP="00674E6C">
      <w:pPr>
        <w:rPr>
          <w:rFonts w:eastAsia="Calibri" w:cs="Times New Roman"/>
          <w:b/>
          <w:color w:val="000000" w:themeColor="text1"/>
          <w:sz w:val="20"/>
          <w:szCs w:val="20"/>
          <w:lang w:eastAsia="en-US"/>
        </w:rPr>
      </w:pPr>
      <w:bookmarkStart w:id="43" w:name="_GoBack"/>
      <w:bookmarkEnd w:id="43"/>
      <w:r w:rsidRPr="00674E6C">
        <w:rPr>
          <w:rFonts w:eastAsia="Calibri" w:cs="Times New Roman" w:hint="eastAsia"/>
          <w:b/>
          <w:color w:val="000000" w:themeColor="text1"/>
          <w:sz w:val="20"/>
          <w:szCs w:val="20"/>
          <w:lang w:eastAsia="en-US"/>
        </w:rPr>
        <w:t>R</w:t>
      </w:r>
      <w:r w:rsidRPr="00674E6C">
        <w:rPr>
          <w:rFonts w:eastAsia="Calibri" w:cs="Times New Roman"/>
          <w:b/>
          <w:color w:val="000000" w:themeColor="text1"/>
          <w:sz w:val="20"/>
          <w:szCs w:val="20"/>
          <w:lang w:eastAsia="en-US"/>
        </w:rPr>
        <w:t>eferences</w:t>
      </w:r>
    </w:p>
    <w:p w14:paraId="2E7EA458" w14:textId="38B87F03" w:rsidR="009269A8" w:rsidRPr="00674E6C" w:rsidRDefault="009269A8" w:rsidP="00674E6C">
      <w:pPr>
        <w:rPr>
          <w:sz w:val="20"/>
          <w:szCs w:val="20"/>
          <w:shd w:val="clear" w:color="auto" w:fill="FFFFFF"/>
        </w:rPr>
      </w:pPr>
      <w:r w:rsidRPr="00674E6C">
        <w:rPr>
          <w:sz w:val="20"/>
          <w:szCs w:val="20"/>
          <w:shd w:val="clear" w:color="auto" w:fill="FFFFFF"/>
        </w:rPr>
        <w:t>[1] Osorio C, Bierlaire M. A Simulation-Based Optimization Framework for Urban Transportation Problems[J]. Operations Research, 2013, 61(6):1333-1345.</w:t>
      </w:r>
    </w:p>
    <w:p w14:paraId="79E3FC01" w14:textId="581AE04E" w:rsidR="009269A8" w:rsidRPr="00674E6C" w:rsidRDefault="009269A8" w:rsidP="00674E6C">
      <w:pPr>
        <w:rPr>
          <w:sz w:val="20"/>
          <w:szCs w:val="20"/>
          <w:shd w:val="clear" w:color="auto" w:fill="FFFFFF"/>
        </w:rPr>
      </w:pPr>
      <w:r w:rsidRPr="00674E6C">
        <w:rPr>
          <w:sz w:val="20"/>
          <w:szCs w:val="20"/>
          <w:shd w:val="clear" w:color="auto" w:fill="FFFFFF"/>
        </w:rPr>
        <w:t>[2] Xiong C, Zhu Z, Chen X, et al. Optimal travel information provision strategies: an agent-based approach under uncertainty[J]. Transportmetrica B, 2017(4):1-22.</w:t>
      </w:r>
    </w:p>
    <w:p w14:paraId="36DCB9CE" w14:textId="39F19FE5" w:rsidR="005F119F" w:rsidRPr="00674E6C" w:rsidRDefault="005F119F" w:rsidP="00674E6C">
      <w:pPr>
        <w:rPr>
          <w:sz w:val="20"/>
          <w:szCs w:val="20"/>
          <w:shd w:val="clear" w:color="auto" w:fill="FFFFFF"/>
        </w:rPr>
      </w:pPr>
      <w:r w:rsidRPr="00674E6C">
        <w:rPr>
          <w:sz w:val="20"/>
          <w:szCs w:val="20"/>
          <w:shd w:val="clear" w:color="auto" w:fill="FFFFFF"/>
        </w:rPr>
        <w:t>[</w:t>
      </w:r>
      <w:r w:rsidR="009269A8" w:rsidRPr="00674E6C">
        <w:rPr>
          <w:sz w:val="20"/>
          <w:szCs w:val="20"/>
          <w:shd w:val="clear" w:color="auto" w:fill="FFFFFF"/>
        </w:rPr>
        <w:t>3</w:t>
      </w:r>
      <w:r w:rsidRPr="00674E6C">
        <w:rPr>
          <w:sz w:val="20"/>
          <w:szCs w:val="20"/>
          <w:shd w:val="clear" w:color="auto" w:fill="FFFFFF"/>
        </w:rPr>
        <w:t>] Mahmassani, H.S., Qin, X., and Zhou, X. (2004). DYNASMART-X Evaluation for Real-Time TMC Application: Irvine Test Bed. US DOT/ FHWATREPS Phase 1.5B Final Report. Maryland Transportation Initiative, University of Maryland.</w:t>
      </w:r>
    </w:p>
    <w:p w14:paraId="5400FEB2" w14:textId="7AD9FB09" w:rsidR="005F119F" w:rsidRPr="00674E6C" w:rsidRDefault="005F119F" w:rsidP="00674E6C">
      <w:pPr>
        <w:rPr>
          <w:sz w:val="20"/>
          <w:szCs w:val="20"/>
          <w:shd w:val="clear" w:color="auto" w:fill="FFFFFF"/>
        </w:rPr>
      </w:pPr>
      <w:r w:rsidRPr="00674E6C">
        <w:rPr>
          <w:sz w:val="20"/>
          <w:szCs w:val="20"/>
          <w:shd w:val="clear" w:color="auto" w:fill="FFFFFF"/>
        </w:rPr>
        <w:t>[4] Nedic A, Ozdaglar A. Distributed Subgradient Methods for Multi-Agent Optimization[J]. IEEE Transactions on Automatic Control, 2009, 54(1):48-61.</w:t>
      </w:r>
    </w:p>
    <w:p w14:paraId="4537D412" w14:textId="3D25660F" w:rsidR="005F119F" w:rsidRPr="00674E6C" w:rsidRDefault="005F119F" w:rsidP="00674E6C">
      <w:pPr>
        <w:rPr>
          <w:sz w:val="20"/>
          <w:szCs w:val="20"/>
          <w:shd w:val="clear" w:color="auto" w:fill="FFFFFF"/>
        </w:rPr>
      </w:pPr>
      <w:r w:rsidRPr="00674E6C">
        <w:rPr>
          <w:sz w:val="20"/>
          <w:szCs w:val="20"/>
          <w:shd w:val="clear" w:color="auto" w:fill="FFFFFF"/>
        </w:rPr>
        <w:t>[5] Fagnant D, Hall C J, Kockelman K M. The Travel and Environmental Implications of Shared Autonomous Vehicles, Using Agent-Based Model Scenarios[J]. Transportation Research Part C, 2014, 40(1):1-13.</w:t>
      </w:r>
    </w:p>
    <w:p w14:paraId="0607489E" w14:textId="230AF932" w:rsidR="00C21F1E" w:rsidRPr="00674E6C" w:rsidRDefault="00C21F1E" w:rsidP="00674E6C">
      <w:pPr>
        <w:rPr>
          <w:sz w:val="20"/>
          <w:szCs w:val="20"/>
          <w:shd w:val="clear" w:color="auto" w:fill="FFFFFF"/>
        </w:rPr>
      </w:pPr>
      <w:r w:rsidRPr="00674E6C">
        <w:rPr>
          <w:rFonts w:hint="eastAsia"/>
          <w:sz w:val="20"/>
          <w:szCs w:val="20"/>
          <w:shd w:val="clear" w:color="auto" w:fill="FFFFFF"/>
        </w:rPr>
        <w:t>[</w:t>
      </w:r>
      <w:r w:rsidRPr="00674E6C">
        <w:rPr>
          <w:sz w:val="20"/>
          <w:szCs w:val="20"/>
          <w:shd w:val="clear" w:color="auto" w:fill="FFFFFF"/>
        </w:rPr>
        <w:t>6] Newell, G. F. (1993). A simplified theory on kinematic waves in highway traffic, part I: general theory. Transportation Research Part B 27(4), 281-287.</w:t>
      </w:r>
    </w:p>
    <w:p w14:paraId="639E7E18" w14:textId="6B1D44AD" w:rsidR="00C21F1E" w:rsidRPr="00674E6C" w:rsidRDefault="00C21F1E" w:rsidP="00674E6C">
      <w:pPr>
        <w:rPr>
          <w:sz w:val="20"/>
          <w:szCs w:val="20"/>
          <w:shd w:val="clear" w:color="auto" w:fill="FFFFFF"/>
        </w:rPr>
      </w:pPr>
      <w:r w:rsidRPr="00674E6C">
        <w:rPr>
          <w:rFonts w:hint="eastAsia"/>
          <w:sz w:val="20"/>
          <w:szCs w:val="20"/>
          <w:shd w:val="clear" w:color="auto" w:fill="FFFFFF"/>
        </w:rPr>
        <w:t>[</w:t>
      </w:r>
      <w:r w:rsidRPr="00674E6C">
        <w:rPr>
          <w:sz w:val="20"/>
          <w:szCs w:val="20"/>
          <w:shd w:val="clear" w:color="auto" w:fill="FFFFFF"/>
        </w:rPr>
        <w:t>7] Zhou X, Taylor J. DTALite: A queue-based mesoscopic traffic simulator for fast model evaluation and calibration[J]. Cogent Engineering, 2014, 1(1):961345.</w:t>
      </w:r>
    </w:p>
    <w:p w14:paraId="2F77A69A" w14:textId="4ADC5F3E" w:rsidR="005F119F" w:rsidRPr="00674E6C" w:rsidRDefault="005F119F" w:rsidP="00674E6C">
      <w:pPr>
        <w:rPr>
          <w:sz w:val="20"/>
          <w:szCs w:val="20"/>
          <w:shd w:val="clear" w:color="auto" w:fill="FFFFFF"/>
        </w:rPr>
      </w:pPr>
      <w:r w:rsidRPr="00674E6C">
        <w:rPr>
          <w:sz w:val="20"/>
          <w:szCs w:val="20"/>
          <w:shd w:val="clear" w:color="auto" w:fill="FFFFFF"/>
        </w:rPr>
        <w:t>[8] Spieser K, Treleaven K B, Zhang R, et al. Toward a Systematic Approach to the Design and Evaluation of Automated Mobility-on-Demand Systems: A Case Study in Singapore[M]// Road Vehicle Automation. Springer International Publishing, 2014.</w:t>
      </w:r>
    </w:p>
    <w:p w14:paraId="1C3F235C" w14:textId="77777777" w:rsidR="005F119F" w:rsidRPr="00674E6C" w:rsidRDefault="005F119F" w:rsidP="00674E6C">
      <w:pPr>
        <w:rPr>
          <w:sz w:val="20"/>
          <w:szCs w:val="20"/>
          <w:shd w:val="clear" w:color="auto" w:fill="FFFFFF"/>
        </w:rPr>
      </w:pPr>
      <w:r w:rsidRPr="00674E6C">
        <w:rPr>
          <w:sz w:val="20"/>
          <w:szCs w:val="20"/>
          <w:shd w:val="clear" w:color="auto" w:fill="FFFFFF"/>
        </w:rPr>
        <w:t>[9] Yu Y, El Kamel A, Gong G, et al. Multi-agent based modeling and simulation of microscopic traffic in virtual reality system[J]. Simulation Modelling Practice &amp; Theory, 2014, 45(6):62-79.</w:t>
      </w:r>
    </w:p>
    <w:p w14:paraId="3D3C49DA" w14:textId="77777777" w:rsidR="005F119F" w:rsidRPr="00674E6C" w:rsidRDefault="005F119F" w:rsidP="00674E6C">
      <w:pPr>
        <w:rPr>
          <w:sz w:val="20"/>
          <w:szCs w:val="20"/>
          <w:shd w:val="clear" w:color="auto" w:fill="FFFFFF"/>
        </w:rPr>
      </w:pPr>
      <w:r w:rsidRPr="00674E6C">
        <w:rPr>
          <w:sz w:val="20"/>
          <w:szCs w:val="20"/>
          <w:shd w:val="clear" w:color="auto" w:fill="FFFFFF"/>
        </w:rPr>
        <w:t xml:space="preserve">[10] Bierlaire, Michel. </w:t>
      </w:r>
      <w:bookmarkStart w:id="44" w:name="OLE_LINK7"/>
      <w:bookmarkStart w:id="45" w:name="OLE_LINK8"/>
      <w:r w:rsidRPr="00674E6C">
        <w:rPr>
          <w:sz w:val="20"/>
          <w:szCs w:val="20"/>
          <w:shd w:val="clear" w:color="auto" w:fill="FFFFFF"/>
        </w:rPr>
        <w:t>Simulation and optimization</w:t>
      </w:r>
      <w:bookmarkEnd w:id="44"/>
      <w:r w:rsidRPr="00674E6C">
        <w:rPr>
          <w:sz w:val="20"/>
          <w:szCs w:val="20"/>
          <w:shd w:val="clear" w:color="auto" w:fill="FFFFFF"/>
        </w:rPr>
        <w:t>: A short review</w:t>
      </w:r>
      <w:bookmarkEnd w:id="45"/>
      <w:r w:rsidRPr="00674E6C">
        <w:rPr>
          <w:sz w:val="20"/>
          <w:szCs w:val="20"/>
          <w:shd w:val="clear" w:color="auto" w:fill="FFFFFF"/>
        </w:rPr>
        <w:t>[J]. Transportation Research Part C: Emerging Technologies, 2015, 55:4-13.</w:t>
      </w:r>
    </w:p>
    <w:p w14:paraId="4CEA0A55" w14:textId="7B855EA1" w:rsidR="005F119F" w:rsidRPr="00674E6C" w:rsidRDefault="005F119F" w:rsidP="00674E6C">
      <w:pPr>
        <w:rPr>
          <w:sz w:val="20"/>
          <w:szCs w:val="20"/>
          <w:shd w:val="clear" w:color="auto" w:fill="FFFFFF"/>
        </w:rPr>
      </w:pPr>
      <w:r w:rsidRPr="00674E6C">
        <w:rPr>
          <w:sz w:val="20"/>
          <w:szCs w:val="20"/>
          <w:shd w:val="clear" w:color="auto" w:fill="FFFFFF"/>
        </w:rPr>
        <w:t xml:space="preserve">[11] Bradley K, Matthew J. R. Fully Autonomous Vehicles: Analyzing Transportation Network </w:t>
      </w:r>
      <w:r w:rsidRPr="00674E6C">
        <w:rPr>
          <w:sz w:val="20"/>
          <w:szCs w:val="20"/>
          <w:shd w:val="clear" w:color="auto" w:fill="FFFFFF"/>
        </w:rPr>
        <w:lastRenderedPageBreak/>
        <w:t>Performance and Operating Scenarios in the Greater Toronto area, Canada. TRB 96th Annual Meeting Compendium of Papers</w:t>
      </w:r>
      <w:r w:rsidR="00522205" w:rsidRPr="00674E6C">
        <w:rPr>
          <w:sz w:val="20"/>
          <w:szCs w:val="20"/>
          <w:shd w:val="clear" w:color="auto" w:fill="FFFFFF"/>
        </w:rPr>
        <w:t>.</w:t>
      </w:r>
    </w:p>
    <w:p w14:paraId="07A4DFB4" w14:textId="4F12223A" w:rsidR="00C21F1E" w:rsidRPr="00674E6C" w:rsidRDefault="00C21F1E" w:rsidP="00674E6C">
      <w:pPr>
        <w:rPr>
          <w:sz w:val="20"/>
          <w:szCs w:val="20"/>
          <w:shd w:val="clear" w:color="auto" w:fill="FFFFFF"/>
        </w:rPr>
      </w:pPr>
      <w:r w:rsidRPr="00674E6C">
        <w:rPr>
          <w:rFonts w:hint="eastAsia"/>
          <w:sz w:val="20"/>
          <w:szCs w:val="20"/>
          <w:shd w:val="clear" w:color="auto" w:fill="FFFFFF"/>
        </w:rPr>
        <w:t>[</w:t>
      </w:r>
      <w:r w:rsidRPr="00674E6C">
        <w:rPr>
          <w:sz w:val="20"/>
          <w:szCs w:val="20"/>
          <w:shd w:val="clear" w:color="auto" w:fill="FFFFFF"/>
        </w:rPr>
        <w:t>12] Afaq K, Jiang Y, et al. Modeling and Simulation of Metro Transit Station Walkway as a State-dependent Queuing System based on the Phase-Type Distribution[J]. International Journal of Traffic and Transportation Engineering, 2016, 5(5):103-111.</w:t>
      </w:r>
    </w:p>
    <w:p w14:paraId="67400E6C" w14:textId="15513057" w:rsidR="00C21F1E" w:rsidRPr="00674E6C" w:rsidRDefault="00C21F1E" w:rsidP="00674E6C">
      <w:pPr>
        <w:rPr>
          <w:sz w:val="20"/>
          <w:szCs w:val="20"/>
          <w:shd w:val="clear" w:color="auto" w:fill="FFFFFF"/>
        </w:rPr>
      </w:pPr>
      <w:r w:rsidRPr="00674E6C">
        <w:rPr>
          <w:rFonts w:hint="eastAsia"/>
          <w:sz w:val="20"/>
          <w:szCs w:val="20"/>
          <w:shd w:val="clear" w:color="auto" w:fill="FFFFFF"/>
        </w:rPr>
        <w:t>[</w:t>
      </w:r>
      <w:r w:rsidRPr="00674E6C">
        <w:rPr>
          <w:sz w:val="20"/>
          <w:szCs w:val="20"/>
          <w:shd w:val="clear" w:color="auto" w:fill="FFFFFF"/>
        </w:rPr>
        <w:t>13] Liang X, Gonçalo Homem de Almeida Correia, Arem B V. Optimizing the service area and trip selection of an electric automated taxi system used for the last mile of train trips[J]. Transportation Research Part E Logistics &amp; Transportation Review, 2016, 93:115-129.</w:t>
      </w:r>
    </w:p>
    <w:p w14:paraId="6D32B696" w14:textId="44434C0E" w:rsidR="005F119F" w:rsidRPr="00674E6C" w:rsidRDefault="005F119F" w:rsidP="00674E6C">
      <w:pPr>
        <w:rPr>
          <w:sz w:val="20"/>
          <w:szCs w:val="20"/>
          <w:shd w:val="clear" w:color="auto" w:fill="FFFFFF"/>
        </w:rPr>
      </w:pPr>
      <w:r w:rsidRPr="00674E6C">
        <w:rPr>
          <w:sz w:val="20"/>
          <w:szCs w:val="20"/>
          <w:shd w:val="clear" w:color="auto" w:fill="FFFFFF"/>
        </w:rPr>
        <w:t>[14] Mahmassani H S. 50th Anniversary Invited Article—Autonomous Vehicles and Connected Vehicle Systems: Flow and Operations Considerations[J]. Transportation Science, 2016, 50(4).</w:t>
      </w:r>
    </w:p>
    <w:p w14:paraId="4D937C85" w14:textId="77777777" w:rsidR="005F119F" w:rsidRPr="00674E6C" w:rsidRDefault="005F119F" w:rsidP="00674E6C">
      <w:pPr>
        <w:rPr>
          <w:sz w:val="20"/>
          <w:szCs w:val="20"/>
          <w:shd w:val="clear" w:color="auto" w:fill="FFFFFF"/>
        </w:rPr>
      </w:pPr>
      <w:r w:rsidRPr="00674E6C">
        <w:rPr>
          <w:sz w:val="20"/>
          <w:szCs w:val="20"/>
          <w:shd w:val="clear" w:color="auto" w:fill="FFFFFF"/>
        </w:rPr>
        <w:t>[15] Qu Y, Zhou X. Large-scale Dynamic Transportation Network Simulation: A Space-time-event Parallel Computing Approach[J]. Transportation Research Part C, 2017,75:1-16.</w:t>
      </w:r>
    </w:p>
    <w:p w14:paraId="25D8339D" w14:textId="66B8352C" w:rsidR="005F119F" w:rsidRPr="00674E6C" w:rsidRDefault="005F119F" w:rsidP="00674E6C">
      <w:pPr>
        <w:rPr>
          <w:sz w:val="20"/>
          <w:szCs w:val="20"/>
          <w:shd w:val="clear" w:color="auto" w:fill="FFFFFF"/>
        </w:rPr>
      </w:pPr>
      <w:r w:rsidRPr="00674E6C">
        <w:rPr>
          <w:sz w:val="20"/>
          <w:szCs w:val="20"/>
          <w:shd w:val="clear" w:color="auto" w:fill="FFFFFF"/>
        </w:rPr>
        <w:t>[1</w:t>
      </w:r>
      <w:r w:rsidR="00C21F1E" w:rsidRPr="00674E6C">
        <w:rPr>
          <w:sz w:val="20"/>
          <w:szCs w:val="20"/>
          <w:shd w:val="clear" w:color="auto" w:fill="FFFFFF"/>
        </w:rPr>
        <w:t>6</w:t>
      </w:r>
      <w:r w:rsidRPr="00674E6C">
        <w:rPr>
          <w:sz w:val="20"/>
          <w:szCs w:val="20"/>
          <w:shd w:val="clear" w:color="auto" w:fill="FFFFFF"/>
        </w:rPr>
        <w:t>] Martinez L M, Gonçalo H. A. Correia, José M. Viegas. An agent-based simulation model to assess the impacts of introducing a shared-taxi system: an application to Lisbon (Portugal)[J]. Journal of Advanced Transportation, 2015, 49(3):475-495.</w:t>
      </w:r>
    </w:p>
    <w:p w14:paraId="3E8D9C57" w14:textId="6BB57B4B" w:rsidR="005F119F" w:rsidRPr="00674E6C" w:rsidRDefault="005F119F" w:rsidP="00674E6C">
      <w:pPr>
        <w:rPr>
          <w:sz w:val="20"/>
          <w:szCs w:val="20"/>
          <w:shd w:val="clear" w:color="auto" w:fill="FFFFFF"/>
        </w:rPr>
      </w:pPr>
      <w:r w:rsidRPr="00674E6C">
        <w:rPr>
          <w:sz w:val="20"/>
          <w:szCs w:val="20"/>
          <w:shd w:val="clear" w:color="auto" w:fill="FFFFFF"/>
        </w:rPr>
        <w:t>[</w:t>
      </w:r>
      <w:r w:rsidR="002575BA" w:rsidRPr="00674E6C">
        <w:rPr>
          <w:sz w:val="20"/>
          <w:szCs w:val="20"/>
          <w:shd w:val="clear" w:color="auto" w:fill="FFFFFF"/>
        </w:rPr>
        <w:t>17</w:t>
      </w:r>
      <w:r w:rsidRPr="00674E6C">
        <w:rPr>
          <w:sz w:val="20"/>
          <w:szCs w:val="20"/>
          <w:shd w:val="clear" w:color="auto" w:fill="FFFFFF"/>
        </w:rPr>
        <w:t>] Golubev K, Zagarskikh A, Karsakov A, A Framework for A Multi-agent Traffic Simulation Using Combined Behavioural Models[J]. Procedia Computer Science, 2018, 136:443-452.</w:t>
      </w:r>
    </w:p>
    <w:p w14:paraId="59B39A75" w14:textId="01F05759" w:rsidR="005F119F" w:rsidRPr="00674E6C" w:rsidRDefault="005F119F" w:rsidP="00674E6C">
      <w:pPr>
        <w:rPr>
          <w:sz w:val="20"/>
          <w:szCs w:val="20"/>
          <w:shd w:val="clear" w:color="auto" w:fill="FFFFFF"/>
        </w:rPr>
      </w:pPr>
      <w:r w:rsidRPr="00674E6C">
        <w:rPr>
          <w:sz w:val="20"/>
          <w:szCs w:val="20"/>
          <w:shd w:val="clear" w:color="auto" w:fill="FFFFFF"/>
        </w:rPr>
        <w:t>[</w:t>
      </w:r>
      <w:r w:rsidR="002575BA" w:rsidRPr="00674E6C">
        <w:rPr>
          <w:sz w:val="20"/>
          <w:szCs w:val="20"/>
          <w:shd w:val="clear" w:color="auto" w:fill="FFFFFF"/>
        </w:rPr>
        <w:t>18</w:t>
      </w:r>
      <w:r w:rsidRPr="00674E6C">
        <w:rPr>
          <w:sz w:val="20"/>
          <w:szCs w:val="20"/>
          <w:shd w:val="clear" w:color="auto" w:fill="FFFFFF"/>
        </w:rPr>
        <w:t>] Sun Y, Zhang C, Dong K, et al. Multiagent Modelling and Simulation of a Physical Internet Enabled Rail-Road Intermodal Transport System[J]. Urban Rail Transit, 2018.</w:t>
      </w:r>
    </w:p>
    <w:p w14:paraId="5A396713" w14:textId="70D551FD" w:rsidR="005F119F" w:rsidRPr="00674E6C" w:rsidRDefault="005F119F" w:rsidP="00674E6C">
      <w:pPr>
        <w:rPr>
          <w:sz w:val="20"/>
          <w:szCs w:val="20"/>
          <w:shd w:val="clear" w:color="auto" w:fill="FFFFFF"/>
        </w:rPr>
      </w:pPr>
      <w:r w:rsidRPr="00674E6C">
        <w:rPr>
          <w:sz w:val="20"/>
          <w:szCs w:val="20"/>
          <w:shd w:val="clear" w:color="auto" w:fill="FFFFFF"/>
        </w:rPr>
        <w:t>[</w:t>
      </w:r>
      <w:r w:rsidR="002575BA" w:rsidRPr="00674E6C">
        <w:rPr>
          <w:sz w:val="20"/>
          <w:szCs w:val="20"/>
          <w:shd w:val="clear" w:color="auto" w:fill="FFFFFF"/>
        </w:rPr>
        <w:t>19</w:t>
      </w:r>
      <w:r w:rsidRPr="00674E6C">
        <w:rPr>
          <w:sz w:val="20"/>
          <w:szCs w:val="20"/>
          <w:shd w:val="clear" w:color="auto" w:fill="FFFFFF"/>
        </w:rPr>
        <w:t>] Wen j, Chen Y, Nassir N, Zhao J, Transit-oriented autonomous vehicle operation with integrated demand-supply interaction[J]. Transportation Research Part C, 2018,97: 216-234.</w:t>
      </w:r>
    </w:p>
    <w:p w14:paraId="403EF403" w14:textId="3FBCE342" w:rsidR="005F119F" w:rsidRPr="00674E6C" w:rsidRDefault="005F119F" w:rsidP="00674E6C">
      <w:pPr>
        <w:rPr>
          <w:sz w:val="20"/>
          <w:szCs w:val="20"/>
          <w:shd w:val="clear" w:color="auto" w:fill="FFFFFF"/>
        </w:rPr>
      </w:pPr>
      <w:r w:rsidRPr="00674E6C">
        <w:rPr>
          <w:sz w:val="20"/>
          <w:szCs w:val="20"/>
          <w:shd w:val="clear" w:color="auto" w:fill="FFFFFF"/>
        </w:rPr>
        <w:t>[2</w:t>
      </w:r>
      <w:r w:rsidR="002575BA" w:rsidRPr="00674E6C">
        <w:rPr>
          <w:sz w:val="20"/>
          <w:szCs w:val="20"/>
          <w:shd w:val="clear" w:color="auto" w:fill="FFFFFF"/>
        </w:rPr>
        <w:t>0</w:t>
      </w:r>
      <w:r w:rsidRPr="00674E6C">
        <w:rPr>
          <w:sz w:val="20"/>
          <w:szCs w:val="20"/>
          <w:shd w:val="clear" w:color="auto" w:fill="FFFFFF"/>
        </w:rPr>
        <w:t>] Boyd S, Parikh N, Chu E. Distributed Optimization and Statistical Learning Via the Alternating Direction Method of Multipliers[J]. Foundations &amp; Trends in Machine Learning, 2010, 3(1):1-122.</w:t>
      </w:r>
    </w:p>
    <w:p w14:paraId="5E0D0115" w14:textId="2EA424A0" w:rsidR="005F119F" w:rsidRPr="00674E6C" w:rsidRDefault="005F119F" w:rsidP="00674E6C">
      <w:pPr>
        <w:rPr>
          <w:sz w:val="20"/>
          <w:szCs w:val="20"/>
          <w:shd w:val="clear" w:color="auto" w:fill="FFFFFF"/>
        </w:rPr>
      </w:pPr>
      <w:r w:rsidRPr="00674E6C">
        <w:rPr>
          <w:sz w:val="20"/>
          <w:szCs w:val="20"/>
          <w:shd w:val="clear" w:color="auto" w:fill="FFFFFF"/>
        </w:rPr>
        <w:t>[2</w:t>
      </w:r>
      <w:r w:rsidR="002575BA" w:rsidRPr="00674E6C">
        <w:rPr>
          <w:sz w:val="20"/>
          <w:szCs w:val="20"/>
          <w:shd w:val="clear" w:color="auto" w:fill="FFFFFF"/>
        </w:rPr>
        <w:t>1</w:t>
      </w:r>
      <w:r w:rsidRPr="00674E6C">
        <w:rPr>
          <w:sz w:val="20"/>
          <w:szCs w:val="20"/>
          <w:shd w:val="clear" w:color="auto" w:fill="FFFFFF"/>
        </w:rPr>
        <w:t>] Mahmoudi M, Zhou X. Finding Optimal Solutions for Vehicle Routing Problem with Pickup and Delivery Services with Time Windows: A Dynamic Programming Approach Based on State-space-time Network Representations[J]. Transportation Research Part B, 2016, 89(N2,):19-42.</w:t>
      </w:r>
    </w:p>
    <w:p w14:paraId="219249F4" w14:textId="2042EF2B" w:rsidR="002575BA" w:rsidRPr="00674E6C" w:rsidRDefault="002575BA" w:rsidP="00674E6C">
      <w:pPr>
        <w:rPr>
          <w:sz w:val="20"/>
          <w:szCs w:val="20"/>
          <w:shd w:val="clear" w:color="auto" w:fill="FFFFFF"/>
        </w:rPr>
      </w:pPr>
      <w:r w:rsidRPr="00674E6C">
        <w:rPr>
          <w:rFonts w:hint="eastAsia"/>
          <w:sz w:val="20"/>
          <w:szCs w:val="20"/>
          <w:shd w:val="clear" w:color="auto" w:fill="FFFFFF"/>
        </w:rPr>
        <w:t>[</w:t>
      </w:r>
      <w:r w:rsidRPr="00674E6C">
        <w:rPr>
          <w:sz w:val="20"/>
          <w:szCs w:val="20"/>
          <w:shd w:val="clear" w:color="auto" w:fill="FFFFFF"/>
        </w:rPr>
        <w:t xml:space="preserve">22] </w:t>
      </w:r>
      <w:r w:rsidR="00475496" w:rsidRPr="00674E6C">
        <w:rPr>
          <w:rFonts w:hint="eastAsia"/>
          <w:sz w:val="20"/>
          <w:szCs w:val="20"/>
          <w:shd w:val="clear" w:color="auto" w:fill="FFFFFF"/>
        </w:rPr>
        <w:t>Tong L, Zhou L, Liu J, et al. Customized bus service design for jointly optimizing passenger-to-vehicle assignment and vehicle routing[J]. Transportation Research Part C: Emerging Technologies, 2017, 85:451-475.</w:t>
      </w:r>
    </w:p>
    <w:p w14:paraId="0CBB4471" w14:textId="664C72A4" w:rsidR="002575BA" w:rsidRPr="00674E6C" w:rsidRDefault="002575BA" w:rsidP="00674E6C">
      <w:pPr>
        <w:rPr>
          <w:sz w:val="20"/>
          <w:szCs w:val="20"/>
          <w:shd w:val="clear" w:color="auto" w:fill="FFFFFF"/>
        </w:rPr>
      </w:pPr>
      <w:r w:rsidRPr="00674E6C">
        <w:rPr>
          <w:rFonts w:hint="eastAsia"/>
          <w:sz w:val="20"/>
          <w:szCs w:val="20"/>
          <w:shd w:val="clear" w:color="auto" w:fill="FFFFFF"/>
        </w:rPr>
        <w:t>[</w:t>
      </w:r>
      <w:r w:rsidRPr="00674E6C">
        <w:rPr>
          <w:sz w:val="20"/>
          <w:szCs w:val="20"/>
          <w:shd w:val="clear" w:color="auto" w:fill="FFFFFF"/>
        </w:rPr>
        <w:t>23] Wei Y, Avc C, Liu J, et al. Dynamic programming-based multi-vehicle longitudinal trajectory optimization with simplified car following models[J]. Transportation Research Part B: Methodological, 2017</w:t>
      </w:r>
      <w:r w:rsidR="00CE5389" w:rsidRPr="00674E6C">
        <w:rPr>
          <w:sz w:val="20"/>
          <w:szCs w:val="20"/>
          <w:shd w:val="clear" w:color="auto" w:fill="FFFFFF"/>
        </w:rPr>
        <w:t>,</w:t>
      </w:r>
      <w:r w:rsidR="0005382D" w:rsidRPr="00674E6C">
        <w:rPr>
          <w:sz w:val="20"/>
          <w:szCs w:val="20"/>
          <w:shd w:val="clear" w:color="auto" w:fill="FFFFFF"/>
        </w:rPr>
        <w:t xml:space="preserve"> 106:2</w:t>
      </w:r>
      <w:r w:rsidRPr="00674E6C">
        <w:rPr>
          <w:sz w:val="20"/>
          <w:szCs w:val="20"/>
          <w:shd w:val="clear" w:color="auto" w:fill="FFFFFF"/>
        </w:rPr>
        <w:t>.</w:t>
      </w:r>
    </w:p>
    <w:p w14:paraId="7087DF0E" w14:textId="0DAF95F8" w:rsidR="002575BA" w:rsidRPr="00674E6C" w:rsidRDefault="002575BA" w:rsidP="00674E6C">
      <w:pPr>
        <w:rPr>
          <w:sz w:val="20"/>
          <w:szCs w:val="20"/>
          <w:shd w:val="clear" w:color="auto" w:fill="FFFFFF"/>
        </w:rPr>
      </w:pPr>
      <w:r w:rsidRPr="00674E6C">
        <w:rPr>
          <w:rFonts w:hint="eastAsia"/>
          <w:sz w:val="20"/>
          <w:szCs w:val="20"/>
          <w:shd w:val="clear" w:color="auto" w:fill="FFFFFF"/>
        </w:rPr>
        <w:t>[</w:t>
      </w:r>
      <w:r w:rsidRPr="00674E6C">
        <w:rPr>
          <w:sz w:val="20"/>
          <w:szCs w:val="20"/>
          <w:shd w:val="clear" w:color="auto" w:fill="FFFFFF"/>
        </w:rPr>
        <w:t>24] Zhou X, Tong L, Mahmoudi M, et al. Open-source VRPLite Package for Vehicle Routing with Pickup and Delivery: A Path Finding Engine for Scheduled Transportation Systems[J]. Urban Rail Transit, 2018, 4(2):1-18.</w:t>
      </w:r>
    </w:p>
    <w:p w14:paraId="24190E88" w14:textId="510DC479" w:rsidR="00F524E0" w:rsidRPr="00674E6C" w:rsidRDefault="00F524E0" w:rsidP="00674E6C">
      <w:pPr>
        <w:rPr>
          <w:sz w:val="20"/>
          <w:szCs w:val="20"/>
          <w:shd w:val="clear" w:color="auto" w:fill="FFFFFF"/>
        </w:rPr>
      </w:pPr>
      <w:r w:rsidRPr="00674E6C">
        <w:rPr>
          <w:rFonts w:hint="eastAsia"/>
          <w:sz w:val="20"/>
          <w:szCs w:val="20"/>
          <w:shd w:val="clear" w:color="auto" w:fill="FFFFFF"/>
        </w:rPr>
        <w:t>[</w:t>
      </w:r>
      <w:r w:rsidRPr="00674E6C">
        <w:rPr>
          <w:sz w:val="20"/>
          <w:szCs w:val="20"/>
          <w:shd w:val="clear" w:color="auto" w:fill="FFFFFF"/>
        </w:rPr>
        <w:t>25]</w:t>
      </w:r>
      <w:r w:rsidR="00810459" w:rsidRPr="00674E6C">
        <w:rPr>
          <w:rFonts w:hint="eastAsia"/>
          <w:sz w:val="20"/>
          <w:szCs w:val="20"/>
          <w:shd w:val="clear" w:color="auto" w:fill="FFFFFF"/>
        </w:rPr>
        <w:t xml:space="preserve"> Lu C C, Liu J, Qu Y, et al. Eco-system optimal time-dependent flow assignment in a congested network[J]. Transportation Research Part B: Methodological, 2016, 94:217-239.</w:t>
      </w:r>
    </w:p>
    <w:p w14:paraId="09D6C5A1" w14:textId="2DEF33E3" w:rsidR="00F524E0" w:rsidRPr="00674E6C" w:rsidRDefault="00F524E0" w:rsidP="00674E6C">
      <w:pPr>
        <w:rPr>
          <w:sz w:val="20"/>
          <w:szCs w:val="20"/>
          <w:shd w:val="clear" w:color="auto" w:fill="FFFFFF"/>
        </w:rPr>
      </w:pPr>
      <w:r w:rsidRPr="00674E6C">
        <w:rPr>
          <w:rFonts w:hint="eastAsia"/>
          <w:sz w:val="20"/>
          <w:szCs w:val="20"/>
          <w:shd w:val="clear" w:color="auto" w:fill="FFFFFF"/>
        </w:rPr>
        <w:t>[</w:t>
      </w:r>
      <w:r w:rsidRPr="00674E6C">
        <w:rPr>
          <w:sz w:val="20"/>
          <w:szCs w:val="20"/>
          <w:shd w:val="clear" w:color="auto" w:fill="FFFFFF"/>
        </w:rPr>
        <w:t>26]</w:t>
      </w:r>
      <w:r w:rsidR="00810459" w:rsidRPr="00674E6C">
        <w:rPr>
          <w:sz w:val="20"/>
          <w:szCs w:val="20"/>
          <w:shd w:val="clear" w:color="auto" w:fill="FFFFFF"/>
        </w:rPr>
        <w:t xml:space="preserve"> Lawson, T. W., Lovell, D. J., and Daganzo, C. F., 1996. Using Input-Output Diagram to Determine Spatial and Temporal Extents of a Queue Upstream of a Bottleneck. Transportation Research Record, No. 1572, pp. 140-147</w:t>
      </w:r>
      <w:r w:rsidR="00810459" w:rsidRPr="00674E6C">
        <w:rPr>
          <w:rFonts w:hint="eastAsia"/>
          <w:sz w:val="20"/>
          <w:szCs w:val="20"/>
          <w:shd w:val="clear" w:color="auto" w:fill="FFFFFF"/>
        </w:rPr>
        <w:t>.</w:t>
      </w:r>
    </w:p>
    <w:p w14:paraId="4C8201F5" w14:textId="34B36E33" w:rsidR="00FE40E9" w:rsidRPr="00674E6C" w:rsidRDefault="005F119F" w:rsidP="00674E6C">
      <w:pPr>
        <w:rPr>
          <w:sz w:val="20"/>
          <w:szCs w:val="20"/>
          <w:shd w:val="clear" w:color="auto" w:fill="FFFFFF"/>
        </w:rPr>
      </w:pPr>
      <w:r w:rsidRPr="00674E6C">
        <w:rPr>
          <w:sz w:val="20"/>
          <w:szCs w:val="20"/>
          <w:shd w:val="clear" w:color="auto" w:fill="FFFFFF"/>
        </w:rPr>
        <w:t>[2</w:t>
      </w:r>
      <w:r w:rsidR="00F524E0" w:rsidRPr="00674E6C">
        <w:rPr>
          <w:sz w:val="20"/>
          <w:szCs w:val="20"/>
          <w:shd w:val="clear" w:color="auto" w:fill="FFFFFF"/>
        </w:rPr>
        <w:t>7</w:t>
      </w:r>
      <w:r w:rsidRPr="00674E6C">
        <w:rPr>
          <w:sz w:val="20"/>
          <w:szCs w:val="20"/>
          <w:shd w:val="clear" w:color="auto" w:fill="FFFFFF"/>
        </w:rPr>
        <w:t>]</w:t>
      </w:r>
      <w:r w:rsidRPr="00674E6C">
        <w:rPr>
          <w:rFonts w:hint="eastAsia"/>
          <w:sz w:val="20"/>
          <w:szCs w:val="20"/>
          <w:shd w:val="clear" w:color="auto" w:fill="FFFFFF"/>
        </w:rPr>
        <w:t xml:space="preserve"> Tong L, Zhou X, Miller H J. Transportation network design for maximizing space</w:t>
      </w:r>
      <w:r w:rsidR="00D26A79" w:rsidRPr="00674E6C">
        <w:rPr>
          <w:rFonts w:hint="eastAsia"/>
          <w:sz w:val="20"/>
          <w:szCs w:val="20"/>
          <w:shd w:val="clear" w:color="auto" w:fill="FFFFFF"/>
        </w:rPr>
        <w:t>-</w:t>
      </w:r>
      <w:r w:rsidRPr="00674E6C">
        <w:rPr>
          <w:rFonts w:hint="eastAsia"/>
          <w:sz w:val="20"/>
          <w:szCs w:val="20"/>
          <w:shd w:val="clear" w:color="auto" w:fill="FFFFFF"/>
        </w:rPr>
        <w:t>time accessibility[J]. Transportation Research Part B: Methodological, 2015, 81:</w:t>
      </w:r>
      <w:r w:rsidR="00E56F1E" w:rsidRPr="00674E6C">
        <w:rPr>
          <w:sz w:val="20"/>
          <w:szCs w:val="20"/>
          <w:shd w:val="clear" w:color="auto" w:fill="FFFFFF"/>
        </w:rPr>
        <w:t>555-576</w:t>
      </w:r>
      <w:r w:rsidRPr="00674E6C">
        <w:rPr>
          <w:rFonts w:hint="eastAsia"/>
          <w:sz w:val="20"/>
          <w:szCs w:val="20"/>
          <w:shd w:val="clear" w:color="auto" w:fill="FFFFFF"/>
        </w:rPr>
        <w:t>.</w:t>
      </w:r>
    </w:p>
    <w:p w14:paraId="6D0066C3" w14:textId="5595056A" w:rsidR="00F524E0" w:rsidRPr="00674E6C" w:rsidRDefault="00F524E0" w:rsidP="00674E6C">
      <w:pPr>
        <w:rPr>
          <w:sz w:val="20"/>
          <w:szCs w:val="20"/>
          <w:shd w:val="clear" w:color="auto" w:fill="FFFFFF"/>
        </w:rPr>
      </w:pPr>
      <w:r w:rsidRPr="00674E6C">
        <w:rPr>
          <w:rFonts w:hint="eastAsia"/>
          <w:sz w:val="20"/>
          <w:szCs w:val="20"/>
          <w:shd w:val="clear" w:color="auto" w:fill="FFFFFF"/>
        </w:rPr>
        <w:t>[</w:t>
      </w:r>
      <w:r w:rsidRPr="00674E6C">
        <w:rPr>
          <w:sz w:val="20"/>
          <w:szCs w:val="20"/>
          <w:shd w:val="clear" w:color="auto" w:fill="FFFFFF"/>
        </w:rPr>
        <w:t>28]</w:t>
      </w:r>
      <w:r w:rsidR="0084532E" w:rsidRPr="00674E6C">
        <w:rPr>
          <w:sz w:val="20"/>
          <w:szCs w:val="20"/>
        </w:rPr>
        <w:t xml:space="preserve"> </w:t>
      </w:r>
      <w:r w:rsidR="0084532E" w:rsidRPr="00674E6C">
        <w:rPr>
          <w:sz w:val="20"/>
          <w:szCs w:val="20"/>
          <w:shd w:val="clear" w:color="auto" w:fill="FFFFFF"/>
        </w:rPr>
        <w:t xml:space="preserve">Ma, J., Li, X., Zhou, F., &amp; Hao, W. (2017). Designing optimal autonomous vehicle sharing and reservation systems: A linear programming approach. Transportation Research Part C: Emerging </w:t>
      </w:r>
      <w:r w:rsidR="0084532E" w:rsidRPr="00674E6C">
        <w:rPr>
          <w:sz w:val="20"/>
          <w:szCs w:val="20"/>
          <w:shd w:val="clear" w:color="auto" w:fill="FFFFFF"/>
        </w:rPr>
        <w:lastRenderedPageBreak/>
        <w:t>Technologies, 84, 124-141.</w:t>
      </w:r>
    </w:p>
    <w:p w14:paraId="3453304D" w14:textId="3901FF6E" w:rsidR="00F524E0" w:rsidRPr="00674E6C" w:rsidRDefault="00F524E0" w:rsidP="00674E6C">
      <w:pPr>
        <w:rPr>
          <w:sz w:val="20"/>
          <w:szCs w:val="20"/>
          <w:shd w:val="clear" w:color="auto" w:fill="FFFFFF"/>
        </w:rPr>
      </w:pPr>
      <w:r w:rsidRPr="00674E6C">
        <w:rPr>
          <w:rFonts w:hint="eastAsia"/>
          <w:sz w:val="20"/>
          <w:szCs w:val="20"/>
          <w:shd w:val="clear" w:color="auto" w:fill="FFFFFF"/>
        </w:rPr>
        <w:t>[</w:t>
      </w:r>
      <w:r w:rsidRPr="00674E6C">
        <w:rPr>
          <w:sz w:val="20"/>
          <w:szCs w:val="20"/>
          <w:shd w:val="clear" w:color="auto" w:fill="FFFFFF"/>
        </w:rPr>
        <w:t>29]</w:t>
      </w:r>
      <w:r w:rsidR="00810459" w:rsidRPr="00674E6C">
        <w:rPr>
          <w:sz w:val="20"/>
          <w:szCs w:val="20"/>
          <w:shd w:val="clear" w:color="auto" w:fill="FFFFFF"/>
        </w:rPr>
        <w:t xml:space="preserve"> Alonso-Mora, J., Samaranayake, S., Wallar, A., Frazzoli, E., &amp; Rus, D. (2017). On-demand high-capacity ride-sharing via dynamic trip-vehicle assignment. Proceedings of the National Academy of Sciences, 114(3), 462-467.</w:t>
      </w:r>
    </w:p>
    <w:p w14:paraId="487C50C7" w14:textId="4BF63A43" w:rsidR="007C525A" w:rsidRPr="00674E6C" w:rsidRDefault="00DB4BD6" w:rsidP="00674E6C">
      <w:pPr>
        <w:rPr>
          <w:sz w:val="20"/>
          <w:szCs w:val="20"/>
          <w:shd w:val="clear" w:color="auto" w:fill="FFFFFF"/>
        </w:rPr>
      </w:pPr>
      <w:r w:rsidRPr="00674E6C">
        <w:rPr>
          <w:rFonts w:hint="eastAsia"/>
          <w:sz w:val="20"/>
          <w:szCs w:val="20"/>
          <w:shd w:val="clear" w:color="auto" w:fill="FFFFFF"/>
        </w:rPr>
        <w:t>[</w:t>
      </w:r>
      <w:r w:rsidR="00F524E0" w:rsidRPr="00674E6C">
        <w:rPr>
          <w:sz w:val="20"/>
          <w:szCs w:val="20"/>
          <w:shd w:val="clear" w:color="auto" w:fill="FFFFFF"/>
        </w:rPr>
        <w:t>30</w:t>
      </w:r>
      <w:r w:rsidRPr="00674E6C">
        <w:rPr>
          <w:sz w:val="20"/>
          <w:szCs w:val="20"/>
          <w:shd w:val="clear" w:color="auto" w:fill="FFFFFF"/>
        </w:rPr>
        <w:t xml:space="preserve">] </w:t>
      </w:r>
      <w:r w:rsidR="00810459" w:rsidRPr="00674E6C">
        <w:rPr>
          <w:sz w:val="20"/>
          <w:szCs w:val="20"/>
          <w:shd w:val="clear" w:color="auto" w:fill="FFFFFF"/>
        </w:rPr>
        <w:t>Vazifeh, M. M., Santi, P., Resta, G., Strogatz, S. H., &amp; Ratti, C. (2018). Addressing the minimum fleet problem in on-demand urban mobility. Nature, 557(7706), 534.</w:t>
      </w:r>
    </w:p>
    <w:p w14:paraId="7F8C3A18" w14:textId="0B621463" w:rsidR="00655AC3" w:rsidRPr="00674E6C" w:rsidRDefault="007C525A" w:rsidP="00674E6C">
      <w:pPr>
        <w:rPr>
          <w:sz w:val="20"/>
          <w:szCs w:val="20"/>
          <w:shd w:val="clear" w:color="auto" w:fill="FFFFFF"/>
        </w:rPr>
      </w:pPr>
      <w:r w:rsidRPr="00674E6C">
        <w:rPr>
          <w:sz w:val="20"/>
          <w:szCs w:val="20"/>
          <w:shd w:val="clear" w:color="auto" w:fill="FFFFFF"/>
        </w:rPr>
        <w:t>[3</w:t>
      </w:r>
      <w:r w:rsidR="00246E95" w:rsidRPr="00674E6C">
        <w:rPr>
          <w:sz w:val="20"/>
          <w:szCs w:val="20"/>
          <w:shd w:val="clear" w:color="auto" w:fill="FFFFFF"/>
        </w:rPr>
        <w:t>1</w:t>
      </w:r>
      <w:r w:rsidRPr="00674E6C">
        <w:rPr>
          <w:sz w:val="20"/>
          <w:szCs w:val="20"/>
          <w:shd w:val="clear" w:color="auto" w:fill="FFFFFF"/>
        </w:rPr>
        <w:t xml:space="preserve">] </w:t>
      </w:r>
      <w:r w:rsidR="00DB4BD6" w:rsidRPr="00674E6C">
        <w:rPr>
          <w:rFonts w:hint="eastAsia"/>
          <w:sz w:val="20"/>
          <w:szCs w:val="20"/>
          <w:shd w:val="clear" w:color="auto" w:fill="FFFFFF"/>
        </w:rPr>
        <w:t>Douglas J, Rachford H H. On the numerical solution of heat conduction problems in two and three space variables[J]. Transactions of the American Mathematical Society, 1956, 82(2):421-439.</w:t>
      </w:r>
      <w:bookmarkEnd w:id="42"/>
    </w:p>
    <w:sectPr w:rsidR="00655AC3" w:rsidRPr="00674E6C">
      <w:footerReference w:type="default" r:id="rId28"/>
      <w:pgSz w:w="11906" w:h="16838"/>
      <w:pgMar w:top="1440" w:right="1800" w:bottom="1440" w:left="1800" w:header="851" w:footer="992" w:gutter="0"/>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D76D77" w16cid:durableId="1FA31A6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0F96A" w14:textId="77777777" w:rsidR="00B84278" w:rsidRDefault="00B84278" w:rsidP="00D57B24">
      <w:r>
        <w:separator/>
      </w:r>
    </w:p>
  </w:endnote>
  <w:endnote w:type="continuationSeparator" w:id="0">
    <w:p w14:paraId="7A5A088C" w14:textId="77777777" w:rsidR="00B84278" w:rsidRDefault="00B84278" w:rsidP="00D57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Microsoft YaHei"/>
    <w:panose1 w:val="02010600030101010101"/>
    <w:charset w:val="86"/>
    <w:family w:val="auto"/>
    <w:pitch w:val="variable"/>
    <w:sig w:usb0="A00002BF" w:usb1="38CF7CFA" w:usb2="00000016" w:usb3="00000000" w:csb0="0004000F" w:csb1="00000000"/>
  </w:font>
  <w:font w:name="SimHei">
    <w:altName w:val="Malgun Gothic Semilight"/>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Bold">
    <w:altName w:val="Times New Roman"/>
    <w:panose1 w:val="00000000000000000000"/>
    <w:charset w:val="00"/>
    <w:family w:val="roman"/>
    <w:notTrueType/>
    <w:pitch w:val="default"/>
  </w:font>
  <w:font w:name="T7">
    <w:altName w:val="Times New Roman"/>
    <w:panose1 w:val="00000000000000000000"/>
    <w:charset w:val="00"/>
    <w:family w:val="roman"/>
    <w:notTrueType/>
    <w:pitch w:val="default"/>
  </w:font>
  <w:font w:name="T9">
    <w:altName w:val="Times New Roman"/>
    <w:panose1 w:val="00000000000000000000"/>
    <w:charset w:val="00"/>
    <w:family w:val="roman"/>
    <w:notTrueType/>
    <w:pitch w:val="default"/>
  </w:font>
  <w:font w:name="T5">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3231785"/>
      <w:docPartObj>
        <w:docPartGallery w:val="Page Numbers (Bottom of Page)"/>
        <w:docPartUnique/>
      </w:docPartObj>
    </w:sdtPr>
    <w:sdtEndPr>
      <w:rPr>
        <w:noProof/>
      </w:rPr>
    </w:sdtEndPr>
    <w:sdtContent>
      <w:p w14:paraId="3E6E0702" w14:textId="548FB86C" w:rsidR="00017F00" w:rsidRDefault="00017F00">
        <w:pPr>
          <w:pStyle w:val="Footer"/>
          <w:jc w:val="center"/>
        </w:pPr>
        <w:r>
          <w:fldChar w:fldCharType="begin"/>
        </w:r>
        <w:r>
          <w:instrText xml:space="preserve"> PAGE   \* MERGEFORMAT </w:instrText>
        </w:r>
        <w:r>
          <w:fldChar w:fldCharType="separate"/>
        </w:r>
        <w:r w:rsidR="00674E6C">
          <w:rPr>
            <w:noProof/>
          </w:rPr>
          <w:t>20</w:t>
        </w:r>
        <w:r>
          <w:rPr>
            <w:noProof/>
          </w:rPr>
          <w:fldChar w:fldCharType="end"/>
        </w:r>
      </w:p>
    </w:sdtContent>
  </w:sdt>
  <w:p w14:paraId="561E31CD" w14:textId="77777777" w:rsidR="00017F00" w:rsidRDefault="00017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7889F6" w14:textId="77777777" w:rsidR="00B84278" w:rsidRDefault="00B84278" w:rsidP="00D57B24">
      <w:r>
        <w:separator/>
      </w:r>
    </w:p>
  </w:footnote>
  <w:footnote w:type="continuationSeparator" w:id="0">
    <w:p w14:paraId="0CB23375" w14:textId="77777777" w:rsidR="00B84278" w:rsidRDefault="00B84278" w:rsidP="00D57B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5A3D"/>
    <w:multiLevelType w:val="hybridMultilevel"/>
    <w:tmpl w:val="BEAC62F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4050B9"/>
    <w:multiLevelType w:val="hybridMultilevel"/>
    <w:tmpl w:val="0152F872"/>
    <w:lvl w:ilvl="0" w:tplc="CD3AA52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AE2265"/>
    <w:multiLevelType w:val="multilevel"/>
    <w:tmpl w:val="FB4E662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22DD2FF4"/>
    <w:multiLevelType w:val="hybridMultilevel"/>
    <w:tmpl w:val="3A6A856C"/>
    <w:lvl w:ilvl="0" w:tplc="E60E25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5E2190"/>
    <w:multiLevelType w:val="hybridMultilevel"/>
    <w:tmpl w:val="BBE2873E"/>
    <w:lvl w:ilvl="0" w:tplc="4348B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EC7FAC"/>
    <w:multiLevelType w:val="hybridMultilevel"/>
    <w:tmpl w:val="EDDEDE94"/>
    <w:lvl w:ilvl="0" w:tplc="1F0C7DC8">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6" w15:restartNumberingAfterBreak="0">
    <w:nsid w:val="341555E9"/>
    <w:multiLevelType w:val="hybridMultilevel"/>
    <w:tmpl w:val="65A018E0"/>
    <w:lvl w:ilvl="0" w:tplc="435A3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CD16CA"/>
    <w:multiLevelType w:val="hybridMultilevel"/>
    <w:tmpl w:val="C994D120"/>
    <w:lvl w:ilvl="0" w:tplc="C7CA2682">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340C1"/>
    <w:multiLevelType w:val="hybridMultilevel"/>
    <w:tmpl w:val="B9C8C7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C44394D"/>
    <w:multiLevelType w:val="hybridMultilevel"/>
    <w:tmpl w:val="8CFC18A6"/>
    <w:lvl w:ilvl="0" w:tplc="25BACD46">
      <w:start w:val="2"/>
      <w:numFmt w:val="bullet"/>
      <w:lvlText w:val=""/>
      <w:lvlJc w:val="left"/>
      <w:pPr>
        <w:ind w:left="2460" w:hanging="360"/>
      </w:pPr>
      <w:rPr>
        <w:rFonts w:ascii="Wingdings" w:eastAsiaTheme="minorEastAsia" w:hAnsi="Wingdings" w:cs="Times New Roman"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10" w15:restartNumberingAfterBreak="0">
    <w:nsid w:val="3F68271B"/>
    <w:multiLevelType w:val="multilevel"/>
    <w:tmpl w:val="94A2792E"/>
    <w:lvl w:ilvl="0">
      <w:start w:val="1"/>
      <w:numFmt w:val="decimal"/>
      <w:lvlText w:val="%1"/>
      <w:lvlJc w:val="left"/>
      <w:pPr>
        <w:ind w:left="425" w:hanging="425"/>
      </w:pPr>
      <w:rPr>
        <w:rFonts w:hint="eastAsia"/>
      </w:rPr>
    </w:lvl>
    <w:lvl w:ilvl="1">
      <w:start w:val="1"/>
      <w:numFmt w:val="decimal"/>
      <w:lvlText w:val="%1.%2"/>
      <w:lvlJc w:val="left"/>
      <w:pPr>
        <w:ind w:left="1985" w:hanging="567"/>
      </w:pPr>
      <w:rPr>
        <w:rFonts w:hint="eastAsia"/>
      </w:rPr>
    </w:lvl>
    <w:lvl w:ilvl="2">
      <w:start w:val="1"/>
      <w:numFmt w:val="decimal"/>
      <w:pStyle w:val="Heading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F9D18FF"/>
    <w:multiLevelType w:val="hybridMultilevel"/>
    <w:tmpl w:val="6E4A8C48"/>
    <w:lvl w:ilvl="0" w:tplc="34D09F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2690723"/>
    <w:multiLevelType w:val="hybridMultilevel"/>
    <w:tmpl w:val="9A42698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9921A3"/>
    <w:multiLevelType w:val="hybridMultilevel"/>
    <w:tmpl w:val="F62202E8"/>
    <w:lvl w:ilvl="0" w:tplc="19B8F0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C40033C"/>
    <w:multiLevelType w:val="hybridMultilevel"/>
    <w:tmpl w:val="2E723A58"/>
    <w:lvl w:ilvl="0" w:tplc="C9D0B2A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15:restartNumberingAfterBreak="0">
    <w:nsid w:val="4D7674FC"/>
    <w:multiLevelType w:val="hybridMultilevel"/>
    <w:tmpl w:val="384C4470"/>
    <w:lvl w:ilvl="0" w:tplc="56406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2F3C51"/>
    <w:multiLevelType w:val="hybridMultilevel"/>
    <w:tmpl w:val="E5822A14"/>
    <w:lvl w:ilvl="0" w:tplc="0BB0E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F316D8"/>
    <w:multiLevelType w:val="hybridMultilevel"/>
    <w:tmpl w:val="D0E4693C"/>
    <w:lvl w:ilvl="0" w:tplc="12D0F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8E7B0D"/>
    <w:multiLevelType w:val="hybridMultilevel"/>
    <w:tmpl w:val="34E0D41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6E7F8C"/>
    <w:multiLevelType w:val="hybridMultilevel"/>
    <w:tmpl w:val="E430BF00"/>
    <w:lvl w:ilvl="0" w:tplc="DCB0E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A8407C"/>
    <w:multiLevelType w:val="hybridMultilevel"/>
    <w:tmpl w:val="BA32B26C"/>
    <w:lvl w:ilvl="0" w:tplc="4C5243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86F141B"/>
    <w:multiLevelType w:val="hybridMultilevel"/>
    <w:tmpl w:val="E58CA89E"/>
    <w:lvl w:ilvl="0" w:tplc="6B946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4"/>
  </w:num>
  <w:num w:numId="3">
    <w:abstractNumId w:val="19"/>
  </w:num>
  <w:num w:numId="4">
    <w:abstractNumId w:val="12"/>
  </w:num>
  <w:num w:numId="5">
    <w:abstractNumId w:val="0"/>
  </w:num>
  <w:num w:numId="6">
    <w:abstractNumId w:val="7"/>
  </w:num>
  <w:num w:numId="7">
    <w:abstractNumId w:val="5"/>
  </w:num>
  <w:num w:numId="8">
    <w:abstractNumId w:val="13"/>
  </w:num>
  <w:num w:numId="9">
    <w:abstractNumId w:val="3"/>
  </w:num>
  <w:num w:numId="10">
    <w:abstractNumId w:val="9"/>
  </w:num>
  <w:num w:numId="11">
    <w:abstractNumId w:val="20"/>
  </w:num>
  <w:num w:numId="12">
    <w:abstractNumId w:val="10"/>
  </w:num>
  <w:num w:numId="13">
    <w:abstractNumId w:val="4"/>
  </w:num>
  <w:num w:numId="14">
    <w:abstractNumId w:val="21"/>
  </w:num>
  <w:num w:numId="15">
    <w:abstractNumId w:val="17"/>
  </w:num>
  <w:num w:numId="16">
    <w:abstractNumId w:val="11"/>
  </w:num>
  <w:num w:numId="17">
    <w:abstractNumId w:val="10"/>
  </w:num>
  <w:num w:numId="18">
    <w:abstractNumId w:val="10"/>
  </w:num>
  <w:num w:numId="19">
    <w:abstractNumId w:val="10"/>
    <w:lvlOverride w:ilvl="0">
      <w:startOverride w:val="4"/>
    </w:lvlOverride>
  </w:num>
  <w:num w:numId="20">
    <w:abstractNumId w:val="10"/>
  </w:num>
  <w:num w:numId="21">
    <w:abstractNumId w:val="10"/>
  </w:num>
  <w:num w:numId="22">
    <w:abstractNumId w:val="6"/>
  </w:num>
  <w:num w:numId="23">
    <w:abstractNumId w:val="16"/>
  </w:num>
  <w:num w:numId="24">
    <w:abstractNumId w:val="15"/>
  </w:num>
  <w:num w:numId="25">
    <w:abstractNumId w:val="8"/>
  </w:num>
  <w:num w:numId="26">
    <w:abstractNumId w:val="1"/>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DE0"/>
    <w:rsid w:val="00001B0B"/>
    <w:rsid w:val="000044A6"/>
    <w:rsid w:val="00004EB6"/>
    <w:rsid w:val="00005EE1"/>
    <w:rsid w:val="0000636A"/>
    <w:rsid w:val="0001007F"/>
    <w:rsid w:val="00011D36"/>
    <w:rsid w:val="00011F64"/>
    <w:rsid w:val="00012EC6"/>
    <w:rsid w:val="00017F00"/>
    <w:rsid w:val="0002389D"/>
    <w:rsid w:val="000260F7"/>
    <w:rsid w:val="00027815"/>
    <w:rsid w:val="000303DA"/>
    <w:rsid w:val="000315DA"/>
    <w:rsid w:val="000342CC"/>
    <w:rsid w:val="0003694E"/>
    <w:rsid w:val="00036A1A"/>
    <w:rsid w:val="00037174"/>
    <w:rsid w:val="00042B5B"/>
    <w:rsid w:val="00042E36"/>
    <w:rsid w:val="000502A3"/>
    <w:rsid w:val="00050A1A"/>
    <w:rsid w:val="000514D3"/>
    <w:rsid w:val="00051B2E"/>
    <w:rsid w:val="0005264E"/>
    <w:rsid w:val="0005382D"/>
    <w:rsid w:val="00054939"/>
    <w:rsid w:val="00055EA8"/>
    <w:rsid w:val="00057E6B"/>
    <w:rsid w:val="0006182B"/>
    <w:rsid w:val="00064DFE"/>
    <w:rsid w:val="000651CE"/>
    <w:rsid w:val="00070C35"/>
    <w:rsid w:val="00070D05"/>
    <w:rsid w:val="0007250C"/>
    <w:rsid w:val="00073B87"/>
    <w:rsid w:val="00076ACB"/>
    <w:rsid w:val="00080330"/>
    <w:rsid w:val="00082B29"/>
    <w:rsid w:val="00083DDD"/>
    <w:rsid w:val="00086189"/>
    <w:rsid w:val="00086F74"/>
    <w:rsid w:val="0009115B"/>
    <w:rsid w:val="000919E5"/>
    <w:rsid w:val="00093251"/>
    <w:rsid w:val="000A01F5"/>
    <w:rsid w:val="000A1BB3"/>
    <w:rsid w:val="000A29D6"/>
    <w:rsid w:val="000A4590"/>
    <w:rsid w:val="000A5C85"/>
    <w:rsid w:val="000A6E0F"/>
    <w:rsid w:val="000C0CC3"/>
    <w:rsid w:val="000C0EAA"/>
    <w:rsid w:val="000C57BE"/>
    <w:rsid w:val="000C728E"/>
    <w:rsid w:val="000D1C6C"/>
    <w:rsid w:val="000E0FC8"/>
    <w:rsid w:val="000E33A9"/>
    <w:rsid w:val="000E3F60"/>
    <w:rsid w:val="000E48D2"/>
    <w:rsid w:val="000E5B98"/>
    <w:rsid w:val="000E6452"/>
    <w:rsid w:val="000E7397"/>
    <w:rsid w:val="000E7654"/>
    <w:rsid w:val="000F05F2"/>
    <w:rsid w:val="000F26E6"/>
    <w:rsid w:val="000F2A00"/>
    <w:rsid w:val="000F3B5B"/>
    <w:rsid w:val="000F6ECA"/>
    <w:rsid w:val="001017E3"/>
    <w:rsid w:val="001054BE"/>
    <w:rsid w:val="00105E96"/>
    <w:rsid w:val="001102B6"/>
    <w:rsid w:val="0011154E"/>
    <w:rsid w:val="00115777"/>
    <w:rsid w:val="00120425"/>
    <w:rsid w:val="00122069"/>
    <w:rsid w:val="00122BF6"/>
    <w:rsid w:val="00131CAF"/>
    <w:rsid w:val="00133C28"/>
    <w:rsid w:val="00135C41"/>
    <w:rsid w:val="00137243"/>
    <w:rsid w:val="001376C6"/>
    <w:rsid w:val="0014177A"/>
    <w:rsid w:val="00145033"/>
    <w:rsid w:val="00145434"/>
    <w:rsid w:val="00146350"/>
    <w:rsid w:val="0015075A"/>
    <w:rsid w:val="00150A4B"/>
    <w:rsid w:val="001514B1"/>
    <w:rsid w:val="0015167C"/>
    <w:rsid w:val="001532A8"/>
    <w:rsid w:val="00154B40"/>
    <w:rsid w:val="0015514D"/>
    <w:rsid w:val="001568FE"/>
    <w:rsid w:val="001569F5"/>
    <w:rsid w:val="00157079"/>
    <w:rsid w:val="0015789E"/>
    <w:rsid w:val="00162128"/>
    <w:rsid w:val="001631A3"/>
    <w:rsid w:val="0016600F"/>
    <w:rsid w:val="001664DF"/>
    <w:rsid w:val="00170B44"/>
    <w:rsid w:val="00176AB5"/>
    <w:rsid w:val="00176F7A"/>
    <w:rsid w:val="00180AD3"/>
    <w:rsid w:val="00184A8F"/>
    <w:rsid w:val="0018538B"/>
    <w:rsid w:val="001909AF"/>
    <w:rsid w:val="001918A0"/>
    <w:rsid w:val="00191981"/>
    <w:rsid w:val="00192D6E"/>
    <w:rsid w:val="0019423C"/>
    <w:rsid w:val="001945DE"/>
    <w:rsid w:val="00195FF6"/>
    <w:rsid w:val="001962A6"/>
    <w:rsid w:val="00196606"/>
    <w:rsid w:val="001A147D"/>
    <w:rsid w:val="001A249C"/>
    <w:rsid w:val="001A4343"/>
    <w:rsid w:val="001A5175"/>
    <w:rsid w:val="001A5428"/>
    <w:rsid w:val="001A6566"/>
    <w:rsid w:val="001A669F"/>
    <w:rsid w:val="001A6C9F"/>
    <w:rsid w:val="001A76BE"/>
    <w:rsid w:val="001B0357"/>
    <w:rsid w:val="001B4986"/>
    <w:rsid w:val="001B4BB4"/>
    <w:rsid w:val="001B6E45"/>
    <w:rsid w:val="001B7730"/>
    <w:rsid w:val="001C073D"/>
    <w:rsid w:val="001C18F3"/>
    <w:rsid w:val="001C3110"/>
    <w:rsid w:val="001C3F4D"/>
    <w:rsid w:val="001D0899"/>
    <w:rsid w:val="001D60C7"/>
    <w:rsid w:val="001D6752"/>
    <w:rsid w:val="001D6D36"/>
    <w:rsid w:val="001E0FAB"/>
    <w:rsid w:val="001E5277"/>
    <w:rsid w:val="001F25AF"/>
    <w:rsid w:val="001F2AAE"/>
    <w:rsid w:val="001F2FA0"/>
    <w:rsid w:val="001F6A6E"/>
    <w:rsid w:val="00200DCA"/>
    <w:rsid w:val="00201BCF"/>
    <w:rsid w:val="00202153"/>
    <w:rsid w:val="002024F5"/>
    <w:rsid w:val="00202F7F"/>
    <w:rsid w:val="00203C5A"/>
    <w:rsid w:val="00204577"/>
    <w:rsid w:val="00205194"/>
    <w:rsid w:val="002163AA"/>
    <w:rsid w:val="00216FA1"/>
    <w:rsid w:val="002213EF"/>
    <w:rsid w:val="002223C9"/>
    <w:rsid w:val="00223432"/>
    <w:rsid w:val="00224A50"/>
    <w:rsid w:val="002278D1"/>
    <w:rsid w:val="00227DC0"/>
    <w:rsid w:val="00230CB4"/>
    <w:rsid w:val="002462A1"/>
    <w:rsid w:val="002466F8"/>
    <w:rsid w:val="00246E95"/>
    <w:rsid w:val="00252B2A"/>
    <w:rsid w:val="00252B79"/>
    <w:rsid w:val="002541DA"/>
    <w:rsid w:val="00254B9C"/>
    <w:rsid w:val="00254FF3"/>
    <w:rsid w:val="00255D55"/>
    <w:rsid w:val="002575BA"/>
    <w:rsid w:val="002600AB"/>
    <w:rsid w:val="002607FB"/>
    <w:rsid w:val="00261181"/>
    <w:rsid w:val="00261649"/>
    <w:rsid w:val="00263E39"/>
    <w:rsid w:val="00266C88"/>
    <w:rsid w:val="00276E63"/>
    <w:rsid w:val="002779BF"/>
    <w:rsid w:val="00280268"/>
    <w:rsid w:val="0028039F"/>
    <w:rsid w:val="00282A19"/>
    <w:rsid w:val="00284E91"/>
    <w:rsid w:val="002911CB"/>
    <w:rsid w:val="0029251B"/>
    <w:rsid w:val="00292EAB"/>
    <w:rsid w:val="002954EA"/>
    <w:rsid w:val="002959F8"/>
    <w:rsid w:val="002A00DA"/>
    <w:rsid w:val="002A018D"/>
    <w:rsid w:val="002A22EB"/>
    <w:rsid w:val="002A287F"/>
    <w:rsid w:val="002A2EB8"/>
    <w:rsid w:val="002A2F6A"/>
    <w:rsid w:val="002A3FED"/>
    <w:rsid w:val="002A4E78"/>
    <w:rsid w:val="002A4F76"/>
    <w:rsid w:val="002A76E6"/>
    <w:rsid w:val="002A7F43"/>
    <w:rsid w:val="002B2009"/>
    <w:rsid w:val="002B236B"/>
    <w:rsid w:val="002B39C3"/>
    <w:rsid w:val="002B5E9C"/>
    <w:rsid w:val="002B6F03"/>
    <w:rsid w:val="002C158D"/>
    <w:rsid w:val="002C1A17"/>
    <w:rsid w:val="002C2D15"/>
    <w:rsid w:val="002C384C"/>
    <w:rsid w:val="002C45B4"/>
    <w:rsid w:val="002C4A30"/>
    <w:rsid w:val="002C5BB4"/>
    <w:rsid w:val="002C616A"/>
    <w:rsid w:val="002D67A6"/>
    <w:rsid w:val="002D6C3B"/>
    <w:rsid w:val="002E0CD9"/>
    <w:rsid w:val="002E1803"/>
    <w:rsid w:val="002E7745"/>
    <w:rsid w:val="002F1863"/>
    <w:rsid w:val="002F3313"/>
    <w:rsid w:val="002F55E1"/>
    <w:rsid w:val="003041BF"/>
    <w:rsid w:val="00304D30"/>
    <w:rsid w:val="00306E64"/>
    <w:rsid w:val="00315001"/>
    <w:rsid w:val="003164CA"/>
    <w:rsid w:val="00316562"/>
    <w:rsid w:val="00316AC9"/>
    <w:rsid w:val="00320778"/>
    <w:rsid w:val="00321A39"/>
    <w:rsid w:val="003277F0"/>
    <w:rsid w:val="00332BE1"/>
    <w:rsid w:val="00332CA4"/>
    <w:rsid w:val="0033405D"/>
    <w:rsid w:val="003362C5"/>
    <w:rsid w:val="00337C93"/>
    <w:rsid w:val="00337F33"/>
    <w:rsid w:val="00341BEE"/>
    <w:rsid w:val="00343981"/>
    <w:rsid w:val="00345603"/>
    <w:rsid w:val="00350526"/>
    <w:rsid w:val="00355763"/>
    <w:rsid w:val="00356989"/>
    <w:rsid w:val="003606CA"/>
    <w:rsid w:val="00363083"/>
    <w:rsid w:val="0036560B"/>
    <w:rsid w:val="00367E3C"/>
    <w:rsid w:val="00370C3A"/>
    <w:rsid w:val="003734C3"/>
    <w:rsid w:val="00373DE6"/>
    <w:rsid w:val="0037632E"/>
    <w:rsid w:val="00376F46"/>
    <w:rsid w:val="00377381"/>
    <w:rsid w:val="00383964"/>
    <w:rsid w:val="00385A6F"/>
    <w:rsid w:val="00386AE5"/>
    <w:rsid w:val="00386C9F"/>
    <w:rsid w:val="00391D0D"/>
    <w:rsid w:val="00392183"/>
    <w:rsid w:val="00392A49"/>
    <w:rsid w:val="003936EF"/>
    <w:rsid w:val="00397428"/>
    <w:rsid w:val="003A003B"/>
    <w:rsid w:val="003A19F9"/>
    <w:rsid w:val="003A1E3B"/>
    <w:rsid w:val="003A4103"/>
    <w:rsid w:val="003A489D"/>
    <w:rsid w:val="003A6955"/>
    <w:rsid w:val="003A78F7"/>
    <w:rsid w:val="003B0FF2"/>
    <w:rsid w:val="003B25C9"/>
    <w:rsid w:val="003B530B"/>
    <w:rsid w:val="003B71D6"/>
    <w:rsid w:val="003B78C6"/>
    <w:rsid w:val="003C3BBC"/>
    <w:rsid w:val="003C3F9E"/>
    <w:rsid w:val="003C49CD"/>
    <w:rsid w:val="003C5BB7"/>
    <w:rsid w:val="003D220F"/>
    <w:rsid w:val="003D2740"/>
    <w:rsid w:val="003D52E1"/>
    <w:rsid w:val="003E282C"/>
    <w:rsid w:val="003E4027"/>
    <w:rsid w:val="003E6090"/>
    <w:rsid w:val="003E7163"/>
    <w:rsid w:val="003E7781"/>
    <w:rsid w:val="003E7DAF"/>
    <w:rsid w:val="003E7F85"/>
    <w:rsid w:val="003F09DB"/>
    <w:rsid w:val="003F4D2E"/>
    <w:rsid w:val="00401532"/>
    <w:rsid w:val="004025D3"/>
    <w:rsid w:val="00403429"/>
    <w:rsid w:val="0040471D"/>
    <w:rsid w:val="0040476B"/>
    <w:rsid w:val="004136BA"/>
    <w:rsid w:val="004136E7"/>
    <w:rsid w:val="00414599"/>
    <w:rsid w:val="00414E72"/>
    <w:rsid w:val="0041513D"/>
    <w:rsid w:val="004168FB"/>
    <w:rsid w:val="00423EBB"/>
    <w:rsid w:val="00424FC0"/>
    <w:rsid w:val="00425533"/>
    <w:rsid w:val="00430DEB"/>
    <w:rsid w:val="0043218C"/>
    <w:rsid w:val="00432F63"/>
    <w:rsid w:val="00434310"/>
    <w:rsid w:val="00440837"/>
    <w:rsid w:val="004463D9"/>
    <w:rsid w:val="004470A1"/>
    <w:rsid w:val="0044790A"/>
    <w:rsid w:val="00452C96"/>
    <w:rsid w:val="0045381F"/>
    <w:rsid w:val="004540BF"/>
    <w:rsid w:val="00454D13"/>
    <w:rsid w:val="004567CC"/>
    <w:rsid w:val="00460CC4"/>
    <w:rsid w:val="00461A3C"/>
    <w:rsid w:val="0046503D"/>
    <w:rsid w:val="004656A5"/>
    <w:rsid w:val="004658EA"/>
    <w:rsid w:val="00466BCB"/>
    <w:rsid w:val="004717E6"/>
    <w:rsid w:val="00475496"/>
    <w:rsid w:val="004763E6"/>
    <w:rsid w:val="00480666"/>
    <w:rsid w:val="00485DFC"/>
    <w:rsid w:val="00494ADF"/>
    <w:rsid w:val="00496079"/>
    <w:rsid w:val="004A1BAF"/>
    <w:rsid w:val="004A4847"/>
    <w:rsid w:val="004A4BF9"/>
    <w:rsid w:val="004B27A6"/>
    <w:rsid w:val="004B3E86"/>
    <w:rsid w:val="004B591E"/>
    <w:rsid w:val="004B6185"/>
    <w:rsid w:val="004C03A7"/>
    <w:rsid w:val="004C0458"/>
    <w:rsid w:val="004C3BAF"/>
    <w:rsid w:val="004C4CC9"/>
    <w:rsid w:val="004C5AD3"/>
    <w:rsid w:val="004C679B"/>
    <w:rsid w:val="004D1C7B"/>
    <w:rsid w:val="004D320F"/>
    <w:rsid w:val="004D54A9"/>
    <w:rsid w:val="004D554B"/>
    <w:rsid w:val="004E16D8"/>
    <w:rsid w:val="004E1CD4"/>
    <w:rsid w:val="004E1F10"/>
    <w:rsid w:val="004E3F59"/>
    <w:rsid w:val="004E65D2"/>
    <w:rsid w:val="004E765F"/>
    <w:rsid w:val="004F2B55"/>
    <w:rsid w:val="004F4BBC"/>
    <w:rsid w:val="00502122"/>
    <w:rsid w:val="0050217C"/>
    <w:rsid w:val="005021B9"/>
    <w:rsid w:val="00503E02"/>
    <w:rsid w:val="0050517A"/>
    <w:rsid w:val="00510133"/>
    <w:rsid w:val="0051090C"/>
    <w:rsid w:val="00510E45"/>
    <w:rsid w:val="00511FE9"/>
    <w:rsid w:val="0051386E"/>
    <w:rsid w:val="00522205"/>
    <w:rsid w:val="00522E92"/>
    <w:rsid w:val="00523505"/>
    <w:rsid w:val="00523722"/>
    <w:rsid w:val="00524D21"/>
    <w:rsid w:val="005258E4"/>
    <w:rsid w:val="0053067F"/>
    <w:rsid w:val="00532C87"/>
    <w:rsid w:val="0053429E"/>
    <w:rsid w:val="00541F82"/>
    <w:rsid w:val="0054343F"/>
    <w:rsid w:val="00547B57"/>
    <w:rsid w:val="00550A97"/>
    <w:rsid w:val="00550D62"/>
    <w:rsid w:val="00550E30"/>
    <w:rsid w:val="00551139"/>
    <w:rsid w:val="005520CE"/>
    <w:rsid w:val="00552128"/>
    <w:rsid w:val="005549D4"/>
    <w:rsid w:val="00555CDD"/>
    <w:rsid w:val="00555F2E"/>
    <w:rsid w:val="00557116"/>
    <w:rsid w:val="00560870"/>
    <w:rsid w:val="0056135D"/>
    <w:rsid w:val="00562115"/>
    <w:rsid w:val="00564075"/>
    <w:rsid w:val="005647DC"/>
    <w:rsid w:val="00565A55"/>
    <w:rsid w:val="00565FA6"/>
    <w:rsid w:val="00573628"/>
    <w:rsid w:val="005740E1"/>
    <w:rsid w:val="00574CD0"/>
    <w:rsid w:val="00575364"/>
    <w:rsid w:val="00576B41"/>
    <w:rsid w:val="00577F72"/>
    <w:rsid w:val="00586234"/>
    <w:rsid w:val="005906DE"/>
    <w:rsid w:val="0059110F"/>
    <w:rsid w:val="00591525"/>
    <w:rsid w:val="0059542F"/>
    <w:rsid w:val="00595EA1"/>
    <w:rsid w:val="005A0863"/>
    <w:rsid w:val="005A0925"/>
    <w:rsid w:val="005A1911"/>
    <w:rsid w:val="005A1EF4"/>
    <w:rsid w:val="005A2394"/>
    <w:rsid w:val="005A244A"/>
    <w:rsid w:val="005A49F2"/>
    <w:rsid w:val="005A64B9"/>
    <w:rsid w:val="005A654E"/>
    <w:rsid w:val="005A661E"/>
    <w:rsid w:val="005A6F67"/>
    <w:rsid w:val="005B155F"/>
    <w:rsid w:val="005B45A7"/>
    <w:rsid w:val="005B5CFD"/>
    <w:rsid w:val="005B5DCE"/>
    <w:rsid w:val="005C0DB8"/>
    <w:rsid w:val="005C11A2"/>
    <w:rsid w:val="005C2826"/>
    <w:rsid w:val="005C2D74"/>
    <w:rsid w:val="005C3BF7"/>
    <w:rsid w:val="005C409C"/>
    <w:rsid w:val="005D2704"/>
    <w:rsid w:val="005D3094"/>
    <w:rsid w:val="005D6F08"/>
    <w:rsid w:val="005E10F2"/>
    <w:rsid w:val="005E3A07"/>
    <w:rsid w:val="005E491B"/>
    <w:rsid w:val="005E4BDA"/>
    <w:rsid w:val="005E5AC4"/>
    <w:rsid w:val="005E5CC1"/>
    <w:rsid w:val="005F01C7"/>
    <w:rsid w:val="005F119F"/>
    <w:rsid w:val="005F5B63"/>
    <w:rsid w:val="005F5D7D"/>
    <w:rsid w:val="006037CE"/>
    <w:rsid w:val="00605473"/>
    <w:rsid w:val="00606B92"/>
    <w:rsid w:val="00606D49"/>
    <w:rsid w:val="006073FC"/>
    <w:rsid w:val="00607D4F"/>
    <w:rsid w:val="00610824"/>
    <w:rsid w:val="006110FF"/>
    <w:rsid w:val="006161F9"/>
    <w:rsid w:val="00616E1D"/>
    <w:rsid w:val="00617195"/>
    <w:rsid w:val="00621814"/>
    <w:rsid w:val="00622C1C"/>
    <w:rsid w:val="00623E83"/>
    <w:rsid w:val="006254AB"/>
    <w:rsid w:val="00627ECE"/>
    <w:rsid w:val="0063228E"/>
    <w:rsid w:val="006328B7"/>
    <w:rsid w:val="00635502"/>
    <w:rsid w:val="00642B26"/>
    <w:rsid w:val="00643533"/>
    <w:rsid w:val="00647A4C"/>
    <w:rsid w:val="00647CB1"/>
    <w:rsid w:val="00651708"/>
    <w:rsid w:val="00655AC3"/>
    <w:rsid w:val="00657009"/>
    <w:rsid w:val="0065701F"/>
    <w:rsid w:val="00657A32"/>
    <w:rsid w:val="006612FA"/>
    <w:rsid w:val="00662114"/>
    <w:rsid w:val="0066597C"/>
    <w:rsid w:val="00670720"/>
    <w:rsid w:val="006731BD"/>
    <w:rsid w:val="0067362A"/>
    <w:rsid w:val="0067399D"/>
    <w:rsid w:val="00674E6C"/>
    <w:rsid w:val="00676B93"/>
    <w:rsid w:val="00676C20"/>
    <w:rsid w:val="00677EB0"/>
    <w:rsid w:val="0068110D"/>
    <w:rsid w:val="006907BA"/>
    <w:rsid w:val="0069097B"/>
    <w:rsid w:val="0069136E"/>
    <w:rsid w:val="00693CF7"/>
    <w:rsid w:val="00696166"/>
    <w:rsid w:val="00697353"/>
    <w:rsid w:val="006A037D"/>
    <w:rsid w:val="006A3E18"/>
    <w:rsid w:val="006A682E"/>
    <w:rsid w:val="006B259F"/>
    <w:rsid w:val="006B58FC"/>
    <w:rsid w:val="006B764E"/>
    <w:rsid w:val="006C3436"/>
    <w:rsid w:val="006C395F"/>
    <w:rsid w:val="006C39D2"/>
    <w:rsid w:val="006C4ADE"/>
    <w:rsid w:val="006C614C"/>
    <w:rsid w:val="006C6654"/>
    <w:rsid w:val="006D106B"/>
    <w:rsid w:val="006D2816"/>
    <w:rsid w:val="006D4E9C"/>
    <w:rsid w:val="006D4EB4"/>
    <w:rsid w:val="006D5C0C"/>
    <w:rsid w:val="006E0CB8"/>
    <w:rsid w:val="006F230B"/>
    <w:rsid w:val="006F3209"/>
    <w:rsid w:val="006F373A"/>
    <w:rsid w:val="006F39BE"/>
    <w:rsid w:val="006F422D"/>
    <w:rsid w:val="006F5EBB"/>
    <w:rsid w:val="007004B5"/>
    <w:rsid w:val="00705A7B"/>
    <w:rsid w:val="00707C25"/>
    <w:rsid w:val="00710434"/>
    <w:rsid w:val="00717C7B"/>
    <w:rsid w:val="007210DB"/>
    <w:rsid w:val="00721FA8"/>
    <w:rsid w:val="0072490A"/>
    <w:rsid w:val="007265DE"/>
    <w:rsid w:val="00730D32"/>
    <w:rsid w:val="00734E86"/>
    <w:rsid w:val="0073521B"/>
    <w:rsid w:val="00740587"/>
    <w:rsid w:val="00740CB4"/>
    <w:rsid w:val="00741CE9"/>
    <w:rsid w:val="00742D3C"/>
    <w:rsid w:val="00743AE6"/>
    <w:rsid w:val="00743DAB"/>
    <w:rsid w:val="00744590"/>
    <w:rsid w:val="007477FA"/>
    <w:rsid w:val="0075035D"/>
    <w:rsid w:val="00751462"/>
    <w:rsid w:val="007529AE"/>
    <w:rsid w:val="007535A4"/>
    <w:rsid w:val="0075416D"/>
    <w:rsid w:val="00755C8D"/>
    <w:rsid w:val="007565CF"/>
    <w:rsid w:val="00763B46"/>
    <w:rsid w:val="00764182"/>
    <w:rsid w:val="0076536F"/>
    <w:rsid w:val="00766ACC"/>
    <w:rsid w:val="00770DC4"/>
    <w:rsid w:val="0077122B"/>
    <w:rsid w:val="00771F6D"/>
    <w:rsid w:val="007737F6"/>
    <w:rsid w:val="00773CF9"/>
    <w:rsid w:val="00774137"/>
    <w:rsid w:val="007818BF"/>
    <w:rsid w:val="007837FF"/>
    <w:rsid w:val="007841DA"/>
    <w:rsid w:val="00791639"/>
    <w:rsid w:val="007916AF"/>
    <w:rsid w:val="007924E9"/>
    <w:rsid w:val="00794571"/>
    <w:rsid w:val="00794916"/>
    <w:rsid w:val="00797054"/>
    <w:rsid w:val="0079754A"/>
    <w:rsid w:val="007A6143"/>
    <w:rsid w:val="007A6CDA"/>
    <w:rsid w:val="007B0991"/>
    <w:rsid w:val="007B4E15"/>
    <w:rsid w:val="007B5E9F"/>
    <w:rsid w:val="007C03D2"/>
    <w:rsid w:val="007C0AF9"/>
    <w:rsid w:val="007C1072"/>
    <w:rsid w:val="007C525A"/>
    <w:rsid w:val="007C7388"/>
    <w:rsid w:val="007D1D99"/>
    <w:rsid w:val="007D2A02"/>
    <w:rsid w:val="007D42E2"/>
    <w:rsid w:val="007D4E1A"/>
    <w:rsid w:val="007D6065"/>
    <w:rsid w:val="007D7810"/>
    <w:rsid w:val="007E1640"/>
    <w:rsid w:val="007E2018"/>
    <w:rsid w:val="007E2ABE"/>
    <w:rsid w:val="007E2B5D"/>
    <w:rsid w:val="007E3314"/>
    <w:rsid w:val="007E4715"/>
    <w:rsid w:val="007E540D"/>
    <w:rsid w:val="007F176F"/>
    <w:rsid w:val="007F7527"/>
    <w:rsid w:val="00800897"/>
    <w:rsid w:val="00801480"/>
    <w:rsid w:val="0080458C"/>
    <w:rsid w:val="008053EA"/>
    <w:rsid w:val="008070BA"/>
    <w:rsid w:val="00810459"/>
    <w:rsid w:val="00814FFE"/>
    <w:rsid w:val="00822F25"/>
    <w:rsid w:val="00824FEB"/>
    <w:rsid w:val="00825D27"/>
    <w:rsid w:val="00827A53"/>
    <w:rsid w:val="008309A4"/>
    <w:rsid w:val="00834101"/>
    <w:rsid w:val="00837C18"/>
    <w:rsid w:val="008402EB"/>
    <w:rsid w:val="008417A2"/>
    <w:rsid w:val="008445E9"/>
    <w:rsid w:val="0084502F"/>
    <w:rsid w:val="0084532E"/>
    <w:rsid w:val="00845FCA"/>
    <w:rsid w:val="00847C2B"/>
    <w:rsid w:val="008533D3"/>
    <w:rsid w:val="00853747"/>
    <w:rsid w:val="00854D86"/>
    <w:rsid w:val="00855B33"/>
    <w:rsid w:val="0085691F"/>
    <w:rsid w:val="00856AB0"/>
    <w:rsid w:val="00860CFD"/>
    <w:rsid w:val="008616E0"/>
    <w:rsid w:val="00862457"/>
    <w:rsid w:val="008645C5"/>
    <w:rsid w:val="0086523C"/>
    <w:rsid w:val="008656EA"/>
    <w:rsid w:val="00867BFD"/>
    <w:rsid w:val="008815EB"/>
    <w:rsid w:val="0088183C"/>
    <w:rsid w:val="008821FF"/>
    <w:rsid w:val="00882839"/>
    <w:rsid w:val="0088315A"/>
    <w:rsid w:val="0088357A"/>
    <w:rsid w:val="0088469B"/>
    <w:rsid w:val="008851DF"/>
    <w:rsid w:val="008912CC"/>
    <w:rsid w:val="0089206C"/>
    <w:rsid w:val="0089298A"/>
    <w:rsid w:val="008960A7"/>
    <w:rsid w:val="008968B5"/>
    <w:rsid w:val="008A1A36"/>
    <w:rsid w:val="008A3074"/>
    <w:rsid w:val="008A32F4"/>
    <w:rsid w:val="008A42A3"/>
    <w:rsid w:val="008B0247"/>
    <w:rsid w:val="008B6B53"/>
    <w:rsid w:val="008B7139"/>
    <w:rsid w:val="008C0C3E"/>
    <w:rsid w:val="008C1E27"/>
    <w:rsid w:val="008C4064"/>
    <w:rsid w:val="008C559F"/>
    <w:rsid w:val="008D0A1D"/>
    <w:rsid w:val="008D0BB5"/>
    <w:rsid w:val="008D0F5E"/>
    <w:rsid w:val="008D2F1A"/>
    <w:rsid w:val="008D3CA8"/>
    <w:rsid w:val="008D428A"/>
    <w:rsid w:val="008D6F71"/>
    <w:rsid w:val="008D7EAE"/>
    <w:rsid w:val="008E7B47"/>
    <w:rsid w:val="008F1AA2"/>
    <w:rsid w:val="008F6325"/>
    <w:rsid w:val="008F6AAD"/>
    <w:rsid w:val="008F6EE8"/>
    <w:rsid w:val="009001EA"/>
    <w:rsid w:val="00900BC6"/>
    <w:rsid w:val="00902000"/>
    <w:rsid w:val="00907FF4"/>
    <w:rsid w:val="00911229"/>
    <w:rsid w:val="009158D4"/>
    <w:rsid w:val="009225C8"/>
    <w:rsid w:val="0092469D"/>
    <w:rsid w:val="00924F22"/>
    <w:rsid w:val="009269A8"/>
    <w:rsid w:val="00926FB9"/>
    <w:rsid w:val="00927558"/>
    <w:rsid w:val="0092795F"/>
    <w:rsid w:val="0093062D"/>
    <w:rsid w:val="009310DA"/>
    <w:rsid w:val="00934AC7"/>
    <w:rsid w:val="00935077"/>
    <w:rsid w:val="00944C4D"/>
    <w:rsid w:val="009452D3"/>
    <w:rsid w:val="00947D18"/>
    <w:rsid w:val="00947D56"/>
    <w:rsid w:val="00950475"/>
    <w:rsid w:val="00950B39"/>
    <w:rsid w:val="00953D69"/>
    <w:rsid w:val="00955C2D"/>
    <w:rsid w:val="00956F5F"/>
    <w:rsid w:val="009575B8"/>
    <w:rsid w:val="00960AEB"/>
    <w:rsid w:val="0096320B"/>
    <w:rsid w:val="0097030B"/>
    <w:rsid w:val="0097296F"/>
    <w:rsid w:val="00977617"/>
    <w:rsid w:val="009814CF"/>
    <w:rsid w:val="00981BF9"/>
    <w:rsid w:val="00983A2A"/>
    <w:rsid w:val="0098438D"/>
    <w:rsid w:val="00984B3C"/>
    <w:rsid w:val="00992906"/>
    <w:rsid w:val="009933E0"/>
    <w:rsid w:val="00997338"/>
    <w:rsid w:val="009A1CEB"/>
    <w:rsid w:val="009A22B5"/>
    <w:rsid w:val="009A29B6"/>
    <w:rsid w:val="009A58C8"/>
    <w:rsid w:val="009B1EFD"/>
    <w:rsid w:val="009B2409"/>
    <w:rsid w:val="009B37A2"/>
    <w:rsid w:val="009B7380"/>
    <w:rsid w:val="009C17CB"/>
    <w:rsid w:val="009C3B81"/>
    <w:rsid w:val="009C4925"/>
    <w:rsid w:val="009C779E"/>
    <w:rsid w:val="009D07E8"/>
    <w:rsid w:val="009D0D34"/>
    <w:rsid w:val="009E3191"/>
    <w:rsid w:val="009E3D0B"/>
    <w:rsid w:val="009E46CA"/>
    <w:rsid w:val="009E62C6"/>
    <w:rsid w:val="009E7919"/>
    <w:rsid w:val="009F29EC"/>
    <w:rsid w:val="009F771D"/>
    <w:rsid w:val="00A00EAA"/>
    <w:rsid w:val="00A01F97"/>
    <w:rsid w:val="00A03BC7"/>
    <w:rsid w:val="00A11752"/>
    <w:rsid w:val="00A21F5C"/>
    <w:rsid w:val="00A26CAB"/>
    <w:rsid w:val="00A27897"/>
    <w:rsid w:val="00A3281C"/>
    <w:rsid w:val="00A35EAB"/>
    <w:rsid w:val="00A40932"/>
    <w:rsid w:val="00A4339D"/>
    <w:rsid w:val="00A4374E"/>
    <w:rsid w:val="00A45351"/>
    <w:rsid w:val="00A46890"/>
    <w:rsid w:val="00A473D4"/>
    <w:rsid w:val="00A476C3"/>
    <w:rsid w:val="00A52364"/>
    <w:rsid w:val="00A5784B"/>
    <w:rsid w:val="00A6184F"/>
    <w:rsid w:val="00A61BE1"/>
    <w:rsid w:val="00A61F86"/>
    <w:rsid w:val="00A62858"/>
    <w:rsid w:val="00A6588C"/>
    <w:rsid w:val="00A667F4"/>
    <w:rsid w:val="00A73582"/>
    <w:rsid w:val="00A735B7"/>
    <w:rsid w:val="00A76845"/>
    <w:rsid w:val="00A769B0"/>
    <w:rsid w:val="00A76BBA"/>
    <w:rsid w:val="00A7799F"/>
    <w:rsid w:val="00A77B45"/>
    <w:rsid w:val="00A8378A"/>
    <w:rsid w:val="00A83E17"/>
    <w:rsid w:val="00A86126"/>
    <w:rsid w:val="00A904E5"/>
    <w:rsid w:val="00A9117F"/>
    <w:rsid w:val="00A932C9"/>
    <w:rsid w:val="00A94308"/>
    <w:rsid w:val="00A95BC2"/>
    <w:rsid w:val="00A96819"/>
    <w:rsid w:val="00AA0BF3"/>
    <w:rsid w:val="00AA3F47"/>
    <w:rsid w:val="00AA46DB"/>
    <w:rsid w:val="00AA536E"/>
    <w:rsid w:val="00AA7FD3"/>
    <w:rsid w:val="00AB03C1"/>
    <w:rsid w:val="00AB2CC9"/>
    <w:rsid w:val="00AB33D8"/>
    <w:rsid w:val="00AB7795"/>
    <w:rsid w:val="00AC0205"/>
    <w:rsid w:val="00AC2D49"/>
    <w:rsid w:val="00AC680D"/>
    <w:rsid w:val="00AD2A73"/>
    <w:rsid w:val="00AD482C"/>
    <w:rsid w:val="00AD5BBC"/>
    <w:rsid w:val="00AD5D2F"/>
    <w:rsid w:val="00AD7159"/>
    <w:rsid w:val="00AE1F04"/>
    <w:rsid w:val="00AE768D"/>
    <w:rsid w:val="00AF03C9"/>
    <w:rsid w:val="00AF1610"/>
    <w:rsid w:val="00AF4A44"/>
    <w:rsid w:val="00AF73E1"/>
    <w:rsid w:val="00B00BF5"/>
    <w:rsid w:val="00B021EA"/>
    <w:rsid w:val="00B023B5"/>
    <w:rsid w:val="00B023C1"/>
    <w:rsid w:val="00B02914"/>
    <w:rsid w:val="00B030F1"/>
    <w:rsid w:val="00B05FFC"/>
    <w:rsid w:val="00B06BD9"/>
    <w:rsid w:val="00B1060C"/>
    <w:rsid w:val="00B12AAB"/>
    <w:rsid w:val="00B131D7"/>
    <w:rsid w:val="00B13DA8"/>
    <w:rsid w:val="00B15B10"/>
    <w:rsid w:val="00B16E23"/>
    <w:rsid w:val="00B2070B"/>
    <w:rsid w:val="00B22538"/>
    <w:rsid w:val="00B259FB"/>
    <w:rsid w:val="00B31D30"/>
    <w:rsid w:val="00B35717"/>
    <w:rsid w:val="00B403ED"/>
    <w:rsid w:val="00B40EB8"/>
    <w:rsid w:val="00B44CE3"/>
    <w:rsid w:val="00B45676"/>
    <w:rsid w:val="00B45E7F"/>
    <w:rsid w:val="00B47A1B"/>
    <w:rsid w:val="00B51BA6"/>
    <w:rsid w:val="00B53068"/>
    <w:rsid w:val="00B53DF3"/>
    <w:rsid w:val="00B60217"/>
    <w:rsid w:val="00B63ACD"/>
    <w:rsid w:val="00B63EBF"/>
    <w:rsid w:val="00B659CF"/>
    <w:rsid w:val="00B67B18"/>
    <w:rsid w:val="00B776E3"/>
    <w:rsid w:val="00B8216D"/>
    <w:rsid w:val="00B82DBE"/>
    <w:rsid w:val="00B84278"/>
    <w:rsid w:val="00B86E13"/>
    <w:rsid w:val="00B87AD4"/>
    <w:rsid w:val="00B910CA"/>
    <w:rsid w:val="00B93329"/>
    <w:rsid w:val="00B93EE6"/>
    <w:rsid w:val="00B95B73"/>
    <w:rsid w:val="00B95DD1"/>
    <w:rsid w:val="00B97B5E"/>
    <w:rsid w:val="00BA1739"/>
    <w:rsid w:val="00BA21F6"/>
    <w:rsid w:val="00BA421F"/>
    <w:rsid w:val="00BA51B9"/>
    <w:rsid w:val="00BA7488"/>
    <w:rsid w:val="00BA78BA"/>
    <w:rsid w:val="00BB109A"/>
    <w:rsid w:val="00BB1B50"/>
    <w:rsid w:val="00BB269C"/>
    <w:rsid w:val="00BB5201"/>
    <w:rsid w:val="00BB76EE"/>
    <w:rsid w:val="00BB77AC"/>
    <w:rsid w:val="00BC093F"/>
    <w:rsid w:val="00BC52AE"/>
    <w:rsid w:val="00BC65B2"/>
    <w:rsid w:val="00BC758A"/>
    <w:rsid w:val="00BD1C98"/>
    <w:rsid w:val="00BD441D"/>
    <w:rsid w:val="00BE0754"/>
    <w:rsid w:val="00BE1B3B"/>
    <w:rsid w:val="00BE1B55"/>
    <w:rsid w:val="00BE5AA5"/>
    <w:rsid w:val="00BF09F4"/>
    <w:rsid w:val="00BF189E"/>
    <w:rsid w:val="00BF4947"/>
    <w:rsid w:val="00BF4A13"/>
    <w:rsid w:val="00BF5AC9"/>
    <w:rsid w:val="00C00FD6"/>
    <w:rsid w:val="00C03CAF"/>
    <w:rsid w:val="00C10E09"/>
    <w:rsid w:val="00C11A22"/>
    <w:rsid w:val="00C11CF6"/>
    <w:rsid w:val="00C14FCB"/>
    <w:rsid w:val="00C154E6"/>
    <w:rsid w:val="00C1665B"/>
    <w:rsid w:val="00C20257"/>
    <w:rsid w:val="00C21EBE"/>
    <w:rsid w:val="00C21F1E"/>
    <w:rsid w:val="00C2249F"/>
    <w:rsid w:val="00C238BD"/>
    <w:rsid w:val="00C24C38"/>
    <w:rsid w:val="00C252D8"/>
    <w:rsid w:val="00C32A51"/>
    <w:rsid w:val="00C340DE"/>
    <w:rsid w:val="00C4006A"/>
    <w:rsid w:val="00C44857"/>
    <w:rsid w:val="00C4671B"/>
    <w:rsid w:val="00C46D39"/>
    <w:rsid w:val="00C46D68"/>
    <w:rsid w:val="00C4774D"/>
    <w:rsid w:val="00C5387E"/>
    <w:rsid w:val="00C55553"/>
    <w:rsid w:val="00C608F8"/>
    <w:rsid w:val="00C635A3"/>
    <w:rsid w:val="00C63993"/>
    <w:rsid w:val="00C666AD"/>
    <w:rsid w:val="00C67D19"/>
    <w:rsid w:val="00C70487"/>
    <w:rsid w:val="00C81685"/>
    <w:rsid w:val="00C827FD"/>
    <w:rsid w:val="00C82DD5"/>
    <w:rsid w:val="00C86228"/>
    <w:rsid w:val="00C86470"/>
    <w:rsid w:val="00C915E1"/>
    <w:rsid w:val="00C93EBA"/>
    <w:rsid w:val="00C946F1"/>
    <w:rsid w:val="00C970CE"/>
    <w:rsid w:val="00CA091D"/>
    <w:rsid w:val="00CA1EA7"/>
    <w:rsid w:val="00CA4F0B"/>
    <w:rsid w:val="00CB1B36"/>
    <w:rsid w:val="00CB1BAE"/>
    <w:rsid w:val="00CB2637"/>
    <w:rsid w:val="00CB5E3C"/>
    <w:rsid w:val="00CB6BCB"/>
    <w:rsid w:val="00CB76DC"/>
    <w:rsid w:val="00CC0C44"/>
    <w:rsid w:val="00CC0D24"/>
    <w:rsid w:val="00CC3DF6"/>
    <w:rsid w:val="00CC4812"/>
    <w:rsid w:val="00CC5211"/>
    <w:rsid w:val="00CC5597"/>
    <w:rsid w:val="00CD0A15"/>
    <w:rsid w:val="00CD7DC7"/>
    <w:rsid w:val="00CE1043"/>
    <w:rsid w:val="00CE105A"/>
    <w:rsid w:val="00CE1152"/>
    <w:rsid w:val="00CE1538"/>
    <w:rsid w:val="00CE1D45"/>
    <w:rsid w:val="00CE2EE1"/>
    <w:rsid w:val="00CE5389"/>
    <w:rsid w:val="00CE69BE"/>
    <w:rsid w:val="00CF35FC"/>
    <w:rsid w:val="00D04203"/>
    <w:rsid w:val="00D04281"/>
    <w:rsid w:val="00D07366"/>
    <w:rsid w:val="00D14D51"/>
    <w:rsid w:val="00D15E54"/>
    <w:rsid w:val="00D1705F"/>
    <w:rsid w:val="00D2017A"/>
    <w:rsid w:val="00D202CA"/>
    <w:rsid w:val="00D21A09"/>
    <w:rsid w:val="00D232C3"/>
    <w:rsid w:val="00D2517D"/>
    <w:rsid w:val="00D26A79"/>
    <w:rsid w:val="00D3357F"/>
    <w:rsid w:val="00D35095"/>
    <w:rsid w:val="00D36D19"/>
    <w:rsid w:val="00D37682"/>
    <w:rsid w:val="00D378C2"/>
    <w:rsid w:val="00D40394"/>
    <w:rsid w:val="00D417DB"/>
    <w:rsid w:val="00D42506"/>
    <w:rsid w:val="00D43FB7"/>
    <w:rsid w:val="00D46847"/>
    <w:rsid w:val="00D52B4E"/>
    <w:rsid w:val="00D53844"/>
    <w:rsid w:val="00D55F49"/>
    <w:rsid w:val="00D567FE"/>
    <w:rsid w:val="00D57B24"/>
    <w:rsid w:val="00D618D1"/>
    <w:rsid w:val="00D61D63"/>
    <w:rsid w:val="00D62E25"/>
    <w:rsid w:val="00D641D7"/>
    <w:rsid w:val="00D648BD"/>
    <w:rsid w:val="00D66B11"/>
    <w:rsid w:val="00D674F3"/>
    <w:rsid w:val="00D70728"/>
    <w:rsid w:val="00D7253D"/>
    <w:rsid w:val="00D740CB"/>
    <w:rsid w:val="00D753A9"/>
    <w:rsid w:val="00D76FA8"/>
    <w:rsid w:val="00D775C6"/>
    <w:rsid w:val="00D77E09"/>
    <w:rsid w:val="00D81BDE"/>
    <w:rsid w:val="00D833FE"/>
    <w:rsid w:val="00D84E55"/>
    <w:rsid w:val="00D855FB"/>
    <w:rsid w:val="00D87F73"/>
    <w:rsid w:val="00D90DC1"/>
    <w:rsid w:val="00D91AC8"/>
    <w:rsid w:val="00D9365A"/>
    <w:rsid w:val="00D940A4"/>
    <w:rsid w:val="00D9469F"/>
    <w:rsid w:val="00D96C38"/>
    <w:rsid w:val="00D97B95"/>
    <w:rsid w:val="00DA352D"/>
    <w:rsid w:val="00DA519D"/>
    <w:rsid w:val="00DA5C14"/>
    <w:rsid w:val="00DB0F7F"/>
    <w:rsid w:val="00DB3108"/>
    <w:rsid w:val="00DB3524"/>
    <w:rsid w:val="00DB4BD6"/>
    <w:rsid w:val="00DB4C0F"/>
    <w:rsid w:val="00DC11E9"/>
    <w:rsid w:val="00DC2A2A"/>
    <w:rsid w:val="00DD0761"/>
    <w:rsid w:val="00DD2493"/>
    <w:rsid w:val="00DD3241"/>
    <w:rsid w:val="00DD704D"/>
    <w:rsid w:val="00DE12EA"/>
    <w:rsid w:val="00DE3264"/>
    <w:rsid w:val="00DE591E"/>
    <w:rsid w:val="00DE5C1B"/>
    <w:rsid w:val="00DE5D6F"/>
    <w:rsid w:val="00DE7795"/>
    <w:rsid w:val="00DF07E7"/>
    <w:rsid w:val="00DF2892"/>
    <w:rsid w:val="00DF452D"/>
    <w:rsid w:val="00DF5B34"/>
    <w:rsid w:val="00DF7D2B"/>
    <w:rsid w:val="00E00B5C"/>
    <w:rsid w:val="00E00D20"/>
    <w:rsid w:val="00E01465"/>
    <w:rsid w:val="00E02300"/>
    <w:rsid w:val="00E02D81"/>
    <w:rsid w:val="00E03AB6"/>
    <w:rsid w:val="00E05A50"/>
    <w:rsid w:val="00E06E8D"/>
    <w:rsid w:val="00E10739"/>
    <w:rsid w:val="00E1124F"/>
    <w:rsid w:val="00E13AF0"/>
    <w:rsid w:val="00E14278"/>
    <w:rsid w:val="00E17A35"/>
    <w:rsid w:val="00E17C90"/>
    <w:rsid w:val="00E2176D"/>
    <w:rsid w:val="00E24797"/>
    <w:rsid w:val="00E27B6B"/>
    <w:rsid w:val="00E308FB"/>
    <w:rsid w:val="00E311A0"/>
    <w:rsid w:val="00E40BF9"/>
    <w:rsid w:val="00E41B7F"/>
    <w:rsid w:val="00E44489"/>
    <w:rsid w:val="00E45C60"/>
    <w:rsid w:val="00E46483"/>
    <w:rsid w:val="00E52D4D"/>
    <w:rsid w:val="00E537AD"/>
    <w:rsid w:val="00E5477D"/>
    <w:rsid w:val="00E5524A"/>
    <w:rsid w:val="00E55A8B"/>
    <w:rsid w:val="00E56F1E"/>
    <w:rsid w:val="00E573AD"/>
    <w:rsid w:val="00E57689"/>
    <w:rsid w:val="00E61178"/>
    <w:rsid w:val="00E65519"/>
    <w:rsid w:val="00E67CFA"/>
    <w:rsid w:val="00E712F3"/>
    <w:rsid w:val="00E714FE"/>
    <w:rsid w:val="00E72872"/>
    <w:rsid w:val="00E74AEA"/>
    <w:rsid w:val="00E7788D"/>
    <w:rsid w:val="00E81CF4"/>
    <w:rsid w:val="00E82F2E"/>
    <w:rsid w:val="00E86FEA"/>
    <w:rsid w:val="00E94A73"/>
    <w:rsid w:val="00EA00AE"/>
    <w:rsid w:val="00EA1275"/>
    <w:rsid w:val="00EA6809"/>
    <w:rsid w:val="00EB40C2"/>
    <w:rsid w:val="00EB53E7"/>
    <w:rsid w:val="00EB6DC0"/>
    <w:rsid w:val="00EC269F"/>
    <w:rsid w:val="00EC2E3C"/>
    <w:rsid w:val="00EC6AB8"/>
    <w:rsid w:val="00EC6EBB"/>
    <w:rsid w:val="00EC7E5A"/>
    <w:rsid w:val="00ED2D06"/>
    <w:rsid w:val="00ED34BB"/>
    <w:rsid w:val="00ED5293"/>
    <w:rsid w:val="00ED61E1"/>
    <w:rsid w:val="00EE143C"/>
    <w:rsid w:val="00EE14BE"/>
    <w:rsid w:val="00EE45CE"/>
    <w:rsid w:val="00EE5016"/>
    <w:rsid w:val="00EF126E"/>
    <w:rsid w:val="00EF4770"/>
    <w:rsid w:val="00F05A5E"/>
    <w:rsid w:val="00F07878"/>
    <w:rsid w:val="00F078D6"/>
    <w:rsid w:val="00F101B0"/>
    <w:rsid w:val="00F112DD"/>
    <w:rsid w:val="00F13361"/>
    <w:rsid w:val="00F13F17"/>
    <w:rsid w:val="00F15F31"/>
    <w:rsid w:val="00F17232"/>
    <w:rsid w:val="00F176D9"/>
    <w:rsid w:val="00F17D72"/>
    <w:rsid w:val="00F17DE0"/>
    <w:rsid w:val="00F20C4D"/>
    <w:rsid w:val="00F2320E"/>
    <w:rsid w:val="00F24A4E"/>
    <w:rsid w:val="00F30B89"/>
    <w:rsid w:val="00F314AF"/>
    <w:rsid w:val="00F32553"/>
    <w:rsid w:val="00F36733"/>
    <w:rsid w:val="00F411A8"/>
    <w:rsid w:val="00F454AF"/>
    <w:rsid w:val="00F4730E"/>
    <w:rsid w:val="00F502B4"/>
    <w:rsid w:val="00F508F5"/>
    <w:rsid w:val="00F519CC"/>
    <w:rsid w:val="00F524E0"/>
    <w:rsid w:val="00F54BC4"/>
    <w:rsid w:val="00F5506F"/>
    <w:rsid w:val="00F552BE"/>
    <w:rsid w:val="00F56A75"/>
    <w:rsid w:val="00F61FC9"/>
    <w:rsid w:val="00F63D33"/>
    <w:rsid w:val="00F66A52"/>
    <w:rsid w:val="00F67470"/>
    <w:rsid w:val="00F6789C"/>
    <w:rsid w:val="00F70CCC"/>
    <w:rsid w:val="00F7348C"/>
    <w:rsid w:val="00F73B9E"/>
    <w:rsid w:val="00F76757"/>
    <w:rsid w:val="00F77591"/>
    <w:rsid w:val="00F7783F"/>
    <w:rsid w:val="00F92C6B"/>
    <w:rsid w:val="00F94E81"/>
    <w:rsid w:val="00FA2729"/>
    <w:rsid w:val="00FA2FFB"/>
    <w:rsid w:val="00FA3643"/>
    <w:rsid w:val="00FA4AA1"/>
    <w:rsid w:val="00FA695F"/>
    <w:rsid w:val="00FA6C95"/>
    <w:rsid w:val="00FA6CAF"/>
    <w:rsid w:val="00FA743C"/>
    <w:rsid w:val="00FA7BFE"/>
    <w:rsid w:val="00FA7EF7"/>
    <w:rsid w:val="00FB0320"/>
    <w:rsid w:val="00FB0C78"/>
    <w:rsid w:val="00FB2BAB"/>
    <w:rsid w:val="00FB3A73"/>
    <w:rsid w:val="00FB3BE0"/>
    <w:rsid w:val="00FB633D"/>
    <w:rsid w:val="00FC0774"/>
    <w:rsid w:val="00FC1625"/>
    <w:rsid w:val="00FC36AD"/>
    <w:rsid w:val="00FC4C8E"/>
    <w:rsid w:val="00FC4D03"/>
    <w:rsid w:val="00FC7911"/>
    <w:rsid w:val="00FD1E6F"/>
    <w:rsid w:val="00FD2E78"/>
    <w:rsid w:val="00FD5831"/>
    <w:rsid w:val="00FD5FB3"/>
    <w:rsid w:val="00FE0465"/>
    <w:rsid w:val="00FE073F"/>
    <w:rsid w:val="00FE187D"/>
    <w:rsid w:val="00FE3044"/>
    <w:rsid w:val="00FE37A5"/>
    <w:rsid w:val="00FE40E9"/>
    <w:rsid w:val="00FE51EB"/>
    <w:rsid w:val="00FE60B6"/>
    <w:rsid w:val="00FF1521"/>
    <w:rsid w:val="00FF37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3387F"/>
  <w15:chartTrackingRefBased/>
  <w15:docId w15:val="{330EAA5F-63A5-4F99-A64A-2DEC53F38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5C8"/>
    <w:pPr>
      <w:widowControl w:val="0"/>
      <w:jc w:val="both"/>
    </w:pPr>
    <w:rPr>
      <w:rFonts w:ascii="Times New Roman" w:eastAsia="SimSun" w:hAnsi="Times New Roman"/>
      <w:sz w:val="24"/>
    </w:rPr>
  </w:style>
  <w:style w:type="paragraph" w:styleId="Heading1">
    <w:name w:val="heading 1"/>
    <w:basedOn w:val="Normal"/>
    <w:next w:val="Normal"/>
    <w:link w:val="Heading1Char"/>
    <w:uiPriority w:val="9"/>
    <w:qFormat/>
    <w:rsid w:val="00A7799F"/>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A7799F"/>
    <w:pPr>
      <w:keepNext/>
      <w:keepLines/>
      <w:spacing w:before="260" w:after="260" w:line="416" w:lineRule="auto"/>
      <w:outlineLvl w:val="1"/>
    </w:pPr>
    <w:rPr>
      <w:rFonts w:cstheme="majorBidi"/>
      <w:b/>
      <w:bCs/>
      <w:sz w:val="30"/>
      <w:szCs w:val="32"/>
    </w:rPr>
  </w:style>
  <w:style w:type="paragraph" w:styleId="Heading3">
    <w:name w:val="heading 3"/>
    <w:basedOn w:val="Normal"/>
    <w:next w:val="Normal"/>
    <w:link w:val="Heading3Char"/>
    <w:uiPriority w:val="9"/>
    <w:unhideWhenUsed/>
    <w:qFormat/>
    <w:rsid w:val="00A7799F"/>
    <w:pPr>
      <w:keepNext/>
      <w:keepLines/>
      <w:numPr>
        <w:ilvl w:val="2"/>
        <w:numId w:val="12"/>
      </w:numPr>
      <w:spacing w:before="260" w:after="260" w:line="416" w:lineRule="auto"/>
      <w:outlineLvl w:val="2"/>
    </w:pPr>
    <w:rPr>
      <w:b/>
      <w:bCs/>
      <w:sz w:val="28"/>
      <w:szCs w:val="32"/>
    </w:rPr>
  </w:style>
  <w:style w:type="paragraph" w:styleId="Heading4">
    <w:name w:val="heading 4"/>
    <w:basedOn w:val="Normal"/>
    <w:next w:val="Normal"/>
    <w:link w:val="Heading4Char"/>
    <w:uiPriority w:val="9"/>
    <w:semiHidden/>
    <w:unhideWhenUsed/>
    <w:qFormat/>
    <w:rsid w:val="006E0CB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B2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57B24"/>
    <w:rPr>
      <w:rFonts w:eastAsia="SimSun"/>
      <w:sz w:val="18"/>
      <w:szCs w:val="18"/>
    </w:rPr>
  </w:style>
  <w:style w:type="paragraph" w:styleId="Footer">
    <w:name w:val="footer"/>
    <w:basedOn w:val="Normal"/>
    <w:link w:val="FooterChar"/>
    <w:uiPriority w:val="99"/>
    <w:unhideWhenUsed/>
    <w:rsid w:val="00D57B2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57B24"/>
    <w:rPr>
      <w:rFonts w:eastAsia="SimSun"/>
      <w:sz w:val="18"/>
      <w:szCs w:val="18"/>
    </w:rPr>
  </w:style>
  <w:style w:type="paragraph" w:styleId="ListParagraph">
    <w:name w:val="List Paragraph"/>
    <w:basedOn w:val="Normal"/>
    <w:uiPriority w:val="34"/>
    <w:qFormat/>
    <w:rsid w:val="00D57B24"/>
    <w:pPr>
      <w:ind w:firstLineChars="200" w:firstLine="420"/>
    </w:pPr>
  </w:style>
  <w:style w:type="character" w:customStyle="1" w:styleId="Heading1Char">
    <w:name w:val="Heading 1 Char"/>
    <w:basedOn w:val="DefaultParagraphFont"/>
    <w:link w:val="Heading1"/>
    <w:uiPriority w:val="9"/>
    <w:rsid w:val="00A7799F"/>
    <w:rPr>
      <w:rFonts w:ascii="Times New Roman" w:eastAsia="SimSun" w:hAnsi="Times New Roman"/>
      <w:b/>
      <w:bCs/>
      <w:kern w:val="44"/>
      <w:sz w:val="32"/>
      <w:szCs w:val="44"/>
    </w:rPr>
  </w:style>
  <w:style w:type="character" w:customStyle="1" w:styleId="Heading2Char">
    <w:name w:val="Heading 2 Char"/>
    <w:basedOn w:val="DefaultParagraphFont"/>
    <w:link w:val="Heading2"/>
    <w:uiPriority w:val="9"/>
    <w:rsid w:val="00A7799F"/>
    <w:rPr>
      <w:rFonts w:ascii="Times New Roman" w:eastAsia="SimSun" w:hAnsi="Times New Roman" w:cstheme="majorBidi"/>
      <w:b/>
      <w:bCs/>
      <w:sz w:val="30"/>
      <w:szCs w:val="32"/>
    </w:rPr>
  </w:style>
  <w:style w:type="table" w:styleId="TableGrid">
    <w:name w:val="Table Grid"/>
    <w:basedOn w:val="TableNormal"/>
    <w:uiPriority w:val="59"/>
    <w:rsid w:val="00316562"/>
    <w:rPr>
      <w:rFonts w:eastAsiaTheme="minorHAnsi"/>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16562"/>
    <w:pPr>
      <w:widowControl/>
      <w:spacing w:after="160" w:line="259" w:lineRule="auto"/>
      <w:jc w:val="left"/>
    </w:pPr>
    <w:rPr>
      <w:rFonts w:asciiTheme="majorHAnsi" w:eastAsia="SimHei" w:hAnsiTheme="majorHAnsi" w:cstheme="majorBidi"/>
      <w:kern w:val="0"/>
      <w:sz w:val="20"/>
      <w:szCs w:val="20"/>
    </w:rPr>
  </w:style>
  <w:style w:type="character" w:styleId="PlaceholderText">
    <w:name w:val="Placeholder Text"/>
    <w:basedOn w:val="DefaultParagraphFont"/>
    <w:uiPriority w:val="99"/>
    <w:semiHidden/>
    <w:rsid w:val="00662114"/>
    <w:rPr>
      <w:color w:val="808080"/>
    </w:rPr>
  </w:style>
  <w:style w:type="paragraph" w:styleId="Date">
    <w:name w:val="Date"/>
    <w:basedOn w:val="Normal"/>
    <w:next w:val="Normal"/>
    <w:link w:val="DateChar"/>
    <w:uiPriority w:val="99"/>
    <w:semiHidden/>
    <w:unhideWhenUsed/>
    <w:rsid w:val="003A489D"/>
    <w:pPr>
      <w:ind w:leftChars="2500" w:left="100"/>
    </w:pPr>
  </w:style>
  <w:style w:type="character" w:customStyle="1" w:styleId="DateChar">
    <w:name w:val="Date Char"/>
    <w:basedOn w:val="DefaultParagraphFont"/>
    <w:link w:val="Date"/>
    <w:uiPriority w:val="99"/>
    <w:semiHidden/>
    <w:rsid w:val="003A489D"/>
  </w:style>
  <w:style w:type="character" w:customStyle="1" w:styleId="Heading3Char">
    <w:name w:val="Heading 3 Char"/>
    <w:basedOn w:val="DefaultParagraphFont"/>
    <w:link w:val="Heading3"/>
    <w:uiPriority w:val="9"/>
    <w:rsid w:val="00A7799F"/>
    <w:rPr>
      <w:rFonts w:ascii="Times New Roman" w:eastAsia="SimSun" w:hAnsi="Times New Roman"/>
      <w:b/>
      <w:bCs/>
      <w:sz w:val="28"/>
      <w:szCs w:val="32"/>
    </w:rPr>
  </w:style>
  <w:style w:type="paragraph" w:customStyle="1" w:styleId="1">
    <w:name w:val="正文1"/>
    <w:rsid w:val="005A0925"/>
    <w:pPr>
      <w:spacing w:line="276" w:lineRule="auto"/>
    </w:pPr>
    <w:rPr>
      <w:rFonts w:ascii="Arial" w:eastAsia="Arial" w:hAnsi="Arial" w:cs="Arial"/>
      <w:color w:val="000000"/>
      <w:kern w:val="0"/>
      <w:sz w:val="22"/>
    </w:rPr>
  </w:style>
  <w:style w:type="paragraph" w:styleId="BodyText2">
    <w:name w:val="Body Text 2"/>
    <w:basedOn w:val="Normal"/>
    <w:link w:val="BodyText2Char"/>
    <w:rsid w:val="005A0925"/>
    <w:pPr>
      <w:widowControl/>
      <w:autoSpaceDE w:val="0"/>
      <w:autoSpaceDN w:val="0"/>
      <w:spacing w:after="120" w:line="480" w:lineRule="auto"/>
      <w:jc w:val="left"/>
    </w:pPr>
    <w:rPr>
      <w:rFonts w:cs="Times New Roman"/>
      <w:kern w:val="0"/>
      <w:sz w:val="20"/>
      <w:szCs w:val="20"/>
      <w:lang w:eastAsia="en-US"/>
    </w:rPr>
  </w:style>
  <w:style w:type="character" w:customStyle="1" w:styleId="BodyText2Char">
    <w:name w:val="Body Text 2 Char"/>
    <w:basedOn w:val="DefaultParagraphFont"/>
    <w:link w:val="BodyText2"/>
    <w:rsid w:val="005A0925"/>
    <w:rPr>
      <w:rFonts w:ascii="Times New Roman" w:eastAsia="SimSun" w:hAnsi="Times New Roman" w:cs="Times New Roman"/>
      <w:kern w:val="0"/>
      <w:sz w:val="20"/>
      <w:szCs w:val="20"/>
      <w:lang w:eastAsia="en-US"/>
    </w:rPr>
  </w:style>
  <w:style w:type="table" w:customStyle="1" w:styleId="10">
    <w:name w:val="网格型1"/>
    <w:basedOn w:val="TableNormal"/>
    <w:next w:val="TableGrid"/>
    <w:uiPriority w:val="39"/>
    <w:rsid w:val="001E0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next w:val="TableGrid"/>
    <w:uiPriority w:val="39"/>
    <w:rsid w:val="001E0FAB"/>
    <w:rPr>
      <w:rFonts w:eastAsiaTheme="minorHAnsi"/>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TableNormal"/>
    <w:next w:val="TableGrid"/>
    <w:uiPriority w:val="39"/>
    <w:rsid w:val="00950B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B39C3"/>
    <w:pPr>
      <w:widowControl/>
      <w:spacing w:before="100" w:beforeAutospacing="1" w:after="100" w:afterAutospacing="1"/>
      <w:jc w:val="left"/>
    </w:pPr>
    <w:rPr>
      <w:rFonts w:ascii="SimSun" w:hAnsi="SimSun" w:cs="SimSun"/>
      <w:kern w:val="0"/>
      <w:szCs w:val="24"/>
    </w:rPr>
  </w:style>
  <w:style w:type="character" w:customStyle="1" w:styleId="tgt">
    <w:name w:val="tgt"/>
    <w:basedOn w:val="DefaultParagraphFont"/>
    <w:rsid w:val="00532C87"/>
  </w:style>
  <w:style w:type="character" w:styleId="CommentReference">
    <w:name w:val="annotation reference"/>
    <w:basedOn w:val="DefaultParagraphFont"/>
    <w:uiPriority w:val="99"/>
    <w:semiHidden/>
    <w:unhideWhenUsed/>
    <w:rsid w:val="0056135D"/>
    <w:rPr>
      <w:sz w:val="21"/>
      <w:szCs w:val="21"/>
    </w:rPr>
  </w:style>
  <w:style w:type="paragraph" w:styleId="CommentText">
    <w:name w:val="annotation text"/>
    <w:basedOn w:val="Normal"/>
    <w:link w:val="CommentTextChar"/>
    <w:uiPriority w:val="99"/>
    <w:semiHidden/>
    <w:unhideWhenUsed/>
    <w:rsid w:val="0056135D"/>
    <w:pPr>
      <w:jc w:val="left"/>
    </w:pPr>
  </w:style>
  <w:style w:type="character" w:customStyle="1" w:styleId="CommentTextChar">
    <w:name w:val="Comment Text Char"/>
    <w:basedOn w:val="DefaultParagraphFont"/>
    <w:link w:val="CommentText"/>
    <w:uiPriority w:val="99"/>
    <w:semiHidden/>
    <w:rsid w:val="0056135D"/>
  </w:style>
  <w:style w:type="paragraph" w:styleId="CommentSubject">
    <w:name w:val="annotation subject"/>
    <w:basedOn w:val="CommentText"/>
    <w:next w:val="CommentText"/>
    <w:link w:val="CommentSubjectChar"/>
    <w:uiPriority w:val="99"/>
    <w:semiHidden/>
    <w:unhideWhenUsed/>
    <w:rsid w:val="0056135D"/>
    <w:rPr>
      <w:b/>
      <w:bCs/>
    </w:rPr>
  </w:style>
  <w:style w:type="character" w:customStyle="1" w:styleId="CommentSubjectChar">
    <w:name w:val="Comment Subject Char"/>
    <w:basedOn w:val="CommentTextChar"/>
    <w:link w:val="CommentSubject"/>
    <w:uiPriority w:val="99"/>
    <w:semiHidden/>
    <w:rsid w:val="0056135D"/>
    <w:rPr>
      <w:b/>
      <w:bCs/>
    </w:rPr>
  </w:style>
  <w:style w:type="paragraph" w:styleId="BalloonText">
    <w:name w:val="Balloon Text"/>
    <w:basedOn w:val="Normal"/>
    <w:link w:val="BalloonTextChar"/>
    <w:uiPriority w:val="99"/>
    <w:semiHidden/>
    <w:unhideWhenUsed/>
    <w:rsid w:val="0056135D"/>
    <w:rPr>
      <w:sz w:val="18"/>
      <w:szCs w:val="18"/>
    </w:rPr>
  </w:style>
  <w:style w:type="character" w:customStyle="1" w:styleId="BalloonTextChar">
    <w:name w:val="Balloon Text Char"/>
    <w:basedOn w:val="DefaultParagraphFont"/>
    <w:link w:val="BalloonText"/>
    <w:uiPriority w:val="99"/>
    <w:semiHidden/>
    <w:rsid w:val="0056135D"/>
    <w:rPr>
      <w:sz w:val="18"/>
      <w:szCs w:val="18"/>
    </w:rPr>
  </w:style>
  <w:style w:type="paragraph" w:styleId="TOCHeading">
    <w:name w:val="TOC Heading"/>
    <w:basedOn w:val="Heading1"/>
    <w:next w:val="Normal"/>
    <w:uiPriority w:val="39"/>
    <w:unhideWhenUsed/>
    <w:qFormat/>
    <w:rsid w:val="00131CA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rsid w:val="00131CAF"/>
  </w:style>
  <w:style w:type="paragraph" w:styleId="TOC2">
    <w:name w:val="toc 2"/>
    <w:basedOn w:val="Normal"/>
    <w:next w:val="Normal"/>
    <w:autoRedefine/>
    <w:uiPriority w:val="39"/>
    <w:unhideWhenUsed/>
    <w:rsid w:val="00131CAF"/>
    <w:pPr>
      <w:ind w:leftChars="200" w:left="420"/>
    </w:pPr>
  </w:style>
  <w:style w:type="paragraph" w:styleId="TOC3">
    <w:name w:val="toc 3"/>
    <w:basedOn w:val="Normal"/>
    <w:next w:val="Normal"/>
    <w:autoRedefine/>
    <w:uiPriority w:val="39"/>
    <w:unhideWhenUsed/>
    <w:rsid w:val="00131CAF"/>
    <w:pPr>
      <w:ind w:leftChars="400" w:left="840"/>
    </w:pPr>
  </w:style>
  <w:style w:type="character" w:styleId="Hyperlink">
    <w:name w:val="Hyperlink"/>
    <w:basedOn w:val="DefaultParagraphFont"/>
    <w:uiPriority w:val="99"/>
    <w:unhideWhenUsed/>
    <w:rsid w:val="00131CAF"/>
    <w:rPr>
      <w:color w:val="0563C1" w:themeColor="hyperlink"/>
      <w:u w:val="single"/>
    </w:rPr>
  </w:style>
  <w:style w:type="character" w:customStyle="1" w:styleId="fontstyle01">
    <w:name w:val="fontstyle01"/>
    <w:basedOn w:val="DefaultParagraphFont"/>
    <w:rsid w:val="002A76E6"/>
    <w:rPr>
      <w:rFonts w:ascii="Times-Bold" w:hAnsi="Times-Bold" w:hint="default"/>
      <w:b/>
      <w:bCs/>
      <w:i w:val="0"/>
      <w:iCs w:val="0"/>
      <w:color w:val="000000"/>
      <w:sz w:val="20"/>
      <w:szCs w:val="20"/>
    </w:rPr>
  </w:style>
  <w:style w:type="character" w:customStyle="1" w:styleId="fontstyle11">
    <w:name w:val="fontstyle11"/>
    <w:basedOn w:val="DefaultParagraphFont"/>
    <w:rsid w:val="002A76E6"/>
    <w:rPr>
      <w:rFonts w:ascii="T7" w:hAnsi="T7" w:hint="default"/>
      <w:b w:val="0"/>
      <w:bCs w:val="0"/>
      <w:i w:val="0"/>
      <w:iCs w:val="0"/>
      <w:color w:val="000000"/>
      <w:sz w:val="12"/>
      <w:szCs w:val="12"/>
    </w:rPr>
  </w:style>
  <w:style w:type="character" w:customStyle="1" w:styleId="fontstyle31">
    <w:name w:val="fontstyle31"/>
    <w:basedOn w:val="DefaultParagraphFont"/>
    <w:rsid w:val="002A76E6"/>
    <w:rPr>
      <w:rFonts w:ascii="T9" w:hAnsi="T9" w:hint="default"/>
      <w:b w:val="0"/>
      <w:bCs w:val="0"/>
      <w:i w:val="0"/>
      <w:iCs w:val="0"/>
      <w:color w:val="000000"/>
      <w:sz w:val="18"/>
      <w:szCs w:val="18"/>
    </w:rPr>
  </w:style>
  <w:style w:type="character" w:customStyle="1" w:styleId="fontstyle41">
    <w:name w:val="fontstyle41"/>
    <w:basedOn w:val="DefaultParagraphFont"/>
    <w:rsid w:val="002A76E6"/>
    <w:rPr>
      <w:rFonts w:ascii="T5" w:hAnsi="T5" w:hint="default"/>
      <w:b w:val="0"/>
      <w:bCs w:val="0"/>
      <w:i w:val="0"/>
      <w:iCs w:val="0"/>
      <w:color w:val="000000"/>
      <w:sz w:val="18"/>
      <w:szCs w:val="18"/>
    </w:rPr>
  </w:style>
  <w:style w:type="character" w:customStyle="1" w:styleId="fontstyle51">
    <w:name w:val="fontstyle51"/>
    <w:basedOn w:val="DefaultParagraphFont"/>
    <w:rsid w:val="002A76E6"/>
    <w:rPr>
      <w:rFonts w:ascii="Times-Roman" w:hAnsi="Times-Roman" w:hint="default"/>
      <w:b w:val="0"/>
      <w:bCs w:val="0"/>
      <w:i w:val="0"/>
      <w:iCs w:val="0"/>
      <w:color w:val="000000"/>
      <w:sz w:val="18"/>
      <w:szCs w:val="18"/>
    </w:rPr>
  </w:style>
  <w:style w:type="character" w:customStyle="1" w:styleId="12">
    <w:name w:val="未处理的提及1"/>
    <w:basedOn w:val="DefaultParagraphFont"/>
    <w:uiPriority w:val="99"/>
    <w:semiHidden/>
    <w:unhideWhenUsed/>
    <w:rsid w:val="00744590"/>
    <w:rPr>
      <w:color w:val="605E5C"/>
      <w:shd w:val="clear" w:color="auto" w:fill="E1DFDD"/>
    </w:rPr>
  </w:style>
  <w:style w:type="character" w:styleId="FollowedHyperlink">
    <w:name w:val="FollowedHyperlink"/>
    <w:basedOn w:val="DefaultParagraphFont"/>
    <w:uiPriority w:val="99"/>
    <w:semiHidden/>
    <w:unhideWhenUsed/>
    <w:rsid w:val="00744590"/>
    <w:rPr>
      <w:color w:val="954F72" w:themeColor="followedHyperlink"/>
      <w:u w:val="single"/>
    </w:rPr>
  </w:style>
  <w:style w:type="character" w:customStyle="1" w:styleId="Heading4Char">
    <w:name w:val="Heading 4 Char"/>
    <w:basedOn w:val="DefaultParagraphFont"/>
    <w:link w:val="Heading4"/>
    <w:uiPriority w:val="9"/>
    <w:semiHidden/>
    <w:rsid w:val="006E0CB8"/>
    <w:rPr>
      <w:rFonts w:asciiTheme="majorHAnsi" w:eastAsiaTheme="majorEastAsia" w:hAnsiTheme="majorHAnsi" w:cstheme="majorBidi"/>
      <w:b/>
      <w:bCs/>
      <w:sz w:val="28"/>
      <w:szCs w:val="28"/>
    </w:rPr>
  </w:style>
  <w:style w:type="character" w:customStyle="1" w:styleId="20">
    <w:name w:val="未处理的提及2"/>
    <w:basedOn w:val="DefaultParagraphFont"/>
    <w:uiPriority w:val="99"/>
    <w:semiHidden/>
    <w:unhideWhenUsed/>
    <w:rsid w:val="00080330"/>
    <w:rPr>
      <w:color w:val="605E5C"/>
      <w:shd w:val="clear" w:color="auto" w:fill="E1DFDD"/>
    </w:rPr>
  </w:style>
  <w:style w:type="character" w:styleId="IntenseEmphasis">
    <w:name w:val="Intense Emphasis"/>
    <w:uiPriority w:val="21"/>
    <w:qFormat/>
    <w:rsid w:val="00080330"/>
    <w:rPr>
      <w:rFonts w:ascii="Times New Roman" w:hAnsi="Times New Roman" w:cs="Times New Roman"/>
      <w:color w:val="0000FF"/>
      <w:sz w:val="20"/>
      <w:szCs w:val="20"/>
    </w:rPr>
  </w:style>
  <w:style w:type="paragraph" w:customStyle="1" w:styleId="Authorname">
    <w:name w:val="Author name"/>
    <w:rsid w:val="00773CF9"/>
    <w:pPr>
      <w:spacing w:before="240"/>
      <w:jc w:val="center"/>
    </w:pPr>
    <w:rPr>
      <w:rFonts w:ascii="Times New Roman" w:eastAsia="SimSun" w:hAnsi="Times New Roman" w:cs="Times New Roman"/>
      <w:b/>
      <w:kern w:val="0"/>
      <w:sz w:val="24"/>
      <w:szCs w:val="20"/>
      <w:lang w:eastAsia="en-US"/>
    </w:rPr>
  </w:style>
  <w:style w:type="paragraph" w:customStyle="1" w:styleId="AuthorAffilliation">
    <w:name w:val="Author Affilliation"/>
    <w:rsid w:val="00773CF9"/>
    <w:pPr>
      <w:jc w:val="center"/>
    </w:pPr>
    <w:rPr>
      <w:rFonts w:ascii="Times New Roman" w:eastAsia="SimSun" w:hAnsi="Times New Roman" w:cs="Times New Roman"/>
      <w:noProof/>
      <w:kern w:val="0"/>
      <w:sz w:val="24"/>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338759">
      <w:bodyDiv w:val="1"/>
      <w:marLeft w:val="0"/>
      <w:marRight w:val="0"/>
      <w:marTop w:val="0"/>
      <w:marBottom w:val="0"/>
      <w:divBdr>
        <w:top w:val="none" w:sz="0" w:space="0" w:color="auto"/>
        <w:left w:val="none" w:sz="0" w:space="0" w:color="auto"/>
        <w:bottom w:val="none" w:sz="0" w:space="0" w:color="auto"/>
        <w:right w:val="none" w:sz="0" w:space="0" w:color="auto"/>
      </w:divBdr>
      <w:divsChild>
        <w:div w:id="68432813">
          <w:marLeft w:val="0"/>
          <w:marRight w:val="0"/>
          <w:marTop w:val="0"/>
          <w:marBottom w:val="0"/>
          <w:divBdr>
            <w:top w:val="none" w:sz="0" w:space="0" w:color="auto"/>
            <w:left w:val="none" w:sz="0" w:space="0" w:color="auto"/>
            <w:bottom w:val="none" w:sz="0" w:space="0" w:color="auto"/>
            <w:right w:val="none" w:sz="0" w:space="0" w:color="auto"/>
          </w:divBdr>
        </w:div>
      </w:divsChild>
    </w:div>
    <w:div w:id="663514144">
      <w:bodyDiv w:val="1"/>
      <w:marLeft w:val="0"/>
      <w:marRight w:val="0"/>
      <w:marTop w:val="0"/>
      <w:marBottom w:val="0"/>
      <w:divBdr>
        <w:top w:val="none" w:sz="0" w:space="0" w:color="auto"/>
        <w:left w:val="none" w:sz="0" w:space="0" w:color="auto"/>
        <w:bottom w:val="none" w:sz="0" w:space="0" w:color="auto"/>
        <w:right w:val="none" w:sz="0" w:space="0" w:color="auto"/>
      </w:divBdr>
    </w:div>
    <w:div w:id="688484119">
      <w:bodyDiv w:val="1"/>
      <w:marLeft w:val="0"/>
      <w:marRight w:val="0"/>
      <w:marTop w:val="0"/>
      <w:marBottom w:val="0"/>
      <w:divBdr>
        <w:top w:val="none" w:sz="0" w:space="0" w:color="auto"/>
        <w:left w:val="none" w:sz="0" w:space="0" w:color="auto"/>
        <w:bottom w:val="none" w:sz="0" w:space="0" w:color="auto"/>
        <w:right w:val="none" w:sz="0" w:space="0" w:color="auto"/>
      </w:divBdr>
    </w:div>
    <w:div w:id="846333534">
      <w:bodyDiv w:val="1"/>
      <w:marLeft w:val="0"/>
      <w:marRight w:val="0"/>
      <w:marTop w:val="0"/>
      <w:marBottom w:val="0"/>
      <w:divBdr>
        <w:top w:val="none" w:sz="0" w:space="0" w:color="auto"/>
        <w:left w:val="none" w:sz="0" w:space="0" w:color="auto"/>
        <w:bottom w:val="none" w:sz="0" w:space="0" w:color="auto"/>
        <w:right w:val="none" w:sz="0" w:space="0" w:color="auto"/>
      </w:divBdr>
    </w:div>
    <w:div w:id="901134498">
      <w:bodyDiv w:val="1"/>
      <w:marLeft w:val="0"/>
      <w:marRight w:val="0"/>
      <w:marTop w:val="0"/>
      <w:marBottom w:val="0"/>
      <w:divBdr>
        <w:top w:val="none" w:sz="0" w:space="0" w:color="auto"/>
        <w:left w:val="none" w:sz="0" w:space="0" w:color="auto"/>
        <w:bottom w:val="none" w:sz="0" w:space="0" w:color="auto"/>
        <w:right w:val="none" w:sz="0" w:space="0" w:color="auto"/>
      </w:divBdr>
    </w:div>
    <w:div w:id="1089159115">
      <w:bodyDiv w:val="1"/>
      <w:marLeft w:val="0"/>
      <w:marRight w:val="0"/>
      <w:marTop w:val="0"/>
      <w:marBottom w:val="0"/>
      <w:divBdr>
        <w:top w:val="none" w:sz="0" w:space="0" w:color="auto"/>
        <w:left w:val="none" w:sz="0" w:space="0" w:color="auto"/>
        <w:bottom w:val="none" w:sz="0" w:space="0" w:color="auto"/>
        <w:right w:val="none" w:sz="0" w:space="0" w:color="auto"/>
      </w:divBdr>
    </w:div>
    <w:div w:id="1475950994">
      <w:bodyDiv w:val="1"/>
      <w:marLeft w:val="0"/>
      <w:marRight w:val="0"/>
      <w:marTop w:val="0"/>
      <w:marBottom w:val="0"/>
      <w:divBdr>
        <w:top w:val="none" w:sz="0" w:space="0" w:color="auto"/>
        <w:left w:val="none" w:sz="0" w:space="0" w:color="auto"/>
        <w:bottom w:val="none" w:sz="0" w:space="0" w:color="auto"/>
        <w:right w:val="none" w:sz="0" w:space="0" w:color="auto"/>
      </w:divBdr>
    </w:div>
    <w:div w:id="1520240558">
      <w:bodyDiv w:val="1"/>
      <w:marLeft w:val="0"/>
      <w:marRight w:val="0"/>
      <w:marTop w:val="0"/>
      <w:marBottom w:val="0"/>
      <w:divBdr>
        <w:top w:val="none" w:sz="0" w:space="0" w:color="auto"/>
        <w:left w:val="none" w:sz="0" w:space="0" w:color="auto"/>
        <w:bottom w:val="none" w:sz="0" w:space="0" w:color="auto"/>
        <w:right w:val="none" w:sz="0" w:space="0" w:color="auto"/>
      </w:divBdr>
    </w:div>
    <w:div w:id="1522090907">
      <w:bodyDiv w:val="1"/>
      <w:marLeft w:val="0"/>
      <w:marRight w:val="0"/>
      <w:marTop w:val="0"/>
      <w:marBottom w:val="0"/>
      <w:divBdr>
        <w:top w:val="none" w:sz="0" w:space="0" w:color="auto"/>
        <w:left w:val="none" w:sz="0" w:space="0" w:color="auto"/>
        <w:bottom w:val="none" w:sz="0" w:space="0" w:color="auto"/>
        <w:right w:val="none" w:sz="0" w:space="0" w:color="auto"/>
      </w:divBdr>
    </w:div>
    <w:div w:id="1629162121">
      <w:bodyDiv w:val="1"/>
      <w:marLeft w:val="0"/>
      <w:marRight w:val="0"/>
      <w:marTop w:val="0"/>
      <w:marBottom w:val="0"/>
      <w:divBdr>
        <w:top w:val="none" w:sz="0" w:space="0" w:color="auto"/>
        <w:left w:val="none" w:sz="0" w:space="0" w:color="auto"/>
        <w:bottom w:val="none" w:sz="0" w:space="0" w:color="auto"/>
        <w:right w:val="none" w:sz="0" w:space="0" w:color="auto"/>
      </w:divBdr>
    </w:div>
    <w:div w:id="1662855642">
      <w:bodyDiv w:val="1"/>
      <w:marLeft w:val="0"/>
      <w:marRight w:val="0"/>
      <w:marTop w:val="0"/>
      <w:marBottom w:val="0"/>
      <w:divBdr>
        <w:top w:val="none" w:sz="0" w:space="0" w:color="auto"/>
        <w:left w:val="none" w:sz="0" w:space="0" w:color="auto"/>
        <w:bottom w:val="none" w:sz="0" w:space="0" w:color="auto"/>
        <w:right w:val="none" w:sz="0" w:space="0" w:color="auto"/>
      </w:divBdr>
      <w:divsChild>
        <w:div w:id="283653840">
          <w:marLeft w:val="0"/>
          <w:marRight w:val="0"/>
          <w:marTop w:val="0"/>
          <w:marBottom w:val="0"/>
          <w:divBdr>
            <w:top w:val="none" w:sz="0" w:space="0" w:color="auto"/>
            <w:left w:val="none" w:sz="0" w:space="0" w:color="auto"/>
            <w:bottom w:val="none" w:sz="0" w:space="0" w:color="auto"/>
            <w:right w:val="none" w:sz="0" w:space="0" w:color="auto"/>
          </w:divBdr>
        </w:div>
      </w:divsChild>
    </w:div>
    <w:div w:id="1737698699">
      <w:bodyDiv w:val="1"/>
      <w:marLeft w:val="0"/>
      <w:marRight w:val="0"/>
      <w:marTop w:val="0"/>
      <w:marBottom w:val="0"/>
      <w:divBdr>
        <w:top w:val="none" w:sz="0" w:space="0" w:color="auto"/>
        <w:left w:val="none" w:sz="0" w:space="0" w:color="auto"/>
        <w:bottom w:val="none" w:sz="0" w:space="0" w:color="auto"/>
        <w:right w:val="none" w:sz="0" w:space="0" w:color="auto"/>
      </w:divBdr>
    </w:div>
    <w:div w:id="1839535585">
      <w:bodyDiv w:val="1"/>
      <w:marLeft w:val="0"/>
      <w:marRight w:val="0"/>
      <w:marTop w:val="0"/>
      <w:marBottom w:val="0"/>
      <w:divBdr>
        <w:top w:val="none" w:sz="0" w:space="0" w:color="auto"/>
        <w:left w:val="none" w:sz="0" w:space="0" w:color="auto"/>
        <w:bottom w:val="none" w:sz="0" w:space="0" w:color="auto"/>
        <w:right w:val="none" w:sz="0" w:space="0" w:color="auto"/>
      </w:divBdr>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
    <w:div w:id="186308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xzhou99/DTALite-S/tree/master/Version2_PickupDropoffSimulation/DTALite-S" TargetMode="External"/><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6.vsdx"/><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5.vsdx"/><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footer" Target="footer1.xml"/><Relationship Id="rId10" Type="http://schemas.openxmlformats.org/officeDocument/2006/relationships/package" Target="embeddings/Microsoft_Visio_Drawing.vsdx"/><Relationship Id="rId19" Type="http://schemas.openxmlformats.org/officeDocument/2006/relationships/image" Target="media/image6.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Microsoft_Visio_2003-2010_Drawing.vsd"/><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A1C70-5F06-4EEA-B9C1-DE4A8F48B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6806</Words>
  <Characters>38800</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初 心</dc:creator>
  <cp:keywords/>
  <dc:description/>
  <cp:lastModifiedBy>Xuesong Zhou</cp:lastModifiedBy>
  <cp:revision>3</cp:revision>
  <cp:lastPrinted>2018-11-23T18:26:00Z</cp:lastPrinted>
  <dcterms:created xsi:type="dcterms:W3CDTF">2018-11-23T18:28:00Z</dcterms:created>
  <dcterms:modified xsi:type="dcterms:W3CDTF">2018-11-23T18:30:00Z</dcterms:modified>
</cp:coreProperties>
</file>