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47AC1" w14:textId="77777777" w:rsidR="0099146B" w:rsidRDefault="0099146B" w:rsidP="0099146B">
      <w:pPr>
        <w:rPr>
          <w:rFonts w:ascii="Times New Roman" w:hAnsi="Times New Roman" w:cs="Times New Roman"/>
          <w:b/>
        </w:rPr>
      </w:pPr>
      <w:r w:rsidRPr="0099146B">
        <w:rPr>
          <w:rFonts w:ascii="Times New Roman" w:hAnsi="Times New Roman" w:cs="Times New Roman"/>
          <w:b/>
        </w:rPr>
        <w:t>Problem 1</w:t>
      </w:r>
    </w:p>
    <w:p w14:paraId="20B7B6AD" w14:textId="760D1C5E" w:rsidR="000C7FED" w:rsidRDefault="00681442" w:rsidP="0099146B">
      <w:pPr>
        <w:rPr>
          <w:rFonts w:ascii="Times New Roman" w:hAnsi="Times New Roman" w:cs="Times New Roman"/>
        </w:rPr>
      </w:pPr>
      <w:r>
        <w:rPr>
          <w:rFonts w:ascii="Times New Roman" w:hAnsi="Times New Roman" w:cs="Times New Roman"/>
        </w:rPr>
        <w:t xml:space="preserve">a) First, </w:t>
      </w:r>
      <w:r w:rsidR="002B0EEE">
        <w:rPr>
          <w:rFonts w:ascii="Times New Roman" w:hAnsi="Times New Roman" w:cs="Times New Roman"/>
        </w:rPr>
        <w:t xml:space="preserve">look at the two FDNs you received, and </w:t>
      </w:r>
      <w:r w:rsidR="00A9761B">
        <w:rPr>
          <w:rFonts w:ascii="Times New Roman" w:hAnsi="Times New Roman" w:cs="Times New Roman"/>
        </w:rPr>
        <w:t>take</w:t>
      </w:r>
      <w:r w:rsidR="007C76A7">
        <w:rPr>
          <w:rFonts w:ascii="Times New Roman" w:hAnsi="Times New Roman" w:cs="Times New Roman"/>
        </w:rPr>
        <w:t xml:space="preserve"> </w:t>
      </w:r>
      <w:r w:rsidR="003633F9">
        <w:rPr>
          <w:rFonts w:ascii="Times New Roman" w:hAnsi="Times New Roman" w:cs="Times New Roman"/>
        </w:rPr>
        <w:t>o</w:t>
      </w:r>
      <w:r>
        <w:rPr>
          <w:rFonts w:ascii="Times New Roman" w:hAnsi="Times New Roman" w:cs="Times New Roman"/>
        </w:rPr>
        <w:t>ne of the email addresses where delivery failed</w:t>
      </w:r>
      <w:r w:rsidR="003633F9">
        <w:rPr>
          <w:rFonts w:ascii="Times New Roman" w:hAnsi="Times New Roman" w:cs="Times New Roman"/>
        </w:rPr>
        <w:t xml:space="preserve"> (</w:t>
      </w:r>
      <w:r w:rsidR="007A30F4">
        <w:rPr>
          <w:rFonts w:ascii="Times New Roman" w:hAnsi="Times New Roman" w:cs="Times New Roman"/>
        </w:rPr>
        <w:t>for example, the email might be</w:t>
      </w:r>
      <w:r w:rsidR="003633F9">
        <w:rPr>
          <w:rFonts w:ascii="Times New Roman" w:hAnsi="Times New Roman" w:cs="Times New Roman"/>
        </w:rPr>
        <w:t xml:space="preserve"> </w:t>
      </w:r>
      <w:hyperlink r:id="rId5" w:history="1">
        <w:r w:rsidR="00A9761B" w:rsidRPr="002A7810">
          <w:rPr>
            <w:rStyle w:val="Hyperlink"/>
            <w:rFonts w:ascii="Times New Roman" w:hAnsi="Times New Roman" w:cs="Times New Roman"/>
          </w:rPr>
          <w:t>a@stanford.edu</w:t>
        </w:r>
      </w:hyperlink>
      <w:r w:rsidR="003633F9">
        <w:rPr>
          <w:rFonts w:ascii="Times New Roman" w:hAnsi="Times New Roman" w:cs="Times New Roman"/>
        </w:rPr>
        <w:t xml:space="preserve">). </w:t>
      </w:r>
      <w:r w:rsidR="00722C7C">
        <w:rPr>
          <w:rFonts w:ascii="Times New Roman" w:hAnsi="Times New Roman" w:cs="Times New Roman"/>
        </w:rPr>
        <w:t>Let’s say t</w:t>
      </w:r>
      <w:r w:rsidR="0099146B">
        <w:rPr>
          <w:rFonts w:ascii="Times New Roman" w:hAnsi="Times New Roman" w:cs="Times New Roman"/>
        </w:rPr>
        <w:t>he per</w:t>
      </w:r>
      <w:r w:rsidR="005847F1">
        <w:rPr>
          <w:rFonts w:ascii="Times New Roman" w:hAnsi="Times New Roman" w:cs="Times New Roman"/>
        </w:rPr>
        <w:t xml:space="preserve">son you are trying to attack </w:t>
      </w:r>
      <w:r w:rsidR="00722C7C">
        <w:rPr>
          <w:rFonts w:ascii="Times New Roman" w:hAnsi="Times New Roman" w:cs="Times New Roman"/>
        </w:rPr>
        <w:t>is</w:t>
      </w:r>
      <w:r w:rsidR="005847F1">
        <w:rPr>
          <w:rFonts w:ascii="Times New Roman" w:hAnsi="Times New Roman" w:cs="Times New Roman"/>
        </w:rPr>
        <w:t xml:space="preserve"> </w:t>
      </w:r>
      <w:r w:rsidR="0099146B">
        <w:rPr>
          <w:rFonts w:ascii="Times New Roman" w:hAnsi="Times New Roman" w:cs="Times New Roman"/>
        </w:rPr>
        <w:t xml:space="preserve">named Vern, and Vern’s email is </w:t>
      </w:r>
      <w:hyperlink r:id="rId6" w:history="1">
        <w:r w:rsidR="0099146B" w:rsidRPr="002A7810">
          <w:rPr>
            <w:rStyle w:val="Hyperlink"/>
            <w:rFonts w:ascii="Times New Roman" w:hAnsi="Times New Roman" w:cs="Times New Roman"/>
          </w:rPr>
          <w:t>vern@vern.com</w:t>
        </w:r>
      </w:hyperlink>
      <w:r w:rsidR="0099146B">
        <w:rPr>
          <w:rFonts w:ascii="Times New Roman" w:hAnsi="Times New Roman" w:cs="Times New Roman"/>
        </w:rPr>
        <w:t xml:space="preserve">. </w:t>
      </w:r>
      <w:r w:rsidR="00417774">
        <w:rPr>
          <w:rFonts w:ascii="Times New Roman" w:hAnsi="Times New Roman" w:cs="Times New Roman"/>
        </w:rPr>
        <w:t xml:space="preserve">You can send an email to </w:t>
      </w:r>
      <w:hyperlink r:id="rId7" w:history="1">
        <w:r w:rsidR="00A9761B" w:rsidRPr="002A7810">
          <w:rPr>
            <w:rStyle w:val="Hyperlink"/>
            <w:rFonts w:ascii="Times New Roman" w:hAnsi="Times New Roman" w:cs="Times New Roman"/>
          </w:rPr>
          <w:t>a@stanford.edu</w:t>
        </w:r>
      </w:hyperlink>
      <w:r w:rsidR="00A9761B">
        <w:rPr>
          <w:rFonts w:ascii="Times New Roman" w:hAnsi="Times New Roman" w:cs="Times New Roman"/>
        </w:rPr>
        <w:t xml:space="preserve"> </w:t>
      </w:r>
      <w:r w:rsidR="00417774">
        <w:rPr>
          <w:rFonts w:ascii="Times New Roman" w:hAnsi="Times New Roman" w:cs="Times New Roman"/>
        </w:rPr>
        <w:t xml:space="preserve">and spoof the sender as </w:t>
      </w:r>
      <w:hyperlink r:id="rId8" w:history="1">
        <w:r w:rsidR="00417774" w:rsidRPr="002A7810">
          <w:rPr>
            <w:rStyle w:val="Hyperlink"/>
            <w:rFonts w:ascii="Times New Roman" w:hAnsi="Times New Roman" w:cs="Times New Roman"/>
          </w:rPr>
          <w:t>vern@vern.com</w:t>
        </w:r>
      </w:hyperlink>
      <w:r w:rsidR="00417774">
        <w:rPr>
          <w:rFonts w:ascii="Times New Roman" w:hAnsi="Times New Roman" w:cs="Times New Roman"/>
        </w:rPr>
        <w:t>. Thus, Vern will receive a FDN</w:t>
      </w:r>
      <w:r w:rsidR="002C6CA1">
        <w:rPr>
          <w:rFonts w:ascii="Times New Roman" w:hAnsi="Times New Roman" w:cs="Times New Roman"/>
        </w:rPr>
        <w:t>,</w:t>
      </w:r>
      <w:r w:rsidR="000C7FED">
        <w:rPr>
          <w:rFonts w:ascii="Times New Roman" w:hAnsi="Times New Roman" w:cs="Times New Roman"/>
        </w:rPr>
        <w:t xml:space="preserve"> which is two times the size of the original email you emailed to </w:t>
      </w:r>
      <w:hyperlink r:id="rId9" w:history="1">
        <w:r w:rsidR="00A9761B" w:rsidRPr="002A7810">
          <w:rPr>
            <w:rStyle w:val="Hyperlink"/>
            <w:rFonts w:ascii="Times New Roman" w:hAnsi="Times New Roman" w:cs="Times New Roman"/>
          </w:rPr>
          <w:t>a@stanford.edu</w:t>
        </w:r>
      </w:hyperlink>
      <w:r w:rsidR="00417774">
        <w:rPr>
          <w:rFonts w:ascii="Times New Roman" w:hAnsi="Times New Roman" w:cs="Times New Roman"/>
        </w:rPr>
        <w:t>.</w:t>
      </w:r>
    </w:p>
    <w:p w14:paraId="3BE62E22" w14:textId="6ED9E621" w:rsidR="0099146B" w:rsidRDefault="00A9761B" w:rsidP="0099146B">
      <w:pPr>
        <w:rPr>
          <w:rFonts w:ascii="Times New Roman" w:hAnsi="Times New Roman" w:cs="Times New Roman"/>
        </w:rPr>
      </w:pPr>
      <w:r>
        <w:rPr>
          <w:rFonts w:ascii="Times New Roman" w:hAnsi="Times New Roman" w:cs="Times New Roman"/>
        </w:rPr>
        <w:t xml:space="preserve">b) The Stanford server could create a filter that </w:t>
      </w:r>
      <w:r w:rsidR="00991B0A">
        <w:rPr>
          <w:rFonts w:ascii="Times New Roman" w:hAnsi="Times New Roman" w:cs="Times New Roman"/>
        </w:rPr>
        <w:t xml:space="preserve">only generates one FDN for each </w:t>
      </w:r>
      <w:r w:rsidR="002E7FE3">
        <w:rPr>
          <w:rFonts w:ascii="Times New Roman" w:hAnsi="Times New Roman" w:cs="Times New Roman"/>
        </w:rPr>
        <w:t xml:space="preserve">unique set of </w:t>
      </w:r>
      <w:r w:rsidR="006F53B8">
        <w:rPr>
          <w:rFonts w:ascii="Times New Roman" w:hAnsi="Times New Roman" w:cs="Times New Roman"/>
        </w:rPr>
        <w:t>intended recipient</w:t>
      </w:r>
      <w:r w:rsidR="00810938">
        <w:rPr>
          <w:rFonts w:ascii="Times New Roman" w:hAnsi="Times New Roman" w:cs="Times New Roman"/>
        </w:rPr>
        <w:t xml:space="preserve"> and </w:t>
      </w:r>
      <w:r w:rsidR="00991B0A">
        <w:rPr>
          <w:rFonts w:ascii="Times New Roman" w:hAnsi="Times New Roman" w:cs="Times New Roman"/>
        </w:rPr>
        <w:t>source IP address.</w:t>
      </w:r>
      <w:r w:rsidR="000E0FAD">
        <w:rPr>
          <w:rFonts w:ascii="Times New Roman" w:hAnsi="Times New Roman" w:cs="Times New Roman"/>
        </w:rPr>
        <w:t xml:space="preserve"> That way, </w:t>
      </w:r>
      <w:hyperlink r:id="rId10" w:history="1">
        <w:r w:rsidR="000E0FAD" w:rsidRPr="002A7810">
          <w:rPr>
            <w:rStyle w:val="Hyperlink"/>
            <w:rFonts w:ascii="Times New Roman" w:hAnsi="Times New Roman" w:cs="Times New Roman"/>
          </w:rPr>
          <w:t>vern@vern.com</w:t>
        </w:r>
      </w:hyperlink>
      <w:r w:rsidR="000E0FAD">
        <w:rPr>
          <w:rFonts w:ascii="Times New Roman" w:hAnsi="Times New Roman" w:cs="Times New Roman"/>
        </w:rPr>
        <w:t xml:space="preserve"> would only receive one FDN for the spoofed emails to </w:t>
      </w:r>
      <w:hyperlink r:id="rId11" w:history="1">
        <w:r w:rsidR="000E0FAD" w:rsidRPr="002A7810">
          <w:rPr>
            <w:rStyle w:val="Hyperlink"/>
            <w:rFonts w:ascii="Times New Roman" w:hAnsi="Times New Roman" w:cs="Times New Roman"/>
          </w:rPr>
          <w:t>a@stanford.edu</w:t>
        </w:r>
      </w:hyperlink>
      <w:r w:rsidR="000E0FAD">
        <w:rPr>
          <w:rFonts w:ascii="Times New Roman" w:hAnsi="Times New Roman" w:cs="Times New Roman"/>
        </w:rPr>
        <w:t xml:space="preserve"> since the source IP addresses and the intended recipient is the same.</w:t>
      </w:r>
    </w:p>
    <w:p w14:paraId="15D740E6" w14:textId="28ACA07C" w:rsidR="002D548E" w:rsidRDefault="002D548E" w:rsidP="0099146B">
      <w:pPr>
        <w:rPr>
          <w:rFonts w:ascii="Times New Roman" w:hAnsi="Times New Roman" w:cs="Times New Roman"/>
        </w:rPr>
      </w:pPr>
      <w:r>
        <w:rPr>
          <w:rFonts w:ascii="Times New Roman" w:hAnsi="Times New Roman" w:cs="Times New Roman"/>
        </w:rPr>
        <w:t xml:space="preserve">c) You could </w:t>
      </w:r>
      <w:r w:rsidR="006C1723">
        <w:rPr>
          <w:rFonts w:ascii="Times New Roman" w:hAnsi="Times New Roman" w:cs="Times New Roman"/>
        </w:rPr>
        <w:t xml:space="preserve">create a random IP address </w:t>
      </w:r>
      <w:r w:rsidR="00531405">
        <w:rPr>
          <w:rFonts w:ascii="Times New Roman" w:hAnsi="Times New Roman" w:cs="Times New Roman"/>
        </w:rPr>
        <w:t xml:space="preserve">for each email you send </w:t>
      </w:r>
      <w:r w:rsidR="006C1723">
        <w:rPr>
          <w:rFonts w:ascii="Times New Roman" w:hAnsi="Times New Roman" w:cs="Times New Roman"/>
        </w:rPr>
        <w:t>and spoof the source IP address with this random address; thus,</w:t>
      </w:r>
      <w:r>
        <w:rPr>
          <w:rFonts w:ascii="Times New Roman" w:hAnsi="Times New Roman" w:cs="Times New Roman"/>
        </w:rPr>
        <w:t xml:space="preserve"> the Stanford filter would not filter out those emails</w:t>
      </w:r>
      <w:r w:rsidR="00004E92">
        <w:rPr>
          <w:rFonts w:ascii="Times New Roman" w:hAnsi="Times New Roman" w:cs="Times New Roman"/>
        </w:rPr>
        <w:t xml:space="preserve">, and would still generate a FDN for each email to </w:t>
      </w:r>
      <w:hyperlink r:id="rId12" w:history="1">
        <w:r w:rsidR="00004E92" w:rsidRPr="002A7810">
          <w:rPr>
            <w:rStyle w:val="Hyperlink"/>
            <w:rFonts w:ascii="Times New Roman" w:hAnsi="Times New Roman" w:cs="Times New Roman"/>
          </w:rPr>
          <w:t>a@stanford.edu</w:t>
        </w:r>
      </w:hyperlink>
      <w:r w:rsidR="00004E92">
        <w:rPr>
          <w:rFonts w:ascii="Times New Roman" w:hAnsi="Times New Roman" w:cs="Times New Roman"/>
        </w:rPr>
        <w:t xml:space="preserve"> from a different source IP address</w:t>
      </w:r>
      <w:r>
        <w:rPr>
          <w:rFonts w:ascii="Times New Roman" w:hAnsi="Times New Roman" w:cs="Times New Roman"/>
        </w:rPr>
        <w:t>.</w:t>
      </w:r>
    </w:p>
    <w:p w14:paraId="039E635D" w14:textId="77777777" w:rsidR="00E236B2" w:rsidRDefault="00E236B2" w:rsidP="0099146B">
      <w:pPr>
        <w:rPr>
          <w:rFonts w:ascii="Times New Roman" w:hAnsi="Times New Roman" w:cs="Times New Roman"/>
        </w:rPr>
      </w:pPr>
    </w:p>
    <w:p w14:paraId="001077B1" w14:textId="77777777" w:rsidR="0013746E" w:rsidRDefault="0013746E" w:rsidP="0099146B">
      <w:pPr>
        <w:rPr>
          <w:rFonts w:ascii="Times New Roman" w:hAnsi="Times New Roman" w:cs="Times New Roman"/>
          <w:b/>
        </w:rPr>
      </w:pPr>
    </w:p>
    <w:p w14:paraId="12CC832A" w14:textId="77777777" w:rsidR="0013746E" w:rsidRDefault="0013746E" w:rsidP="0099146B">
      <w:pPr>
        <w:rPr>
          <w:rFonts w:ascii="Times New Roman" w:hAnsi="Times New Roman" w:cs="Times New Roman"/>
          <w:b/>
        </w:rPr>
      </w:pPr>
    </w:p>
    <w:p w14:paraId="4AD0AF23" w14:textId="77777777" w:rsidR="0013746E" w:rsidRDefault="0013746E" w:rsidP="0099146B">
      <w:pPr>
        <w:rPr>
          <w:rFonts w:ascii="Times New Roman" w:hAnsi="Times New Roman" w:cs="Times New Roman"/>
          <w:b/>
        </w:rPr>
      </w:pPr>
    </w:p>
    <w:p w14:paraId="42DBA0C8" w14:textId="77777777" w:rsidR="0013746E" w:rsidRDefault="0013746E" w:rsidP="0099146B">
      <w:pPr>
        <w:rPr>
          <w:rFonts w:ascii="Times New Roman" w:hAnsi="Times New Roman" w:cs="Times New Roman"/>
          <w:b/>
        </w:rPr>
      </w:pPr>
    </w:p>
    <w:p w14:paraId="7EB402D3" w14:textId="77777777" w:rsidR="0013746E" w:rsidRDefault="0013746E" w:rsidP="0099146B">
      <w:pPr>
        <w:rPr>
          <w:rFonts w:ascii="Times New Roman" w:hAnsi="Times New Roman" w:cs="Times New Roman"/>
          <w:b/>
        </w:rPr>
      </w:pPr>
    </w:p>
    <w:p w14:paraId="5ADD679D" w14:textId="77777777" w:rsidR="0013746E" w:rsidRDefault="0013746E" w:rsidP="0099146B">
      <w:pPr>
        <w:rPr>
          <w:rFonts w:ascii="Times New Roman" w:hAnsi="Times New Roman" w:cs="Times New Roman"/>
          <w:b/>
        </w:rPr>
      </w:pPr>
    </w:p>
    <w:p w14:paraId="7ADCE1C0" w14:textId="77777777" w:rsidR="0013746E" w:rsidRDefault="0013746E" w:rsidP="0099146B">
      <w:pPr>
        <w:rPr>
          <w:rFonts w:ascii="Times New Roman" w:hAnsi="Times New Roman" w:cs="Times New Roman"/>
          <w:b/>
        </w:rPr>
      </w:pPr>
    </w:p>
    <w:p w14:paraId="06CD7C4A" w14:textId="77777777" w:rsidR="0013746E" w:rsidRDefault="0013746E" w:rsidP="0099146B">
      <w:pPr>
        <w:rPr>
          <w:rFonts w:ascii="Times New Roman" w:hAnsi="Times New Roman" w:cs="Times New Roman"/>
          <w:b/>
        </w:rPr>
      </w:pPr>
    </w:p>
    <w:p w14:paraId="1425C7FA" w14:textId="77777777" w:rsidR="0013746E" w:rsidRDefault="0013746E" w:rsidP="0099146B">
      <w:pPr>
        <w:rPr>
          <w:rFonts w:ascii="Times New Roman" w:hAnsi="Times New Roman" w:cs="Times New Roman"/>
          <w:b/>
        </w:rPr>
      </w:pPr>
    </w:p>
    <w:p w14:paraId="087571EE" w14:textId="77777777" w:rsidR="0013746E" w:rsidRDefault="0013746E" w:rsidP="0099146B">
      <w:pPr>
        <w:rPr>
          <w:rFonts w:ascii="Times New Roman" w:hAnsi="Times New Roman" w:cs="Times New Roman"/>
          <w:b/>
        </w:rPr>
      </w:pPr>
    </w:p>
    <w:p w14:paraId="1CA05C1A" w14:textId="77777777" w:rsidR="0013746E" w:rsidRDefault="0013746E" w:rsidP="0099146B">
      <w:pPr>
        <w:rPr>
          <w:rFonts w:ascii="Times New Roman" w:hAnsi="Times New Roman" w:cs="Times New Roman"/>
          <w:b/>
        </w:rPr>
      </w:pPr>
    </w:p>
    <w:p w14:paraId="4EFA2477" w14:textId="77777777" w:rsidR="0013746E" w:rsidRDefault="0013746E" w:rsidP="0099146B">
      <w:pPr>
        <w:rPr>
          <w:rFonts w:ascii="Times New Roman" w:hAnsi="Times New Roman" w:cs="Times New Roman"/>
          <w:b/>
        </w:rPr>
      </w:pPr>
    </w:p>
    <w:p w14:paraId="6D55CCF5" w14:textId="77777777" w:rsidR="0013746E" w:rsidRDefault="0013746E" w:rsidP="0099146B">
      <w:pPr>
        <w:rPr>
          <w:rFonts w:ascii="Times New Roman" w:hAnsi="Times New Roman" w:cs="Times New Roman"/>
          <w:b/>
        </w:rPr>
      </w:pPr>
    </w:p>
    <w:p w14:paraId="0FA4CA25" w14:textId="77777777" w:rsidR="0013746E" w:rsidRDefault="0013746E" w:rsidP="0099146B">
      <w:pPr>
        <w:rPr>
          <w:rFonts w:ascii="Times New Roman" w:hAnsi="Times New Roman" w:cs="Times New Roman"/>
          <w:b/>
        </w:rPr>
      </w:pPr>
    </w:p>
    <w:p w14:paraId="3FEB99B9" w14:textId="77777777" w:rsidR="0013746E" w:rsidRDefault="0013746E" w:rsidP="0099146B">
      <w:pPr>
        <w:rPr>
          <w:rFonts w:ascii="Times New Roman" w:hAnsi="Times New Roman" w:cs="Times New Roman"/>
          <w:b/>
        </w:rPr>
      </w:pPr>
    </w:p>
    <w:p w14:paraId="4C753575" w14:textId="77777777" w:rsidR="0013746E" w:rsidRDefault="0013746E" w:rsidP="0099146B">
      <w:pPr>
        <w:rPr>
          <w:rFonts w:ascii="Times New Roman" w:hAnsi="Times New Roman" w:cs="Times New Roman"/>
          <w:b/>
        </w:rPr>
      </w:pPr>
    </w:p>
    <w:p w14:paraId="4790AEE2" w14:textId="77777777" w:rsidR="0013746E" w:rsidRDefault="0013746E" w:rsidP="0099146B">
      <w:pPr>
        <w:rPr>
          <w:rFonts w:ascii="Times New Roman" w:hAnsi="Times New Roman" w:cs="Times New Roman"/>
          <w:b/>
        </w:rPr>
      </w:pPr>
    </w:p>
    <w:p w14:paraId="1491E4BA" w14:textId="77777777" w:rsidR="0013746E" w:rsidRDefault="0013746E" w:rsidP="0099146B">
      <w:pPr>
        <w:rPr>
          <w:rFonts w:ascii="Times New Roman" w:hAnsi="Times New Roman" w:cs="Times New Roman"/>
          <w:b/>
        </w:rPr>
      </w:pPr>
    </w:p>
    <w:p w14:paraId="3C007821" w14:textId="77777777" w:rsidR="0013746E" w:rsidRDefault="0013746E" w:rsidP="0099146B">
      <w:pPr>
        <w:rPr>
          <w:rFonts w:ascii="Times New Roman" w:hAnsi="Times New Roman" w:cs="Times New Roman"/>
          <w:b/>
        </w:rPr>
      </w:pPr>
    </w:p>
    <w:p w14:paraId="790D6B8B" w14:textId="77777777" w:rsidR="0013746E" w:rsidRDefault="0013746E" w:rsidP="0099146B">
      <w:pPr>
        <w:rPr>
          <w:rFonts w:ascii="Times New Roman" w:hAnsi="Times New Roman" w:cs="Times New Roman"/>
          <w:b/>
        </w:rPr>
      </w:pPr>
    </w:p>
    <w:p w14:paraId="12E3A05F" w14:textId="77777777" w:rsidR="0013746E" w:rsidRDefault="0013746E" w:rsidP="0099146B">
      <w:pPr>
        <w:rPr>
          <w:rFonts w:ascii="Times New Roman" w:hAnsi="Times New Roman" w:cs="Times New Roman"/>
          <w:b/>
        </w:rPr>
      </w:pPr>
    </w:p>
    <w:p w14:paraId="418C0D24" w14:textId="77777777" w:rsidR="0013746E" w:rsidRDefault="0013746E" w:rsidP="0099146B">
      <w:pPr>
        <w:rPr>
          <w:rFonts w:ascii="Times New Roman" w:hAnsi="Times New Roman" w:cs="Times New Roman"/>
          <w:b/>
        </w:rPr>
      </w:pPr>
    </w:p>
    <w:p w14:paraId="34E0F37F" w14:textId="77777777" w:rsidR="0013746E" w:rsidRDefault="0013746E" w:rsidP="0099146B">
      <w:pPr>
        <w:rPr>
          <w:rFonts w:ascii="Times New Roman" w:hAnsi="Times New Roman" w:cs="Times New Roman"/>
          <w:b/>
        </w:rPr>
      </w:pPr>
    </w:p>
    <w:p w14:paraId="34EA2BAD" w14:textId="77777777" w:rsidR="0013746E" w:rsidRDefault="0013746E" w:rsidP="0099146B">
      <w:pPr>
        <w:rPr>
          <w:rFonts w:ascii="Times New Roman" w:hAnsi="Times New Roman" w:cs="Times New Roman"/>
          <w:b/>
        </w:rPr>
      </w:pPr>
    </w:p>
    <w:p w14:paraId="169A4BD7" w14:textId="77777777" w:rsidR="0013746E" w:rsidRDefault="0013746E" w:rsidP="0099146B">
      <w:pPr>
        <w:rPr>
          <w:rFonts w:ascii="Times New Roman" w:hAnsi="Times New Roman" w:cs="Times New Roman"/>
          <w:b/>
        </w:rPr>
      </w:pPr>
    </w:p>
    <w:p w14:paraId="385C2F3A" w14:textId="77777777" w:rsidR="0013746E" w:rsidRDefault="0013746E" w:rsidP="0099146B">
      <w:pPr>
        <w:rPr>
          <w:rFonts w:ascii="Times New Roman" w:hAnsi="Times New Roman" w:cs="Times New Roman"/>
          <w:b/>
        </w:rPr>
      </w:pPr>
    </w:p>
    <w:p w14:paraId="438C9FC8" w14:textId="77777777" w:rsidR="0013746E" w:rsidRDefault="0013746E" w:rsidP="0099146B">
      <w:pPr>
        <w:rPr>
          <w:rFonts w:ascii="Times New Roman" w:hAnsi="Times New Roman" w:cs="Times New Roman"/>
          <w:b/>
        </w:rPr>
      </w:pPr>
    </w:p>
    <w:p w14:paraId="04DAA216" w14:textId="77777777" w:rsidR="0013746E" w:rsidRDefault="0013746E" w:rsidP="0099146B">
      <w:pPr>
        <w:rPr>
          <w:rFonts w:ascii="Times New Roman" w:hAnsi="Times New Roman" w:cs="Times New Roman"/>
          <w:b/>
        </w:rPr>
      </w:pPr>
    </w:p>
    <w:p w14:paraId="5288E515" w14:textId="77777777" w:rsidR="0013746E" w:rsidRDefault="0013746E" w:rsidP="0099146B">
      <w:pPr>
        <w:rPr>
          <w:rFonts w:ascii="Times New Roman" w:hAnsi="Times New Roman" w:cs="Times New Roman"/>
          <w:b/>
        </w:rPr>
      </w:pPr>
    </w:p>
    <w:p w14:paraId="68C92E38" w14:textId="77777777" w:rsidR="0013746E" w:rsidRDefault="0013746E" w:rsidP="0099146B">
      <w:pPr>
        <w:rPr>
          <w:rFonts w:ascii="Times New Roman" w:hAnsi="Times New Roman" w:cs="Times New Roman"/>
          <w:b/>
        </w:rPr>
      </w:pPr>
    </w:p>
    <w:p w14:paraId="6E5692EA" w14:textId="0A4F1AB0" w:rsidR="00E236B2" w:rsidRDefault="00E236B2" w:rsidP="0099146B">
      <w:pPr>
        <w:rPr>
          <w:rFonts w:ascii="Times New Roman" w:hAnsi="Times New Roman" w:cs="Times New Roman"/>
        </w:rPr>
      </w:pPr>
      <w:r>
        <w:rPr>
          <w:rFonts w:ascii="Times New Roman" w:hAnsi="Times New Roman" w:cs="Times New Roman"/>
          <w:b/>
        </w:rPr>
        <w:lastRenderedPageBreak/>
        <w:t>Problem 2</w:t>
      </w:r>
    </w:p>
    <w:p w14:paraId="17BF9932" w14:textId="226D60EB" w:rsidR="00E236B2" w:rsidRPr="00E236B2" w:rsidRDefault="00E236B2" w:rsidP="0099146B">
      <w:pPr>
        <w:rPr>
          <w:rFonts w:ascii="Times New Roman" w:hAnsi="Times New Roman" w:cs="Times New Roman"/>
        </w:rPr>
      </w:pPr>
      <w:r>
        <w:rPr>
          <w:rFonts w:ascii="Times New Roman" w:hAnsi="Times New Roman" w:cs="Times New Roman"/>
        </w:rPr>
        <w:t>a) N could launch a denial-of-service against R by sending “No Such Domain” messages for each query Q that R sends</w:t>
      </w:r>
      <w:r w:rsidR="007E6CFE">
        <w:rPr>
          <w:rFonts w:ascii="Times New Roman" w:hAnsi="Times New Roman" w:cs="Times New Roman"/>
        </w:rPr>
        <w:t>, and deny R access to valid websites</w:t>
      </w:r>
      <w:r>
        <w:rPr>
          <w:rFonts w:ascii="Times New Roman" w:hAnsi="Times New Roman" w:cs="Times New Roman"/>
        </w:rPr>
        <w:t xml:space="preserve">. If R receives the “No Such Domain” message before the actual reply that DNSSEC returns, then R </w:t>
      </w:r>
      <w:r w:rsidR="006642ED">
        <w:rPr>
          <w:rFonts w:ascii="Times New Roman" w:hAnsi="Times New Roman" w:cs="Times New Roman"/>
        </w:rPr>
        <w:t>will not receive the IP address that the DNSSEC server sends, and it will think that the domain it requests does not exist.</w:t>
      </w:r>
    </w:p>
    <w:p w14:paraId="0884971C" w14:textId="468F1FA5" w:rsidR="000E6736" w:rsidRDefault="00B67AB8">
      <w:r>
        <w:t>b) N could send multiple queries to S for Q’s that it knows does not exist. Because signatures take a long time to create, N could overwhelm S and deny services for anyone else trying to send queries to S.</w:t>
      </w:r>
      <w:r w:rsidR="0013787E">
        <w:t xml:space="preserve"> N could not still launch the attack from part a – S sends a different signed message for each query that does not exist, so the only way to spoof R would be if R’s query actually didn’t exist.</w:t>
      </w:r>
      <w:r w:rsidR="00A46BA7">
        <w:t xml:space="preserve"> Although N could not do the same DoS attack, it could still overwhelm R </w:t>
      </w:r>
      <w:r w:rsidR="002828A7">
        <w:t xml:space="preserve">by repeatedly sending messages </w:t>
      </w:r>
      <w:r w:rsidR="00A46BA7">
        <w:t>since decrypting signatures may take a while.</w:t>
      </w:r>
    </w:p>
    <w:p w14:paraId="1F39D5CD" w14:textId="5D77A22E" w:rsidR="00B67AB8" w:rsidRDefault="00B67AB8">
      <w:r>
        <w:t>c)</w:t>
      </w:r>
      <w:r w:rsidR="002828A7">
        <w:t xml:space="preserve"> </w:t>
      </w:r>
      <w:r w:rsidR="0063533F">
        <w:t>S will respond,</w:t>
      </w:r>
      <w:r w:rsidR="004D31AB">
        <w:t xml:space="preserve"> “</w:t>
      </w:r>
      <w:r w:rsidR="0063533F">
        <w:t>The hash that in alphabetical order comes after 80a4cb36 is c218f96a</w:t>
      </w:r>
      <w:r w:rsidR="004D31AB">
        <w:t>.”</w:t>
      </w:r>
      <w:r w:rsidR="0063533F">
        <w:t xml:space="preserve"> R can find the hash of abc.cs161.com offline, and find that abc.cs161.com comes after 80a4cb36 and before c218f96a. Now, R knows that abc.cs161.com does not exist.</w:t>
      </w:r>
    </w:p>
    <w:p w14:paraId="5195B7F2" w14:textId="241683C1" w:rsidR="00DB0F1C" w:rsidRDefault="00DB0F1C">
      <w:r>
        <w:t xml:space="preserve">d) Using the attack from part c, the attacker would be able to determine if all of these names exist. </w:t>
      </w:r>
      <w:r w:rsidR="00363D16">
        <w:t xml:space="preserve">It could send the </w:t>
      </w:r>
      <w:r w:rsidR="00AE5E72">
        <w:t xml:space="preserve">query </w:t>
      </w:r>
      <w:r w:rsidR="0060450D">
        <w:t>request;</w:t>
      </w:r>
      <w:r w:rsidR="00363D16">
        <w:t xml:space="preserve"> hash the name offline (using the hash function, the salt, and the number of iterations, which it knows), and then check if the hash of the name falls alphabetically between the two hashes that are given.</w:t>
      </w:r>
      <w:r w:rsidR="00FF5953">
        <w:t xml:space="preserve"> If it does, we know that the given name i</w:t>
      </w:r>
      <w:r w:rsidR="00695F01">
        <w:t>s not in the domain.</w:t>
      </w:r>
    </w:p>
    <w:p w14:paraId="1859440D" w14:textId="21E901A5" w:rsidR="00E3449A" w:rsidRDefault="003E01EE">
      <w:r>
        <w:t xml:space="preserve">e) A </w:t>
      </w:r>
      <w:r w:rsidR="00FB575D">
        <w:t xml:space="preserve">new </w:t>
      </w:r>
      <w:r>
        <w:t>salt increases the computing that an attacker must do, as the attacker m</w:t>
      </w:r>
      <w:r w:rsidR="00B02A87">
        <w:t>ust compute hashes for the salt</w:t>
      </w:r>
      <w:r>
        <w:t>. A s-bit salt would increase computation by a factor of 2</w:t>
      </w:r>
      <w:r>
        <w:rPr>
          <w:vertAlign w:val="superscript"/>
        </w:rPr>
        <w:t>s</w:t>
      </w:r>
      <w:r w:rsidR="009D50FC">
        <w:t xml:space="preserve"> if we decided to pre-compute all of the hashes for the dictionary</w:t>
      </w:r>
      <w:r w:rsidR="00BB6CBF">
        <w:t>, and also increase the size of the pre-computed has</w:t>
      </w:r>
      <w:r w:rsidR="00DF7C80">
        <w:t>hes if the attacker is storing them in a dictionary</w:t>
      </w:r>
      <w:r>
        <w:t>.</w:t>
      </w:r>
    </w:p>
    <w:p w14:paraId="69E05222" w14:textId="74C8BBED" w:rsidR="009B518E" w:rsidRDefault="00E3449A">
      <w:r>
        <w:t>f)</w:t>
      </w:r>
      <w:r w:rsidR="00F97E57">
        <w:t xml:space="preserve"> The purpose of the iteration parameter is to make it more expensive to compute a hash</w:t>
      </w:r>
      <w:r w:rsidR="00786027">
        <w:t xml:space="preserve"> and add a level of distance between the actual code and its hash</w:t>
      </w:r>
      <w:r w:rsidR="00F97E57">
        <w:t>. A</w:t>
      </w:r>
      <w:r w:rsidR="00473B59">
        <w:t>n</w:t>
      </w:r>
      <w:r w:rsidR="00F97E57">
        <w:t xml:space="preserve"> iteration</w:t>
      </w:r>
      <w:r w:rsidR="001D47FA">
        <w:t xml:space="preserve"> parameter of size k calls the hash function</w:t>
      </w:r>
      <w:r w:rsidR="00F97E57">
        <w:t xml:space="preserve"> k-1 times.</w:t>
      </w:r>
    </w:p>
    <w:p w14:paraId="32DDCF14" w14:textId="2268FA6E" w:rsidR="003E01EE" w:rsidRDefault="009B518E">
      <w:r>
        <w:t xml:space="preserve">g) </w:t>
      </w:r>
      <w:r w:rsidR="004D15F7">
        <w:t>An upper bound on the</w:t>
      </w:r>
      <w:r>
        <w:t xml:space="preserve"> iteration parameter</w:t>
      </w:r>
      <w:r w:rsidR="004D15F7">
        <w:t xml:space="preserve"> prevents the security costs from outweighing the benefits</w:t>
      </w:r>
      <w:r>
        <w:t xml:space="preserve">. </w:t>
      </w:r>
      <w:r w:rsidR="004B74FB">
        <w:t>If the iteration parameter is too high, computing it over and over again is costly. At some point in time, it is good to set a bound on the iteration parameter so benefits are still more than cost.</w:t>
      </w:r>
      <w:r w:rsidR="003E01EE">
        <w:t xml:space="preserve"> </w:t>
      </w:r>
    </w:p>
    <w:p w14:paraId="3E5297E7" w14:textId="77777777" w:rsidR="002828A7" w:rsidRDefault="002828A7"/>
    <w:p w14:paraId="013A2E33" w14:textId="77777777" w:rsidR="0013746E" w:rsidRDefault="0013746E">
      <w:pPr>
        <w:rPr>
          <w:b/>
        </w:rPr>
      </w:pPr>
    </w:p>
    <w:p w14:paraId="300B0E01" w14:textId="77777777" w:rsidR="0013746E" w:rsidRDefault="0013746E">
      <w:pPr>
        <w:rPr>
          <w:b/>
        </w:rPr>
      </w:pPr>
    </w:p>
    <w:p w14:paraId="33250E0A" w14:textId="77777777" w:rsidR="0013746E" w:rsidRDefault="0013746E">
      <w:pPr>
        <w:rPr>
          <w:b/>
        </w:rPr>
      </w:pPr>
    </w:p>
    <w:p w14:paraId="2F985429" w14:textId="77777777" w:rsidR="0013746E" w:rsidRDefault="0013746E">
      <w:pPr>
        <w:rPr>
          <w:b/>
        </w:rPr>
      </w:pPr>
    </w:p>
    <w:p w14:paraId="01E185C6" w14:textId="77777777" w:rsidR="0013746E" w:rsidRDefault="0013746E">
      <w:pPr>
        <w:rPr>
          <w:b/>
        </w:rPr>
      </w:pPr>
    </w:p>
    <w:p w14:paraId="43D5A2BB" w14:textId="77777777" w:rsidR="0013746E" w:rsidRDefault="0013746E">
      <w:pPr>
        <w:rPr>
          <w:b/>
        </w:rPr>
      </w:pPr>
    </w:p>
    <w:p w14:paraId="75D0BF0E" w14:textId="77777777" w:rsidR="0013746E" w:rsidRDefault="0013746E">
      <w:pPr>
        <w:rPr>
          <w:b/>
        </w:rPr>
      </w:pPr>
    </w:p>
    <w:p w14:paraId="643E7073" w14:textId="77777777" w:rsidR="0013746E" w:rsidRDefault="0013746E">
      <w:pPr>
        <w:rPr>
          <w:b/>
        </w:rPr>
      </w:pPr>
    </w:p>
    <w:p w14:paraId="4A6CC910" w14:textId="77777777" w:rsidR="0013746E" w:rsidRDefault="0013746E">
      <w:pPr>
        <w:rPr>
          <w:b/>
        </w:rPr>
      </w:pPr>
    </w:p>
    <w:p w14:paraId="4A6A4A1F" w14:textId="77777777" w:rsidR="0013746E" w:rsidRDefault="0013746E">
      <w:pPr>
        <w:rPr>
          <w:b/>
        </w:rPr>
      </w:pPr>
    </w:p>
    <w:p w14:paraId="6AAA62E6" w14:textId="77777777" w:rsidR="0013746E" w:rsidRDefault="0013746E">
      <w:pPr>
        <w:rPr>
          <w:b/>
        </w:rPr>
      </w:pPr>
    </w:p>
    <w:p w14:paraId="29CE8464" w14:textId="77777777" w:rsidR="00C924A3" w:rsidRDefault="00C924A3">
      <w:pPr>
        <w:rPr>
          <w:b/>
        </w:rPr>
      </w:pPr>
    </w:p>
    <w:p w14:paraId="019A6019" w14:textId="090ADFD9" w:rsidR="002828A7" w:rsidRDefault="002828A7">
      <w:pPr>
        <w:rPr>
          <w:b/>
        </w:rPr>
      </w:pPr>
      <w:bookmarkStart w:id="0" w:name="_GoBack"/>
      <w:bookmarkEnd w:id="0"/>
      <w:r>
        <w:rPr>
          <w:b/>
        </w:rPr>
        <w:t>Problem 3</w:t>
      </w:r>
    </w:p>
    <w:p w14:paraId="3B3858EA" w14:textId="77777777" w:rsidR="00552EC0" w:rsidRDefault="002828A7">
      <w:r>
        <w:t>a) TCP does not preserve text boundaries, and also IP does not guarantee in-order arrival (from the “root” example in lecture).</w:t>
      </w:r>
      <w:r w:rsidR="00001833">
        <w:t xml:space="preserve"> Thus, something containing the 4-byte pattern may be able to get through.</w:t>
      </w:r>
      <w:r w:rsidR="0035612D">
        <w:t xml:space="preserve"> For example, let’s say you’re trying to detect 1234. However, the actual pattern may be displayed as 34</w:t>
      </w:r>
      <w:r w:rsidR="00FB7CAA">
        <w:t>...</w:t>
      </w:r>
      <w:r w:rsidR="0035612D">
        <w:t xml:space="preserve"> | |….12 and your system would not be able to detect this</w:t>
      </w:r>
      <w:r w:rsidR="00FB7CAA">
        <w:t xml:space="preserve"> even though it is part of the worm</w:t>
      </w:r>
      <w:r w:rsidR="0035612D">
        <w:t>.</w:t>
      </w:r>
    </w:p>
    <w:p w14:paraId="55C86810" w14:textId="77777777" w:rsidR="00CE4A01" w:rsidRDefault="00552EC0">
      <w:r>
        <w:t xml:space="preserve">b) </w:t>
      </w:r>
      <w:r w:rsidR="00B12BC1">
        <w:t xml:space="preserve">You can try to reassemble the entire TCP bytestream by using the sequence numbers and ignore the text boundaries. This revised approach eliminates </w:t>
      </w:r>
      <w:r w:rsidR="001E5F1A">
        <w:t xml:space="preserve">most cases of </w:t>
      </w:r>
      <w:r w:rsidR="00B12BC1">
        <w:t>false negatives because now you would be able to see the 4-byte pattern reassembled.</w:t>
      </w:r>
      <w:r w:rsidR="001E5F1A">
        <w:t xml:space="preserve"> However, some packets may be discarded because TTL hop count expires; thus, faulty packets may still be able to make their way through because you cannot fully reassemble.</w:t>
      </w:r>
    </w:p>
    <w:p w14:paraId="1B0B9941" w14:textId="26FD0AA1" w:rsidR="00CE4A01" w:rsidRDefault="00CE4A01">
      <w:r>
        <w:t>c)</w:t>
      </w:r>
      <w:r w:rsidR="00B00456">
        <w:t xml:space="preserve"> There are 2^32 possibilities for a 4-byte message (each byte has 2^8 possible bit combinations). We have a stream of 150*2^20 (150 megabytes) </w:t>
      </w:r>
      <w:r w:rsidR="00F33A81">
        <w:t xml:space="preserve">bits </w:t>
      </w:r>
      <w:r w:rsidR="00B00456">
        <w:t xml:space="preserve">per second. So the total number of possibilities divided by the combinations per second returns 27.31 seconds, the number of seconds for us to </w:t>
      </w:r>
      <w:r w:rsidR="003D2A75">
        <w:t>cause a false alarm.</w:t>
      </w:r>
    </w:p>
    <w:p w14:paraId="3D8E49AE" w14:textId="07613EE1" w:rsidR="00CE4A01" w:rsidRDefault="00CE4A01">
      <w:r>
        <w:t>d)</w:t>
      </w:r>
      <w:r w:rsidR="00F372E0">
        <w:t xml:space="preserve"> </w:t>
      </w:r>
      <w:r w:rsidR="006775F3">
        <w:t xml:space="preserve">Now, there are 2^64 possible combinations </w:t>
      </w:r>
      <w:r w:rsidR="00841594">
        <w:t xml:space="preserve">of bits </w:t>
      </w:r>
      <w:r w:rsidR="006775F3">
        <w:t xml:space="preserve">for the 8-byte signature. </w:t>
      </w:r>
      <w:r w:rsidR="000857A4">
        <w:t xml:space="preserve">The stream is at the rate of 2^30 * 20 </w:t>
      </w:r>
      <w:r w:rsidR="00357E91">
        <w:t xml:space="preserve">bits per second. </w:t>
      </w:r>
      <w:r w:rsidR="002347DB">
        <w:t>2^64 / (2^30 * 20) is 858993459.2 seconds, or 14316557.65 minutes, or 238609.29 hours, or 9942.05 days, or 27.22 years.</w:t>
      </w:r>
    </w:p>
    <w:p w14:paraId="1A655722" w14:textId="33C0B956" w:rsidR="002828A7" w:rsidRPr="002828A7" w:rsidRDefault="00CE4A01">
      <w:r>
        <w:t>e)</w:t>
      </w:r>
      <w:r w:rsidR="00B12BC1">
        <w:t xml:space="preserve"> </w:t>
      </w:r>
      <w:r w:rsidR="002807B4">
        <w:t xml:space="preserve">One solution is through polymorphic code. </w:t>
      </w:r>
      <w:r w:rsidR="00B059B2">
        <w:t>A worm author could encrypt their worms</w:t>
      </w:r>
      <w:r w:rsidR="004E3715">
        <w:t xml:space="preserve"> with different keys (and attach a decryptor for each unique key with that individual worm)</w:t>
      </w:r>
      <w:r w:rsidR="00B059B2">
        <w:t xml:space="preserve">. </w:t>
      </w:r>
      <w:r w:rsidR="001A0588">
        <w:t>Thus, the user and the server will not be able to detect the worm based on past experiences with similar byte patterns, as the patterns will have changed.</w:t>
      </w:r>
      <w:r w:rsidR="00841F4E">
        <w:t xml:space="preserve"> Another solution would be to use metamorphic code, as discussed in lecture.</w:t>
      </w:r>
    </w:p>
    <w:sectPr w:rsidR="002828A7" w:rsidRPr="002828A7" w:rsidSect="000E67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46B"/>
    <w:rsid w:val="00001833"/>
    <w:rsid w:val="00004E92"/>
    <w:rsid w:val="000857A4"/>
    <w:rsid w:val="000C7FED"/>
    <w:rsid w:val="000E0FAD"/>
    <w:rsid w:val="000E6736"/>
    <w:rsid w:val="0013746E"/>
    <w:rsid w:val="0013787E"/>
    <w:rsid w:val="0018467C"/>
    <w:rsid w:val="001A0588"/>
    <w:rsid w:val="001D47FA"/>
    <w:rsid w:val="001E5F1A"/>
    <w:rsid w:val="0022645B"/>
    <w:rsid w:val="002347DB"/>
    <w:rsid w:val="002807B4"/>
    <w:rsid w:val="002828A7"/>
    <w:rsid w:val="002B0EEE"/>
    <w:rsid w:val="002C6CA1"/>
    <w:rsid w:val="002D4E42"/>
    <w:rsid w:val="002D548E"/>
    <w:rsid w:val="002E3C38"/>
    <w:rsid w:val="002E7FE3"/>
    <w:rsid w:val="0035612D"/>
    <w:rsid w:val="00357E91"/>
    <w:rsid w:val="003633F9"/>
    <w:rsid w:val="00363D16"/>
    <w:rsid w:val="003D2A75"/>
    <w:rsid w:val="003E01EE"/>
    <w:rsid w:val="00417774"/>
    <w:rsid w:val="00473B59"/>
    <w:rsid w:val="004B74FB"/>
    <w:rsid w:val="004D15F7"/>
    <w:rsid w:val="004D31AB"/>
    <w:rsid w:val="004E3715"/>
    <w:rsid w:val="00531405"/>
    <w:rsid w:val="00552EC0"/>
    <w:rsid w:val="005847F1"/>
    <w:rsid w:val="0060450D"/>
    <w:rsid w:val="0063533F"/>
    <w:rsid w:val="006642ED"/>
    <w:rsid w:val="006775F3"/>
    <w:rsid w:val="00681442"/>
    <w:rsid w:val="00695F01"/>
    <w:rsid w:val="006C1723"/>
    <w:rsid w:val="006F53B8"/>
    <w:rsid w:val="00722C7C"/>
    <w:rsid w:val="00740BAB"/>
    <w:rsid w:val="00786027"/>
    <w:rsid w:val="007A30F4"/>
    <w:rsid w:val="007C76A7"/>
    <w:rsid w:val="007E6CFE"/>
    <w:rsid w:val="00810938"/>
    <w:rsid w:val="00841594"/>
    <w:rsid w:val="00841F4E"/>
    <w:rsid w:val="0099146B"/>
    <w:rsid w:val="00991B0A"/>
    <w:rsid w:val="009B518E"/>
    <w:rsid w:val="009D50FC"/>
    <w:rsid w:val="00A46BA7"/>
    <w:rsid w:val="00A9761B"/>
    <w:rsid w:val="00AB30FC"/>
    <w:rsid w:val="00AE5E72"/>
    <w:rsid w:val="00B00456"/>
    <w:rsid w:val="00B02A87"/>
    <w:rsid w:val="00B059B2"/>
    <w:rsid w:val="00B12BC1"/>
    <w:rsid w:val="00B67AB8"/>
    <w:rsid w:val="00BB6CBF"/>
    <w:rsid w:val="00C924A3"/>
    <w:rsid w:val="00CE4A01"/>
    <w:rsid w:val="00DB0F1C"/>
    <w:rsid w:val="00DF7C80"/>
    <w:rsid w:val="00E236B2"/>
    <w:rsid w:val="00E33349"/>
    <w:rsid w:val="00E3449A"/>
    <w:rsid w:val="00E96557"/>
    <w:rsid w:val="00F15420"/>
    <w:rsid w:val="00F33A81"/>
    <w:rsid w:val="00F372E0"/>
    <w:rsid w:val="00F97E57"/>
    <w:rsid w:val="00FB575D"/>
    <w:rsid w:val="00FB7CAA"/>
    <w:rsid w:val="00FF5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17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46B"/>
    <w:rPr>
      <w:color w:val="0000FF" w:themeColor="hyperlink"/>
      <w:u w:val="single"/>
    </w:rPr>
  </w:style>
  <w:style w:type="character" w:styleId="FollowedHyperlink">
    <w:name w:val="FollowedHyperlink"/>
    <w:basedOn w:val="DefaultParagraphFont"/>
    <w:uiPriority w:val="99"/>
    <w:semiHidden/>
    <w:unhideWhenUsed/>
    <w:rsid w:val="00A9761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46B"/>
    <w:rPr>
      <w:color w:val="0000FF" w:themeColor="hyperlink"/>
      <w:u w:val="single"/>
    </w:rPr>
  </w:style>
  <w:style w:type="character" w:styleId="FollowedHyperlink">
    <w:name w:val="FollowedHyperlink"/>
    <w:basedOn w:val="DefaultParagraphFont"/>
    <w:uiPriority w:val="99"/>
    <w:semiHidden/>
    <w:unhideWhenUsed/>
    <w:rsid w:val="00A976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12473">
      <w:bodyDiv w:val="1"/>
      <w:marLeft w:val="0"/>
      <w:marRight w:val="0"/>
      <w:marTop w:val="0"/>
      <w:marBottom w:val="0"/>
      <w:divBdr>
        <w:top w:val="none" w:sz="0" w:space="0" w:color="auto"/>
        <w:left w:val="none" w:sz="0" w:space="0" w:color="auto"/>
        <w:bottom w:val="none" w:sz="0" w:space="0" w:color="auto"/>
        <w:right w:val="none" w:sz="0" w:space="0" w:color="auto"/>
      </w:divBdr>
    </w:div>
    <w:div w:id="1559626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stanford.edu" TargetMode="External"/><Relationship Id="rId12" Type="http://schemas.openxmlformats.org/officeDocument/2006/relationships/hyperlink" Target="mailto:a@stanford.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stanford.edu" TargetMode="External"/><Relationship Id="rId6" Type="http://schemas.openxmlformats.org/officeDocument/2006/relationships/hyperlink" Target="mailto:vern@vern.com" TargetMode="External"/><Relationship Id="rId7" Type="http://schemas.openxmlformats.org/officeDocument/2006/relationships/hyperlink" Target="mailto:a@stanford.edu" TargetMode="External"/><Relationship Id="rId8" Type="http://schemas.openxmlformats.org/officeDocument/2006/relationships/hyperlink" Target="mailto:vern@vern.com" TargetMode="External"/><Relationship Id="rId9" Type="http://schemas.openxmlformats.org/officeDocument/2006/relationships/hyperlink" Target="mailto:a@stanford.edu" TargetMode="External"/><Relationship Id="rId10" Type="http://schemas.openxmlformats.org/officeDocument/2006/relationships/hyperlink" Target="mailto:vern@ve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842</Words>
  <Characters>4800</Characters>
  <Application>Microsoft Macintosh Word</Application>
  <DocSecurity>0</DocSecurity>
  <Lines>40</Lines>
  <Paragraphs>11</Paragraphs>
  <ScaleCrop>false</ScaleCrop>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He</dc:creator>
  <cp:keywords/>
  <dc:description/>
  <cp:lastModifiedBy>Hannah He</cp:lastModifiedBy>
  <cp:revision>75</cp:revision>
  <dcterms:created xsi:type="dcterms:W3CDTF">2017-04-27T06:54:00Z</dcterms:created>
  <dcterms:modified xsi:type="dcterms:W3CDTF">2017-04-28T21:59:00Z</dcterms:modified>
</cp:coreProperties>
</file>