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Эргюрунлю Асуденур</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450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450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93582"/>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9358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9354"/>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9354"/>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83430"/>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83430"/>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65334"/>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65334"/>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1094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1094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65659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65659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696333"/>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96333"/>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80657"/>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80657"/>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9258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9258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Эргюрунлю Асуденур</dc:creator>
  <dc:language>ru-RU</dc:language>
  <cp:keywords/>
  <dcterms:created xsi:type="dcterms:W3CDTF">2026-03-04T13:22:31Z</dcterms:created>
  <dcterms:modified xsi:type="dcterms:W3CDTF">2026-03-04T13:22:31Z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