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599D" w14:textId="77777777" w:rsidR="00166E48" w:rsidRDefault="00166E48" w:rsidP="00166E48">
      <w:pPr>
        <w:pStyle w:val="berschrift2"/>
      </w:pPr>
      <w:r>
        <w:t xml:space="preserve">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Flussdiagramm</w:t>
      </w:r>
      <w:proofErr w:type="spellEnd"/>
      <w:r>
        <w:t>?</w:t>
      </w:r>
    </w:p>
    <w:p w14:paraId="5CCDBFB0" w14:textId="77777777" w:rsidR="00166E48" w:rsidRPr="00166E48" w:rsidRDefault="00166E48" w:rsidP="00166E48">
      <w:pPr>
        <w:pStyle w:val="StandardWeb"/>
        <w:rPr>
          <w:sz w:val="28"/>
          <w:szCs w:val="28"/>
        </w:rPr>
      </w:pPr>
      <w:r w:rsidRPr="00166E48">
        <w:rPr>
          <w:sz w:val="28"/>
          <w:szCs w:val="28"/>
        </w:rPr>
        <w:t xml:space="preserve">Ein </w:t>
      </w:r>
      <w:proofErr w:type="spellStart"/>
      <w:r w:rsidRPr="00166E48">
        <w:rPr>
          <w:sz w:val="28"/>
          <w:szCs w:val="28"/>
        </w:rPr>
        <w:t>Flussdiagramm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oder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Ablaufdiagramm</w:t>
      </w:r>
      <w:proofErr w:type="spellEnd"/>
      <w:r w:rsidRPr="00166E48">
        <w:rPr>
          <w:sz w:val="28"/>
          <w:szCs w:val="28"/>
        </w:rPr>
        <w:t xml:space="preserve"> (</w:t>
      </w:r>
      <w:proofErr w:type="spellStart"/>
      <w:r w:rsidRPr="00166E48">
        <w:rPr>
          <w:sz w:val="28"/>
          <w:szCs w:val="28"/>
        </w:rPr>
        <w:t>engl.</w:t>
      </w:r>
      <w:proofErr w:type="spellEnd"/>
      <w:r w:rsidRPr="00166E48">
        <w:rPr>
          <w:sz w:val="28"/>
          <w:szCs w:val="28"/>
        </w:rPr>
        <w:t xml:space="preserve"> Flowchart) </w:t>
      </w:r>
      <w:proofErr w:type="spellStart"/>
      <w:r w:rsidRPr="00166E48">
        <w:rPr>
          <w:sz w:val="28"/>
          <w:szCs w:val="28"/>
        </w:rPr>
        <w:t>ist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Diagramm</w:t>
      </w:r>
      <w:proofErr w:type="spellEnd"/>
      <w:r w:rsidRPr="00166E48">
        <w:rPr>
          <w:sz w:val="28"/>
          <w:szCs w:val="28"/>
        </w:rPr>
        <w:t xml:space="preserve">, das </w:t>
      </w:r>
      <w:proofErr w:type="spellStart"/>
      <w:r w:rsidRPr="00166E48">
        <w:rPr>
          <w:sz w:val="28"/>
          <w:szCs w:val="28"/>
        </w:rPr>
        <w:t>einen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Prozess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ein</w:t>
      </w:r>
      <w:proofErr w:type="spellEnd"/>
      <w:r w:rsidRPr="00166E48">
        <w:rPr>
          <w:sz w:val="28"/>
          <w:szCs w:val="28"/>
        </w:rPr>
        <w:t xml:space="preserve"> System </w:t>
      </w:r>
      <w:proofErr w:type="spellStart"/>
      <w:r w:rsidRPr="00166E48">
        <w:rPr>
          <w:sz w:val="28"/>
          <w:szCs w:val="28"/>
        </w:rPr>
        <w:t>oder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Algorithmus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beschreibt</w:t>
      </w:r>
      <w:proofErr w:type="spellEnd"/>
      <w:r w:rsidRPr="00166E48">
        <w:rPr>
          <w:sz w:val="28"/>
          <w:szCs w:val="28"/>
        </w:rPr>
        <w:t xml:space="preserve"> und </w:t>
      </w:r>
      <w:proofErr w:type="spellStart"/>
      <w:r w:rsidRPr="00166E48">
        <w:rPr>
          <w:sz w:val="28"/>
          <w:szCs w:val="28"/>
        </w:rPr>
        <w:t>darstellt</w:t>
      </w:r>
      <w:proofErr w:type="spellEnd"/>
      <w:r w:rsidRPr="00166E48">
        <w:rPr>
          <w:sz w:val="28"/>
          <w:szCs w:val="28"/>
        </w:rPr>
        <w:t>.</w:t>
      </w:r>
    </w:p>
    <w:p w14:paraId="5C3FB31B" w14:textId="77777777" w:rsidR="00166E48" w:rsidRPr="00166E48" w:rsidRDefault="00166E48" w:rsidP="00166E48">
      <w:pPr>
        <w:pStyle w:val="StandardWeb"/>
        <w:rPr>
          <w:sz w:val="28"/>
          <w:szCs w:val="28"/>
        </w:rPr>
      </w:pPr>
      <w:proofErr w:type="spellStart"/>
      <w:r w:rsidRPr="00166E48">
        <w:rPr>
          <w:sz w:val="28"/>
          <w:szCs w:val="28"/>
        </w:rPr>
        <w:t>Diese</w:t>
      </w:r>
      <w:proofErr w:type="spellEnd"/>
      <w:r w:rsidRPr="00166E48">
        <w:rPr>
          <w:sz w:val="28"/>
          <w:szCs w:val="28"/>
        </w:rPr>
        <w:t xml:space="preserve"> Art von </w:t>
      </w:r>
      <w:proofErr w:type="spellStart"/>
      <w:r w:rsidRPr="00166E48">
        <w:rPr>
          <w:sz w:val="28"/>
          <w:szCs w:val="28"/>
        </w:rPr>
        <w:t>Diagramm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wird</w:t>
      </w:r>
      <w:proofErr w:type="spellEnd"/>
      <w:r w:rsidRPr="00166E48">
        <w:rPr>
          <w:sz w:val="28"/>
          <w:szCs w:val="28"/>
        </w:rPr>
        <w:t xml:space="preserve"> in </w:t>
      </w:r>
      <w:proofErr w:type="spellStart"/>
      <w:r w:rsidRPr="00166E48">
        <w:rPr>
          <w:sz w:val="28"/>
          <w:szCs w:val="28"/>
        </w:rPr>
        <w:t>verschiedensten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Bereichen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eingesetzt</w:t>
      </w:r>
      <w:proofErr w:type="spellEnd"/>
      <w:r w:rsidRPr="00166E48">
        <w:rPr>
          <w:sz w:val="28"/>
          <w:szCs w:val="28"/>
        </w:rPr>
        <w:t xml:space="preserve">, um </w:t>
      </w:r>
      <w:proofErr w:type="spellStart"/>
      <w:r w:rsidRPr="00166E48">
        <w:rPr>
          <w:sz w:val="28"/>
          <w:szCs w:val="28"/>
        </w:rPr>
        <w:t>komplexe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Prozesse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zu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dokumentieren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planen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optimieren</w:t>
      </w:r>
      <w:proofErr w:type="spellEnd"/>
      <w:r w:rsidRPr="00166E48">
        <w:rPr>
          <w:sz w:val="28"/>
          <w:szCs w:val="28"/>
        </w:rPr>
        <w:t xml:space="preserve"> und </w:t>
      </w:r>
      <w:proofErr w:type="spellStart"/>
      <w:r w:rsidRPr="00166E48">
        <w:rPr>
          <w:sz w:val="28"/>
          <w:szCs w:val="28"/>
        </w:rPr>
        <w:t>zu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kommunizieren</w:t>
      </w:r>
      <w:proofErr w:type="spellEnd"/>
      <w:r w:rsidRPr="00166E48">
        <w:rPr>
          <w:sz w:val="28"/>
          <w:szCs w:val="28"/>
        </w:rPr>
        <w:t xml:space="preserve">. </w:t>
      </w:r>
      <w:proofErr w:type="spellStart"/>
      <w:r w:rsidRPr="00166E48">
        <w:rPr>
          <w:sz w:val="28"/>
          <w:szCs w:val="28"/>
        </w:rPr>
        <w:t>Flussdiagramme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werden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mit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Rechtecken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Ovalen</w:t>
      </w:r>
      <w:proofErr w:type="spellEnd"/>
      <w:r w:rsidRPr="00166E48">
        <w:rPr>
          <w:sz w:val="28"/>
          <w:szCs w:val="28"/>
        </w:rPr>
        <w:t xml:space="preserve">, und je </w:t>
      </w:r>
      <w:proofErr w:type="spellStart"/>
      <w:r w:rsidRPr="00166E48">
        <w:rPr>
          <w:sz w:val="28"/>
          <w:szCs w:val="28"/>
        </w:rPr>
        <w:t>nach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Anwendung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mit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zahlreichen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anderen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Formen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erstellt</w:t>
      </w:r>
      <w:proofErr w:type="spellEnd"/>
      <w:r w:rsidRPr="00166E48">
        <w:rPr>
          <w:sz w:val="28"/>
          <w:szCs w:val="28"/>
        </w:rPr>
        <w:t xml:space="preserve">. Des </w:t>
      </w:r>
      <w:proofErr w:type="spellStart"/>
      <w:r w:rsidRPr="00166E48">
        <w:rPr>
          <w:sz w:val="28"/>
          <w:szCs w:val="28"/>
        </w:rPr>
        <w:t>Weiteren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werden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Verbindungspfeile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genutzt</w:t>
      </w:r>
      <w:proofErr w:type="spellEnd"/>
      <w:r w:rsidRPr="00166E48">
        <w:rPr>
          <w:sz w:val="28"/>
          <w:szCs w:val="28"/>
        </w:rPr>
        <w:t xml:space="preserve">, um den </w:t>
      </w:r>
      <w:proofErr w:type="spellStart"/>
      <w:r w:rsidRPr="00166E48">
        <w:rPr>
          <w:sz w:val="28"/>
          <w:szCs w:val="28"/>
        </w:rPr>
        <w:t>Prozessfluss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bzw</w:t>
      </w:r>
      <w:proofErr w:type="spellEnd"/>
      <w:r w:rsidRPr="00166E48">
        <w:rPr>
          <w:sz w:val="28"/>
          <w:szCs w:val="28"/>
        </w:rPr>
        <w:t xml:space="preserve">. den </w:t>
      </w:r>
      <w:proofErr w:type="spellStart"/>
      <w:r w:rsidRPr="00166E48">
        <w:rPr>
          <w:sz w:val="28"/>
          <w:szCs w:val="28"/>
        </w:rPr>
        <w:t>Ablauf</w:t>
      </w:r>
      <w:proofErr w:type="spellEnd"/>
      <w:r w:rsidRPr="00166E48">
        <w:rPr>
          <w:sz w:val="28"/>
          <w:szCs w:val="28"/>
        </w:rPr>
        <w:t> </w:t>
      </w:r>
      <w:proofErr w:type="spellStart"/>
      <w:r w:rsidRPr="00166E48">
        <w:rPr>
          <w:sz w:val="28"/>
          <w:szCs w:val="28"/>
        </w:rPr>
        <w:t>zu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definieren</w:t>
      </w:r>
      <w:proofErr w:type="spellEnd"/>
      <w:r w:rsidRPr="00166E48">
        <w:rPr>
          <w:sz w:val="28"/>
          <w:szCs w:val="28"/>
        </w:rPr>
        <w:t>.</w:t>
      </w:r>
    </w:p>
    <w:p w14:paraId="12C6E96E" w14:textId="77777777" w:rsidR="00166E48" w:rsidRPr="00166E48" w:rsidRDefault="00166E48" w:rsidP="00166E48">
      <w:pPr>
        <w:pStyle w:val="StandardWeb"/>
        <w:rPr>
          <w:sz w:val="28"/>
          <w:szCs w:val="28"/>
        </w:rPr>
      </w:pPr>
      <w:proofErr w:type="spellStart"/>
      <w:r w:rsidRPr="00166E48">
        <w:rPr>
          <w:sz w:val="28"/>
          <w:szCs w:val="28"/>
        </w:rPr>
        <w:t>Betrachtet</w:t>
      </w:r>
      <w:proofErr w:type="spellEnd"/>
      <w:r w:rsidRPr="00166E48">
        <w:rPr>
          <w:sz w:val="28"/>
          <w:szCs w:val="28"/>
        </w:rPr>
        <w:t xml:space="preserve"> man all die </w:t>
      </w:r>
      <w:proofErr w:type="spellStart"/>
      <w:r w:rsidRPr="00166E48">
        <w:rPr>
          <w:sz w:val="28"/>
          <w:szCs w:val="28"/>
        </w:rPr>
        <w:t>verschiedenen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Formen</w:t>
      </w:r>
      <w:proofErr w:type="spellEnd"/>
      <w:r w:rsidRPr="00166E48">
        <w:rPr>
          <w:sz w:val="28"/>
          <w:szCs w:val="28"/>
        </w:rPr>
        <w:t xml:space="preserve"> von </w:t>
      </w:r>
      <w:proofErr w:type="spellStart"/>
      <w:r w:rsidRPr="00166E48">
        <w:rPr>
          <w:sz w:val="28"/>
          <w:szCs w:val="28"/>
        </w:rPr>
        <w:t>Flussdiagrammen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dann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sind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sie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eines</w:t>
      </w:r>
      <w:proofErr w:type="spellEnd"/>
      <w:r w:rsidRPr="00166E48">
        <w:rPr>
          <w:sz w:val="28"/>
          <w:szCs w:val="28"/>
        </w:rPr>
        <w:t xml:space="preserve"> der am </w:t>
      </w:r>
      <w:proofErr w:type="spellStart"/>
      <w:r w:rsidRPr="00166E48">
        <w:rPr>
          <w:sz w:val="28"/>
          <w:szCs w:val="28"/>
        </w:rPr>
        <w:t>häufigsten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verwendeten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Diagramme</w:t>
      </w:r>
      <w:proofErr w:type="spellEnd"/>
      <w:r w:rsidRPr="00166E48">
        <w:rPr>
          <w:sz w:val="28"/>
          <w:szCs w:val="28"/>
        </w:rPr>
        <w:t xml:space="preserve">, die </w:t>
      </w:r>
      <w:proofErr w:type="spellStart"/>
      <w:r w:rsidRPr="00166E48">
        <w:rPr>
          <w:sz w:val="28"/>
          <w:szCs w:val="28"/>
        </w:rPr>
        <w:t>sowohl</w:t>
      </w:r>
      <w:proofErr w:type="spellEnd"/>
      <w:r w:rsidRPr="00166E48">
        <w:rPr>
          <w:sz w:val="28"/>
          <w:szCs w:val="28"/>
        </w:rPr>
        <w:t xml:space="preserve"> von </w:t>
      </w:r>
      <w:proofErr w:type="spellStart"/>
      <w:r w:rsidRPr="00166E48">
        <w:rPr>
          <w:sz w:val="28"/>
          <w:szCs w:val="28"/>
        </w:rPr>
        <w:t>technischen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als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auch</w:t>
      </w:r>
      <w:proofErr w:type="spellEnd"/>
      <w:r w:rsidRPr="00166E48">
        <w:rPr>
          <w:sz w:val="28"/>
          <w:szCs w:val="28"/>
        </w:rPr>
        <w:t xml:space="preserve"> von </w:t>
      </w:r>
      <w:proofErr w:type="spellStart"/>
      <w:r w:rsidRPr="00166E48">
        <w:rPr>
          <w:sz w:val="28"/>
          <w:szCs w:val="28"/>
        </w:rPr>
        <w:t>nichttechnischen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Personen</w:t>
      </w:r>
      <w:proofErr w:type="spellEnd"/>
      <w:r w:rsidRPr="00166E48">
        <w:rPr>
          <w:sz w:val="28"/>
          <w:szCs w:val="28"/>
        </w:rPr>
        <w:t xml:space="preserve"> in </w:t>
      </w:r>
      <w:proofErr w:type="spellStart"/>
      <w:r w:rsidRPr="00166E48">
        <w:rPr>
          <w:sz w:val="28"/>
          <w:szCs w:val="28"/>
        </w:rPr>
        <w:t>zahlreichen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Bereichen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verwendet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werden</w:t>
      </w:r>
      <w:proofErr w:type="spellEnd"/>
      <w:r w:rsidRPr="00166E48">
        <w:rPr>
          <w:sz w:val="28"/>
          <w:szCs w:val="28"/>
        </w:rPr>
        <w:t xml:space="preserve">. Je </w:t>
      </w:r>
      <w:proofErr w:type="spellStart"/>
      <w:r w:rsidRPr="00166E48">
        <w:rPr>
          <w:sz w:val="28"/>
          <w:szCs w:val="28"/>
        </w:rPr>
        <w:t>nach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Anwendung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wird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Flussdiagramm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häufig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auch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als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Programmablaufplan</w:t>
      </w:r>
      <w:proofErr w:type="spellEnd"/>
      <w:r w:rsidRPr="00166E48">
        <w:rPr>
          <w:sz w:val="28"/>
          <w:szCs w:val="28"/>
        </w:rPr>
        <w:t xml:space="preserve"> (PAP), </w:t>
      </w:r>
      <w:proofErr w:type="spellStart"/>
      <w:r w:rsidRPr="00166E48">
        <w:rPr>
          <w:sz w:val="28"/>
          <w:szCs w:val="28"/>
        </w:rPr>
        <w:t>Geschäftsprozessmodellierung</w:t>
      </w:r>
      <w:proofErr w:type="spellEnd"/>
      <w:r w:rsidRPr="00166E48">
        <w:rPr>
          <w:sz w:val="28"/>
          <w:szCs w:val="28"/>
        </w:rPr>
        <w:t xml:space="preserve"> und -notation (BPMN) </w:t>
      </w:r>
      <w:proofErr w:type="spellStart"/>
      <w:r w:rsidRPr="00166E48">
        <w:rPr>
          <w:sz w:val="28"/>
          <w:szCs w:val="28"/>
        </w:rPr>
        <w:t>oder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Prozessflussdiagramm</w:t>
      </w:r>
      <w:proofErr w:type="spellEnd"/>
      <w:r w:rsidRPr="00166E48">
        <w:rPr>
          <w:sz w:val="28"/>
          <w:szCs w:val="28"/>
        </w:rPr>
        <w:t xml:space="preserve"> (PFD) </w:t>
      </w:r>
      <w:proofErr w:type="spellStart"/>
      <w:r w:rsidRPr="00166E48">
        <w:rPr>
          <w:sz w:val="28"/>
          <w:szCs w:val="28"/>
        </w:rPr>
        <w:t>bezeichnet</w:t>
      </w:r>
      <w:proofErr w:type="spellEnd"/>
      <w:r w:rsidRPr="00166E48">
        <w:rPr>
          <w:sz w:val="28"/>
          <w:szCs w:val="28"/>
        </w:rPr>
        <w:t xml:space="preserve">. </w:t>
      </w:r>
      <w:proofErr w:type="spellStart"/>
      <w:r w:rsidRPr="00166E48">
        <w:rPr>
          <w:sz w:val="28"/>
          <w:szCs w:val="28"/>
        </w:rPr>
        <w:t>Darüber</w:t>
      </w:r>
      <w:proofErr w:type="spellEnd"/>
      <w:r w:rsidRPr="00166E48">
        <w:rPr>
          <w:sz w:val="28"/>
          <w:szCs w:val="28"/>
        </w:rPr>
        <w:t xml:space="preserve"> hinaus </w:t>
      </w:r>
      <w:proofErr w:type="spellStart"/>
      <w:r w:rsidRPr="00166E48">
        <w:rPr>
          <w:sz w:val="28"/>
          <w:szCs w:val="28"/>
        </w:rPr>
        <w:t>sind</w:t>
      </w:r>
      <w:proofErr w:type="spellEnd"/>
      <w:r w:rsidRPr="00166E48">
        <w:rPr>
          <w:sz w:val="28"/>
          <w:szCs w:val="28"/>
        </w:rPr>
        <w:t xml:space="preserve"> Sie </w:t>
      </w:r>
      <w:proofErr w:type="spellStart"/>
      <w:r w:rsidRPr="00166E48">
        <w:rPr>
          <w:sz w:val="28"/>
          <w:szCs w:val="28"/>
        </w:rPr>
        <w:t>auch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mit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anderen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gängigen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Diagrammen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verwandt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wie</w:t>
      </w:r>
      <w:proofErr w:type="spellEnd"/>
      <w:r w:rsidRPr="00166E48">
        <w:rPr>
          <w:sz w:val="28"/>
          <w:szCs w:val="28"/>
        </w:rPr>
        <w:t xml:space="preserve"> z. B. dem </w:t>
      </w:r>
      <w:proofErr w:type="spellStart"/>
      <w:r w:rsidRPr="00166E48">
        <w:rPr>
          <w:sz w:val="28"/>
          <w:szCs w:val="28"/>
        </w:rPr>
        <w:t>Datenflussdiagramm</w:t>
      </w:r>
      <w:proofErr w:type="spellEnd"/>
      <w:r w:rsidRPr="00166E48">
        <w:rPr>
          <w:sz w:val="28"/>
          <w:szCs w:val="28"/>
        </w:rPr>
        <w:t xml:space="preserve"> (DFD) und dem </w:t>
      </w:r>
      <w:proofErr w:type="spellStart"/>
      <w:r w:rsidRPr="00166E48">
        <w:rPr>
          <w:sz w:val="28"/>
          <w:szCs w:val="28"/>
        </w:rPr>
        <w:t>Aktivitätsdiagramm</w:t>
      </w:r>
      <w:proofErr w:type="spellEnd"/>
      <w:r w:rsidRPr="00166E48">
        <w:rPr>
          <w:sz w:val="28"/>
          <w:szCs w:val="28"/>
        </w:rPr>
        <w:t xml:space="preserve"> der Unified </w:t>
      </w:r>
      <w:proofErr w:type="spellStart"/>
      <w:r w:rsidRPr="00166E48">
        <w:rPr>
          <w:sz w:val="28"/>
          <w:szCs w:val="28"/>
        </w:rPr>
        <w:t>Modeling</w:t>
      </w:r>
      <w:proofErr w:type="spellEnd"/>
      <w:r w:rsidRPr="00166E48">
        <w:rPr>
          <w:sz w:val="28"/>
          <w:szCs w:val="28"/>
        </w:rPr>
        <w:t xml:space="preserve"> Language (UML).</w:t>
      </w:r>
    </w:p>
    <w:p w14:paraId="2D139183" w14:textId="77777777" w:rsidR="00166E48" w:rsidRDefault="00166E48" w:rsidP="004335CA"/>
    <w:p w14:paraId="21777CF5" w14:textId="77777777" w:rsidR="004335CA" w:rsidRDefault="004335CA" w:rsidP="004335CA">
      <w:pPr>
        <w:pStyle w:val="berschrift3"/>
        <w:shd w:val="clear" w:color="auto" w:fill="FFFFFF"/>
        <w:spacing w:line="421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Vorteile</w:t>
      </w:r>
      <w:proofErr w:type="spellEnd"/>
      <w:r>
        <w:rPr>
          <w:rFonts w:ascii="Arial" w:hAnsi="Arial" w:cs="Arial"/>
          <w:color w:val="000000"/>
        </w:rPr>
        <w:t xml:space="preserve"> des </w:t>
      </w:r>
      <w:proofErr w:type="spellStart"/>
      <w:r>
        <w:rPr>
          <w:rFonts w:ascii="Arial" w:hAnsi="Arial" w:cs="Arial"/>
          <w:color w:val="000000"/>
        </w:rPr>
        <w:t>Flussdiagramms</w:t>
      </w:r>
      <w:proofErr w:type="spellEnd"/>
      <w:r>
        <w:rPr>
          <w:rFonts w:ascii="Arial" w:hAnsi="Arial" w:cs="Arial"/>
          <w:color w:val="000000"/>
        </w:rPr>
        <w:t xml:space="preserve"> auf </w:t>
      </w:r>
      <w:proofErr w:type="spellStart"/>
      <w:r>
        <w:rPr>
          <w:rFonts w:ascii="Arial" w:hAnsi="Arial" w:cs="Arial"/>
          <w:color w:val="000000"/>
        </w:rPr>
        <w:t>einen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Blick</w:t>
      </w:r>
      <w:proofErr w:type="spellEnd"/>
    </w:p>
    <w:p w14:paraId="00017F2D" w14:textId="77777777" w:rsidR="004335CA" w:rsidRPr="00166E48" w:rsidRDefault="004335CA" w:rsidP="00433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Flussdiagramme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eignen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hervorragend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um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lineare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mit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geringem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Umfang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wenigen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Prozessbeteiligten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schnell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einfach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darzustellen</w:t>
      </w:r>
      <w:proofErr w:type="spellEnd"/>
    </w:p>
    <w:p w14:paraId="54788F5A" w14:textId="77777777" w:rsidR="004335CA" w:rsidRPr="00166E48" w:rsidRDefault="004335CA" w:rsidP="00433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Fehlerfreies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Beschreiben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Darstellen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von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eindimensionalen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Prozessen</w:t>
      </w:r>
      <w:proofErr w:type="spellEnd"/>
    </w:p>
    <w:p w14:paraId="30205DC5" w14:textId="77777777" w:rsidR="004335CA" w:rsidRPr="00166E48" w:rsidRDefault="004335CA" w:rsidP="00433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t xml:space="preserve">Für 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Optimierung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Betrachtung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einzelner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Teilprozessschritte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Flussdiagramme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hervorragend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geeignet</w:t>
      </w:r>
      <w:proofErr w:type="spellEnd"/>
    </w:p>
    <w:p w14:paraId="64BA0962" w14:textId="77777777" w:rsidR="004335CA" w:rsidRDefault="004335CA" w:rsidP="004335CA">
      <w:pPr>
        <w:pStyle w:val="berschrift3"/>
        <w:shd w:val="clear" w:color="auto" w:fill="FFFFFF"/>
        <w:spacing w:line="421" w:lineRule="atLeast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Flussdiagramm</w:t>
      </w:r>
      <w:proofErr w:type="spellEnd"/>
      <w:r>
        <w:rPr>
          <w:rFonts w:ascii="Arial" w:hAnsi="Arial" w:cs="Arial"/>
          <w:color w:val="000000"/>
        </w:rPr>
        <w:t xml:space="preserve">: Das </w:t>
      </w:r>
      <w:proofErr w:type="spellStart"/>
      <w:r>
        <w:rPr>
          <w:rFonts w:ascii="Arial" w:hAnsi="Arial" w:cs="Arial"/>
          <w:color w:val="000000"/>
        </w:rPr>
        <w:t>sind</w:t>
      </w:r>
      <w:proofErr w:type="spellEnd"/>
      <w:r>
        <w:rPr>
          <w:rFonts w:ascii="Arial" w:hAnsi="Arial" w:cs="Arial"/>
          <w:color w:val="000000"/>
        </w:rPr>
        <w:t xml:space="preserve"> die </w:t>
      </w:r>
      <w:proofErr w:type="spellStart"/>
      <w:r>
        <w:rPr>
          <w:rFonts w:ascii="Arial" w:hAnsi="Arial" w:cs="Arial"/>
          <w:color w:val="000000"/>
        </w:rPr>
        <w:t>Nachteile</w:t>
      </w:r>
      <w:proofErr w:type="spellEnd"/>
    </w:p>
    <w:p w14:paraId="5006E4FE" w14:textId="77777777" w:rsidR="004335CA" w:rsidRPr="00166E48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t xml:space="preserve">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Darstellung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von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detallierten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Flussdiagrammen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wird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bei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großen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oder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Spezialfällen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) schnell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unübersichtlich</w:t>
      </w:r>
      <w:proofErr w:type="spellEnd"/>
    </w:p>
    <w:p w14:paraId="338BCFCC" w14:textId="77777777" w:rsidR="004335CA" w:rsidRPr="00166E48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Parallelisierung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von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ist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durch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den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linearen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Aufbau der Flowcharts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nur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schwer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möglich</w:t>
      </w:r>
      <w:proofErr w:type="spellEnd"/>
    </w:p>
    <w:p w14:paraId="15AF91B0" w14:textId="0890B9B2" w:rsidR="004335CA" w:rsidRPr="00166E48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t xml:space="preserve">Teams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konzentrieren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oft auf 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Teilprozesse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, da 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Hauptprozesse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nicht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besonders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transparent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dargestellt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werden</w:t>
      </w:r>
      <w:proofErr w:type="spellEnd"/>
    </w:p>
    <w:p w14:paraId="33309A89" w14:textId="5C823E24" w:rsidR="009D2E79" w:rsidRDefault="009D2E79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lastRenderedPageBreak/>
        <w:t xml:space="preserve">Auf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Grund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der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Komplexität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vor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allem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Materialflüsse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Produktionsschritte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schwer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abzubilden</w:t>
      </w:r>
      <w:proofErr w:type="spellEnd"/>
    </w:p>
    <w:p w14:paraId="0B96CAB1" w14:textId="32EA9316" w:rsidR="00431DDC" w:rsidRDefault="00431DDC" w:rsidP="00431DDC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</w:p>
    <w:p w14:paraId="6C1981F7" w14:textId="41D054EA" w:rsidR="00431DDC" w:rsidRPr="001C4F0C" w:rsidRDefault="001C4F0C" w:rsidP="00431DDC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  <w:r w:rsidRPr="001C4F0C">
        <w:rPr>
          <w:rFonts w:ascii="Arial" w:hAnsi="Arial" w:cs="Arial"/>
          <w:color w:val="000000"/>
          <w:sz w:val="28"/>
          <w:szCs w:val="28"/>
          <w:lang w:val="de-DE"/>
        </w:rPr>
        <w:t xml:space="preserve">Im Buch Critical </w:t>
      </w:r>
      <w:proofErr w:type="spellStart"/>
      <w:r w:rsidRPr="001C4F0C">
        <w:rPr>
          <w:rFonts w:ascii="Arial" w:hAnsi="Arial" w:cs="Arial"/>
          <w:color w:val="000000"/>
          <w:sz w:val="28"/>
          <w:szCs w:val="28"/>
          <w:lang w:val="de-DE"/>
        </w:rPr>
        <w:t>Incident</w:t>
      </w:r>
      <w:proofErr w:type="spellEnd"/>
      <w:r w:rsidRPr="001C4F0C">
        <w:rPr>
          <w:rFonts w:ascii="Arial" w:hAnsi="Arial" w:cs="Arial"/>
          <w:color w:val="000000"/>
          <w:sz w:val="28"/>
          <w:szCs w:val="28"/>
          <w:lang w:val="de-DE"/>
        </w:rPr>
        <w:t xml:space="preserve"> Management (Umgang mi</w:t>
      </w:r>
      <w:r>
        <w:rPr>
          <w:rFonts w:ascii="Arial" w:hAnsi="Arial" w:cs="Arial"/>
          <w:color w:val="000000"/>
          <w:sz w:val="28"/>
          <w:szCs w:val="28"/>
          <w:lang w:val="de-DE"/>
        </w:rPr>
        <w:t xml:space="preserve">t kritischen Zwischenfällen) listet </w:t>
      </w:r>
      <w:proofErr w:type="spellStart"/>
      <w:r>
        <w:rPr>
          <w:rFonts w:ascii="Arial" w:hAnsi="Arial" w:cs="Arial"/>
          <w:color w:val="000000"/>
          <w:sz w:val="28"/>
          <w:szCs w:val="28"/>
          <w:lang w:val="de-DE"/>
        </w:rPr>
        <w:t>Sterneckert</w:t>
      </w:r>
      <w:proofErr w:type="spellEnd"/>
      <w:r>
        <w:rPr>
          <w:rFonts w:ascii="Arial" w:hAnsi="Arial" w:cs="Arial"/>
          <w:color w:val="000000"/>
          <w:sz w:val="28"/>
          <w:szCs w:val="28"/>
          <w:lang w:val="de-DE"/>
        </w:rPr>
        <w:t xml:space="preserve"> vier beliebte Arten von Flussdiagrammen</w:t>
      </w:r>
    </w:p>
    <w:p w14:paraId="4E5E6BC0" w14:textId="4B664E98" w:rsidR="00431DDC" w:rsidRPr="00D02D9C" w:rsidRDefault="00D02D9C" w:rsidP="00D02D9C">
      <w:pPr>
        <w:pStyle w:val="Listenabsatz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  <w:proofErr w:type="spellStart"/>
      <w:r w:rsidRPr="00D02D9C">
        <w:rPr>
          <w:rFonts w:ascii="Arial" w:hAnsi="Arial" w:cs="Arial"/>
          <w:color w:val="000000"/>
          <w:sz w:val="28"/>
          <w:szCs w:val="28"/>
          <w:lang w:val="de-DE"/>
        </w:rPr>
        <w:t>Document</w:t>
      </w:r>
      <w:proofErr w:type="spellEnd"/>
      <w:r w:rsidRPr="00D02D9C">
        <w:rPr>
          <w:rFonts w:ascii="Arial" w:hAnsi="Arial" w:cs="Arial"/>
          <w:color w:val="000000"/>
          <w:sz w:val="28"/>
          <w:szCs w:val="28"/>
          <w:lang w:val="de-DE"/>
        </w:rPr>
        <w:t xml:space="preserve"> </w:t>
      </w:r>
      <w:proofErr w:type="gramStart"/>
      <w:r w:rsidRPr="00D02D9C">
        <w:rPr>
          <w:rFonts w:ascii="Arial" w:hAnsi="Arial" w:cs="Arial"/>
          <w:color w:val="000000"/>
          <w:sz w:val="28"/>
          <w:szCs w:val="28"/>
          <w:lang w:val="de-DE"/>
        </w:rPr>
        <w:t>Flowcharts(</w:t>
      </w:r>
      <w:proofErr w:type="gramEnd"/>
      <w:r w:rsidRPr="00D02D9C">
        <w:rPr>
          <w:rFonts w:ascii="Arial" w:hAnsi="Arial" w:cs="Arial"/>
          <w:color w:val="000000"/>
          <w:sz w:val="28"/>
          <w:szCs w:val="28"/>
          <w:lang w:val="de-DE"/>
        </w:rPr>
        <w:t>Dokumentenflussdiagramme: Diese z</w:t>
      </w:r>
      <w:r>
        <w:rPr>
          <w:rFonts w:ascii="Arial" w:hAnsi="Arial" w:cs="Arial"/>
          <w:color w:val="000000"/>
          <w:sz w:val="28"/>
          <w:szCs w:val="28"/>
          <w:lang w:val="de-DE"/>
        </w:rPr>
        <w:t>eigen bestehende Kontrollmaßnahmen in Bezug auf den Dokumentenfluss über die verschiedenen Komponenten</w:t>
      </w:r>
      <w:r w:rsidR="00A94E57">
        <w:rPr>
          <w:rFonts w:ascii="Arial" w:hAnsi="Arial" w:cs="Arial"/>
          <w:color w:val="000000"/>
          <w:sz w:val="28"/>
          <w:szCs w:val="28"/>
          <w:lang w:val="de-DE"/>
        </w:rPr>
        <w:t xml:space="preserve"> eines Systems hinweg.</w:t>
      </w:r>
    </w:p>
    <w:p w14:paraId="2AC35319" w14:textId="1E256BD4" w:rsidR="00D02D9C" w:rsidRPr="00A94E57" w:rsidRDefault="00D02D9C" w:rsidP="00D02D9C">
      <w:pPr>
        <w:pStyle w:val="Listenabsatz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  <w:r w:rsidRPr="00A94E57">
        <w:rPr>
          <w:rFonts w:ascii="Arial" w:hAnsi="Arial" w:cs="Arial"/>
          <w:color w:val="000000"/>
          <w:sz w:val="28"/>
          <w:szCs w:val="28"/>
          <w:lang w:val="de-DE"/>
        </w:rPr>
        <w:t xml:space="preserve">Data </w:t>
      </w:r>
      <w:proofErr w:type="gramStart"/>
      <w:r w:rsidRPr="00A94E57">
        <w:rPr>
          <w:rFonts w:ascii="Arial" w:hAnsi="Arial" w:cs="Arial"/>
          <w:color w:val="000000"/>
          <w:sz w:val="28"/>
          <w:szCs w:val="28"/>
          <w:lang w:val="de-DE"/>
        </w:rPr>
        <w:t>Flowcharts(</w:t>
      </w:r>
      <w:proofErr w:type="spellStart"/>
      <w:proofErr w:type="gramEnd"/>
      <w:r w:rsidRPr="00A94E57">
        <w:rPr>
          <w:rFonts w:ascii="Arial" w:hAnsi="Arial" w:cs="Arial"/>
          <w:color w:val="000000"/>
          <w:sz w:val="28"/>
          <w:szCs w:val="28"/>
          <w:lang w:val="de-DE"/>
        </w:rPr>
        <w:t>Datenflussiagramme</w:t>
      </w:r>
      <w:proofErr w:type="spellEnd"/>
      <w:r w:rsidRPr="00A94E57">
        <w:rPr>
          <w:rFonts w:ascii="Arial" w:hAnsi="Arial" w:cs="Arial"/>
          <w:color w:val="000000"/>
          <w:sz w:val="28"/>
          <w:szCs w:val="28"/>
          <w:lang w:val="de-DE"/>
        </w:rPr>
        <w:t>)</w:t>
      </w:r>
      <w:r w:rsidR="00A94E57" w:rsidRPr="00A94E57">
        <w:rPr>
          <w:rFonts w:ascii="Arial" w:hAnsi="Arial" w:cs="Arial"/>
          <w:color w:val="000000"/>
          <w:sz w:val="28"/>
          <w:szCs w:val="28"/>
          <w:lang w:val="de-DE"/>
        </w:rPr>
        <w:t>: Diese zei</w:t>
      </w:r>
      <w:r w:rsidR="00A94E57">
        <w:rPr>
          <w:rFonts w:ascii="Arial" w:hAnsi="Arial" w:cs="Arial"/>
          <w:color w:val="000000"/>
          <w:sz w:val="28"/>
          <w:szCs w:val="28"/>
          <w:lang w:val="de-DE"/>
        </w:rPr>
        <w:t>gen die Kontroll- bzw. Steuermaßnahmen, denen Datenflüsse in einem System unterliegen. Datenflussdiagramme werden in erster Linie zur Darstellung der Kanäle verwendet.</w:t>
      </w:r>
    </w:p>
    <w:p w14:paraId="36685E8D" w14:textId="0F23DAD7" w:rsidR="00D02D9C" w:rsidRPr="00A94E57" w:rsidRDefault="00D02D9C" w:rsidP="00D02D9C">
      <w:pPr>
        <w:pStyle w:val="Listenabsatz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  <w:r w:rsidRPr="00A94E57">
        <w:rPr>
          <w:rFonts w:ascii="Arial" w:hAnsi="Arial" w:cs="Arial"/>
          <w:color w:val="000000"/>
          <w:sz w:val="28"/>
          <w:szCs w:val="28"/>
          <w:lang w:val="de-DE"/>
        </w:rPr>
        <w:t xml:space="preserve">System </w:t>
      </w:r>
      <w:proofErr w:type="gramStart"/>
      <w:r w:rsidRPr="00A94E57">
        <w:rPr>
          <w:rFonts w:ascii="Arial" w:hAnsi="Arial" w:cs="Arial"/>
          <w:color w:val="000000"/>
          <w:sz w:val="28"/>
          <w:szCs w:val="28"/>
          <w:lang w:val="de-DE"/>
        </w:rPr>
        <w:t>Flowcharts(</w:t>
      </w:r>
      <w:proofErr w:type="gramEnd"/>
      <w:r w:rsidRPr="00A94E57">
        <w:rPr>
          <w:rFonts w:ascii="Arial" w:hAnsi="Arial" w:cs="Arial"/>
          <w:color w:val="000000"/>
          <w:sz w:val="28"/>
          <w:szCs w:val="28"/>
          <w:lang w:val="de-DE"/>
        </w:rPr>
        <w:t>Systemflussdiagramme)</w:t>
      </w:r>
      <w:r w:rsidR="00A94E57" w:rsidRPr="00A94E57">
        <w:rPr>
          <w:rFonts w:ascii="Arial" w:hAnsi="Arial" w:cs="Arial"/>
          <w:color w:val="000000"/>
          <w:sz w:val="28"/>
          <w:szCs w:val="28"/>
          <w:lang w:val="de-DE"/>
        </w:rPr>
        <w:t>: Diese ste</w:t>
      </w:r>
      <w:r w:rsidR="00A94E57">
        <w:rPr>
          <w:rFonts w:ascii="Arial" w:hAnsi="Arial" w:cs="Arial"/>
          <w:color w:val="000000"/>
          <w:sz w:val="28"/>
          <w:szCs w:val="28"/>
          <w:lang w:val="de-DE"/>
        </w:rPr>
        <w:t>llen den Datenfluss zu den bzw. durch die wichtigsten Komponenten eines System dar, zum Beispiel Dateneingaben, Programme, Speichermedien</w:t>
      </w:r>
      <w:r w:rsidR="00F60563">
        <w:rPr>
          <w:rFonts w:ascii="Arial" w:hAnsi="Arial" w:cs="Arial"/>
          <w:color w:val="000000"/>
          <w:sz w:val="28"/>
          <w:szCs w:val="28"/>
          <w:lang w:val="de-DE"/>
        </w:rPr>
        <w:t>, Prozessoren und Kommunikationsnetzwerke.</w:t>
      </w:r>
    </w:p>
    <w:p w14:paraId="1ADB7A40" w14:textId="40598DA0" w:rsidR="00D02D9C" w:rsidRDefault="00D02D9C" w:rsidP="00D02D9C">
      <w:pPr>
        <w:pStyle w:val="Listenabsatz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  <w:proofErr w:type="spellStart"/>
      <w:r w:rsidRPr="00F60563">
        <w:rPr>
          <w:rFonts w:ascii="Arial" w:hAnsi="Arial" w:cs="Arial"/>
          <w:color w:val="000000"/>
          <w:sz w:val="28"/>
          <w:szCs w:val="28"/>
          <w:lang w:val="de-DE"/>
        </w:rPr>
        <w:t>Program</w:t>
      </w:r>
      <w:proofErr w:type="spellEnd"/>
      <w:r w:rsidRPr="00F60563">
        <w:rPr>
          <w:rFonts w:ascii="Arial" w:hAnsi="Arial" w:cs="Arial"/>
          <w:color w:val="000000"/>
          <w:sz w:val="28"/>
          <w:szCs w:val="28"/>
          <w:lang w:val="de-DE"/>
        </w:rPr>
        <w:t xml:space="preserve"> </w:t>
      </w:r>
      <w:proofErr w:type="gramStart"/>
      <w:r w:rsidRPr="00F60563">
        <w:rPr>
          <w:rFonts w:ascii="Arial" w:hAnsi="Arial" w:cs="Arial"/>
          <w:color w:val="000000"/>
          <w:sz w:val="28"/>
          <w:szCs w:val="28"/>
          <w:lang w:val="de-DE"/>
        </w:rPr>
        <w:t>Flowcharts(</w:t>
      </w:r>
      <w:proofErr w:type="gramEnd"/>
      <w:r w:rsidRPr="00F60563">
        <w:rPr>
          <w:rFonts w:ascii="Arial" w:hAnsi="Arial" w:cs="Arial"/>
          <w:color w:val="000000"/>
          <w:sz w:val="28"/>
          <w:szCs w:val="28"/>
          <w:lang w:val="de-DE"/>
        </w:rPr>
        <w:t>Programmablaufpläne)</w:t>
      </w:r>
      <w:r w:rsidR="00F60563" w:rsidRPr="00F60563">
        <w:rPr>
          <w:rFonts w:ascii="Arial" w:hAnsi="Arial" w:cs="Arial"/>
          <w:color w:val="000000"/>
          <w:sz w:val="28"/>
          <w:szCs w:val="28"/>
          <w:lang w:val="de-DE"/>
        </w:rPr>
        <w:t>: Diese z</w:t>
      </w:r>
      <w:r w:rsidR="00F60563">
        <w:rPr>
          <w:rFonts w:ascii="Arial" w:hAnsi="Arial" w:cs="Arial"/>
          <w:color w:val="000000"/>
          <w:sz w:val="28"/>
          <w:szCs w:val="28"/>
          <w:lang w:val="de-DE"/>
        </w:rPr>
        <w:t xml:space="preserve">eigen die internen Kontroll- bzw. </w:t>
      </w:r>
      <w:proofErr w:type="spellStart"/>
      <w:r w:rsidR="00F60563">
        <w:rPr>
          <w:rFonts w:ascii="Arial" w:hAnsi="Arial" w:cs="Arial"/>
          <w:color w:val="000000"/>
          <w:sz w:val="28"/>
          <w:szCs w:val="28"/>
          <w:lang w:val="de-DE"/>
        </w:rPr>
        <w:t>Sterermaßnahmen</w:t>
      </w:r>
      <w:proofErr w:type="spellEnd"/>
      <w:r w:rsidR="00F60563">
        <w:rPr>
          <w:rFonts w:ascii="Arial" w:hAnsi="Arial" w:cs="Arial"/>
          <w:color w:val="000000"/>
          <w:sz w:val="28"/>
          <w:szCs w:val="28"/>
          <w:lang w:val="de-DE"/>
        </w:rPr>
        <w:t xml:space="preserve"> eines Programms innerhalb eines Systems</w:t>
      </w:r>
    </w:p>
    <w:p w14:paraId="469B0AA4" w14:textId="77777777" w:rsidR="001C4F0C" w:rsidRPr="001C4F0C" w:rsidRDefault="001C4F0C" w:rsidP="001C4F0C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</w:p>
    <w:p w14:paraId="0B74D8D8" w14:textId="70B5C698" w:rsidR="004335CA" w:rsidRDefault="009D2E79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312BBF2D" wp14:editId="3AD85867">
            <wp:extent cx="3648075" cy="87058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940F" w14:textId="77777777" w:rsidR="004335CA" w:rsidRPr="004335CA" w:rsidRDefault="004335CA" w:rsidP="004335CA"/>
    <w:sectPr w:rsidR="004335CA" w:rsidRPr="00433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82E6D"/>
    <w:multiLevelType w:val="multilevel"/>
    <w:tmpl w:val="ADE0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61D45"/>
    <w:multiLevelType w:val="multilevel"/>
    <w:tmpl w:val="0A46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6386C"/>
    <w:multiLevelType w:val="multilevel"/>
    <w:tmpl w:val="98DA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530B8"/>
    <w:multiLevelType w:val="multilevel"/>
    <w:tmpl w:val="73A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57536"/>
    <w:multiLevelType w:val="hybridMultilevel"/>
    <w:tmpl w:val="C39E23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62"/>
    <w:rsid w:val="00166E48"/>
    <w:rsid w:val="001A7F9F"/>
    <w:rsid w:val="001C4F0C"/>
    <w:rsid w:val="003C7734"/>
    <w:rsid w:val="00431DDC"/>
    <w:rsid w:val="004335CA"/>
    <w:rsid w:val="006F5962"/>
    <w:rsid w:val="009D2E79"/>
    <w:rsid w:val="00A3416B"/>
    <w:rsid w:val="00A94E57"/>
    <w:rsid w:val="00D02D9C"/>
    <w:rsid w:val="00EF229A"/>
    <w:rsid w:val="00F6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86508"/>
  <w15:chartTrackingRefBased/>
  <w15:docId w15:val="{3EA1C57B-C2CF-48A3-A2AE-577BBB73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A7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T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3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A7F9F"/>
    <w:rPr>
      <w:rFonts w:ascii="Times New Roman" w:eastAsia="Times New Roman" w:hAnsi="Times New Roman" w:cs="Times New Roman"/>
      <w:b/>
      <w:bCs/>
      <w:sz w:val="36"/>
      <w:szCs w:val="36"/>
      <w:lang w:val="en-AT" w:eastAsia="en-AT"/>
    </w:rPr>
  </w:style>
  <w:style w:type="paragraph" w:styleId="StandardWeb">
    <w:name w:val="Normal (Web)"/>
    <w:basedOn w:val="Standard"/>
    <w:uiPriority w:val="99"/>
    <w:semiHidden/>
    <w:unhideWhenUsed/>
    <w:rsid w:val="001A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Hyperlink">
    <w:name w:val="Hyperlink"/>
    <w:basedOn w:val="Absatz-Standardschriftart"/>
    <w:uiPriority w:val="99"/>
    <w:unhideWhenUsed/>
    <w:rsid w:val="001A7F9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35CA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35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D0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794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0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383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8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0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041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501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5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894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46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Thalbauer Jonathan</dc:creator>
  <cp:keywords/>
  <dc:description/>
  <cp:lastModifiedBy>Thalbauer Jonathan</cp:lastModifiedBy>
  <cp:revision>8</cp:revision>
  <dcterms:created xsi:type="dcterms:W3CDTF">2022-02-14T09:52:00Z</dcterms:created>
  <dcterms:modified xsi:type="dcterms:W3CDTF">2022-03-14T10:17:00Z</dcterms:modified>
</cp:coreProperties>
</file>