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CB70" w14:textId="77777777" w:rsidR="00636DCB" w:rsidRPr="00EF7B54" w:rsidRDefault="00636DCB" w:rsidP="00636DC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EF7B54">
        <w:rPr>
          <w:rFonts w:ascii="Times New Roman" w:eastAsia="Times New Roman" w:hAnsi="Times New Roman" w:cs="Times New Roman"/>
          <w:b/>
          <w:bCs/>
          <w:kern w:val="36"/>
          <w:sz w:val="48"/>
          <w:szCs w:val="48"/>
          <w:lang w:eastAsia="de-AT"/>
        </w:rPr>
        <w:t xml:space="preserve">Gaußsches Eliminationsverfahren </w:t>
      </w:r>
    </w:p>
    <w:p w14:paraId="0C0370F7"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Das Gaußsche Eliminationsverfahren ist ein </w:t>
      </w:r>
      <w:hyperlink r:id="rId5" w:history="1">
        <w:r w:rsidRPr="00EF7B54">
          <w:rPr>
            <w:rFonts w:ascii="Times New Roman" w:eastAsia="Times New Roman" w:hAnsi="Times New Roman" w:cs="Times New Roman"/>
            <w:sz w:val="24"/>
            <w:szCs w:val="24"/>
            <w:lang w:eastAsia="de-AT"/>
          </w:rPr>
          <w:t>Algorithmus</w:t>
        </w:r>
      </w:hyperlink>
      <w:r w:rsidRPr="00EF7B54">
        <w:rPr>
          <w:rFonts w:ascii="Times New Roman" w:eastAsia="Times New Roman" w:hAnsi="Times New Roman" w:cs="Times New Roman"/>
          <w:sz w:val="24"/>
          <w:szCs w:val="24"/>
          <w:lang w:eastAsia="de-AT"/>
        </w:rPr>
        <w:t xml:space="preserve"> aus den mathematischen Teilgebieten der </w:t>
      </w:r>
      <w:hyperlink r:id="rId6" w:history="1">
        <w:r w:rsidRPr="00EF7B54">
          <w:rPr>
            <w:rFonts w:ascii="Times New Roman" w:eastAsia="Times New Roman" w:hAnsi="Times New Roman" w:cs="Times New Roman"/>
            <w:sz w:val="24"/>
            <w:szCs w:val="24"/>
            <w:lang w:eastAsia="de-AT"/>
          </w:rPr>
          <w:t>linearen Algebra</w:t>
        </w:r>
      </w:hyperlink>
      <w:r w:rsidRPr="00EF7B54">
        <w:rPr>
          <w:rFonts w:ascii="Times New Roman" w:eastAsia="Times New Roman" w:hAnsi="Times New Roman" w:cs="Times New Roman"/>
          <w:sz w:val="24"/>
          <w:szCs w:val="24"/>
          <w:lang w:eastAsia="de-AT"/>
        </w:rPr>
        <w:t xml:space="preserve"> und der </w:t>
      </w:r>
      <w:hyperlink r:id="rId7" w:history="1">
        <w:r w:rsidRPr="00EF7B54">
          <w:rPr>
            <w:rFonts w:ascii="Times New Roman" w:eastAsia="Times New Roman" w:hAnsi="Times New Roman" w:cs="Times New Roman"/>
            <w:sz w:val="24"/>
            <w:szCs w:val="24"/>
            <w:lang w:eastAsia="de-AT"/>
          </w:rPr>
          <w:t>Numerik</w:t>
        </w:r>
      </w:hyperlink>
      <w:r w:rsidRPr="00EF7B54">
        <w:rPr>
          <w:rFonts w:ascii="Times New Roman" w:eastAsia="Times New Roman" w:hAnsi="Times New Roman" w:cs="Times New Roman"/>
          <w:sz w:val="24"/>
          <w:szCs w:val="24"/>
          <w:lang w:eastAsia="de-AT"/>
        </w:rPr>
        <w:t xml:space="preserve">. Es ist ein wichtiges Verfahren zum Lösen von </w:t>
      </w:r>
      <w:hyperlink r:id="rId8" w:history="1">
        <w:r w:rsidRPr="00EF7B54">
          <w:rPr>
            <w:rFonts w:ascii="Times New Roman" w:eastAsia="Times New Roman" w:hAnsi="Times New Roman" w:cs="Times New Roman"/>
            <w:sz w:val="24"/>
            <w:szCs w:val="24"/>
            <w:lang w:eastAsia="de-AT"/>
          </w:rPr>
          <w:t>linearen Gleichungssystemen</w:t>
        </w:r>
      </w:hyperlink>
      <w:r w:rsidRPr="00EF7B54">
        <w:rPr>
          <w:rFonts w:ascii="Times New Roman" w:eastAsia="Times New Roman" w:hAnsi="Times New Roman" w:cs="Times New Roman"/>
          <w:sz w:val="24"/>
          <w:szCs w:val="24"/>
          <w:lang w:eastAsia="de-AT"/>
        </w:rPr>
        <w:t xml:space="preserve">. Das Verfahren wurde um 1850 von Carl Friedrich Gauß bei Arbeiten auf dem </w:t>
      </w:r>
      <w:hyperlink r:id="rId9" w:history="1">
        <w:r w:rsidRPr="00EF7B54">
          <w:rPr>
            <w:rFonts w:ascii="Times New Roman" w:eastAsia="Times New Roman" w:hAnsi="Times New Roman" w:cs="Times New Roman"/>
            <w:sz w:val="24"/>
            <w:szCs w:val="24"/>
            <w:lang w:eastAsia="de-AT"/>
          </w:rPr>
          <w:t>Gebiet</w:t>
        </w:r>
      </w:hyperlink>
      <w:r w:rsidRPr="00EF7B54">
        <w:rPr>
          <w:rFonts w:ascii="Times New Roman" w:eastAsia="Times New Roman" w:hAnsi="Times New Roman" w:cs="Times New Roman"/>
          <w:sz w:val="24"/>
          <w:szCs w:val="24"/>
          <w:lang w:eastAsia="de-AT"/>
        </w:rPr>
        <w:t xml:space="preserve"> der </w:t>
      </w:r>
      <w:hyperlink r:id="rId10" w:history="1">
        <w:r w:rsidRPr="00EF7B54">
          <w:rPr>
            <w:rFonts w:ascii="Times New Roman" w:eastAsia="Times New Roman" w:hAnsi="Times New Roman" w:cs="Times New Roman"/>
            <w:sz w:val="24"/>
            <w:szCs w:val="24"/>
            <w:lang w:eastAsia="de-AT"/>
          </w:rPr>
          <w:t>linearen Gleichungssysteme</w:t>
        </w:r>
      </w:hyperlink>
      <w:r w:rsidRPr="00EF7B54">
        <w:rPr>
          <w:rFonts w:ascii="Times New Roman" w:eastAsia="Times New Roman" w:hAnsi="Times New Roman" w:cs="Times New Roman"/>
          <w:sz w:val="24"/>
          <w:szCs w:val="24"/>
          <w:lang w:eastAsia="de-AT"/>
        </w:rPr>
        <w:t xml:space="preserve"> entwickelt, allerdings hatte der chinesische Mathematiker Liu Hui bereits im Jahr 263 eine Beschreibung des Lösungsschemas veröffentlicht. </w:t>
      </w:r>
    </w:p>
    <w:p w14:paraId="7B116F12" w14:textId="77777777" w:rsidR="00636DCB" w:rsidRPr="00EF7B54" w:rsidRDefault="00636DCB" w:rsidP="00636DCB">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EF7B54">
        <w:rPr>
          <w:rFonts w:ascii="Times New Roman" w:eastAsia="Times New Roman" w:hAnsi="Times New Roman" w:cs="Times New Roman"/>
          <w:b/>
          <w:bCs/>
          <w:sz w:val="36"/>
          <w:szCs w:val="36"/>
          <w:lang w:eastAsia="de-AT"/>
        </w:rPr>
        <w:t xml:space="preserve">Erklärung </w:t>
      </w:r>
    </w:p>
    <w:p w14:paraId="66DF0058"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Ein </w:t>
      </w:r>
      <w:hyperlink r:id="rId11" w:history="1">
        <w:r w:rsidRPr="00EF7B54">
          <w:rPr>
            <w:rFonts w:ascii="Times New Roman" w:eastAsia="Times New Roman" w:hAnsi="Times New Roman" w:cs="Times New Roman"/>
            <w:sz w:val="24"/>
            <w:szCs w:val="24"/>
            <w:lang w:eastAsia="de-AT"/>
          </w:rPr>
          <w:t>lineares Gleichungssystem</w:t>
        </w:r>
      </w:hyperlink>
      <w:r w:rsidRPr="00EF7B54">
        <w:rPr>
          <w:rFonts w:ascii="Times New Roman" w:eastAsia="Times New Roman" w:hAnsi="Times New Roman" w:cs="Times New Roman"/>
          <w:sz w:val="24"/>
          <w:szCs w:val="24"/>
          <w:lang w:eastAsia="de-AT"/>
        </w:rPr>
        <w:t xml:space="preserve"> mit drei Variablen bzw. Unbekannten (</w:t>
      </w:r>
      <w:proofErr w:type="spellStart"/>
      <w:proofErr w:type="gramStart"/>
      <w:r w:rsidRPr="00EF7B54">
        <w:rPr>
          <w:rFonts w:ascii="Times New Roman" w:eastAsia="Times New Roman" w:hAnsi="Times New Roman" w:cs="Times New Roman"/>
          <w:sz w:val="24"/>
          <w:szCs w:val="24"/>
          <w:lang w:eastAsia="de-AT"/>
        </w:rPr>
        <w:t>x,y</w:t>
      </w:r>
      <w:proofErr w:type="gramEnd"/>
      <w:r w:rsidRPr="00EF7B54">
        <w:rPr>
          <w:rFonts w:ascii="Times New Roman" w:eastAsia="Times New Roman" w:hAnsi="Times New Roman" w:cs="Times New Roman"/>
          <w:sz w:val="24"/>
          <w:szCs w:val="24"/>
          <w:lang w:eastAsia="de-AT"/>
        </w:rPr>
        <w:t>,z</w:t>
      </w:r>
      <w:proofErr w:type="spellEnd"/>
      <w:r w:rsidRPr="00EF7B54">
        <w:rPr>
          <w:rFonts w:ascii="Times New Roman" w:eastAsia="Times New Roman" w:hAnsi="Times New Roman" w:cs="Times New Roman"/>
          <w:sz w:val="24"/>
          <w:szCs w:val="24"/>
          <w:lang w:eastAsia="de-AT"/>
        </w:rPr>
        <w:t xml:space="preserve">) und den jeweiligen Koeffizienten </w:t>
      </w:r>
      <w:proofErr w:type="spellStart"/>
      <w:r w:rsidRPr="00EF7B54">
        <w:rPr>
          <w:rFonts w:ascii="Times New Roman" w:eastAsia="Times New Roman" w:hAnsi="Times New Roman" w:cs="Times New Roman"/>
          <w:sz w:val="24"/>
          <w:szCs w:val="24"/>
          <w:lang w:eastAsia="de-AT"/>
        </w:rPr>
        <w:t>a,b,c,e</w:t>
      </w:r>
      <w:proofErr w:type="spellEnd"/>
      <w:r w:rsidRPr="00EF7B54">
        <w:rPr>
          <w:rFonts w:ascii="Times New Roman" w:eastAsia="Times New Roman" w:hAnsi="Times New Roman" w:cs="Times New Roman"/>
          <w:sz w:val="24"/>
          <w:szCs w:val="24"/>
          <w:lang w:eastAsia="de-AT"/>
        </w:rPr>
        <w:t xml:space="preserve"> hat die Form: </w:t>
      </w:r>
    </w:p>
    <w:p w14:paraId="141D2516" w14:textId="77777777" w:rsidR="00636DCB" w:rsidRPr="00EF7B54" w:rsidRDefault="00636DCB" w:rsidP="00636DCB">
      <w:pPr>
        <w:spacing w:after="0" w:line="240" w:lineRule="auto"/>
        <w:rPr>
          <w:rFonts w:ascii="Times New Roman" w:eastAsia="Times New Roman" w:hAnsi="Times New Roman" w:cs="Times New Roman"/>
          <w:sz w:val="24"/>
          <w:szCs w:val="24"/>
          <w:lang w:val="en-GB" w:eastAsia="de-AT"/>
        </w:rPr>
      </w:pPr>
      <w:r w:rsidRPr="00EF7B54">
        <w:rPr>
          <w:rFonts w:ascii="Times New Roman" w:eastAsia="Times New Roman" w:hAnsi="Times New Roman" w:cs="Times New Roman"/>
          <w:sz w:val="24"/>
          <w:szCs w:val="24"/>
          <w:lang w:val="en-GB" w:eastAsia="de-AT"/>
        </w:rPr>
        <w:t xml:space="preserve">a1x+a2y+a3z=e1a_1x+a_2y+a_3z = e_1a1​x+a2​y+a3​z=e1​; </w:t>
      </w:r>
    </w:p>
    <w:p w14:paraId="3D246CCC"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b1x+b2y+b3z=e2b_1x+b_2y+b_3z = e_2b1​x+b2​y+b3​z=e2​; </w:t>
      </w:r>
    </w:p>
    <w:p w14:paraId="396EA39A"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c1x+c2y+c3z=e3c_1x+c_2y+c_3z = e_3c1​x+c2​y+c3​z=e3​. </w:t>
      </w:r>
    </w:p>
    <w:p w14:paraId="64872E73"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Der </w:t>
      </w:r>
      <w:hyperlink r:id="rId12" w:history="1">
        <w:r w:rsidRPr="00EF7B54">
          <w:rPr>
            <w:rFonts w:ascii="Times New Roman" w:eastAsia="Times New Roman" w:hAnsi="Times New Roman" w:cs="Times New Roman"/>
            <w:sz w:val="24"/>
            <w:szCs w:val="24"/>
            <w:lang w:eastAsia="de-AT"/>
          </w:rPr>
          <w:t>Algorithmus</w:t>
        </w:r>
      </w:hyperlink>
      <w:r w:rsidRPr="00EF7B54">
        <w:rPr>
          <w:rFonts w:ascii="Times New Roman" w:eastAsia="Times New Roman" w:hAnsi="Times New Roman" w:cs="Times New Roman"/>
          <w:sz w:val="24"/>
          <w:szCs w:val="24"/>
          <w:lang w:eastAsia="de-AT"/>
        </w:rPr>
        <w:t xml:space="preserve"> zur Berechnung der Variablen x, </w:t>
      </w:r>
      <w:proofErr w:type="spellStart"/>
      <w:proofErr w:type="gramStart"/>
      <w:r w:rsidRPr="00EF7B54">
        <w:rPr>
          <w:rFonts w:ascii="Times New Roman" w:eastAsia="Times New Roman" w:hAnsi="Times New Roman" w:cs="Times New Roman"/>
          <w:sz w:val="24"/>
          <w:szCs w:val="24"/>
          <w:lang w:eastAsia="de-AT"/>
        </w:rPr>
        <w:t>yx</w:t>
      </w:r>
      <w:proofErr w:type="spellEnd"/>
      <w:r w:rsidRPr="00EF7B54">
        <w:rPr>
          <w:rFonts w:ascii="Times New Roman" w:eastAsia="Times New Roman" w:hAnsi="Times New Roman" w:cs="Times New Roman"/>
          <w:sz w:val="24"/>
          <w:szCs w:val="24"/>
          <w:lang w:eastAsia="de-AT"/>
        </w:rPr>
        <w:t>,\</w:t>
      </w:r>
      <w:proofErr w:type="gramEnd"/>
      <w:r w:rsidRPr="00EF7B54">
        <w:rPr>
          <w:rFonts w:ascii="Times New Roman" w:eastAsia="Times New Roman" w:hAnsi="Times New Roman" w:cs="Times New Roman"/>
          <w:sz w:val="24"/>
          <w:szCs w:val="24"/>
          <w:lang w:eastAsia="de-AT"/>
        </w:rPr>
        <w:t xml:space="preserve">, </w:t>
      </w:r>
      <w:proofErr w:type="spellStart"/>
      <w:r w:rsidRPr="00EF7B54">
        <w:rPr>
          <w:rFonts w:ascii="Times New Roman" w:eastAsia="Times New Roman" w:hAnsi="Times New Roman" w:cs="Times New Roman"/>
          <w:sz w:val="24"/>
          <w:szCs w:val="24"/>
          <w:lang w:eastAsia="de-AT"/>
        </w:rPr>
        <w:t>yx,y</w:t>
      </w:r>
      <w:proofErr w:type="spellEnd"/>
      <w:r w:rsidRPr="00EF7B54">
        <w:rPr>
          <w:rFonts w:ascii="Times New Roman" w:eastAsia="Times New Roman" w:hAnsi="Times New Roman" w:cs="Times New Roman"/>
          <w:sz w:val="24"/>
          <w:szCs w:val="24"/>
          <w:lang w:eastAsia="de-AT"/>
        </w:rPr>
        <w:t xml:space="preserve"> und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lässt sich in zwei Etappen einteilen: </w:t>
      </w:r>
    </w:p>
    <w:p w14:paraId="310DD402" w14:textId="77777777" w:rsidR="00636DCB" w:rsidRPr="00EF7B54" w:rsidRDefault="00636DCB" w:rsidP="00636DC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Vorwärtselimination, </w:t>
      </w:r>
    </w:p>
    <w:p w14:paraId="7A8B2F95" w14:textId="77777777" w:rsidR="00636DCB" w:rsidRPr="00EF7B54" w:rsidRDefault="00636DCB" w:rsidP="00636DC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Rückwärtseinsetzen (Rücksubstitution). </w:t>
      </w:r>
    </w:p>
    <w:p w14:paraId="48AD65AF"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Im ersten Schritt wird das Gleichungssystem durch Äquivalenzumformungen, bei denen die Informationen des Gleichungssystems nicht geändert werden, in die Stufenform gebracht. Stufenform heißt, dass pro Zeile mindestens eine Variable weniger auftritt, also mindestens eine Variable </w:t>
      </w:r>
      <w:proofErr w:type="spellStart"/>
      <w:r w:rsidRPr="00EF7B54">
        <w:rPr>
          <w:rFonts w:ascii="Times New Roman" w:eastAsia="Times New Roman" w:hAnsi="Times New Roman" w:cs="Times New Roman"/>
          <w:i/>
          <w:iCs/>
          <w:sz w:val="24"/>
          <w:szCs w:val="24"/>
          <w:lang w:eastAsia="de-AT"/>
        </w:rPr>
        <w:t>eliminert</w:t>
      </w:r>
      <w:proofErr w:type="spellEnd"/>
      <w:r w:rsidRPr="00EF7B54">
        <w:rPr>
          <w:rFonts w:ascii="Times New Roman" w:eastAsia="Times New Roman" w:hAnsi="Times New Roman" w:cs="Times New Roman"/>
          <w:sz w:val="24"/>
          <w:szCs w:val="24"/>
          <w:lang w:eastAsia="de-AT"/>
        </w:rPr>
        <w:t xml:space="preserve"> wird, indem die Zeile so umgeformt wird, dass der Koeffizient der Variablen Null ist. Im obigen Beispiel würde man b</w:t>
      </w:r>
      <w:proofErr w:type="gramStart"/>
      <w:r w:rsidRPr="00EF7B54">
        <w:rPr>
          <w:rFonts w:ascii="Times New Roman" w:eastAsia="Times New Roman" w:hAnsi="Times New Roman" w:cs="Times New Roman"/>
          <w:sz w:val="24"/>
          <w:szCs w:val="24"/>
          <w:lang w:eastAsia="de-AT"/>
        </w:rPr>
        <w:t>1,c</w:t>
      </w:r>
      <w:proofErr w:type="gramEnd"/>
      <w:r w:rsidRPr="00EF7B54">
        <w:rPr>
          <w:rFonts w:ascii="Times New Roman" w:eastAsia="Times New Roman" w:hAnsi="Times New Roman" w:cs="Times New Roman"/>
          <w:sz w:val="24"/>
          <w:szCs w:val="24"/>
          <w:lang w:eastAsia="de-AT"/>
        </w:rPr>
        <w:t xml:space="preserve">1b_1, c_1b1​,c1​ und c2c_2c2​ eliminieren, in der dritten Zeile ist dann nur noch die Variable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Zum Erreichen der Stufenform sind drei Umformungen zulässig: Es können (komplette) Zeilen vertauscht werden, eine Zeile kann mit einer von Null verschiedenen Zahl multipliziert werden oder es darf, wie beim Additionsverfahren, eine Zeile oder das Vielfache einer Zeile zu einer anderen Zeile addiert werden. Im zweiten Schritt werden ausgehend von der letzten Zeile, in der sich nur noch eine Variable befindet, die Variablen ausgerechnet und in die darüberliegende Zeile eingesetzt. </w:t>
      </w:r>
    </w:p>
    <w:p w14:paraId="3F22BC79"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Ein </w:t>
      </w:r>
      <w:hyperlink r:id="rId13" w:history="1">
        <w:r w:rsidRPr="00EF7B54">
          <w:rPr>
            <w:rFonts w:ascii="Times New Roman" w:eastAsia="Times New Roman" w:hAnsi="Times New Roman" w:cs="Times New Roman"/>
            <w:sz w:val="24"/>
            <w:szCs w:val="24"/>
            <w:lang w:eastAsia="de-AT"/>
          </w:rPr>
          <w:t>lineares Gleichungssystem</w:t>
        </w:r>
      </w:hyperlink>
      <w:r w:rsidRPr="00EF7B54">
        <w:rPr>
          <w:rFonts w:ascii="Times New Roman" w:eastAsia="Times New Roman" w:hAnsi="Times New Roman" w:cs="Times New Roman"/>
          <w:sz w:val="24"/>
          <w:szCs w:val="24"/>
          <w:lang w:eastAsia="de-AT"/>
        </w:rPr>
        <w:t xml:space="preserve"> kann eine, mehrere oder keine Lösung haben. Diese Unterscheidung kann schon nach der Vorwärtselimination getroffen werden, indem die letzte Zeile betrachtet wird (siehe weiter unten). </w:t>
      </w:r>
    </w:p>
    <w:p w14:paraId="32A535E4"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Beispiel: </w:t>
      </w:r>
    </w:p>
    <w:p w14:paraId="07112DB2" w14:textId="77777777" w:rsidR="00636DCB" w:rsidRPr="00EF7B54" w:rsidRDefault="00636DCB" w:rsidP="00636DC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de-AT"/>
        </w:rPr>
      </w:pPr>
      <w:r w:rsidRPr="00EF7B54">
        <w:rPr>
          <w:rFonts w:ascii="Times New Roman" w:eastAsia="Times New Roman" w:hAnsi="Times New Roman" w:cs="Times New Roman"/>
          <w:sz w:val="24"/>
          <w:szCs w:val="24"/>
          <w:lang w:val="en-GB" w:eastAsia="de-AT"/>
        </w:rPr>
        <w:t xml:space="preserve">xxx + 2yyy + 3zzz = 2, </w:t>
      </w:r>
      <w:proofErr w:type="spellStart"/>
      <w:r w:rsidRPr="00EF7B54">
        <w:rPr>
          <w:rFonts w:ascii="Times New Roman" w:eastAsia="Times New Roman" w:hAnsi="Times New Roman" w:cs="Times New Roman"/>
          <w:sz w:val="24"/>
          <w:szCs w:val="24"/>
          <w:lang w:val="en-GB" w:eastAsia="de-AT"/>
        </w:rPr>
        <w:t>hier</w:t>
      </w:r>
      <w:proofErr w:type="spellEnd"/>
      <w:r w:rsidRPr="00EF7B54">
        <w:rPr>
          <w:rFonts w:ascii="Times New Roman" w:eastAsia="Times New Roman" w:hAnsi="Times New Roman" w:cs="Times New Roman"/>
          <w:sz w:val="24"/>
          <w:szCs w:val="24"/>
          <w:lang w:val="en-GB" w:eastAsia="de-AT"/>
        </w:rPr>
        <w:t xml:space="preserve">: a1=1, a2=2, a3=3a_1 = </w:t>
      </w:r>
      <w:proofErr w:type="gramStart"/>
      <w:r w:rsidRPr="00EF7B54">
        <w:rPr>
          <w:rFonts w:ascii="Times New Roman" w:eastAsia="Times New Roman" w:hAnsi="Times New Roman" w:cs="Times New Roman"/>
          <w:sz w:val="24"/>
          <w:szCs w:val="24"/>
          <w:lang w:val="en-GB" w:eastAsia="de-AT"/>
        </w:rPr>
        <w:t>1,\</w:t>
      </w:r>
      <w:proofErr w:type="gramEnd"/>
      <w:r w:rsidRPr="00EF7B54">
        <w:rPr>
          <w:rFonts w:ascii="Times New Roman" w:eastAsia="Times New Roman" w:hAnsi="Times New Roman" w:cs="Times New Roman"/>
          <w:sz w:val="24"/>
          <w:szCs w:val="24"/>
          <w:lang w:val="en-GB" w:eastAsia="de-AT"/>
        </w:rPr>
        <w:t xml:space="preserve">, a_2 = 2,\, a_3 = 3a1​=1,a2​=2,a3​=3 und e1=2e_1 = 2e1​=2 </w:t>
      </w:r>
    </w:p>
    <w:p w14:paraId="3912AC2E" w14:textId="77777777" w:rsidR="00636DCB" w:rsidRPr="00EF7B54" w:rsidRDefault="00636DCB" w:rsidP="00636DC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xxx + </w:t>
      </w:r>
      <w:proofErr w:type="spellStart"/>
      <w:r w:rsidRPr="00EF7B54">
        <w:rPr>
          <w:rFonts w:ascii="Times New Roman" w:eastAsia="Times New Roman" w:hAnsi="Times New Roman" w:cs="Times New Roman"/>
          <w:sz w:val="24"/>
          <w:szCs w:val="24"/>
          <w:lang w:eastAsia="de-AT"/>
        </w:rPr>
        <w:t>yyy</w:t>
      </w:r>
      <w:proofErr w:type="spellEnd"/>
      <w:r w:rsidRPr="00EF7B54">
        <w:rPr>
          <w:rFonts w:ascii="Times New Roman" w:eastAsia="Times New Roman" w:hAnsi="Times New Roman" w:cs="Times New Roman"/>
          <w:sz w:val="24"/>
          <w:szCs w:val="24"/>
          <w:lang w:eastAsia="de-AT"/>
        </w:rPr>
        <w:t xml:space="preserve"> +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 2 </w:t>
      </w:r>
    </w:p>
    <w:p w14:paraId="1C642220" w14:textId="77777777" w:rsidR="00636DCB" w:rsidRPr="00EF7B54" w:rsidRDefault="00636DCB" w:rsidP="00636DC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 xml:space="preserve">3xxx + 3yyy + </w:t>
      </w:r>
      <w:proofErr w:type="spellStart"/>
      <w:r w:rsidRPr="00EF7B54">
        <w:rPr>
          <w:rFonts w:ascii="Times New Roman" w:eastAsia="Times New Roman" w:hAnsi="Times New Roman" w:cs="Times New Roman"/>
          <w:sz w:val="24"/>
          <w:szCs w:val="24"/>
          <w:lang w:eastAsia="de-AT"/>
        </w:rPr>
        <w:t>zzz</w:t>
      </w:r>
      <w:proofErr w:type="spellEnd"/>
      <w:r w:rsidRPr="00EF7B54">
        <w:rPr>
          <w:rFonts w:ascii="Times New Roman" w:eastAsia="Times New Roman" w:hAnsi="Times New Roman" w:cs="Times New Roman"/>
          <w:sz w:val="24"/>
          <w:szCs w:val="24"/>
          <w:lang w:eastAsia="de-AT"/>
        </w:rPr>
        <w:t xml:space="preserve"> = 0 </w:t>
      </w:r>
    </w:p>
    <w:p w14:paraId="487DEF0E"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sz w:val="24"/>
          <w:szCs w:val="24"/>
          <w:lang w:eastAsia="de-AT"/>
        </w:rPr>
        <w:t>Es werden schematisch nur die Koeffizienten (a, b, c, </w:t>
      </w:r>
      <w:proofErr w:type="gramStart"/>
      <w:r w:rsidRPr="00EF7B54">
        <w:rPr>
          <w:rFonts w:ascii="Times New Roman" w:eastAsia="Times New Roman" w:hAnsi="Times New Roman" w:cs="Times New Roman"/>
          <w:sz w:val="24"/>
          <w:szCs w:val="24"/>
          <w:lang w:eastAsia="de-AT"/>
        </w:rPr>
        <w:t>e)(</w:t>
      </w:r>
      <w:proofErr w:type="gramEnd"/>
      <w:r w:rsidRPr="00EF7B54">
        <w:rPr>
          <w:rFonts w:ascii="Times New Roman" w:eastAsia="Times New Roman" w:hAnsi="Times New Roman" w:cs="Times New Roman"/>
          <w:sz w:val="24"/>
          <w:szCs w:val="24"/>
          <w:lang w:eastAsia="de-AT"/>
        </w:rPr>
        <w:t>a,\, b,\, c,\, e)(</w:t>
      </w:r>
      <w:proofErr w:type="spellStart"/>
      <w:r w:rsidRPr="00EF7B54">
        <w:rPr>
          <w:rFonts w:ascii="Times New Roman" w:eastAsia="Times New Roman" w:hAnsi="Times New Roman" w:cs="Times New Roman"/>
          <w:sz w:val="24"/>
          <w:szCs w:val="24"/>
          <w:lang w:eastAsia="de-AT"/>
        </w:rPr>
        <w:t>a,b,c,e</w:t>
      </w:r>
      <w:proofErr w:type="spellEnd"/>
      <w:r w:rsidRPr="00EF7B54">
        <w:rPr>
          <w:rFonts w:ascii="Times New Roman" w:eastAsia="Times New Roman" w:hAnsi="Times New Roman" w:cs="Times New Roman"/>
          <w:sz w:val="24"/>
          <w:szCs w:val="24"/>
          <w:lang w:eastAsia="de-AT"/>
        </w:rPr>
        <w:t xml:space="preserve">) geschrieben: </w:t>
      </w:r>
    </w:p>
    <w:p w14:paraId="2248C63A" w14:textId="77777777" w:rsidR="00636DCB" w:rsidRPr="00EF7B54" w:rsidRDefault="00636DCB" w:rsidP="00636DCB">
      <w:pPr>
        <w:spacing w:after="0" w:line="240" w:lineRule="auto"/>
        <w:rPr>
          <w:rFonts w:ascii="Times New Roman" w:eastAsia="Times New Roman" w:hAnsi="Times New Roman" w:cs="Times New Roman"/>
          <w:sz w:val="24"/>
          <w:szCs w:val="24"/>
          <w:lang w:eastAsia="de-AT"/>
        </w:rPr>
      </w:pPr>
      <w:r w:rsidRPr="00EF7B54">
        <w:rPr>
          <w:rFonts w:ascii="Times New Roman" w:eastAsia="Times New Roman" w:hAnsi="Times New Roman" w:cs="Times New Roman"/>
          <w:noProof/>
          <w:sz w:val="24"/>
          <w:szCs w:val="24"/>
          <w:lang w:eastAsia="de-AT"/>
        </w:rPr>
        <w:drawing>
          <wp:inline distT="0" distB="0" distL="0" distR="0" wp14:anchorId="5CE96640" wp14:editId="01049486">
            <wp:extent cx="929640" cy="410845"/>
            <wp:effectExtent l="0" t="0" r="381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9640" cy="410845"/>
                    </a:xfrm>
                    <a:prstGeom prst="rect">
                      <a:avLst/>
                    </a:prstGeom>
                    <a:noFill/>
                    <a:ln>
                      <a:noFill/>
                    </a:ln>
                  </pic:spPr>
                </pic:pic>
              </a:graphicData>
            </a:graphic>
          </wp:inline>
        </w:drawing>
      </w:r>
    </w:p>
    <w:p w14:paraId="064B697E" w14:textId="77777777" w:rsidR="00156E03" w:rsidRDefault="00636DCB"/>
    <w:sectPr w:rsidR="00156E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C5C59"/>
    <w:multiLevelType w:val="multilevel"/>
    <w:tmpl w:val="0D5CF9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39C085A"/>
    <w:multiLevelType w:val="multilevel"/>
    <w:tmpl w:val="31B0A5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67053058">
    <w:abstractNumId w:val="0"/>
  </w:num>
  <w:num w:numId="2" w16cid:durableId="164018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CB"/>
    <w:rsid w:val="0056631B"/>
    <w:rsid w:val="00636DCB"/>
    <w:rsid w:val="00F601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A2D0"/>
  <w15:chartTrackingRefBased/>
  <w15:docId w15:val="{65C259EB-2325-446C-937E-E174A211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6D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epedia.de/Lineare_Gleichungssysteme.html" TargetMode="External"/><Relationship Id="rId13" Type="http://schemas.openxmlformats.org/officeDocument/2006/relationships/hyperlink" Target="https://mathepedia.de/Lineare_Gleichungssysteme.html" TargetMode="External"/><Relationship Id="rId3" Type="http://schemas.openxmlformats.org/officeDocument/2006/relationships/settings" Target="settings.xml"/><Relationship Id="rId7" Type="http://schemas.openxmlformats.org/officeDocument/2006/relationships/hyperlink" Target="https://mathepedia.de/Numerik.html" TargetMode="External"/><Relationship Id="rId12" Type="http://schemas.openxmlformats.org/officeDocument/2006/relationships/hyperlink" Target="https://mathepedia.de/Algorithme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thepedia.de/Lineare_Algebra.html" TargetMode="External"/><Relationship Id="rId11" Type="http://schemas.openxmlformats.org/officeDocument/2006/relationships/hyperlink" Target="https://mathepedia.de/Lineare_Gleichungssysteme.html" TargetMode="External"/><Relationship Id="rId5" Type="http://schemas.openxmlformats.org/officeDocument/2006/relationships/hyperlink" Target="https://mathepedia.de/Algorithmen.html" TargetMode="External"/><Relationship Id="rId15" Type="http://schemas.openxmlformats.org/officeDocument/2006/relationships/fontTable" Target="fontTable.xml"/><Relationship Id="rId10" Type="http://schemas.openxmlformats.org/officeDocument/2006/relationships/hyperlink" Target="https://mathepedia.de/Lineare_Gleichungssysteme.html" TargetMode="External"/><Relationship Id="rId4" Type="http://schemas.openxmlformats.org/officeDocument/2006/relationships/webSettings" Target="webSettings.xml"/><Relationship Id="rId9" Type="http://schemas.openxmlformats.org/officeDocument/2006/relationships/hyperlink" Target="https://mathepedia.de/Zusammenhang_Umgebungen_und_Mengen_Metrische_Raeume.html"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2616</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Hoegler Manuel</dc:creator>
  <cp:keywords/>
  <dc:description/>
  <cp:lastModifiedBy>Hoegler Manuel</cp:lastModifiedBy>
  <cp:revision>1</cp:revision>
  <dcterms:created xsi:type="dcterms:W3CDTF">2022-06-13T09:14:00Z</dcterms:created>
  <dcterms:modified xsi:type="dcterms:W3CDTF">2022-06-13T09:15:00Z</dcterms:modified>
</cp:coreProperties>
</file>