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2B40" w14:textId="49EA4258" w:rsidR="00E13EFA" w:rsidRPr="007C629E" w:rsidRDefault="00933460" w:rsidP="00D73F1A">
      <w:pPr>
        <w:pStyle w:val="ListeParagraf"/>
        <w:ind w:firstLine="720"/>
        <w:rPr>
          <w:rFonts w:ascii="Century Schoolbook" w:hAnsi="Century Schoolbook"/>
          <w:b/>
          <w:bCs/>
          <w:color w:val="002060"/>
          <w:sz w:val="36"/>
          <w:szCs w:val="36"/>
          <w:lang w:val="en-US"/>
        </w:rPr>
      </w:pPr>
      <w:r w:rsidRPr="007C629E">
        <w:rPr>
          <w:b/>
          <w:color w:val="002060"/>
          <w:sz w:val="36"/>
          <w:szCs w:val="36"/>
          <w:lang w:val="tr"/>
        </w:rPr>
        <w:t>AMAZON WEB HIZMETLERI:</w:t>
      </w:r>
    </w:p>
    <w:p w14:paraId="3577DFA7" w14:textId="675824EB" w:rsidR="00E13EFA" w:rsidRPr="007C629E" w:rsidRDefault="00E13EFA" w:rsidP="00E13EFA">
      <w:pPr>
        <w:rPr>
          <w:rFonts w:ascii="Formular" w:eastAsia="Times New Roman" w:hAnsi="Formular" w:cs="Times New Roman"/>
          <w:color w:val="FF0000"/>
          <w:sz w:val="26"/>
          <w:szCs w:val="26"/>
          <w:lang w:eastAsia="en-GB"/>
        </w:rPr>
      </w:pPr>
      <w:r w:rsidRPr="007C629E">
        <w:rPr>
          <w:color w:val="FF0000"/>
          <w:sz w:val="26"/>
          <w:szCs w:val="26"/>
          <w:lang w:val="tr"/>
        </w:rPr>
        <w:t>Bulut Bilişim Nedir?</w:t>
      </w:r>
    </w:p>
    <w:p w14:paraId="3B8D3013" w14:textId="391B7551" w:rsidR="00E13EFA" w:rsidRPr="00E03774" w:rsidRDefault="00E13EFA" w:rsidP="00E13EFA">
      <w:pPr>
        <w:pStyle w:val="ListeParagraf"/>
        <w:numPr>
          <w:ilvl w:val="0"/>
          <w:numId w:val="5"/>
        </w:numPr>
        <w:rPr>
          <w:b/>
          <w:bCs/>
          <w:color w:val="FF0000"/>
          <w:sz w:val="24"/>
          <w:szCs w:val="24"/>
          <w:lang w:val="en-US"/>
        </w:rPr>
      </w:pPr>
      <w:r w:rsidRPr="00E03774">
        <w:rPr>
          <w:color w:val="212529"/>
          <w:sz w:val="24"/>
          <w:szCs w:val="24"/>
          <w:shd w:val="clear" w:color="auto" w:fill="FFFFFF"/>
          <w:lang w:val="tr"/>
        </w:rPr>
        <w:t>İnternet üzerinden veri ve programlara bulut bilişim, depolama ve erişme.</w:t>
      </w:r>
    </w:p>
    <w:p w14:paraId="3992AC03" w14:textId="722F8B7B" w:rsidR="00E13EFA" w:rsidRPr="007C629E" w:rsidRDefault="00E13EFA" w:rsidP="00E13EFA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Neden Bulut Bilişim?</w:t>
      </w:r>
    </w:p>
    <w:p w14:paraId="6A1B60D7" w14:textId="112F84DF" w:rsidR="00E13EFA" w:rsidRPr="00E03774" w:rsidRDefault="00E13EFA" w:rsidP="00E13EFA">
      <w:pPr>
        <w:pStyle w:val="Balk3"/>
        <w:numPr>
          <w:ilvl w:val="0"/>
          <w:numId w:val="5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Güvenilirlik, artan internet kapasitesi ihtiyaçları, Maliyetleri düşürmek ve iş dünyasındaki BT engellerini kaldırmak.</w:t>
      </w:r>
    </w:p>
    <w:p w14:paraId="321DFB3B" w14:textId="138F410A" w:rsidR="00C145ED" w:rsidRPr="00E03774" w:rsidRDefault="00C145ED" w:rsidP="00E13EFA">
      <w:pPr>
        <w:pStyle w:val="Balk3"/>
        <w:numPr>
          <w:ilvl w:val="0"/>
          <w:numId w:val="5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Esneklik, veri kurtarma, çok az bakım veya hiç bakım, kolay erişim ve daha yüksek güvenlik seviyesi.</w:t>
      </w:r>
    </w:p>
    <w:p w14:paraId="14256A6B" w14:textId="66FAD6CF" w:rsidR="00C145ED" w:rsidRPr="007C629E" w:rsidRDefault="00C145ED" w:rsidP="00C145E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Bulut Teknolojisinin Avantajları</w:t>
      </w:r>
    </w:p>
    <w:p w14:paraId="400FA8A7" w14:textId="2AB9CA16" w:rsidR="00C145ED" w:rsidRPr="00E03774" w:rsidRDefault="00C145ED" w:rsidP="00C145ED">
      <w:pPr>
        <w:pStyle w:val="Balk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Maliyet verimliliği</w:t>
      </w:r>
    </w:p>
    <w:p w14:paraId="348A72ED" w14:textId="5B75071B" w:rsidR="00C145ED" w:rsidRPr="00E03774" w:rsidRDefault="00C145ED" w:rsidP="00C145ED">
      <w:pPr>
        <w:pStyle w:val="Balk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Elastikiyet ve Esneklik</w:t>
      </w:r>
    </w:p>
    <w:p w14:paraId="339E8721" w14:textId="7CE1E5EA" w:rsidR="00C145ED" w:rsidRPr="00E03774" w:rsidRDefault="00C145ED" w:rsidP="00C145ED">
      <w:pPr>
        <w:pStyle w:val="Balk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Güvenilirlik</w:t>
      </w:r>
    </w:p>
    <w:p w14:paraId="013E4F07" w14:textId="70F95E12" w:rsidR="00C145ED" w:rsidRPr="00E03774" w:rsidRDefault="00C145ED" w:rsidP="00C145ED">
      <w:pPr>
        <w:pStyle w:val="Balk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Güvenliği Artırın</w:t>
      </w:r>
    </w:p>
    <w:p w14:paraId="299ACC4E" w14:textId="65C7BAF0" w:rsidR="00C145ED" w:rsidRPr="00E03774" w:rsidRDefault="00C145ED" w:rsidP="00C145ED">
      <w:pPr>
        <w:pStyle w:val="Balk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Yönetilebilir -lik</w:t>
      </w:r>
    </w:p>
    <w:p w14:paraId="3A5B7F80" w14:textId="0DEF7B77" w:rsidR="00C145ED" w:rsidRPr="00E03774" w:rsidRDefault="00C145ED" w:rsidP="00C145ED">
      <w:pPr>
        <w:pStyle w:val="Balk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Kullanılabilirlik</w:t>
      </w:r>
    </w:p>
    <w:p w14:paraId="003408CB" w14:textId="7ACFF669" w:rsidR="00C145ED" w:rsidRPr="00E03774" w:rsidRDefault="00C145ED" w:rsidP="00C145ED">
      <w:pPr>
        <w:pStyle w:val="Balk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Merkezileşme</w:t>
      </w:r>
    </w:p>
    <w:p w14:paraId="172D175A" w14:textId="28DAEF7E" w:rsidR="00C145ED" w:rsidRPr="00E03774" w:rsidRDefault="00C145ED" w:rsidP="00C145ED">
      <w:pPr>
        <w:pStyle w:val="Balk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Otomatik güncelleme</w:t>
      </w:r>
    </w:p>
    <w:p w14:paraId="38BA661E" w14:textId="6BB94524" w:rsidR="00C145ED" w:rsidRPr="00E03774" w:rsidRDefault="00C145ED" w:rsidP="00C145ED">
      <w:pPr>
        <w:pStyle w:val="Balk3"/>
        <w:numPr>
          <w:ilvl w:val="0"/>
          <w:numId w:val="6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Bakım gerektirmez</w:t>
      </w:r>
    </w:p>
    <w:p w14:paraId="25C1B66E" w14:textId="48F87A32" w:rsidR="00C145ED" w:rsidRPr="007C629E" w:rsidRDefault="00C145ED" w:rsidP="00C145E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Bulut Teknolojisinin Dezavantajları</w:t>
      </w:r>
    </w:p>
    <w:p w14:paraId="7F749ACA" w14:textId="4B20E311" w:rsidR="00C145ED" w:rsidRPr="00E03774" w:rsidRDefault="00C145ED" w:rsidP="00C145ED">
      <w:pPr>
        <w:pStyle w:val="Balk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İnternet bağımlılığı</w:t>
      </w:r>
    </w:p>
    <w:p w14:paraId="47B3DB84" w14:textId="552BA61F" w:rsidR="00C145ED" w:rsidRPr="00E03774" w:rsidRDefault="00C145ED" w:rsidP="00C145ED">
      <w:pPr>
        <w:pStyle w:val="Balk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Kesinti</w:t>
      </w:r>
    </w:p>
    <w:p w14:paraId="0690C95C" w14:textId="77260228" w:rsidR="00C145ED" w:rsidRPr="00E03774" w:rsidRDefault="00C145ED" w:rsidP="00C145ED">
      <w:pPr>
        <w:pStyle w:val="Balk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Kontrol kaybı</w:t>
      </w:r>
    </w:p>
    <w:p w14:paraId="082DA136" w14:textId="645F92C6" w:rsidR="00C145ED" w:rsidRPr="00E03774" w:rsidRDefault="00543900" w:rsidP="00C145ED">
      <w:pPr>
        <w:pStyle w:val="Balk3"/>
        <w:numPr>
          <w:ilvl w:val="0"/>
          <w:numId w:val="7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</w:rPr>
      </w:pPr>
      <w:r w:rsidRPr="00E03774">
        <w:rPr>
          <w:b w:val="0"/>
          <w:bCs w:val="0"/>
          <w:sz w:val="24"/>
          <w:szCs w:val="24"/>
          <w:lang w:val="tr"/>
        </w:rPr>
        <w:t>Destek eksikliği</w:t>
      </w:r>
    </w:p>
    <w:p w14:paraId="10A1FABD" w14:textId="0C682D57" w:rsidR="00543900" w:rsidRPr="007C629E" w:rsidRDefault="00543900" w:rsidP="00543900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Bulut Bilişimin Evrimi</w:t>
      </w:r>
    </w:p>
    <w:p w14:paraId="13A02BBD" w14:textId="068AA93B" w:rsidR="00543900" w:rsidRPr="00E03774" w:rsidRDefault="00543900" w:rsidP="00543900">
      <w:pPr>
        <w:pStyle w:val="Balk3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2002 yılında genel bulutunu başlatan Amazon Web Services (AWS)</w:t>
      </w:r>
    </w:p>
    <w:p w14:paraId="108AE486" w14:textId="7FD373E8" w:rsidR="00543900" w:rsidRPr="00E03774" w:rsidRDefault="00543900" w:rsidP="00543900">
      <w:pPr>
        <w:pStyle w:val="Balk3"/>
        <w:numPr>
          <w:ilvl w:val="0"/>
          <w:numId w:val="8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2006 yılında Amazon, Amazon EC2 ve Amazon S3 olmak üzere yardımcı program bilgi işlem temelinde Amazon Web Service'i (AWS) başlattı.</w:t>
      </w:r>
    </w:p>
    <w:p w14:paraId="46962D12" w14:textId="45B35342" w:rsidR="00543900" w:rsidRPr="007C629E" w:rsidRDefault="00543900" w:rsidP="00543900">
      <w:pPr>
        <w:pStyle w:val="Balk2"/>
        <w:shd w:val="clear" w:color="auto" w:fill="FFFFFF"/>
        <w:spacing w:before="0"/>
        <w:rPr>
          <w:rFonts w:ascii="Formular" w:hAnsi="Formular"/>
          <w:color w:val="FF0000"/>
        </w:rPr>
      </w:pPr>
      <w:r w:rsidRPr="007C629E">
        <w:rPr>
          <w:color w:val="FF0000"/>
          <w:lang w:val="tr"/>
        </w:rPr>
        <w:t>Bulut Bilişim Mimarisi</w:t>
      </w:r>
    </w:p>
    <w:p w14:paraId="0B8DD708" w14:textId="598709DD" w:rsidR="00543900" w:rsidRPr="00E03774" w:rsidRDefault="00543900" w:rsidP="00543900">
      <w:pPr>
        <w:rPr>
          <w:sz w:val="24"/>
          <w:szCs w:val="24"/>
        </w:rPr>
      </w:pPr>
      <w:r w:rsidRPr="00E03774">
        <w:rPr>
          <w:noProof/>
          <w:sz w:val="24"/>
          <w:szCs w:val="24"/>
        </w:rPr>
        <w:drawing>
          <wp:inline distT="0" distB="0" distL="0" distR="0" wp14:anchorId="50F056E6" wp14:editId="77D27420">
            <wp:extent cx="4457700" cy="251348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849" cy="25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AFE1" w14:textId="590D2FC2" w:rsidR="003C1A57" w:rsidRPr="007C629E" w:rsidRDefault="003C1A57" w:rsidP="003C1A57">
      <w:pPr>
        <w:pStyle w:val="Balk2"/>
        <w:shd w:val="clear" w:color="auto" w:fill="FFFFFF"/>
        <w:spacing w:before="0"/>
        <w:rPr>
          <w:rFonts w:ascii="Formular" w:hAnsi="Formular"/>
          <w:color w:val="FF0000"/>
        </w:rPr>
      </w:pPr>
      <w:r w:rsidRPr="007C629E">
        <w:rPr>
          <w:color w:val="FF0000"/>
          <w:lang w:val="tr"/>
        </w:rPr>
        <w:lastRenderedPageBreak/>
        <w:t>Bulut Bilişim Mimarisi</w:t>
      </w:r>
    </w:p>
    <w:p w14:paraId="69EE10EC" w14:textId="044304C8" w:rsidR="003C1A57" w:rsidRPr="00E03774" w:rsidRDefault="003C1A57" w:rsidP="003C1A57">
      <w:pPr>
        <w:rPr>
          <w:sz w:val="24"/>
          <w:szCs w:val="24"/>
        </w:rPr>
      </w:pPr>
      <w:r w:rsidRPr="00E03774">
        <w:rPr>
          <w:noProof/>
          <w:sz w:val="24"/>
          <w:szCs w:val="24"/>
        </w:rPr>
        <w:drawing>
          <wp:inline distT="0" distB="0" distL="0" distR="0" wp14:anchorId="1A1B1FD6" wp14:editId="0523DAFC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5E7E" w14:textId="4F5DF06D" w:rsidR="00F716A6" w:rsidRPr="007C629E" w:rsidRDefault="00F716A6" w:rsidP="00F716A6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Bulut Dağıtım Modelleri</w:t>
      </w:r>
    </w:p>
    <w:p w14:paraId="346CD04A" w14:textId="77777777" w:rsidR="00F716A6" w:rsidRPr="00E03774" w:rsidRDefault="00F716A6" w:rsidP="00F716A6">
      <w:pPr>
        <w:pStyle w:val="ListeParagraf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E03774">
        <w:rPr>
          <w:color w:val="FF0000"/>
          <w:sz w:val="24"/>
          <w:szCs w:val="24"/>
          <w:lang w:val="tr"/>
        </w:rPr>
        <w:t xml:space="preserve">Genel Bulut: </w:t>
      </w:r>
      <w:r w:rsidRPr="00E03774">
        <w:rPr>
          <w:color w:val="212529"/>
          <w:sz w:val="24"/>
          <w:szCs w:val="24"/>
          <w:shd w:val="clear" w:color="auto" w:fill="FFFFFF"/>
          <w:lang w:val="tr"/>
        </w:rPr>
        <w:t xml:space="preserve">İnternet erişimi olan tüm bireylere veya kuruluşlara veri aktaran platformlar. </w:t>
      </w:r>
    </w:p>
    <w:p w14:paraId="12E80F6B" w14:textId="26A8CA7C" w:rsidR="00F716A6" w:rsidRPr="00E03774" w:rsidRDefault="00F716A6" w:rsidP="00F716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E03774">
        <w:rPr>
          <w:b/>
          <w:bCs/>
          <w:color w:val="FF0000"/>
          <w:sz w:val="24"/>
          <w:szCs w:val="24"/>
          <w:lang w:val="tr"/>
        </w:rPr>
        <w:t>Ör.</w:t>
      </w:r>
      <w:r w:rsidRPr="00E03774">
        <w:rPr>
          <w:color w:val="212529"/>
          <w:sz w:val="24"/>
          <w:szCs w:val="24"/>
          <w:lang w:val="tr"/>
        </w:rPr>
        <w:t xml:space="preserve"> Amazon Elastic Compute Cloud (EC2)</w:t>
      </w:r>
    </w:p>
    <w:p w14:paraId="6619A20D" w14:textId="7A9657F8" w:rsidR="00F716A6" w:rsidRPr="00E03774" w:rsidRDefault="00F716A6" w:rsidP="00F716A6">
      <w:pPr>
        <w:pStyle w:val="Balk3"/>
        <w:numPr>
          <w:ilvl w:val="0"/>
          <w:numId w:val="10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color w:val="FF0000"/>
          <w:sz w:val="24"/>
          <w:szCs w:val="24"/>
          <w:lang w:val="tr"/>
        </w:rPr>
        <w:t xml:space="preserve">Genel Bulut: </w:t>
      </w:r>
      <w:r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Aynı Genel Bulut avantajlarını sağlar, ancak bireylere, işletmelere veya gruplara adanmış özel donanım kullanır.</w:t>
      </w:r>
    </w:p>
    <w:p w14:paraId="6FF03FA3" w14:textId="006AC057" w:rsidR="00F716A6" w:rsidRPr="00E03774" w:rsidRDefault="00F716A6" w:rsidP="00F716A6">
      <w:pPr>
        <w:pStyle w:val="Balk3"/>
        <w:numPr>
          <w:ilvl w:val="0"/>
          <w:numId w:val="10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color w:val="FF0000"/>
          <w:sz w:val="24"/>
          <w:szCs w:val="24"/>
          <w:lang w:val="tr"/>
        </w:rPr>
        <w:t xml:space="preserve">Community Cloud: </w:t>
      </w:r>
      <w:r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Genellikle paylaşılan veriler ve veri yönetimi konuları ile kuruluşlar arasında paylaşılan bir platform.</w:t>
      </w:r>
    </w:p>
    <w:p w14:paraId="4D267BA9" w14:textId="3FDA0E4C" w:rsidR="006B2679" w:rsidRPr="00E03774" w:rsidRDefault="006B2679" w:rsidP="006B2679">
      <w:pPr>
        <w:pStyle w:val="Balk3"/>
        <w:numPr>
          <w:ilvl w:val="0"/>
          <w:numId w:val="10"/>
        </w:numPr>
        <w:shd w:val="clear" w:color="auto" w:fill="FFFFFF"/>
        <w:spacing w:before="0" w:beforeAutospacing="0"/>
        <w:rPr>
          <w:rStyle w:val="Vurgu"/>
          <w:rFonts w:ascii="Formular" w:hAnsi="Formular"/>
          <w:b w:val="0"/>
          <w:bCs w:val="0"/>
          <w:i w:val="0"/>
          <w:iCs w:val="0"/>
          <w:color w:val="FF0000"/>
          <w:sz w:val="24"/>
          <w:szCs w:val="24"/>
        </w:rPr>
      </w:pPr>
      <w:r w:rsidRPr="00E03774">
        <w:rPr>
          <w:b w:val="0"/>
          <w:bCs w:val="0"/>
          <w:color w:val="FF0000"/>
          <w:sz w:val="24"/>
          <w:szCs w:val="24"/>
          <w:lang w:val="tr"/>
        </w:rPr>
        <w:t xml:space="preserve">Hibrit </w:t>
      </w:r>
      <w:r w:rsidRPr="00E03774">
        <w:rPr>
          <w:rStyle w:val="Vurgu"/>
          <w:b w:val="0"/>
          <w:bCs w:val="0"/>
          <w:i w:val="0"/>
          <w:iCs w:val="0"/>
          <w:color w:val="212529"/>
          <w:sz w:val="24"/>
          <w:szCs w:val="24"/>
          <w:lang w:val="tr"/>
        </w:rPr>
        <w:t>Bulut: Genel ve özel altyapının entegre ortamı.</w:t>
      </w:r>
    </w:p>
    <w:p w14:paraId="0C259057" w14:textId="2B635767" w:rsidR="006B2679" w:rsidRPr="007C629E" w:rsidRDefault="006B2679" w:rsidP="006B267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Bulut Hizmet Modelleri</w:t>
      </w:r>
    </w:p>
    <w:p w14:paraId="712F34F9" w14:textId="5A660D8D" w:rsidR="006B2679" w:rsidRPr="00E03774" w:rsidRDefault="006B2679" w:rsidP="006B2679">
      <w:pPr>
        <w:pStyle w:val="Balk3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color w:val="FF0000"/>
          <w:sz w:val="24"/>
          <w:szCs w:val="24"/>
          <w:lang w:val="tr"/>
        </w:rPr>
        <w:t xml:space="preserve">Şirket İçi: </w:t>
      </w:r>
      <w:r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Tüm arşivler ve veriler sunucu kaynağında görüntülenir ve internet ortamına aktarılmaz.</w:t>
      </w:r>
    </w:p>
    <w:p w14:paraId="3822E53A" w14:textId="6A0B932B" w:rsidR="006B2679" w:rsidRPr="00E03774" w:rsidRDefault="006B2679" w:rsidP="006B2679">
      <w:pPr>
        <w:pStyle w:val="Balk3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color w:val="FF0000"/>
          <w:sz w:val="24"/>
          <w:szCs w:val="24"/>
          <w:lang w:val="tr"/>
        </w:rPr>
        <w:t xml:space="preserve">IaaS - Hizmet Olarak Altyapı: </w:t>
      </w:r>
      <w:r w:rsidR="00D44D63"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Bulut Bilişim'in en temel hizmetidir ve internet üzerinden hizmet veren, yöneten ve izleyen anlık bilgi işlem altyapısıdır.</w:t>
      </w:r>
    </w:p>
    <w:p w14:paraId="152E98A3" w14:textId="516B1015" w:rsidR="00D44D63" w:rsidRPr="00E03774" w:rsidRDefault="00D44D63" w:rsidP="00D44D63">
      <w:pPr>
        <w:pStyle w:val="Balk3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b w:val="0"/>
          <w:bCs w:val="0"/>
          <w:color w:val="FF0000"/>
          <w:sz w:val="24"/>
          <w:szCs w:val="24"/>
          <w:lang w:val="tr"/>
        </w:rPr>
        <w:t xml:space="preserve">PaaS - Platform as a Service: </w:t>
      </w:r>
      <w:r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PaaS, programcı için uygulamalar oluşturmak, test etmek, çalıştırmak ve yönetmek üzere tasarlanmış geliştiricilere yönelik bir geliştirme çerçevesidir.</w:t>
      </w:r>
    </w:p>
    <w:p w14:paraId="539FF456" w14:textId="5FBDEF9A" w:rsidR="00E03774" w:rsidRDefault="00D44D63" w:rsidP="00D73F1A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Formular" w:hAnsi="Formular"/>
          <w:color w:val="212529"/>
        </w:rPr>
      </w:pPr>
      <w:r w:rsidRPr="00E03774">
        <w:rPr>
          <w:color w:val="FF0000"/>
          <w:lang w:val="tr"/>
        </w:rPr>
        <w:t>SaaS - Hizmet</w:t>
      </w:r>
      <w:r w:rsidRPr="00E03774">
        <w:rPr>
          <w:color w:val="212529"/>
          <w:lang w:val="tr"/>
        </w:rPr>
        <w:t xml:space="preserve"> Olarak Yazılım: Uygulamaların üçüncü taraf bir sağlayıcı tarafından yönetildiği ve İnternet'teki müşterilerin kullanımına sunulduğu bir yazılım dağıtım modeli.</w:t>
      </w:r>
    </w:p>
    <w:p w14:paraId="149DCA14" w14:textId="045E20A9" w:rsidR="00D73F1A" w:rsidRDefault="00D73F1A" w:rsidP="00D73F1A">
      <w:pPr>
        <w:pStyle w:val="NormalWeb"/>
        <w:shd w:val="clear" w:color="auto" w:fill="FFFFFF"/>
        <w:spacing w:before="0" w:beforeAutospacing="0"/>
        <w:ind w:left="720"/>
        <w:rPr>
          <w:rFonts w:ascii="Formular" w:hAnsi="Formular"/>
          <w:color w:val="FF0000"/>
        </w:rPr>
      </w:pPr>
    </w:p>
    <w:p w14:paraId="2A179A22" w14:textId="77777777" w:rsidR="00D73F1A" w:rsidRPr="0062439E" w:rsidRDefault="00D73F1A" w:rsidP="00D73F1A">
      <w:pPr>
        <w:pStyle w:val="NormalWeb"/>
        <w:shd w:val="clear" w:color="auto" w:fill="FFFFFF"/>
        <w:spacing w:before="0" w:beforeAutospacing="0"/>
        <w:ind w:left="720"/>
        <w:rPr>
          <w:rFonts w:ascii="Formular" w:hAnsi="Formular"/>
          <w:color w:val="212529"/>
          <w:lang w:val="en-US"/>
        </w:rPr>
      </w:pPr>
    </w:p>
    <w:p w14:paraId="711708FD" w14:textId="7AED2CB3" w:rsidR="00FD5449" w:rsidRPr="007C629E" w:rsidRDefault="00FD5449" w:rsidP="00FD544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Bulut Hizmet Modellerinin Karşılaştırılması</w:t>
      </w:r>
    </w:p>
    <w:p w14:paraId="77D8DA9E" w14:textId="2A0EBEE1" w:rsidR="00FD5449" w:rsidRPr="00E03774" w:rsidRDefault="00FD5449" w:rsidP="00FD544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E03774">
        <w:rPr>
          <w:rFonts w:ascii="Formular" w:hAnsi="Formular"/>
          <w:b w:val="0"/>
          <w:bCs w:val="0"/>
          <w:noProof/>
          <w:color w:val="212529"/>
          <w:sz w:val="24"/>
          <w:szCs w:val="24"/>
        </w:rPr>
        <w:lastRenderedPageBreak/>
        <w:drawing>
          <wp:inline distT="0" distB="0" distL="0" distR="0" wp14:anchorId="04894857" wp14:editId="7BF6119D">
            <wp:extent cx="5731510" cy="4248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78C" w14:textId="1296DD04" w:rsidR="00FD5449" w:rsidRPr="007C629E" w:rsidRDefault="00FD5449" w:rsidP="00FD544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Sanallaştırmalar</w:t>
      </w:r>
    </w:p>
    <w:p w14:paraId="42489116" w14:textId="6D2A1554" w:rsidR="00FD5449" w:rsidRPr="00E03774" w:rsidRDefault="00FD5449" w:rsidP="00FD5449">
      <w:pPr>
        <w:pStyle w:val="NormalWeb"/>
        <w:numPr>
          <w:ilvl w:val="0"/>
          <w:numId w:val="14"/>
        </w:numPr>
        <w:shd w:val="clear" w:color="auto" w:fill="FEFEFE"/>
        <w:rPr>
          <w:rFonts w:ascii="Formular" w:hAnsi="Formular"/>
        </w:rPr>
      </w:pPr>
      <w:r w:rsidRPr="00E03774">
        <w:rPr>
          <w:lang w:val="tr"/>
        </w:rPr>
        <w:t>Sanallaştırma, aynı fiziksel ekipman kaynaklarını paylaşarak konuk adı verilen birden çok işletim sisteminin çalışmasını ifade eder.</w:t>
      </w:r>
    </w:p>
    <w:p w14:paraId="0B2DFE64" w14:textId="10167DF1" w:rsidR="00FD5449" w:rsidRPr="00E03774" w:rsidRDefault="00FD5449" w:rsidP="00FD5449">
      <w:pPr>
        <w:pStyle w:val="NormalWeb"/>
        <w:numPr>
          <w:ilvl w:val="0"/>
          <w:numId w:val="14"/>
        </w:numPr>
        <w:shd w:val="clear" w:color="auto" w:fill="FEFEFE"/>
        <w:spacing w:before="0" w:beforeAutospacing="0"/>
        <w:rPr>
          <w:rFonts w:ascii="Arial" w:hAnsi="Arial" w:cs="Arial"/>
        </w:rPr>
      </w:pPr>
      <w:r w:rsidRPr="00E03774">
        <w:rPr>
          <w:lang w:val="tr"/>
        </w:rPr>
        <w:t>Fiziksel bir makinenin tam kapasitesini, yeteneklerini birçok kullanıcı veya ortam arasında dağıtarak kullanmanıza olanak tanır.</w:t>
      </w:r>
    </w:p>
    <w:sectPr w:rsidR="00FD5449" w:rsidRPr="00E03774" w:rsidSect="00543900">
      <w:pgSz w:w="11906" w:h="16838"/>
      <w:pgMar w:top="81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2222"/>
      </v:shape>
    </w:pict>
  </w:numPicBullet>
  <w:abstractNum w:abstractNumId="0" w15:restartNumberingAfterBreak="0">
    <w:nsid w:val="062E387A"/>
    <w:multiLevelType w:val="hybridMultilevel"/>
    <w:tmpl w:val="C8F860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1F7"/>
    <w:multiLevelType w:val="hybridMultilevel"/>
    <w:tmpl w:val="A9F24536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7E05"/>
    <w:multiLevelType w:val="multilevel"/>
    <w:tmpl w:val="97F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B07C4"/>
    <w:multiLevelType w:val="multilevel"/>
    <w:tmpl w:val="2F1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4DA6"/>
    <w:multiLevelType w:val="hybridMultilevel"/>
    <w:tmpl w:val="5E6232F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D23C76"/>
    <w:multiLevelType w:val="multilevel"/>
    <w:tmpl w:val="73A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2024"/>
    <w:multiLevelType w:val="hybridMultilevel"/>
    <w:tmpl w:val="26445D0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6F72"/>
    <w:multiLevelType w:val="hybridMultilevel"/>
    <w:tmpl w:val="9A007A6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CBF"/>
    <w:multiLevelType w:val="multilevel"/>
    <w:tmpl w:val="9778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53B20"/>
    <w:multiLevelType w:val="hybridMultilevel"/>
    <w:tmpl w:val="3BE2A4B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4DDC"/>
    <w:multiLevelType w:val="hybridMultilevel"/>
    <w:tmpl w:val="83B06DF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13A44"/>
    <w:multiLevelType w:val="multilevel"/>
    <w:tmpl w:val="06F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E1527"/>
    <w:multiLevelType w:val="hybridMultilevel"/>
    <w:tmpl w:val="687AAC3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33350"/>
    <w:multiLevelType w:val="multilevel"/>
    <w:tmpl w:val="8C5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41946"/>
    <w:multiLevelType w:val="multilevel"/>
    <w:tmpl w:val="AA6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20090"/>
    <w:multiLevelType w:val="hybridMultilevel"/>
    <w:tmpl w:val="D96A38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452B2"/>
    <w:multiLevelType w:val="hybridMultilevel"/>
    <w:tmpl w:val="A412DFF6"/>
    <w:lvl w:ilvl="0" w:tplc="88A6D8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F24B73"/>
    <w:multiLevelType w:val="hybridMultilevel"/>
    <w:tmpl w:val="5E42931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25AA1"/>
    <w:multiLevelType w:val="hybridMultilevel"/>
    <w:tmpl w:val="84508CE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04AAC"/>
    <w:multiLevelType w:val="multilevel"/>
    <w:tmpl w:val="D69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17AAF"/>
    <w:multiLevelType w:val="hybridMultilevel"/>
    <w:tmpl w:val="9AD42C3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15793"/>
    <w:multiLevelType w:val="hybridMultilevel"/>
    <w:tmpl w:val="C24094D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05611"/>
    <w:multiLevelType w:val="hybridMultilevel"/>
    <w:tmpl w:val="22DCAED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E3872"/>
    <w:multiLevelType w:val="multilevel"/>
    <w:tmpl w:val="7A5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03492"/>
    <w:multiLevelType w:val="multilevel"/>
    <w:tmpl w:val="E7D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E30BD"/>
    <w:multiLevelType w:val="hybridMultilevel"/>
    <w:tmpl w:val="E4DEB2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F43B3"/>
    <w:multiLevelType w:val="hybridMultilevel"/>
    <w:tmpl w:val="8CE80CB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34D4A"/>
    <w:multiLevelType w:val="hybridMultilevel"/>
    <w:tmpl w:val="B6B0FA8E"/>
    <w:lvl w:ilvl="0" w:tplc="6164C0E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7129FE"/>
    <w:multiLevelType w:val="hybridMultilevel"/>
    <w:tmpl w:val="DF3481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442118"/>
    <w:multiLevelType w:val="hybridMultilevel"/>
    <w:tmpl w:val="F8F0D04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32797"/>
    <w:multiLevelType w:val="hybridMultilevel"/>
    <w:tmpl w:val="0C5095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02651"/>
    <w:multiLevelType w:val="multilevel"/>
    <w:tmpl w:val="519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F93FF9"/>
    <w:multiLevelType w:val="hybridMultilevel"/>
    <w:tmpl w:val="E884A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D6490"/>
    <w:multiLevelType w:val="multilevel"/>
    <w:tmpl w:val="72F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62C19"/>
    <w:multiLevelType w:val="multilevel"/>
    <w:tmpl w:val="FAC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118321">
    <w:abstractNumId w:val="1"/>
  </w:num>
  <w:num w:numId="2" w16cid:durableId="1797405427">
    <w:abstractNumId w:val="27"/>
  </w:num>
  <w:num w:numId="3" w16cid:durableId="888612585">
    <w:abstractNumId w:val="32"/>
  </w:num>
  <w:num w:numId="4" w16cid:durableId="1311404663">
    <w:abstractNumId w:val="28"/>
  </w:num>
  <w:num w:numId="5" w16cid:durableId="200631617">
    <w:abstractNumId w:val="26"/>
  </w:num>
  <w:num w:numId="6" w16cid:durableId="636228148">
    <w:abstractNumId w:val="12"/>
  </w:num>
  <w:num w:numId="7" w16cid:durableId="1468667851">
    <w:abstractNumId w:val="10"/>
  </w:num>
  <w:num w:numId="8" w16cid:durableId="2124838395">
    <w:abstractNumId w:val="17"/>
  </w:num>
  <w:num w:numId="9" w16cid:durableId="1219978612">
    <w:abstractNumId w:val="22"/>
  </w:num>
  <w:num w:numId="10" w16cid:durableId="921333554">
    <w:abstractNumId w:val="7"/>
  </w:num>
  <w:num w:numId="11" w16cid:durableId="1059867505">
    <w:abstractNumId w:val="33"/>
  </w:num>
  <w:num w:numId="12" w16cid:durableId="914899957">
    <w:abstractNumId w:val="20"/>
  </w:num>
  <w:num w:numId="13" w16cid:durableId="1712731944">
    <w:abstractNumId w:val="18"/>
  </w:num>
  <w:num w:numId="14" w16cid:durableId="1770811070">
    <w:abstractNumId w:val="9"/>
  </w:num>
  <w:num w:numId="15" w16cid:durableId="28800041">
    <w:abstractNumId w:val="0"/>
  </w:num>
  <w:num w:numId="16" w16cid:durableId="359858510">
    <w:abstractNumId w:val="13"/>
  </w:num>
  <w:num w:numId="17" w16cid:durableId="79524487">
    <w:abstractNumId w:val="21"/>
  </w:num>
  <w:num w:numId="18" w16cid:durableId="1333023380">
    <w:abstractNumId w:val="8"/>
  </w:num>
  <w:num w:numId="19" w16cid:durableId="2127773750">
    <w:abstractNumId w:val="3"/>
  </w:num>
  <w:num w:numId="20" w16cid:durableId="534275568">
    <w:abstractNumId w:val="5"/>
  </w:num>
  <w:num w:numId="21" w16cid:durableId="1740051859">
    <w:abstractNumId w:val="4"/>
  </w:num>
  <w:num w:numId="22" w16cid:durableId="1949003475">
    <w:abstractNumId w:val="6"/>
  </w:num>
  <w:num w:numId="23" w16cid:durableId="317463392">
    <w:abstractNumId w:val="23"/>
  </w:num>
  <w:num w:numId="24" w16cid:durableId="804278326">
    <w:abstractNumId w:val="16"/>
  </w:num>
  <w:num w:numId="25" w16cid:durableId="1035154146">
    <w:abstractNumId w:val="34"/>
  </w:num>
  <w:num w:numId="26" w16cid:durableId="956377008">
    <w:abstractNumId w:val="30"/>
  </w:num>
  <w:num w:numId="27" w16cid:durableId="892159634">
    <w:abstractNumId w:val="25"/>
  </w:num>
  <w:num w:numId="28" w16cid:durableId="724454793">
    <w:abstractNumId w:val="14"/>
  </w:num>
  <w:num w:numId="29" w16cid:durableId="1011298762">
    <w:abstractNumId w:val="19"/>
  </w:num>
  <w:num w:numId="30" w16cid:durableId="239220376">
    <w:abstractNumId w:val="2"/>
  </w:num>
  <w:num w:numId="31" w16cid:durableId="1260604381">
    <w:abstractNumId w:val="29"/>
  </w:num>
  <w:num w:numId="32" w16cid:durableId="517083478">
    <w:abstractNumId w:val="24"/>
  </w:num>
  <w:num w:numId="33" w16cid:durableId="1914898963">
    <w:abstractNumId w:val="15"/>
  </w:num>
  <w:num w:numId="34" w16cid:durableId="1731265994">
    <w:abstractNumId w:val="31"/>
  </w:num>
  <w:num w:numId="35" w16cid:durableId="17485752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jMyMrI0MTU3NzdV0lEKTi0uzszPAykwqwUAMyncoCwAAAA="/>
  </w:docVars>
  <w:rsids>
    <w:rsidRoot w:val="00E16F33"/>
    <w:rsid w:val="00096783"/>
    <w:rsid w:val="00240C1D"/>
    <w:rsid w:val="00394C80"/>
    <w:rsid w:val="003B152D"/>
    <w:rsid w:val="003C1A57"/>
    <w:rsid w:val="003D29FA"/>
    <w:rsid w:val="003E0C51"/>
    <w:rsid w:val="00425031"/>
    <w:rsid w:val="004C78C4"/>
    <w:rsid w:val="005119B0"/>
    <w:rsid w:val="00543900"/>
    <w:rsid w:val="0057206E"/>
    <w:rsid w:val="005C02B2"/>
    <w:rsid w:val="0062439E"/>
    <w:rsid w:val="00674EEC"/>
    <w:rsid w:val="006B2679"/>
    <w:rsid w:val="006E6C54"/>
    <w:rsid w:val="007C629E"/>
    <w:rsid w:val="008C26BE"/>
    <w:rsid w:val="00933460"/>
    <w:rsid w:val="009B7F3B"/>
    <w:rsid w:val="00A453D6"/>
    <w:rsid w:val="00A83F6B"/>
    <w:rsid w:val="00B940DF"/>
    <w:rsid w:val="00C145ED"/>
    <w:rsid w:val="00D44D63"/>
    <w:rsid w:val="00D73F1A"/>
    <w:rsid w:val="00DC0E71"/>
    <w:rsid w:val="00DD2A3A"/>
    <w:rsid w:val="00E03774"/>
    <w:rsid w:val="00E13EFA"/>
    <w:rsid w:val="00E16F33"/>
    <w:rsid w:val="00E92C82"/>
    <w:rsid w:val="00F716A6"/>
    <w:rsid w:val="00F77ECB"/>
    <w:rsid w:val="00F9457F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91DCC3"/>
  <w15:chartTrackingRefBased/>
  <w15:docId w15:val="{04EB9502-A60C-4E5F-B23B-92B2C06B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3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E13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678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E13E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Gl">
    <w:name w:val="Strong"/>
    <w:basedOn w:val="VarsaylanParagrafYazTipi"/>
    <w:uiPriority w:val="22"/>
    <w:qFormat/>
    <w:rsid w:val="00E13EF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3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6B2679"/>
    <w:rPr>
      <w:i/>
      <w:iCs/>
    </w:rPr>
  </w:style>
  <w:style w:type="paragraph" w:styleId="NormalWeb">
    <w:name w:val="Normal (Web)"/>
    <w:basedOn w:val="Normal"/>
    <w:uiPriority w:val="99"/>
    <w:unhideWhenUsed/>
    <w:rsid w:val="00D4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Kpr">
    <w:name w:val="Hyperlink"/>
    <w:basedOn w:val="VarsaylanParagrafYazTipi"/>
    <w:uiPriority w:val="99"/>
    <w:semiHidden/>
    <w:unhideWhenUsed/>
    <w:rsid w:val="0057206E"/>
    <w:rPr>
      <w:color w:val="0000FF"/>
      <w:u w:val="single"/>
    </w:rPr>
  </w:style>
  <w:style w:type="character" w:styleId="YerTutucuMetni">
    <w:name w:val="Placeholder Text"/>
    <w:basedOn w:val="VarsaylanParagrafYazTipi"/>
    <w:uiPriority w:val="99"/>
    <w:semiHidden/>
    <w:rsid w:val="00674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C747-77B7-4807-8EEB-8540B7CF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ORAY KAMBEROĞLU</cp:lastModifiedBy>
  <cp:revision>1</cp:revision>
  <dcterms:created xsi:type="dcterms:W3CDTF">2021-10-04T09:35:00Z</dcterms:created>
  <dcterms:modified xsi:type="dcterms:W3CDTF">2022-06-22T12:19:00Z</dcterms:modified>
  <cp:category/>
</cp:coreProperties>
</file>