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AD12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Техническое задание на разработку прототипа интерактивной образовательной платформы</w:t>
      </w:r>
    </w:p>
    <w:p w14:paraId="68EF93AE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Цель</w:t>
      </w:r>
    </w:p>
    <w:p w14:paraId="4A017C10" w14:textId="77777777" w:rsidR="00794AE3" w:rsidRPr="00794AE3" w:rsidRDefault="00794AE3" w:rsidP="00794AE3">
      <w:r w:rsidRPr="00794AE3">
        <w:t xml:space="preserve">Создать простейший работающий прототип онлайн-платформы в стиле </w:t>
      </w:r>
      <w:proofErr w:type="spellStart"/>
      <w:r w:rsidRPr="00794AE3">
        <w:rPr>
          <w:b/>
          <w:bCs/>
        </w:rPr>
        <w:t>Kahoot</w:t>
      </w:r>
      <w:proofErr w:type="spellEnd"/>
      <w:r w:rsidRPr="00794AE3">
        <w:t xml:space="preserve"> для проведения интерактивных викторин между преподавателем (учителем) и участниками (учениками). Прототип предназначен </w:t>
      </w:r>
      <w:r w:rsidRPr="00794AE3">
        <w:rPr>
          <w:b/>
          <w:bCs/>
        </w:rPr>
        <w:t>не для выхода на рынок</w:t>
      </w:r>
      <w:r w:rsidRPr="00794AE3">
        <w:t xml:space="preserve">, а </w:t>
      </w:r>
      <w:r w:rsidRPr="00794AE3">
        <w:rPr>
          <w:b/>
          <w:bCs/>
        </w:rPr>
        <w:t>для проведения первичного тестирования гипотез и исследования интереса аудитории</w:t>
      </w:r>
      <w:r w:rsidRPr="00794AE3">
        <w:t>.</w:t>
      </w:r>
    </w:p>
    <w:p w14:paraId="36014356" w14:textId="77777777" w:rsidR="00794AE3" w:rsidRPr="00794AE3" w:rsidRDefault="00794AE3" w:rsidP="00794AE3">
      <w:r w:rsidRPr="00794AE3">
        <w:pict w14:anchorId="5FE49868">
          <v:rect id="_x0000_i1061" style="width:0;height:1.5pt" o:hralign="center" o:hrstd="t" o:hr="t" fillcolor="#a0a0a0" stroked="f"/>
        </w:pict>
      </w:r>
    </w:p>
    <w:p w14:paraId="698105B1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Общее описание</w:t>
      </w:r>
    </w:p>
    <w:p w14:paraId="15C45422" w14:textId="77777777" w:rsidR="00794AE3" w:rsidRPr="00794AE3" w:rsidRDefault="00794AE3" w:rsidP="00794AE3">
      <w:r w:rsidRPr="00794AE3">
        <w:t>Платформа будет состоять из двух основных ролей:</w:t>
      </w:r>
    </w:p>
    <w:p w14:paraId="27DC675B" w14:textId="77777777" w:rsidR="00794AE3" w:rsidRPr="00794AE3" w:rsidRDefault="00794AE3" w:rsidP="00794AE3">
      <w:pPr>
        <w:numPr>
          <w:ilvl w:val="0"/>
          <w:numId w:val="1"/>
        </w:numPr>
      </w:pPr>
      <w:r w:rsidRPr="00794AE3">
        <w:rPr>
          <w:b/>
          <w:bCs/>
        </w:rPr>
        <w:t>Учитель</w:t>
      </w:r>
      <w:r w:rsidRPr="00794AE3">
        <w:t xml:space="preserve"> – создаёт комнату, добавляет тест с вопросами и вариантами ответов, в конце получает результаты в виде Excel-файла.</w:t>
      </w:r>
    </w:p>
    <w:p w14:paraId="4D75E114" w14:textId="77777777" w:rsidR="00794AE3" w:rsidRPr="00794AE3" w:rsidRDefault="00794AE3" w:rsidP="00794AE3">
      <w:pPr>
        <w:numPr>
          <w:ilvl w:val="0"/>
          <w:numId w:val="1"/>
        </w:numPr>
      </w:pPr>
      <w:r w:rsidRPr="00794AE3">
        <w:rPr>
          <w:b/>
          <w:bCs/>
        </w:rPr>
        <w:t>Ученик</w:t>
      </w:r>
      <w:r w:rsidRPr="00794AE3">
        <w:t xml:space="preserve"> – подключается к комнате по коду, отвечает на вопросы.</w:t>
      </w:r>
    </w:p>
    <w:p w14:paraId="3E489FFF" w14:textId="77777777" w:rsidR="00794AE3" w:rsidRPr="00794AE3" w:rsidRDefault="00794AE3" w:rsidP="00794AE3">
      <w:r w:rsidRPr="00794AE3">
        <w:pict w14:anchorId="5FB7A61F">
          <v:rect id="_x0000_i1062" style="width:0;height:1.5pt" o:hralign="center" o:hrstd="t" o:hr="t" fillcolor="#a0a0a0" stroked="f"/>
        </w:pict>
      </w:r>
    </w:p>
    <w:p w14:paraId="032ECA6A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Функциональные требования</w:t>
      </w:r>
    </w:p>
    <w:p w14:paraId="3517F0A4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1. Интерфейс учителя</w:t>
      </w:r>
    </w:p>
    <w:p w14:paraId="72779CE4" w14:textId="77777777" w:rsidR="00794AE3" w:rsidRPr="00794AE3" w:rsidRDefault="00794AE3" w:rsidP="00794AE3">
      <w:pPr>
        <w:numPr>
          <w:ilvl w:val="0"/>
          <w:numId w:val="2"/>
        </w:numPr>
      </w:pPr>
      <w:r w:rsidRPr="00794AE3">
        <w:t>Форма создания "комнаты":</w:t>
      </w:r>
    </w:p>
    <w:p w14:paraId="71CADB73" w14:textId="77777777" w:rsidR="00794AE3" w:rsidRPr="00794AE3" w:rsidRDefault="00794AE3" w:rsidP="00794AE3">
      <w:pPr>
        <w:numPr>
          <w:ilvl w:val="1"/>
          <w:numId w:val="2"/>
        </w:numPr>
      </w:pPr>
      <w:r w:rsidRPr="00794AE3">
        <w:t>Генерация пятизначного кода (</w:t>
      </w:r>
      <w:proofErr w:type="spellStart"/>
      <w:r w:rsidRPr="00794AE3">
        <w:t>рандомный</w:t>
      </w:r>
      <w:proofErr w:type="spellEnd"/>
      <w:r w:rsidRPr="00794AE3">
        <w:t xml:space="preserve"> числовой код, например, 38517).</w:t>
      </w:r>
    </w:p>
    <w:p w14:paraId="0E51B81A" w14:textId="77777777" w:rsidR="00794AE3" w:rsidRPr="00794AE3" w:rsidRDefault="00794AE3" w:rsidP="00794AE3">
      <w:pPr>
        <w:numPr>
          <w:ilvl w:val="0"/>
          <w:numId w:val="2"/>
        </w:numPr>
      </w:pPr>
      <w:r w:rsidRPr="00794AE3">
        <w:t>Возможность создать тест:</w:t>
      </w:r>
    </w:p>
    <w:p w14:paraId="70107185" w14:textId="77777777" w:rsidR="00794AE3" w:rsidRPr="00794AE3" w:rsidRDefault="00794AE3" w:rsidP="00794AE3">
      <w:pPr>
        <w:numPr>
          <w:ilvl w:val="1"/>
          <w:numId w:val="2"/>
        </w:numPr>
      </w:pPr>
      <w:r w:rsidRPr="00794AE3">
        <w:t>Добавление не менее 2–3 вопросов.</w:t>
      </w:r>
    </w:p>
    <w:p w14:paraId="41DFDE5F" w14:textId="77777777" w:rsidR="00794AE3" w:rsidRPr="00794AE3" w:rsidRDefault="00794AE3" w:rsidP="00794AE3">
      <w:pPr>
        <w:numPr>
          <w:ilvl w:val="1"/>
          <w:numId w:val="2"/>
        </w:numPr>
      </w:pPr>
      <w:r w:rsidRPr="00794AE3">
        <w:t>Варианты ответов:</w:t>
      </w:r>
    </w:p>
    <w:p w14:paraId="4462C172" w14:textId="77777777" w:rsidR="00794AE3" w:rsidRPr="00794AE3" w:rsidRDefault="00794AE3" w:rsidP="00794AE3">
      <w:pPr>
        <w:numPr>
          <w:ilvl w:val="2"/>
          <w:numId w:val="2"/>
        </w:numPr>
      </w:pPr>
      <w:r w:rsidRPr="00794AE3">
        <w:t>С выбором из предложенных (множественный выбор).</w:t>
      </w:r>
    </w:p>
    <w:p w14:paraId="1BA41193" w14:textId="77777777" w:rsidR="00794AE3" w:rsidRPr="00794AE3" w:rsidRDefault="00794AE3" w:rsidP="00794AE3">
      <w:pPr>
        <w:numPr>
          <w:ilvl w:val="2"/>
          <w:numId w:val="2"/>
        </w:numPr>
      </w:pPr>
      <w:r w:rsidRPr="00794AE3">
        <w:t>С вводом собственного ответа (текстовое поле).</w:t>
      </w:r>
    </w:p>
    <w:p w14:paraId="0043021B" w14:textId="77777777" w:rsidR="00794AE3" w:rsidRPr="00794AE3" w:rsidRDefault="00794AE3" w:rsidP="00794AE3">
      <w:pPr>
        <w:numPr>
          <w:ilvl w:val="0"/>
          <w:numId w:val="2"/>
        </w:numPr>
      </w:pPr>
      <w:r w:rsidRPr="00794AE3">
        <w:t>Кнопка "Начать тест", после чего ученики смогут подключаться.</w:t>
      </w:r>
    </w:p>
    <w:p w14:paraId="25B48726" w14:textId="77777777" w:rsidR="00794AE3" w:rsidRPr="00794AE3" w:rsidRDefault="00794AE3" w:rsidP="00794AE3">
      <w:pPr>
        <w:numPr>
          <w:ilvl w:val="0"/>
          <w:numId w:val="2"/>
        </w:numPr>
      </w:pPr>
      <w:r w:rsidRPr="00794AE3">
        <w:t>После завершения теста:</w:t>
      </w:r>
    </w:p>
    <w:p w14:paraId="19B17F45" w14:textId="77777777" w:rsidR="00794AE3" w:rsidRPr="00794AE3" w:rsidRDefault="00794AE3" w:rsidP="00794AE3">
      <w:pPr>
        <w:numPr>
          <w:ilvl w:val="1"/>
          <w:numId w:val="2"/>
        </w:numPr>
      </w:pPr>
      <w:r w:rsidRPr="00794AE3">
        <w:t>Отображение результатов по каждому ученику.</w:t>
      </w:r>
    </w:p>
    <w:p w14:paraId="496C4059" w14:textId="77777777" w:rsidR="00794AE3" w:rsidRPr="00794AE3" w:rsidRDefault="00794AE3" w:rsidP="00794AE3">
      <w:pPr>
        <w:numPr>
          <w:ilvl w:val="1"/>
          <w:numId w:val="2"/>
        </w:numPr>
      </w:pPr>
      <w:r w:rsidRPr="00794AE3">
        <w:t xml:space="preserve">Возможность </w:t>
      </w:r>
      <w:r w:rsidRPr="00794AE3">
        <w:rPr>
          <w:b/>
          <w:bCs/>
        </w:rPr>
        <w:t>экспортировать результаты в Excel-файл</w:t>
      </w:r>
      <w:r w:rsidRPr="00794AE3">
        <w:t xml:space="preserve"> (.</w:t>
      </w:r>
      <w:proofErr w:type="spellStart"/>
      <w:r w:rsidRPr="00794AE3">
        <w:t>xlsx</w:t>
      </w:r>
      <w:proofErr w:type="spellEnd"/>
      <w:r w:rsidRPr="00794AE3">
        <w:t>), содержащий:</w:t>
      </w:r>
    </w:p>
    <w:p w14:paraId="58ED7EB5" w14:textId="77777777" w:rsidR="00794AE3" w:rsidRPr="00794AE3" w:rsidRDefault="00794AE3" w:rsidP="00794AE3">
      <w:pPr>
        <w:numPr>
          <w:ilvl w:val="2"/>
          <w:numId w:val="2"/>
        </w:numPr>
      </w:pPr>
      <w:r w:rsidRPr="00794AE3">
        <w:t>Имя ученика.</w:t>
      </w:r>
    </w:p>
    <w:p w14:paraId="2A22C092" w14:textId="77777777" w:rsidR="00794AE3" w:rsidRPr="00794AE3" w:rsidRDefault="00794AE3" w:rsidP="00794AE3">
      <w:pPr>
        <w:numPr>
          <w:ilvl w:val="2"/>
          <w:numId w:val="2"/>
        </w:numPr>
      </w:pPr>
      <w:r w:rsidRPr="00794AE3">
        <w:t>Ответы на каждый вопрос.</w:t>
      </w:r>
    </w:p>
    <w:p w14:paraId="12425A36" w14:textId="77777777" w:rsidR="00794AE3" w:rsidRPr="00794AE3" w:rsidRDefault="00794AE3" w:rsidP="00794AE3">
      <w:pPr>
        <w:numPr>
          <w:ilvl w:val="2"/>
          <w:numId w:val="2"/>
        </w:numPr>
      </w:pPr>
      <w:r w:rsidRPr="00794AE3">
        <w:t>Правильность ответов (если возможно).</w:t>
      </w:r>
    </w:p>
    <w:p w14:paraId="168B93CD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2. Интерфейс ученика</w:t>
      </w:r>
    </w:p>
    <w:p w14:paraId="03B1CC35" w14:textId="77777777" w:rsidR="00794AE3" w:rsidRPr="00794AE3" w:rsidRDefault="00794AE3" w:rsidP="00794AE3">
      <w:pPr>
        <w:numPr>
          <w:ilvl w:val="0"/>
          <w:numId w:val="3"/>
        </w:numPr>
      </w:pPr>
      <w:r w:rsidRPr="00794AE3">
        <w:t>Стартовая форма с полем для ввода кода комнаты.</w:t>
      </w:r>
    </w:p>
    <w:p w14:paraId="56F3D196" w14:textId="77777777" w:rsidR="00794AE3" w:rsidRPr="00794AE3" w:rsidRDefault="00794AE3" w:rsidP="00794AE3">
      <w:pPr>
        <w:numPr>
          <w:ilvl w:val="0"/>
          <w:numId w:val="3"/>
        </w:numPr>
      </w:pPr>
      <w:r w:rsidRPr="00794AE3">
        <w:t>Ввод имени (для идентификации в результатах).</w:t>
      </w:r>
    </w:p>
    <w:p w14:paraId="62BC5A81" w14:textId="77777777" w:rsidR="00794AE3" w:rsidRPr="00794AE3" w:rsidRDefault="00794AE3" w:rsidP="00794AE3">
      <w:pPr>
        <w:numPr>
          <w:ilvl w:val="0"/>
          <w:numId w:val="3"/>
        </w:numPr>
      </w:pPr>
      <w:r w:rsidRPr="00794AE3">
        <w:t>Подключение к комнате по коду.</w:t>
      </w:r>
    </w:p>
    <w:p w14:paraId="6EE90018" w14:textId="77777777" w:rsidR="00794AE3" w:rsidRPr="00794AE3" w:rsidRDefault="00794AE3" w:rsidP="00794AE3">
      <w:pPr>
        <w:numPr>
          <w:ilvl w:val="0"/>
          <w:numId w:val="3"/>
        </w:numPr>
      </w:pPr>
      <w:r w:rsidRPr="00794AE3">
        <w:lastRenderedPageBreak/>
        <w:t>Прохождение теста:</w:t>
      </w:r>
    </w:p>
    <w:p w14:paraId="7BB594DF" w14:textId="77777777" w:rsidR="00794AE3" w:rsidRPr="00794AE3" w:rsidRDefault="00794AE3" w:rsidP="00794AE3">
      <w:pPr>
        <w:numPr>
          <w:ilvl w:val="1"/>
          <w:numId w:val="3"/>
        </w:numPr>
      </w:pPr>
      <w:r w:rsidRPr="00794AE3">
        <w:t>Ответы на вопросы, по типу, определённому учителем (кнопки выбора или текстовое поле).</w:t>
      </w:r>
    </w:p>
    <w:p w14:paraId="001D2E78" w14:textId="77777777" w:rsidR="00794AE3" w:rsidRPr="00794AE3" w:rsidRDefault="00794AE3" w:rsidP="00794AE3">
      <w:pPr>
        <w:numPr>
          <w:ilvl w:val="0"/>
          <w:numId w:val="3"/>
        </w:numPr>
      </w:pPr>
      <w:r w:rsidRPr="00794AE3">
        <w:t>Завершение теста – информация о том, что ответы сохранены (без оценки).</w:t>
      </w:r>
    </w:p>
    <w:p w14:paraId="7A8C6404" w14:textId="77777777" w:rsidR="00794AE3" w:rsidRPr="00794AE3" w:rsidRDefault="00794AE3" w:rsidP="00794AE3">
      <w:r w:rsidRPr="00794AE3">
        <w:pict w14:anchorId="236CD306">
          <v:rect id="_x0000_i1063" style="width:0;height:1.5pt" o:hralign="center" o:hrstd="t" o:hr="t" fillcolor="#a0a0a0" stroked="f"/>
        </w:pict>
      </w:r>
    </w:p>
    <w:p w14:paraId="76E5F705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Нефункциональные требования</w:t>
      </w:r>
    </w:p>
    <w:p w14:paraId="6F4275EC" w14:textId="77777777" w:rsidR="00794AE3" w:rsidRPr="00794AE3" w:rsidRDefault="00794AE3" w:rsidP="00794AE3">
      <w:pPr>
        <w:numPr>
          <w:ilvl w:val="0"/>
          <w:numId w:val="4"/>
        </w:numPr>
      </w:pPr>
      <w:r w:rsidRPr="00794AE3">
        <w:t xml:space="preserve">Прототип </w:t>
      </w:r>
      <w:r w:rsidRPr="00794AE3">
        <w:rPr>
          <w:b/>
          <w:bCs/>
        </w:rPr>
        <w:t>не должен</w:t>
      </w:r>
      <w:r w:rsidRPr="00794AE3">
        <w:t xml:space="preserve"> быть идеально оформлен визуально – допускается использование базовой вёрстки и стандартных компонентов UI.</w:t>
      </w:r>
    </w:p>
    <w:p w14:paraId="63B2C95B" w14:textId="77777777" w:rsidR="00794AE3" w:rsidRPr="00794AE3" w:rsidRDefault="00794AE3" w:rsidP="00794AE3">
      <w:pPr>
        <w:numPr>
          <w:ilvl w:val="0"/>
          <w:numId w:val="4"/>
        </w:numPr>
      </w:pPr>
      <w:r w:rsidRPr="00794AE3">
        <w:t>Код может быть написан с минимальной архитектурой – цель функциональность, а не масштабируемость.</w:t>
      </w:r>
    </w:p>
    <w:p w14:paraId="5CE3942E" w14:textId="77777777" w:rsidR="00794AE3" w:rsidRPr="00794AE3" w:rsidRDefault="00794AE3" w:rsidP="00794AE3">
      <w:pPr>
        <w:numPr>
          <w:ilvl w:val="0"/>
          <w:numId w:val="4"/>
        </w:numPr>
      </w:pPr>
      <w:r w:rsidRPr="00794AE3">
        <w:t xml:space="preserve">Разрешено использовать любые простые фреймворки и библиотеки (например, </w:t>
      </w:r>
      <w:proofErr w:type="spellStart"/>
      <w:r w:rsidRPr="00794AE3">
        <w:t>Flask</w:t>
      </w:r>
      <w:proofErr w:type="spellEnd"/>
      <w:r w:rsidRPr="00794AE3">
        <w:t xml:space="preserve">, </w:t>
      </w:r>
      <w:proofErr w:type="spellStart"/>
      <w:r w:rsidRPr="00794AE3">
        <w:t>Django</w:t>
      </w:r>
      <w:proofErr w:type="spellEnd"/>
      <w:r w:rsidRPr="00794AE3">
        <w:t xml:space="preserve">, Node.js + Express, </w:t>
      </w:r>
      <w:proofErr w:type="spellStart"/>
      <w:r w:rsidRPr="00794AE3">
        <w:t>React</w:t>
      </w:r>
      <w:proofErr w:type="spellEnd"/>
      <w:r w:rsidRPr="00794AE3">
        <w:t xml:space="preserve">, </w:t>
      </w:r>
      <w:proofErr w:type="spellStart"/>
      <w:r w:rsidRPr="00794AE3">
        <w:t>Vue</w:t>
      </w:r>
      <w:proofErr w:type="spellEnd"/>
      <w:r w:rsidRPr="00794AE3">
        <w:t>, или даже чистый HTML/JS).</w:t>
      </w:r>
    </w:p>
    <w:p w14:paraId="21B886AC" w14:textId="77777777" w:rsidR="00794AE3" w:rsidRPr="00794AE3" w:rsidRDefault="00794AE3" w:rsidP="00794AE3">
      <w:r w:rsidRPr="00794AE3">
        <w:pict w14:anchorId="20E845E7">
          <v:rect id="_x0000_i1064" style="width:0;height:1.5pt" o:hralign="center" o:hrstd="t" o:hr="t" fillcolor="#a0a0a0" stroked="f"/>
        </w:pict>
      </w:r>
    </w:p>
    <w:p w14:paraId="3F1345C8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Ограничения</w:t>
      </w:r>
    </w:p>
    <w:p w14:paraId="6168E691" w14:textId="77777777" w:rsidR="00794AE3" w:rsidRPr="00794AE3" w:rsidRDefault="00794AE3" w:rsidP="00794AE3">
      <w:pPr>
        <w:numPr>
          <w:ilvl w:val="0"/>
          <w:numId w:val="5"/>
        </w:numPr>
      </w:pPr>
      <w:r w:rsidRPr="00794AE3">
        <w:t>Прототип запускается локально или на тестовом сервере.</w:t>
      </w:r>
    </w:p>
    <w:p w14:paraId="10622B82" w14:textId="77777777" w:rsidR="00794AE3" w:rsidRPr="00794AE3" w:rsidRDefault="00794AE3" w:rsidP="00794AE3">
      <w:pPr>
        <w:numPr>
          <w:ilvl w:val="0"/>
          <w:numId w:val="5"/>
        </w:numPr>
      </w:pPr>
      <w:r w:rsidRPr="00794AE3">
        <w:t>Нет требований к авторизации пользователей.</w:t>
      </w:r>
    </w:p>
    <w:p w14:paraId="212BE41C" w14:textId="77777777" w:rsidR="00794AE3" w:rsidRPr="00794AE3" w:rsidRDefault="00794AE3" w:rsidP="00794AE3">
      <w:pPr>
        <w:numPr>
          <w:ilvl w:val="0"/>
          <w:numId w:val="5"/>
        </w:numPr>
      </w:pPr>
      <w:r w:rsidRPr="00794AE3">
        <w:t>Нет необходимости в БД – можно использовать временное хранение в памяти (в пределах сессии).</w:t>
      </w:r>
    </w:p>
    <w:p w14:paraId="2BDABD65" w14:textId="77777777" w:rsidR="00794AE3" w:rsidRPr="00794AE3" w:rsidRDefault="00794AE3" w:rsidP="00794AE3">
      <w:pPr>
        <w:numPr>
          <w:ilvl w:val="0"/>
          <w:numId w:val="5"/>
        </w:numPr>
      </w:pPr>
      <w:r w:rsidRPr="00794AE3">
        <w:t>Максимум 5–10 одновременных учеников на комнату (в рамках прототипа).</w:t>
      </w:r>
    </w:p>
    <w:p w14:paraId="01A0A084" w14:textId="77777777" w:rsidR="00794AE3" w:rsidRPr="00794AE3" w:rsidRDefault="00794AE3" w:rsidP="00794AE3">
      <w:r w:rsidRPr="00794AE3">
        <w:pict w14:anchorId="09CE75A7">
          <v:rect id="_x0000_i1065" style="width:0;height:1.5pt" o:hralign="center" o:hrstd="t" o:hr="t" fillcolor="#a0a0a0" stroked="f"/>
        </w:pict>
      </w:r>
    </w:p>
    <w:p w14:paraId="2AB34D28" w14:textId="77777777" w:rsidR="00794AE3" w:rsidRPr="00794AE3" w:rsidRDefault="00794AE3" w:rsidP="00794AE3">
      <w:pPr>
        <w:rPr>
          <w:b/>
          <w:bCs/>
        </w:rPr>
      </w:pPr>
      <w:r w:rsidRPr="00794AE3">
        <w:rPr>
          <w:b/>
          <w:bCs/>
        </w:rPr>
        <w:t>Критерии завершения задачи</w:t>
      </w:r>
    </w:p>
    <w:p w14:paraId="3BA3B4E6" w14:textId="77777777" w:rsidR="00794AE3" w:rsidRPr="00794AE3" w:rsidRDefault="00794AE3" w:rsidP="00794AE3">
      <w:pPr>
        <w:numPr>
          <w:ilvl w:val="0"/>
          <w:numId w:val="7"/>
        </w:numPr>
      </w:pPr>
      <w:r w:rsidRPr="00794AE3">
        <w:t>Учитель может:</w:t>
      </w:r>
    </w:p>
    <w:p w14:paraId="125FAC55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Создать комнату и тест.</w:t>
      </w:r>
    </w:p>
    <w:p w14:paraId="7B62E502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Получить код.</w:t>
      </w:r>
    </w:p>
    <w:p w14:paraId="1BF87D68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Провести тест.</w:t>
      </w:r>
    </w:p>
    <w:p w14:paraId="26EFC60A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Скачать Excel с результатами.</w:t>
      </w:r>
    </w:p>
    <w:p w14:paraId="578D3D81" w14:textId="77777777" w:rsidR="00794AE3" w:rsidRPr="00794AE3" w:rsidRDefault="00794AE3" w:rsidP="00794AE3">
      <w:pPr>
        <w:numPr>
          <w:ilvl w:val="0"/>
          <w:numId w:val="7"/>
        </w:numPr>
      </w:pPr>
      <w:r w:rsidRPr="00794AE3">
        <w:t>Ученик может:</w:t>
      </w:r>
    </w:p>
    <w:p w14:paraId="607D6FD4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Ввести код.</w:t>
      </w:r>
    </w:p>
    <w:p w14:paraId="4737FC6B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Участвовать в тесте.</w:t>
      </w:r>
    </w:p>
    <w:p w14:paraId="49DB7DFF" w14:textId="77777777" w:rsidR="00794AE3" w:rsidRPr="00794AE3" w:rsidRDefault="00794AE3" w:rsidP="00794AE3">
      <w:pPr>
        <w:numPr>
          <w:ilvl w:val="1"/>
          <w:numId w:val="7"/>
        </w:numPr>
      </w:pPr>
      <w:r w:rsidRPr="00794AE3">
        <w:t>Завершить участие.</w:t>
      </w:r>
    </w:p>
    <w:p w14:paraId="142107DB" w14:textId="77777777" w:rsidR="0028707F" w:rsidRDefault="0028707F"/>
    <w:sectPr w:rsidR="0028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4A8F"/>
    <w:multiLevelType w:val="multilevel"/>
    <w:tmpl w:val="1FB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C2237"/>
    <w:multiLevelType w:val="multilevel"/>
    <w:tmpl w:val="8808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A7056"/>
    <w:multiLevelType w:val="multilevel"/>
    <w:tmpl w:val="A28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77DF7"/>
    <w:multiLevelType w:val="multilevel"/>
    <w:tmpl w:val="A560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21931"/>
    <w:multiLevelType w:val="multilevel"/>
    <w:tmpl w:val="46A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20F05"/>
    <w:multiLevelType w:val="multilevel"/>
    <w:tmpl w:val="AA4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94BDD"/>
    <w:multiLevelType w:val="multilevel"/>
    <w:tmpl w:val="323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22952">
    <w:abstractNumId w:val="1"/>
  </w:num>
  <w:num w:numId="2" w16cid:durableId="1005861792">
    <w:abstractNumId w:val="6"/>
  </w:num>
  <w:num w:numId="3" w16cid:durableId="72239136">
    <w:abstractNumId w:val="0"/>
  </w:num>
  <w:num w:numId="4" w16cid:durableId="2062944767">
    <w:abstractNumId w:val="3"/>
  </w:num>
  <w:num w:numId="5" w16cid:durableId="102652542">
    <w:abstractNumId w:val="2"/>
  </w:num>
  <w:num w:numId="6" w16cid:durableId="1827013723">
    <w:abstractNumId w:val="4"/>
  </w:num>
  <w:num w:numId="7" w16cid:durableId="61609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421"/>
    <w:rsid w:val="0028707F"/>
    <w:rsid w:val="00362421"/>
    <w:rsid w:val="00794AE3"/>
    <w:rsid w:val="00957D6E"/>
    <w:rsid w:val="00C35965"/>
    <w:rsid w:val="00F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BDF75-8AD9-4E77-B769-588DF53C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Semjonovs</dc:creator>
  <cp:keywords/>
  <dc:description/>
  <cp:lastModifiedBy>Aleksandrs Semjonovs</cp:lastModifiedBy>
  <cp:revision>2</cp:revision>
  <dcterms:created xsi:type="dcterms:W3CDTF">2025-04-03T17:35:00Z</dcterms:created>
  <dcterms:modified xsi:type="dcterms:W3CDTF">2025-04-03T17:37:00Z</dcterms:modified>
</cp:coreProperties>
</file>