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110" w:rsidRDefault="00693A5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693A59" w:rsidTr="00693A5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A59" w:rsidRDefault="00693A59">
            <w:bookmarkStart w:id="0" w:name="_GoBack"/>
            <w:bookmarkEnd w:id="0"/>
            <w: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A59" w:rsidRDefault="00693A59">
            <w:r>
              <w:t>31 January 2025</w:t>
            </w:r>
          </w:p>
        </w:tc>
      </w:tr>
      <w:tr w:rsidR="00693A59" w:rsidTr="00693A5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A59" w:rsidRDefault="00693A59">
            <w: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A59" w:rsidRDefault="00693A59">
            <w:r>
              <w:t>155117</w:t>
            </w:r>
          </w:p>
        </w:tc>
      </w:tr>
      <w:tr w:rsidR="00693A59" w:rsidTr="00693A5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A59" w:rsidRDefault="00693A59">
            <w: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A59" w:rsidRDefault="00693A59">
            <w:r>
              <w:t>Cook Book</w:t>
            </w:r>
          </w:p>
        </w:tc>
      </w:tr>
      <w:tr w:rsidR="00693A59" w:rsidTr="00693A5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A59" w:rsidRDefault="00693A59"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A59" w:rsidRDefault="00693A59">
            <w:r>
              <w:t>4 Marks</w:t>
            </w:r>
          </w:p>
        </w:tc>
      </w:tr>
    </w:tbl>
    <w:p w:rsidR="00693A59" w:rsidRDefault="00693A59" w:rsidP="00693A59">
      <w:pPr>
        <w:rPr>
          <w:rFonts w:ascii="Calibri" w:hAnsi="Calibri" w:cs="Calibri"/>
          <w:b/>
          <w:sz w:val="24"/>
          <w:szCs w:val="24"/>
          <w:lang w:bidi="ar-SA"/>
        </w:rPr>
      </w:pPr>
    </w:p>
    <w:tbl>
      <w:tblPr>
        <w:tblStyle w:val="TableGrid"/>
        <w:tblW w:w="9014" w:type="dxa"/>
        <w:tblInd w:w="0" w:type="dxa"/>
        <w:tblLook w:val="04A0" w:firstRow="1" w:lastRow="0" w:firstColumn="1" w:lastColumn="0" w:noHBand="0" w:noVBand="1"/>
      </w:tblPr>
      <w:tblGrid>
        <w:gridCol w:w="4507"/>
        <w:gridCol w:w="4507"/>
      </w:tblGrid>
      <w:tr w:rsidR="00693A59" w:rsidTr="00693A59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A59" w:rsidRDefault="00693A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A59" w:rsidRDefault="00693A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693A59" w:rsidTr="00693A59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A59" w:rsidRDefault="00693A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L. </w:t>
            </w:r>
            <w:proofErr w:type="spellStart"/>
            <w:r>
              <w:rPr>
                <w:b/>
                <w:sz w:val="24"/>
                <w:szCs w:val="24"/>
              </w:rPr>
              <w:t>Pavithra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A59" w:rsidRDefault="00693A59">
            <w:pPr>
              <w:rPr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b/>
                  <w:sz w:val="24"/>
                  <w:szCs w:val="24"/>
                </w:rPr>
                <w:t>pavithrapavi96142@gmail.com</w:t>
              </w:r>
            </w:hyperlink>
          </w:p>
        </w:tc>
      </w:tr>
      <w:tr w:rsidR="00693A59" w:rsidTr="00693A59">
        <w:trPr>
          <w:trHeight w:val="320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A59" w:rsidRDefault="00693A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A59" w:rsidRDefault="00693A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693A59" w:rsidTr="00693A59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A59" w:rsidRDefault="00693A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Y. </w:t>
            </w:r>
            <w:proofErr w:type="spellStart"/>
            <w:r>
              <w:rPr>
                <w:b/>
                <w:sz w:val="24"/>
                <w:szCs w:val="24"/>
              </w:rPr>
              <w:t>Abinaya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A59" w:rsidRDefault="00693A59">
            <w:pPr>
              <w:rPr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abinaya428kamali@gmail.com</w:t>
              </w:r>
            </w:hyperlink>
          </w:p>
        </w:tc>
      </w:tr>
      <w:tr w:rsidR="00693A59" w:rsidTr="00693A59">
        <w:trPr>
          <w:trHeight w:val="82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A59" w:rsidRDefault="00693A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S. </w:t>
            </w:r>
            <w:proofErr w:type="spellStart"/>
            <w:r>
              <w:rPr>
                <w:b/>
                <w:sz w:val="24"/>
                <w:szCs w:val="24"/>
              </w:rPr>
              <w:t>Dhanalakshmi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A59" w:rsidRDefault="00693A59">
            <w:pPr>
              <w:rPr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b/>
                  <w:sz w:val="24"/>
                  <w:szCs w:val="24"/>
                </w:rPr>
                <w:t>dhanalakshmisnee1601@gmail.com</w:t>
              </w:r>
            </w:hyperlink>
          </w:p>
        </w:tc>
      </w:tr>
      <w:tr w:rsidR="00693A59" w:rsidTr="00693A59">
        <w:trPr>
          <w:trHeight w:val="82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A59" w:rsidRDefault="00693A5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S.Yuvasri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A59" w:rsidRDefault="00693A59">
            <w:pPr>
              <w:rPr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b/>
                  <w:sz w:val="24"/>
                  <w:szCs w:val="24"/>
                </w:rPr>
                <w:t>ys912507@gmail.com</w:t>
              </w:r>
            </w:hyperlink>
          </w:p>
        </w:tc>
      </w:tr>
    </w:tbl>
    <w:p w:rsidR="00480110" w:rsidRDefault="0048011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480110" w:rsidRDefault="00693A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480110" w:rsidRDefault="00693A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480110" w:rsidRDefault="00693A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 xml:space="preserve">A React-based recipe discovery application that allows users to search, filter, </w:t>
      </w:r>
      <w:proofErr w:type="gramStart"/>
      <w:r>
        <w:rPr>
          <w:rFonts w:ascii="Calibri" w:eastAsia="Calibri" w:hAnsi="Calibri" w:cs="Calibri"/>
        </w:rPr>
        <w:t>and</w:t>
      </w:r>
      <w:proofErr w:type="gramEnd"/>
      <w:r>
        <w:rPr>
          <w:rFonts w:ascii="Calibri" w:eastAsia="Calibri" w:hAnsi="Calibri" w:cs="Calibri"/>
        </w:rPr>
        <w:t xml:space="preserve"> save recipes using a third-party API. Features include ingredient-based search, meal categorization, nutritional information, and a user-friendly UI/UX.</w:t>
      </w:r>
    </w:p>
    <w:p w:rsidR="00480110" w:rsidRDefault="00693A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480110" w:rsidRDefault="00693A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480110" w:rsidRDefault="00693A59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480110" w:rsidRDefault="00693A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480110" w:rsidRDefault="00693A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480110" w:rsidRDefault="00693A59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28164615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77239550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81020330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94777405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179573785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12408199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34177163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480110" w:rsidRDefault="00693A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480110" w:rsidRDefault="00693A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480110" w:rsidRDefault="00480110">
      <w:pPr>
        <w:spacing w:after="160" w:line="259" w:lineRule="auto"/>
        <w:rPr>
          <w:rFonts w:ascii="Calibri" w:eastAsia="Calibri" w:hAnsi="Calibri" w:cs="Calibri"/>
        </w:rPr>
      </w:pPr>
    </w:p>
    <w:p w:rsidR="00480110" w:rsidRDefault="00693A5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480110" w:rsidRDefault="00693A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480110">
        <w:tc>
          <w:tcPr>
            <w:tcW w:w="1215" w:type="dxa"/>
          </w:tcPr>
          <w:p w:rsidR="00480110" w:rsidRDefault="00693A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480110" w:rsidRDefault="00693A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480110" w:rsidRDefault="00693A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480110" w:rsidRDefault="00693A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480110" w:rsidRDefault="00693A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480110" w:rsidRDefault="00693A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80110">
        <w:tc>
          <w:tcPr>
            <w:tcW w:w="1215" w:type="dxa"/>
          </w:tcPr>
          <w:p w:rsidR="00480110" w:rsidRDefault="00693A59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480110" w:rsidRDefault="00693A59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480110" w:rsidRDefault="00693A59">
            <w:pPr>
              <w:spacing w:after="160" w:line="259" w:lineRule="auto"/>
            </w:pPr>
            <w:r>
              <w:t>1. Open the application</w:t>
            </w:r>
          </w:p>
          <w:p w:rsidR="00480110" w:rsidRDefault="00693A59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480110" w:rsidRDefault="00693A59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480110" w:rsidRDefault="00693A5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0110" w:rsidRDefault="00693A59">
            <w:pPr>
              <w:spacing w:after="160" w:line="259" w:lineRule="auto"/>
            </w:pPr>
            <w:r>
              <w:t>[Pass/Fail]</w:t>
            </w:r>
          </w:p>
        </w:tc>
      </w:tr>
      <w:tr w:rsidR="00480110">
        <w:tc>
          <w:tcPr>
            <w:tcW w:w="1215" w:type="dxa"/>
          </w:tcPr>
          <w:p w:rsidR="00480110" w:rsidRDefault="00693A59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480110" w:rsidRDefault="00480110">
            <w:pPr>
              <w:spacing w:after="160" w:line="259" w:lineRule="auto"/>
            </w:pPr>
          </w:p>
        </w:tc>
        <w:tc>
          <w:tcPr>
            <w:tcW w:w="1860" w:type="dxa"/>
          </w:tcPr>
          <w:p w:rsidR="00480110" w:rsidRDefault="00693A59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480110" w:rsidRDefault="00693A59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480110" w:rsidRDefault="00693A5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0110" w:rsidRDefault="00693A59">
            <w:pPr>
              <w:spacing w:after="160" w:line="259" w:lineRule="auto"/>
            </w:pPr>
            <w:r>
              <w:t>[Pass/Fail]</w:t>
            </w:r>
          </w:p>
        </w:tc>
      </w:tr>
      <w:tr w:rsidR="00480110">
        <w:tc>
          <w:tcPr>
            <w:tcW w:w="1215" w:type="dxa"/>
          </w:tcPr>
          <w:p w:rsidR="00480110" w:rsidRDefault="00693A5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480110" w:rsidRDefault="00693A59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480110" w:rsidRDefault="00693A59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480110" w:rsidRDefault="00693A59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480110" w:rsidRDefault="00693A5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0110" w:rsidRDefault="00693A59">
            <w:pPr>
              <w:spacing w:after="160" w:line="259" w:lineRule="auto"/>
            </w:pPr>
            <w:r>
              <w:t>[Pass/Fail]</w:t>
            </w:r>
          </w:p>
        </w:tc>
      </w:tr>
      <w:tr w:rsidR="00480110">
        <w:tc>
          <w:tcPr>
            <w:tcW w:w="1215" w:type="dxa"/>
          </w:tcPr>
          <w:p w:rsidR="00480110" w:rsidRDefault="00693A5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480110" w:rsidRDefault="00693A59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480110" w:rsidRDefault="00693A59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480110" w:rsidRDefault="00693A5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480110" w:rsidRDefault="00693A5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0110" w:rsidRDefault="00693A59">
            <w:pPr>
              <w:spacing w:after="160" w:line="259" w:lineRule="auto"/>
            </w:pPr>
            <w:r>
              <w:t>[Pass/Fail]</w:t>
            </w:r>
          </w:p>
        </w:tc>
      </w:tr>
    </w:tbl>
    <w:p w:rsidR="00480110" w:rsidRDefault="00480110">
      <w:pPr>
        <w:spacing w:after="160" w:line="259" w:lineRule="auto"/>
        <w:rPr>
          <w:rFonts w:ascii="Calibri" w:eastAsia="Calibri" w:hAnsi="Calibri" w:cs="Calibri"/>
        </w:rPr>
      </w:pPr>
    </w:p>
    <w:p w:rsidR="00480110" w:rsidRDefault="00693A5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480110" w:rsidRDefault="00480110">
      <w:pPr>
        <w:spacing w:after="160" w:line="259" w:lineRule="auto"/>
        <w:rPr>
          <w:rFonts w:ascii="Calibri" w:eastAsia="Calibri" w:hAnsi="Calibri" w:cs="Calibri"/>
          <w:b/>
        </w:rPr>
      </w:pPr>
    </w:p>
    <w:p w:rsidR="00480110" w:rsidRDefault="00693A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480110">
        <w:tc>
          <w:tcPr>
            <w:tcW w:w="690" w:type="dxa"/>
          </w:tcPr>
          <w:p w:rsidR="00480110" w:rsidRDefault="00693A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480110" w:rsidRDefault="00693A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480110" w:rsidRDefault="00693A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480110" w:rsidRDefault="00693A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480110" w:rsidRDefault="00693A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480110" w:rsidRDefault="00693A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80110">
        <w:tc>
          <w:tcPr>
            <w:tcW w:w="690" w:type="dxa"/>
          </w:tcPr>
          <w:p w:rsidR="00480110" w:rsidRDefault="00693A59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480110" w:rsidRDefault="00693A59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480110" w:rsidRDefault="00693A59">
            <w:pPr>
              <w:spacing w:after="160" w:line="259" w:lineRule="auto"/>
            </w:pPr>
            <w:r>
              <w:t>1.Search for a recipe</w:t>
            </w:r>
          </w:p>
          <w:p w:rsidR="00480110" w:rsidRDefault="00693A59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480110" w:rsidRDefault="00693A59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480110" w:rsidRDefault="00693A5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80110" w:rsidRDefault="00693A59">
            <w:pPr>
              <w:spacing w:after="160" w:line="259" w:lineRule="auto"/>
            </w:pPr>
            <w:r>
              <w:t>Need API response optimization</w:t>
            </w:r>
          </w:p>
        </w:tc>
      </w:tr>
      <w:tr w:rsidR="00480110">
        <w:tc>
          <w:tcPr>
            <w:tcW w:w="690" w:type="dxa"/>
          </w:tcPr>
          <w:p w:rsidR="00480110" w:rsidRDefault="00693A59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480110" w:rsidRDefault="00693A59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480110" w:rsidRDefault="00693A59">
            <w:pPr>
              <w:spacing w:after="160" w:line="259" w:lineRule="auto"/>
            </w:pPr>
            <w:r>
              <w:t>1. Select a filter option</w:t>
            </w:r>
          </w:p>
          <w:p w:rsidR="00480110" w:rsidRDefault="00693A59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480110" w:rsidRDefault="00693A59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480110" w:rsidRDefault="00693A59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480110" w:rsidRDefault="00693A59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480110">
        <w:tc>
          <w:tcPr>
            <w:tcW w:w="690" w:type="dxa"/>
          </w:tcPr>
          <w:p w:rsidR="00480110" w:rsidRDefault="00693A59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480110" w:rsidRDefault="00693A59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480110" w:rsidRDefault="00693A59">
            <w:pPr>
              <w:spacing w:after="160" w:line="259" w:lineRule="auto"/>
            </w:pPr>
            <w:r>
              <w:t xml:space="preserve">1. Open app on small devices (iPhone SE) 2. Observe UI </w:t>
            </w:r>
            <w:r>
              <w:lastRenderedPageBreak/>
              <w:t>distortion</w:t>
            </w:r>
          </w:p>
        </w:tc>
        <w:tc>
          <w:tcPr>
            <w:tcW w:w="1073" w:type="dxa"/>
          </w:tcPr>
          <w:p w:rsidR="00480110" w:rsidRDefault="00693A59">
            <w:pPr>
              <w:spacing w:after="160" w:line="259" w:lineRule="auto"/>
            </w:pPr>
            <w:r>
              <w:lastRenderedPageBreak/>
              <w:t>Low</w:t>
            </w:r>
          </w:p>
        </w:tc>
        <w:tc>
          <w:tcPr>
            <w:tcW w:w="1129" w:type="dxa"/>
          </w:tcPr>
          <w:p w:rsidR="00480110" w:rsidRDefault="00693A5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80110" w:rsidRDefault="00693A59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480110" w:rsidRDefault="00693A59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480110" w:rsidRDefault="00480110"/>
    <w:sectPr w:rsidR="004801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10"/>
    <w:rsid w:val="00480110"/>
    <w:rsid w:val="0069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1224C0-A450-490A-BD9F-33527FAB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93A5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693A59"/>
    <w:pPr>
      <w:spacing w:line="240" w:lineRule="auto"/>
    </w:pPr>
    <w:rPr>
      <w:rFonts w:ascii="Calibri" w:eastAsia="Calibri" w:hAnsi="Calibri" w:cs="Calibri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s91250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hanalakshmisnee160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inaya428kamali@gmail.com" TargetMode="External"/><Relationship Id="rId5" Type="http://schemas.openxmlformats.org/officeDocument/2006/relationships/hyperlink" Target="mailto:pavithrapavi9614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2025-03-06T20:30:00Z</dcterms:created>
  <dcterms:modified xsi:type="dcterms:W3CDTF">2025-02-18T13:51:00Z</dcterms:modified>
</cp:coreProperties>
</file>