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A6" w:rsidRDefault="000204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630A6" w:rsidRDefault="000204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630A6" w:rsidRDefault="007630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30A6">
        <w:trPr>
          <w:jc w:val="center"/>
        </w:trPr>
        <w:tc>
          <w:tcPr>
            <w:tcW w:w="4508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7630A6">
        <w:trPr>
          <w:jc w:val="center"/>
        </w:trPr>
        <w:tc>
          <w:tcPr>
            <w:tcW w:w="4508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155450</w:t>
            </w:r>
            <w:bookmarkStart w:id="0" w:name="_GoBack"/>
            <w:bookmarkEnd w:id="0"/>
          </w:p>
        </w:tc>
      </w:tr>
      <w:tr w:rsidR="007630A6">
        <w:trPr>
          <w:jc w:val="center"/>
        </w:trPr>
        <w:tc>
          <w:tcPr>
            <w:tcW w:w="4508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7630A6">
        <w:trPr>
          <w:jc w:val="center"/>
        </w:trPr>
        <w:tc>
          <w:tcPr>
            <w:tcW w:w="4508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630A6" w:rsidRDefault="000204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630A6" w:rsidRDefault="007630A6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20443" w:rsidTr="0002044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020443" w:rsidTr="0002044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020443" w:rsidTr="0002044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443" w:rsidRDefault="00020443" w:rsidP="00020443">
            <w:pPr>
              <w:rPr>
                <w:sz w:val="24"/>
                <w:szCs w:val="24"/>
              </w:rPr>
            </w:pPr>
          </w:p>
        </w:tc>
      </w:tr>
      <w:tr w:rsidR="00020443" w:rsidTr="0002044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020443" w:rsidTr="0002044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020443" w:rsidTr="0002044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43" w:rsidRDefault="00020443" w:rsidP="00020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:rsidR="00020443" w:rsidRDefault="000204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</w:t>
      </w:r>
    </w:p>
    <w:p w:rsidR="00020443" w:rsidRDefault="00020443">
      <w:pPr>
        <w:rPr>
          <w:rFonts w:ascii="Arial" w:eastAsia="Arial" w:hAnsi="Arial" w:cs="Arial"/>
          <w:b/>
        </w:rPr>
      </w:pPr>
    </w:p>
    <w:p w:rsidR="00020443" w:rsidRDefault="00020443">
      <w:pPr>
        <w:rPr>
          <w:rFonts w:ascii="Arial" w:eastAsia="Arial" w:hAnsi="Arial" w:cs="Arial"/>
          <w:b/>
        </w:rPr>
      </w:pPr>
    </w:p>
    <w:p w:rsidR="00020443" w:rsidRDefault="00020443">
      <w:pPr>
        <w:rPr>
          <w:rFonts w:ascii="Arial" w:eastAsia="Arial" w:hAnsi="Arial" w:cs="Arial"/>
          <w:b/>
        </w:rPr>
      </w:pPr>
    </w:p>
    <w:p w:rsidR="00020443" w:rsidRDefault="00020443">
      <w:pPr>
        <w:rPr>
          <w:rFonts w:ascii="Arial" w:eastAsia="Arial" w:hAnsi="Arial" w:cs="Arial"/>
          <w:b/>
        </w:rPr>
      </w:pPr>
    </w:p>
    <w:p w:rsidR="00020443" w:rsidRDefault="00020443">
      <w:pPr>
        <w:rPr>
          <w:rFonts w:ascii="Arial" w:eastAsia="Arial" w:hAnsi="Arial" w:cs="Arial"/>
          <w:b/>
        </w:rPr>
      </w:pPr>
    </w:p>
    <w:p w:rsidR="007630A6" w:rsidRDefault="000204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630A6" w:rsidRDefault="000204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630A6" w:rsidRDefault="000204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630A6">
        <w:trPr>
          <w:trHeight w:val="398"/>
        </w:trPr>
        <w:tc>
          <w:tcPr>
            <w:tcW w:w="834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630A6">
        <w:trPr>
          <w:trHeight w:val="489"/>
        </w:trPr>
        <w:tc>
          <w:tcPr>
            <w:tcW w:w="834" w:type="dxa"/>
          </w:tcPr>
          <w:p w:rsidR="007630A6" w:rsidRDefault="007630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630A6" w:rsidRDefault="00020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7630A6">
        <w:trPr>
          <w:trHeight w:val="470"/>
        </w:trPr>
        <w:tc>
          <w:tcPr>
            <w:tcW w:w="834" w:type="dxa"/>
          </w:tcPr>
          <w:p w:rsidR="007630A6" w:rsidRDefault="007630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7630A6">
        <w:trPr>
          <w:trHeight w:val="470"/>
        </w:trPr>
        <w:tc>
          <w:tcPr>
            <w:tcW w:w="834" w:type="dxa"/>
          </w:tcPr>
          <w:p w:rsidR="007630A6" w:rsidRDefault="007630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7630A6">
        <w:trPr>
          <w:trHeight w:val="489"/>
        </w:trPr>
        <w:tc>
          <w:tcPr>
            <w:tcW w:w="834" w:type="dxa"/>
          </w:tcPr>
          <w:p w:rsidR="007630A6" w:rsidRDefault="007630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7630A6" w:rsidRDefault="007630A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630A6" w:rsidRDefault="000204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630A6">
        <w:trPr>
          <w:trHeight w:val="539"/>
          <w:tblHeader/>
        </w:trPr>
        <w:tc>
          <w:tcPr>
            <w:tcW w:w="826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630A6">
        <w:trPr>
          <w:trHeight w:val="229"/>
        </w:trPr>
        <w:tc>
          <w:tcPr>
            <w:tcW w:w="826" w:type="dxa"/>
          </w:tcPr>
          <w:p w:rsidR="007630A6" w:rsidRDefault="00763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7630A6">
        <w:trPr>
          <w:trHeight w:val="542"/>
        </w:trPr>
        <w:tc>
          <w:tcPr>
            <w:tcW w:w="826" w:type="dxa"/>
          </w:tcPr>
          <w:p w:rsidR="007630A6" w:rsidRDefault="00763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7630A6" w:rsidRDefault="000204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7630A6" w:rsidRDefault="007630A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630A6" w:rsidRDefault="007630A6">
      <w:pPr>
        <w:rPr>
          <w:rFonts w:ascii="Arial" w:eastAsia="Arial" w:hAnsi="Arial" w:cs="Arial"/>
          <w:b/>
        </w:rPr>
      </w:pPr>
    </w:p>
    <w:p w:rsidR="007630A6" w:rsidRDefault="007630A6">
      <w:pPr>
        <w:rPr>
          <w:rFonts w:ascii="Arial" w:eastAsia="Arial" w:hAnsi="Arial" w:cs="Arial"/>
          <w:b/>
        </w:rPr>
      </w:pPr>
    </w:p>
    <w:p w:rsidR="007630A6" w:rsidRDefault="007630A6">
      <w:pPr>
        <w:rPr>
          <w:rFonts w:ascii="Arial" w:eastAsia="Arial" w:hAnsi="Arial" w:cs="Arial"/>
          <w:b/>
        </w:rPr>
      </w:pPr>
    </w:p>
    <w:p w:rsidR="007630A6" w:rsidRDefault="007630A6">
      <w:pPr>
        <w:rPr>
          <w:rFonts w:ascii="Arial" w:eastAsia="Arial" w:hAnsi="Arial" w:cs="Arial"/>
          <w:b/>
        </w:rPr>
      </w:pPr>
    </w:p>
    <w:p w:rsidR="007630A6" w:rsidRDefault="007630A6">
      <w:pPr>
        <w:rPr>
          <w:rFonts w:ascii="Arial" w:eastAsia="Arial" w:hAnsi="Arial" w:cs="Arial"/>
          <w:b/>
        </w:rPr>
      </w:pPr>
    </w:p>
    <w:sectPr w:rsidR="007630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044B"/>
    <w:multiLevelType w:val="multilevel"/>
    <w:tmpl w:val="C8F6069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A28048C"/>
    <w:multiLevelType w:val="multilevel"/>
    <w:tmpl w:val="5E648E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0A6"/>
    <w:rsid w:val="00020443"/>
    <w:rsid w:val="007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2025-03-11T05:47:00Z</dcterms:modified>
</cp:coreProperties>
</file>