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Team-159000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LEADER: SAMYUKHTHA S.N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TEAM MEMBER 1: SANDHIYA.M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TEAM MEMBER 2: PRIYADHARSHINI.M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TEAM MEMBER 3: SANTHOSH KUMAR.K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 app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Description: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React-based news application that allows users to search, track, and analyse real-time news data using a third-party API.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Testing Period: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Home Page &amp; Navigation</w:t>
        <w:br/>
        <w:t xml:space="preserve"> News Category</w:t>
        <w:br/>
        <w:t xml:space="preserve"> API Integration for Real-Time news</w:t>
        <w:br/>
        <w:t xml:space="preserve"> API key to access the api</w:t>
        <w:br/>
        <w:t xml:space="preserve"> Watching News based on category.</w:t>
        <w:br/>
        <w:t xml:space="preserve"> UI/UX Testing (Responsiveness, Icons, Styling)</w:t>
        <w:br/>
        <w:t xml:space="preserve"> Error Handling &amp; Performance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Viewing global news.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Watching news based on the category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Getting newsletter based on subscription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Responsive UI across Mobile, Tablet, and Desktop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Handling API Errors Gracefully</w:t>
      </w:r>
    </w:p>
    <w:p>
      <w:pPr>
        <w:spacing w:before="0" w:after="160" w:line="259"/>
        <w:ind w:right="0" w:left="0" w:firstLine="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Test Cases</w:t>
      </w:r>
    </w:p>
    <w:tbl>
      <w:tblPr/>
      <w:tblGrid>
        <w:gridCol w:w="1215"/>
        <w:gridCol w:w="1860"/>
        <w:gridCol w:w="1860"/>
        <w:gridCol w:w="2280"/>
        <w:gridCol w:w="960"/>
        <w:gridCol w:w="1245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Homepage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application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Homepage loads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should display all the news.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the news category 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 the news based in the category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Subscription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Get the newsletter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 the subscription newsletter.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Responsiveness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 on a mobile device 2. Navigate through pages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take too long to load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Results won’t load.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Observe slow response time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 API Key 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News will not load.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category   2. Observe incorrect results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logic needs debugging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BG-003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small devices (iPhone SE) 2. Observe UI distortion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better responsiveness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                                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