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039A" w14:textId="77777777" w:rsidR="009D10EA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2"/>
        <w:tblW w:w="9067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9D10EA" w14:paraId="3E608D6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3D91A" w14:textId="77777777" w:rsidR="009D10E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C9016" w14:textId="121DA0D7" w:rsidR="009D10EA" w:rsidRDefault="00C96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March 2025</w:t>
            </w:r>
          </w:p>
        </w:tc>
      </w:tr>
      <w:tr w:rsidR="009D10EA" w14:paraId="7020746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EB577" w14:textId="77777777" w:rsidR="009D10E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45D69" w14:textId="09A9893D" w:rsidR="009D10EA" w:rsidRDefault="00C96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172">
              <w:rPr>
                <w:rFonts w:ascii="Times New Roman" w:eastAsia="Times New Roman" w:hAnsi="Times New Roman" w:cs="Times New Roman"/>
                <w:sz w:val="24"/>
                <w:szCs w:val="24"/>
              </w:rPr>
              <w:t>SWTID1741150630</w:t>
            </w:r>
          </w:p>
        </w:tc>
      </w:tr>
      <w:tr w:rsidR="009D10EA" w14:paraId="19F9908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ED63C" w14:textId="77777777" w:rsidR="009D10E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D7977" w14:textId="77777777" w:rsidR="009D10E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FitFlex</w:t>
            </w:r>
          </w:p>
        </w:tc>
      </w:tr>
      <w:tr w:rsidR="009D10EA" w14:paraId="1643BB0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9D9F8" w14:textId="77777777" w:rsidR="009D10E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BB38B" w14:textId="77777777" w:rsidR="009D10EA" w:rsidRDefault="009D10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6AEC16" w14:textId="77777777" w:rsidR="009D10EA" w:rsidRDefault="009D10EA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03EFDB17" w14:textId="77777777" w:rsidR="009D10E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</w:t>
      </w:r>
    </w:p>
    <w:p w14:paraId="23B4C5B1" w14:textId="77777777" w:rsidR="009D10EA" w:rsidRDefault="00000000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Project Name:</w:t>
      </w:r>
      <w:r>
        <w:rPr>
          <w:rFonts w:ascii="Calibri" w:eastAsia="Calibri" w:hAnsi="Calibri" w:cs="Calibri"/>
        </w:rPr>
        <w:t xml:space="preserve"> FitFlex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Project Description:</w:t>
      </w:r>
      <w:r>
        <w:rPr>
          <w:rFonts w:ascii="Calibri" w:eastAsia="Calibri" w:hAnsi="Calibri" w:cs="Calibri"/>
        </w:rPr>
        <w:t xml:space="preserve"> A React-based music streaming application that allows users to search, play, and manage music using a third-party API. Features include user authentication, search, playback, playlists, and profile management.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Testing Period: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March 1, 2025 - March 8, 2025</w:t>
      </w:r>
    </w:p>
    <w:p w14:paraId="6910E3F3" w14:textId="77777777" w:rsidR="009D10EA" w:rsidRDefault="00000000">
      <w:pPr>
        <w:spacing w:after="160" w:line="259" w:lineRule="auto"/>
        <w:rPr>
          <w:rFonts w:ascii="Calibri" w:eastAsia="Calibri" w:hAnsi="Calibri" w:cs="Calibri"/>
        </w:rPr>
      </w:pPr>
      <w:r>
        <w:pict w14:anchorId="61958C44">
          <v:rect id="_x0000_i1025" style="width:0;height:1.5pt" o:hralign="center" o:hrstd="t" o:hr="t" fillcolor="#a0a0a0" stroked="f"/>
        </w:pict>
      </w:r>
    </w:p>
    <w:p w14:paraId="4805DA83" w14:textId="77777777" w:rsidR="009D10E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</w:t>
      </w:r>
    </w:p>
    <w:p w14:paraId="239CA963" w14:textId="77777777" w:rsidR="009D10E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Features and Functionalities to be Tested</w:t>
      </w:r>
    </w:p>
    <w:p w14:paraId="4C1AED9E" w14:textId="77777777" w:rsidR="009D10E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 Home Page &amp; Navigation</w:t>
      </w:r>
    </w:p>
    <w:p w14:paraId="401A9825" w14:textId="77777777" w:rsidR="009D10E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 Exercise Search &amp; Discovery</w:t>
      </w:r>
    </w:p>
    <w:p w14:paraId="574BA3CC" w14:textId="77777777" w:rsidR="009D10E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 API Integration for Exercise Data</w:t>
      </w:r>
    </w:p>
    <w:p w14:paraId="0BD7B995" w14:textId="77777777" w:rsidR="009D10E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 Filtering Exercises by Body Part &amp; Equipment</w:t>
      </w:r>
    </w:p>
    <w:p w14:paraId="6DF72EE4" w14:textId="77777777" w:rsidR="009D10E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 Viewing Exercise Details</w:t>
      </w:r>
    </w:p>
    <w:p w14:paraId="3ECECFA6" w14:textId="77777777" w:rsidR="009D10E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 UI/UX Testing (Responsiveness, Icons, Styling)</w:t>
      </w:r>
    </w:p>
    <w:p w14:paraId="1F00DFA9" w14:textId="77777777" w:rsidR="009D10E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 Error Handling &amp; Performance Testing</w:t>
      </w:r>
    </w:p>
    <w:p w14:paraId="7F910D63" w14:textId="77777777" w:rsidR="009D10EA" w:rsidRDefault="009D10EA">
      <w:pPr>
        <w:spacing w:after="160" w:line="259" w:lineRule="auto"/>
        <w:rPr>
          <w:rFonts w:ascii="Quattrocento Sans" w:eastAsia="Quattrocento Sans" w:hAnsi="Quattrocento Sans" w:cs="Quattrocento Sans"/>
        </w:rPr>
      </w:pPr>
    </w:p>
    <w:p w14:paraId="7ABB9B9A" w14:textId="77777777" w:rsidR="009D10E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User Stories or Requirements to be Tested</w:t>
      </w:r>
    </w:p>
    <w:p w14:paraId="0A4D60E7" w14:textId="77777777" w:rsidR="009D10EA" w:rsidRDefault="00000000">
      <w:pPr>
        <w:spacing w:before="240" w:after="24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📌 Searching &amp; Viewing Exercises</w:t>
      </w:r>
      <w:r>
        <w:rPr>
          <w:rFonts w:ascii="Calibri" w:eastAsia="Calibri" w:hAnsi="Calibri" w:cs="Calibri"/>
          <w:b/>
        </w:rPr>
        <w:br/>
        <w:t>📌 Filtering Exercises by Body Part &amp; Equipment</w:t>
      </w:r>
      <w:r>
        <w:rPr>
          <w:rFonts w:ascii="Calibri" w:eastAsia="Calibri" w:hAnsi="Calibri" w:cs="Calibri"/>
          <w:b/>
        </w:rPr>
        <w:br/>
        <w:t>📌 Displaying Exercise Details with Instructions</w:t>
      </w:r>
      <w:r>
        <w:rPr>
          <w:rFonts w:ascii="Calibri" w:eastAsia="Calibri" w:hAnsi="Calibri" w:cs="Calibri"/>
          <w:b/>
        </w:rPr>
        <w:br/>
        <w:t>📌 Responsive UI across Mobile, Tablet, and Desktop</w:t>
      </w:r>
      <w:r>
        <w:rPr>
          <w:rFonts w:ascii="Calibri" w:eastAsia="Calibri" w:hAnsi="Calibri" w:cs="Calibri"/>
          <w:b/>
        </w:rPr>
        <w:br/>
        <w:t>📌 Handling API Errors Gracefully</w:t>
      </w:r>
    </w:p>
    <w:p w14:paraId="558B3E6E" w14:textId="77777777" w:rsidR="009D10EA" w:rsidRDefault="009D10EA">
      <w:pPr>
        <w:spacing w:after="160" w:line="259" w:lineRule="auto"/>
        <w:rPr>
          <w:rFonts w:ascii="Quattrocento Sans" w:eastAsia="Quattrocento Sans" w:hAnsi="Quattrocento Sans" w:cs="Quattrocento Sans"/>
        </w:rPr>
      </w:pPr>
    </w:p>
    <w:p w14:paraId="59E6EADC" w14:textId="77777777" w:rsidR="009D10EA" w:rsidRDefault="009D10EA">
      <w:pPr>
        <w:spacing w:after="160" w:line="259" w:lineRule="auto"/>
        <w:rPr>
          <w:rFonts w:ascii="Quattrocento Sans" w:eastAsia="Quattrocento Sans" w:hAnsi="Quattrocento Sans" w:cs="Quattrocento Sans"/>
        </w:rPr>
      </w:pPr>
    </w:p>
    <w:p w14:paraId="0ACCDF27" w14:textId="77777777" w:rsidR="009D10EA" w:rsidRDefault="009D10EA">
      <w:p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</w:p>
    <w:p w14:paraId="70999DDA" w14:textId="77777777" w:rsidR="009D10EA" w:rsidRDefault="00000000">
      <w:pPr>
        <w:spacing w:after="160" w:line="259" w:lineRule="auto"/>
        <w:rPr>
          <w:rFonts w:ascii="Calibri" w:eastAsia="Calibri" w:hAnsi="Calibri" w:cs="Calibri"/>
        </w:rPr>
      </w:pPr>
      <w:r>
        <w:pict w14:anchorId="413302B7">
          <v:rect id="_x0000_i1026" style="width:0;height:1.5pt" o:hralign="center" o:hrstd="t" o:hr="t" fillcolor="#a0a0a0" stroked="f"/>
        </w:pict>
      </w:r>
    </w:p>
    <w:p w14:paraId="5049A75C" w14:textId="77777777" w:rsidR="009D10E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Test Cases</w:t>
      </w:r>
    </w:p>
    <w:tbl>
      <w:tblPr>
        <w:tblStyle w:val="a3"/>
        <w:tblW w:w="9420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5"/>
        <w:gridCol w:w="1860"/>
        <w:gridCol w:w="1860"/>
        <w:gridCol w:w="2280"/>
        <w:gridCol w:w="960"/>
        <w:gridCol w:w="1245"/>
      </w:tblGrid>
      <w:tr w:rsidR="009D10EA" w14:paraId="3160FB83" w14:textId="77777777">
        <w:tc>
          <w:tcPr>
            <w:tcW w:w="1215" w:type="dxa"/>
          </w:tcPr>
          <w:p w14:paraId="34A6554E" w14:textId="77777777" w:rsidR="009D10EA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860" w:type="dxa"/>
          </w:tcPr>
          <w:p w14:paraId="6C2365DA" w14:textId="77777777" w:rsidR="009D10EA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Test Scenario</w:t>
            </w:r>
          </w:p>
        </w:tc>
        <w:tc>
          <w:tcPr>
            <w:tcW w:w="1860" w:type="dxa"/>
          </w:tcPr>
          <w:p w14:paraId="25075834" w14:textId="77777777" w:rsidR="009D10EA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Test Steps</w:t>
            </w:r>
          </w:p>
        </w:tc>
        <w:tc>
          <w:tcPr>
            <w:tcW w:w="2280" w:type="dxa"/>
          </w:tcPr>
          <w:p w14:paraId="25CF8E0C" w14:textId="77777777" w:rsidR="009D10EA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960" w:type="dxa"/>
          </w:tcPr>
          <w:p w14:paraId="26891CF5" w14:textId="77777777" w:rsidR="009D10EA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245" w:type="dxa"/>
          </w:tcPr>
          <w:p w14:paraId="75289820" w14:textId="77777777" w:rsidR="009D10EA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9D10EA" w14:paraId="5881EF01" w14:textId="77777777">
        <w:tc>
          <w:tcPr>
            <w:tcW w:w="1215" w:type="dxa"/>
          </w:tcPr>
          <w:p w14:paraId="709D9C0A" w14:textId="77777777" w:rsidR="009D10EA" w:rsidRDefault="00000000">
            <w:pPr>
              <w:spacing w:after="160" w:line="259" w:lineRule="auto"/>
            </w:pPr>
            <w:r>
              <w:rPr>
                <w:b/>
              </w:rPr>
              <w:t>TC-001</w:t>
            </w:r>
          </w:p>
        </w:tc>
        <w:tc>
          <w:tcPr>
            <w:tcW w:w="1860" w:type="dxa"/>
          </w:tcPr>
          <w:p w14:paraId="69782876" w14:textId="77777777" w:rsidR="009D10EA" w:rsidRDefault="00000000">
            <w:pPr>
              <w:spacing w:after="160" w:line="259" w:lineRule="auto"/>
            </w:pPr>
            <w:r>
              <w:t>Load Homepage</w:t>
            </w:r>
          </w:p>
        </w:tc>
        <w:tc>
          <w:tcPr>
            <w:tcW w:w="1860" w:type="dxa"/>
          </w:tcPr>
          <w:p w14:paraId="41B52862" w14:textId="77777777" w:rsidR="009D10EA" w:rsidRDefault="00000000">
            <w:pPr>
              <w:spacing w:after="160" w:line="259" w:lineRule="auto"/>
            </w:pPr>
            <w:r>
              <w:t>1. Open the application</w:t>
            </w:r>
          </w:p>
          <w:p w14:paraId="5DDB188F" w14:textId="77777777" w:rsidR="009D10EA" w:rsidRDefault="00000000">
            <w:pPr>
              <w:spacing w:after="160" w:line="259" w:lineRule="auto"/>
            </w:pPr>
            <w:r>
              <w:t xml:space="preserve"> 2. Homepage loads</w:t>
            </w:r>
          </w:p>
        </w:tc>
        <w:tc>
          <w:tcPr>
            <w:tcW w:w="2280" w:type="dxa"/>
          </w:tcPr>
          <w:p w14:paraId="394A0170" w14:textId="77777777" w:rsidR="009D10EA" w:rsidRDefault="00000000">
            <w:pPr>
              <w:spacing w:after="160" w:line="259" w:lineRule="auto"/>
            </w:pPr>
            <w:r>
              <w:t>Homepage should display the Navbar, About, Hero, Search components</w:t>
            </w:r>
          </w:p>
        </w:tc>
        <w:tc>
          <w:tcPr>
            <w:tcW w:w="960" w:type="dxa"/>
          </w:tcPr>
          <w:p w14:paraId="6725F735" w14:textId="77777777" w:rsidR="009D10EA" w:rsidRDefault="00000000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14:paraId="36899E12" w14:textId="77777777" w:rsidR="009D10EA" w:rsidRDefault="00000000">
            <w:pPr>
              <w:spacing w:after="160" w:line="259" w:lineRule="auto"/>
            </w:pPr>
            <w:r>
              <w:t>[Pass/Fail]</w:t>
            </w:r>
          </w:p>
        </w:tc>
      </w:tr>
      <w:tr w:rsidR="009D10EA" w14:paraId="76AAA699" w14:textId="77777777">
        <w:tc>
          <w:tcPr>
            <w:tcW w:w="1215" w:type="dxa"/>
          </w:tcPr>
          <w:p w14:paraId="0BBAEABC" w14:textId="77777777" w:rsidR="009D10EA" w:rsidRDefault="00000000">
            <w:pPr>
              <w:spacing w:after="160" w:line="259" w:lineRule="auto"/>
            </w:pPr>
            <w:r>
              <w:rPr>
                <w:b/>
              </w:rPr>
              <w:t>TC-002</w:t>
            </w:r>
          </w:p>
        </w:tc>
        <w:tc>
          <w:tcPr>
            <w:tcW w:w="1860" w:type="dxa"/>
          </w:tcPr>
          <w:p w14:paraId="1CCBDAF5" w14:textId="77777777" w:rsidR="009D10EA" w:rsidRDefault="00000000">
            <w:pPr>
              <w:spacing w:after="160" w:line="259" w:lineRule="auto"/>
            </w:pPr>
            <w:r>
              <w:t>Search for an Exercise</w:t>
            </w:r>
          </w:p>
        </w:tc>
        <w:tc>
          <w:tcPr>
            <w:tcW w:w="1860" w:type="dxa"/>
          </w:tcPr>
          <w:p w14:paraId="539BA65F" w14:textId="77777777" w:rsidR="009D10EA" w:rsidRDefault="00000000">
            <w:pPr>
              <w:spacing w:after="160" w:line="259" w:lineRule="auto"/>
            </w:pPr>
            <w:r>
              <w:t>1. Browse and choose from the options in the search bar</w:t>
            </w:r>
          </w:p>
          <w:p w14:paraId="154A5B4A" w14:textId="77777777" w:rsidR="009D10EA" w:rsidRDefault="00000000">
            <w:pPr>
              <w:spacing w:after="160" w:line="259" w:lineRule="auto"/>
            </w:pPr>
            <w:r>
              <w:t xml:space="preserve"> 2. Click search</w:t>
            </w:r>
          </w:p>
        </w:tc>
        <w:tc>
          <w:tcPr>
            <w:tcW w:w="2280" w:type="dxa"/>
          </w:tcPr>
          <w:p w14:paraId="609CD204" w14:textId="77777777" w:rsidR="009D10EA" w:rsidRDefault="00000000">
            <w:pPr>
              <w:spacing w:after="160" w:line="259" w:lineRule="auto"/>
            </w:pPr>
            <w:r>
              <w:t>Matching exercises should be displayed</w:t>
            </w:r>
          </w:p>
        </w:tc>
        <w:tc>
          <w:tcPr>
            <w:tcW w:w="960" w:type="dxa"/>
          </w:tcPr>
          <w:p w14:paraId="7B31BCC4" w14:textId="77777777" w:rsidR="009D10EA" w:rsidRDefault="00000000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14:paraId="3E2398D3" w14:textId="77777777" w:rsidR="009D10EA" w:rsidRDefault="00000000">
            <w:pPr>
              <w:spacing w:after="160" w:line="259" w:lineRule="auto"/>
            </w:pPr>
            <w:r>
              <w:t>[Pass/Fail]</w:t>
            </w:r>
          </w:p>
        </w:tc>
      </w:tr>
      <w:tr w:rsidR="009D10EA" w14:paraId="0C1EE5B5" w14:textId="77777777">
        <w:tc>
          <w:tcPr>
            <w:tcW w:w="1215" w:type="dxa"/>
          </w:tcPr>
          <w:p w14:paraId="0BC63485" w14:textId="77777777" w:rsidR="009D10EA" w:rsidRDefault="00000000">
            <w:pPr>
              <w:spacing w:after="160" w:line="259" w:lineRule="auto"/>
            </w:pPr>
            <w:r>
              <w:rPr>
                <w:b/>
              </w:rPr>
              <w:t>TC-003</w:t>
            </w:r>
          </w:p>
        </w:tc>
        <w:tc>
          <w:tcPr>
            <w:tcW w:w="1860" w:type="dxa"/>
          </w:tcPr>
          <w:p w14:paraId="4DD98C63" w14:textId="77777777" w:rsidR="009D10EA" w:rsidRDefault="00000000">
            <w:pPr>
              <w:spacing w:after="160" w:line="259" w:lineRule="auto"/>
            </w:pPr>
            <w:r>
              <w:t>Filter by Body Part</w:t>
            </w:r>
          </w:p>
        </w:tc>
        <w:tc>
          <w:tcPr>
            <w:tcW w:w="1860" w:type="dxa"/>
          </w:tcPr>
          <w:p w14:paraId="2DEB830A" w14:textId="77777777" w:rsidR="009D10EA" w:rsidRDefault="00000000">
            <w:pPr>
              <w:spacing w:after="160" w:line="259" w:lineRule="auto"/>
            </w:pPr>
            <w:r>
              <w:t>1. Select a body part from the filter 2. View filtered exercises</w:t>
            </w:r>
          </w:p>
        </w:tc>
        <w:tc>
          <w:tcPr>
            <w:tcW w:w="2280" w:type="dxa"/>
          </w:tcPr>
          <w:p w14:paraId="3F0EDEA4" w14:textId="77777777" w:rsidR="009D10EA" w:rsidRDefault="00000000">
            <w:pPr>
              <w:spacing w:after="160" w:line="259" w:lineRule="auto"/>
            </w:pPr>
            <w:r>
              <w:t>Exercises should be displayed for the selected body part</w:t>
            </w:r>
          </w:p>
        </w:tc>
        <w:tc>
          <w:tcPr>
            <w:tcW w:w="960" w:type="dxa"/>
          </w:tcPr>
          <w:p w14:paraId="38800269" w14:textId="77777777" w:rsidR="009D10EA" w:rsidRDefault="00000000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14:paraId="21E93EE7" w14:textId="77777777" w:rsidR="009D10EA" w:rsidRDefault="00000000">
            <w:pPr>
              <w:spacing w:after="160" w:line="259" w:lineRule="auto"/>
            </w:pPr>
            <w:r>
              <w:t>[Pass/Fail]</w:t>
            </w:r>
          </w:p>
        </w:tc>
      </w:tr>
      <w:tr w:rsidR="009D10EA" w14:paraId="3D24E7E0" w14:textId="77777777">
        <w:tc>
          <w:tcPr>
            <w:tcW w:w="1215" w:type="dxa"/>
          </w:tcPr>
          <w:p w14:paraId="185F16AA" w14:textId="77777777" w:rsidR="009D10EA" w:rsidRDefault="00000000">
            <w:pPr>
              <w:spacing w:after="160" w:line="259" w:lineRule="auto"/>
            </w:pPr>
            <w:r>
              <w:rPr>
                <w:b/>
              </w:rPr>
              <w:t>TC-004</w:t>
            </w:r>
          </w:p>
        </w:tc>
        <w:tc>
          <w:tcPr>
            <w:tcW w:w="1860" w:type="dxa"/>
          </w:tcPr>
          <w:p w14:paraId="12F53D4B" w14:textId="77777777" w:rsidR="009D10EA" w:rsidRDefault="00000000">
            <w:pPr>
              <w:spacing w:after="160" w:line="259" w:lineRule="auto"/>
            </w:pPr>
            <w:r>
              <w:t>Filter by Equipment</w:t>
            </w:r>
          </w:p>
        </w:tc>
        <w:tc>
          <w:tcPr>
            <w:tcW w:w="1860" w:type="dxa"/>
          </w:tcPr>
          <w:p w14:paraId="653D2F4D" w14:textId="77777777" w:rsidR="009D10EA" w:rsidRDefault="00000000">
            <w:pPr>
              <w:spacing w:after="160" w:line="259" w:lineRule="auto"/>
            </w:pPr>
            <w:r>
              <w:t>1. Select an equipment type 2. View filtered exercises</w:t>
            </w:r>
          </w:p>
        </w:tc>
        <w:tc>
          <w:tcPr>
            <w:tcW w:w="2280" w:type="dxa"/>
          </w:tcPr>
          <w:p w14:paraId="774C7AA1" w14:textId="77777777" w:rsidR="009D10EA" w:rsidRDefault="00000000">
            <w:pPr>
              <w:spacing w:after="160" w:line="259" w:lineRule="auto"/>
            </w:pPr>
            <w:r>
              <w:t>Exercises should be displayed based on selected equipment</w:t>
            </w:r>
          </w:p>
        </w:tc>
        <w:tc>
          <w:tcPr>
            <w:tcW w:w="960" w:type="dxa"/>
          </w:tcPr>
          <w:p w14:paraId="4C0974A3" w14:textId="77777777" w:rsidR="009D10EA" w:rsidRDefault="00000000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14:paraId="21CC7EB0" w14:textId="77777777" w:rsidR="009D10EA" w:rsidRDefault="00000000">
            <w:pPr>
              <w:spacing w:after="160" w:line="259" w:lineRule="auto"/>
            </w:pPr>
            <w:r>
              <w:t>[Pass/Fail]</w:t>
            </w:r>
          </w:p>
        </w:tc>
      </w:tr>
      <w:tr w:rsidR="009D10EA" w14:paraId="7471D15A" w14:textId="77777777">
        <w:tc>
          <w:tcPr>
            <w:tcW w:w="1215" w:type="dxa"/>
          </w:tcPr>
          <w:p w14:paraId="4BE05038" w14:textId="77777777" w:rsidR="009D10EA" w:rsidRDefault="00000000">
            <w:pPr>
              <w:spacing w:after="160" w:line="259" w:lineRule="auto"/>
            </w:pPr>
            <w:r>
              <w:rPr>
                <w:b/>
              </w:rPr>
              <w:t>TC-005</w:t>
            </w:r>
          </w:p>
        </w:tc>
        <w:tc>
          <w:tcPr>
            <w:tcW w:w="1860" w:type="dxa"/>
          </w:tcPr>
          <w:p w14:paraId="777257FF" w14:textId="77777777" w:rsidR="009D10EA" w:rsidRDefault="00000000">
            <w:pPr>
              <w:spacing w:after="160" w:line="259" w:lineRule="auto"/>
            </w:pPr>
            <w:r>
              <w:t>View Exercise Details</w:t>
            </w:r>
          </w:p>
        </w:tc>
        <w:tc>
          <w:tcPr>
            <w:tcW w:w="1860" w:type="dxa"/>
          </w:tcPr>
          <w:p w14:paraId="78A6C1CD" w14:textId="77777777" w:rsidR="009D10EA" w:rsidRDefault="00000000">
            <w:pPr>
              <w:spacing w:after="160" w:line="259" w:lineRule="auto"/>
            </w:pPr>
            <w:r>
              <w:t>1. Click on an exercise 2. View details (GIF, instructions, muscles targeted)</w:t>
            </w:r>
          </w:p>
        </w:tc>
        <w:tc>
          <w:tcPr>
            <w:tcW w:w="2280" w:type="dxa"/>
          </w:tcPr>
          <w:p w14:paraId="3065D287" w14:textId="77777777" w:rsidR="009D10EA" w:rsidRDefault="00000000">
            <w:pPr>
              <w:spacing w:after="160" w:line="259" w:lineRule="auto"/>
            </w:pPr>
            <w:r>
              <w:t>Playlist should be created successfully</w:t>
            </w:r>
          </w:p>
        </w:tc>
        <w:tc>
          <w:tcPr>
            <w:tcW w:w="960" w:type="dxa"/>
          </w:tcPr>
          <w:p w14:paraId="4D4A6507" w14:textId="77777777" w:rsidR="009D10EA" w:rsidRDefault="00000000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14:paraId="3A128B2B" w14:textId="77777777" w:rsidR="009D10EA" w:rsidRDefault="00000000">
            <w:pPr>
              <w:spacing w:after="160" w:line="259" w:lineRule="auto"/>
            </w:pPr>
            <w:r>
              <w:t>[Pass/Fail]</w:t>
            </w:r>
          </w:p>
        </w:tc>
      </w:tr>
      <w:tr w:rsidR="009D10EA" w14:paraId="302EDDD3" w14:textId="77777777">
        <w:tc>
          <w:tcPr>
            <w:tcW w:w="1215" w:type="dxa"/>
          </w:tcPr>
          <w:p w14:paraId="4D7956A4" w14:textId="77777777" w:rsidR="009D10EA" w:rsidRDefault="00000000">
            <w:pPr>
              <w:spacing w:after="160" w:line="259" w:lineRule="auto"/>
            </w:pPr>
            <w:r>
              <w:rPr>
                <w:b/>
              </w:rPr>
              <w:t>TC-006</w:t>
            </w:r>
          </w:p>
        </w:tc>
        <w:tc>
          <w:tcPr>
            <w:tcW w:w="1860" w:type="dxa"/>
          </w:tcPr>
          <w:p w14:paraId="42FDAF9D" w14:textId="77777777" w:rsidR="009D10EA" w:rsidRDefault="00000000">
            <w:pPr>
              <w:spacing w:after="160" w:line="259" w:lineRule="auto"/>
            </w:pPr>
            <w:r>
              <w:t>Mobile Responsiveness</w:t>
            </w:r>
          </w:p>
        </w:tc>
        <w:tc>
          <w:tcPr>
            <w:tcW w:w="1860" w:type="dxa"/>
          </w:tcPr>
          <w:p w14:paraId="1946F24E" w14:textId="77777777" w:rsidR="009D10EA" w:rsidRDefault="00000000">
            <w:pPr>
              <w:spacing w:after="160" w:line="259" w:lineRule="auto"/>
            </w:pPr>
            <w:r>
              <w:t>1. Open the app on a mobile device 2. Navigate through pages</w:t>
            </w:r>
          </w:p>
        </w:tc>
        <w:tc>
          <w:tcPr>
            <w:tcW w:w="2280" w:type="dxa"/>
          </w:tcPr>
          <w:p w14:paraId="51CA4CC3" w14:textId="77777777" w:rsidR="009D10EA" w:rsidRDefault="00000000">
            <w:pPr>
              <w:spacing w:after="160" w:line="259" w:lineRule="auto"/>
            </w:pPr>
            <w:r>
              <w:t>UI should be responsive and properly displayed</w:t>
            </w:r>
          </w:p>
        </w:tc>
        <w:tc>
          <w:tcPr>
            <w:tcW w:w="960" w:type="dxa"/>
          </w:tcPr>
          <w:p w14:paraId="58EFB80B" w14:textId="77777777" w:rsidR="009D10EA" w:rsidRDefault="00000000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14:paraId="7F746AB7" w14:textId="77777777" w:rsidR="009D10EA" w:rsidRDefault="00000000">
            <w:pPr>
              <w:spacing w:after="160" w:line="259" w:lineRule="auto"/>
            </w:pPr>
            <w:r>
              <w:t>[Pass/Fail]</w:t>
            </w:r>
          </w:p>
        </w:tc>
      </w:tr>
    </w:tbl>
    <w:p w14:paraId="1100BE7F" w14:textId="77777777" w:rsidR="009D10EA" w:rsidRDefault="009D10EA">
      <w:pPr>
        <w:spacing w:after="160" w:line="259" w:lineRule="auto"/>
        <w:rPr>
          <w:rFonts w:ascii="Calibri" w:eastAsia="Calibri" w:hAnsi="Calibri" w:cs="Calibri"/>
        </w:rPr>
      </w:pPr>
    </w:p>
    <w:p w14:paraId="6498D59E" w14:textId="77777777" w:rsidR="009D10EA" w:rsidRDefault="00000000">
      <w:pPr>
        <w:spacing w:after="160" w:line="259" w:lineRule="auto"/>
        <w:rPr>
          <w:rFonts w:ascii="Calibri" w:eastAsia="Calibri" w:hAnsi="Calibri" w:cs="Calibri"/>
        </w:rPr>
      </w:pPr>
      <w:r>
        <w:pict w14:anchorId="5CFC038A">
          <v:rect id="_x0000_i1027" style="width:0;height:1.5pt" o:hralign="center" o:hrstd="t" o:hr="t" fillcolor="#a0a0a0" stroked="f"/>
        </w:pict>
      </w:r>
    </w:p>
    <w:p w14:paraId="5647F32D" w14:textId="77777777" w:rsidR="009D10EA" w:rsidRDefault="009D10EA">
      <w:pPr>
        <w:spacing w:after="160" w:line="259" w:lineRule="auto"/>
        <w:rPr>
          <w:rFonts w:ascii="Calibri" w:eastAsia="Calibri" w:hAnsi="Calibri" w:cs="Calibri"/>
          <w:b/>
        </w:rPr>
      </w:pPr>
    </w:p>
    <w:p w14:paraId="2148EAF4" w14:textId="77777777" w:rsidR="009D10E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0"/>
        <w:gridCol w:w="1832"/>
        <w:gridCol w:w="2390"/>
        <w:gridCol w:w="1073"/>
        <w:gridCol w:w="1129"/>
        <w:gridCol w:w="1902"/>
      </w:tblGrid>
      <w:tr w:rsidR="009D10EA" w14:paraId="6267596B" w14:textId="77777777">
        <w:tc>
          <w:tcPr>
            <w:tcW w:w="690" w:type="dxa"/>
          </w:tcPr>
          <w:p w14:paraId="056A51CF" w14:textId="77777777" w:rsidR="009D10EA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Bug ID</w:t>
            </w:r>
          </w:p>
        </w:tc>
        <w:tc>
          <w:tcPr>
            <w:tcW w:w="1832" w:type="dxa"/>
          </w:tcPr>
          <w:p w14:paraId="5AD12A65" w14:textId="77777777" w:rsidR="009D10EA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Bug Description</w:t>
            </w:r>
          </w:p>
        </w:tc>
        <w:tc>
          <w:tcPr>
            <w:tcW w:w="2390" w:type="dxa"/>
          </w:tcPr>
          <w:p w14:paraId="25544760" w14:textId="77777777" w:rsidR="009D10EA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Steps to Reproduce</w:t>
            </w:r>
          </w:p>
        </w:tc>
        <w:tc>
          <w:tcPr>
            <w:tcW w:w="1073" w:type="dxa"/>
          </w:tcPr>
          <w:p w14:paraId="2D42E9D2" w14:textId="77777777" w:rsidR="009D10EA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1129" w:type="dxa"/>
          </w:tcPr>
          <w:p w14:paraId="7B10DCC0" w14:textId="77777777" w:rsidR="009D10EA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902" w:type="dxa"/>
          </w:tcPr>
          <w:p w14:paraId="50F1AC2F" w14:textId="77777777" w:rsidR="009D10EA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Additional Feedback</w:t>
            </w:r>
          </w:p>
        </w:tc>
      </w:tr>
      <w:tr w:rsidR="009D10EA" w14:paraId="6A713796" w14:textId="77777777">
        <w:tc>
          <w:tcPr>
            <w:tcW w:w="690" w:type="dxa"/>
          </w:tcPr>
          <w:p w14:paraId="31DE4F9D" w14:textId="77777777" w:rsidR="009D10EA" w:rsidRDefault="00000000">
            <w:pPr>
              <w:spacing w:after="160" w:line="259" w:lineRule="auto"/>
            </w:pPr>
            <w:r>
              <w:rPr>
                <w:b/>
              </w:rPr>
              <w:t>BG-001</w:t>
            </w:r>
          </w:p>
        </w:tc>
        <w:tc>
          <w:tcPr>
            <w:tcW w:w="1832" w:type="dxa"/>
          </w:tcPr>
          <w:p w14:paraId="38A10989" w14:textId="77777777" w:rsidR="009D10EA" w:rsidRDefault="00000000">
            <w:pPr>
              <w:spacing w:after="160" w:line="259" w:lineRule="auto"/>
            </w:pPr>
            <w:r>
              <w:t>Search results take too long to load</w:t>
            </w:r>
          </w:p>
        </w:tc>
        <w:tc>
          <w:tcPr>
            <w:tcW w:w="2390" w:type="dxa"/>
          </w:tcPr>
          <w:p w14:paraId="14F79BE6" w14:textId="77777777" w:rsidR="009D10EA" w:rsidRDefault="00000000">
            <w:pPr>
              <w:spacing w:after="160" w:line="259" w:lineRule="auto"/>
            </w:pPr>
            <w:r>
              <w:t xml:space="preserve">1. Search for exercises </w:t>
            </w:r>
          </w:p>
          <w:p w14:paraId="7A2472D6" w14:textId="77777777" w:rsidR="009D10EA" w:rsidRDefault="00000000">
            <w:pPr>
              <w:spacing w:after="160" w:line="259" w:lineRule="auto"/>
            </w:pPr>
            <w:r>
              <w:t xml:space="preserve">2. Observe slow </w:t>
            </w:r>
            <w:r>
              <w:lastRenderedPageBreak/>
              <w:t>loading</w:t>
            </w:r>
          </w:p>
        </w:tc>
        <w:tc>
          <w:tcPr>
            <w:tcW w:w="1073" w:type="dxa"/>
          </w:tcPr>
          <w:p w14:paraId="635662FE" w14:textId="77777777" w:rsidR="009D10EA" w:rsidRDefault="00000000">
            <w:pPr>
              <w:spacing w:after="160" w:line="259" w:lineRule="auto"/>
            </w:pPr>
            <w:r>
              <w:lastRenderedPageBreak/>
              <w:t>High</w:t>
            </w:r>
          </w:p>
        </w:tc>
        <w:tc>
          <w:tcPr>
            <w:tcW w:w="1129" w:type="dxa"/>
          </w:tcPr>
          <w:p w14:paraId="04208FCE" w14:textId="77777777" w:rsidR="009D10EA" w:rsidRDefault="00000000">
            <w:pPr>
              <w:spacing w:after="160" w:line="259" w:lineRule="auto"/>
            </w:pPr>
            <w:r>
              <w:t>Open</w:t>
            </w:r>
          </w:p>
        </w:tc>
        <w:tc>
          <w:tcPr>
            <w:tcW w:w="1902" w:type="dxa"/>
          </w:tcPr>
          <w:p w14:paraId="70398A08" w14:textId="77777777" w:rsidR="009D10EA" w:rsidRDefault="00000000">
            <w:pPr>
              <w:spacing w:after="160" w:line="259" w:lineRule="auto"/>
            </w:pPr>
            <w:r>
              <w:t>Need API response optimization</w:t>
            </w:r>
          </w:p>
        </w:tc>
      </w:tr>
      <w:tr w:rsidR="009D10EA" w14:paraId="0D746928" w14:textId="77777777">
        <w:tc>
          <w:tcPr>
            <w:tcW w:w="690" w:type="dxa"/>
          </w:tcPr>
          <w:p w14:paraId="146E57E0" w14:textId="77777777" w:rsidR="009D10EA" w:rsidRDefault="00000000">
            <w:pPr>
              <w:spacing w:after="160" w:line="259" w:lineRule="auto"/>
            </w:pPr>
            <w:r>
              <w:rPr>
                <w:b/>
              </w:rPr>
              <w:t>BG-002</w:t>
            </w:r>
          </w:p>
        </w:tc>
        <w:tc>
          <w:tcPr>
            <w:tcW w:w="1832" w:type="dxa"/>
          </w:tcPr>
          <w:p w14:paraId="682DF2CE" w14:textId="77777777" w:rsidR="009D10EA" w:rsidRDefault="00000000">
            <w:pPr>
              <w:spacing w:after="160" w:line="259" w:lineRule="auto"/>
            </w:pPr>
            <w:r>
              <w:t>Filtering feature not working correctly</w:t>
            </w:r>
          </w:p>
        </w:tc>
        <w:tc>
          <w:tcPr>
            <w:tcW w:w="2390" w:type="dxa"/>
          </w:tcPr>
          <w:p w14:paraId="45C8BF26" w14:textId="77777777" w:rsidR="009D10EA" w:rsidRDefault="00000000">
            <w:pPr>
              <w:spacing w:after="160" w:line="259" w:lineRule="auto"/>
            </w:pPr>
            <w:r>
              <w:t>1. Observe incorrect results</w:t>
            </w:r>
          </w:p>
        </w:tc>
        <w:tc>
          <w:tcPr>
            <w:tcW w:w="1073" w:type="dxa"/>
          </w:tcPr>
          <w:p w14:paraId="4159E760" w14:textId="77777777" w:rsidR="009D10EA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29" w:type="dxa"/>
          </w:tcPr>
          <w:p w14:paraId="310E2E29" w14:textId="77777777" w:rsidR="009D10EA" w:rsidRDefault="00000000">
            <w:pPr>
              <w:spacing w:after="160" w:line="259" w:lineRule="auto"/>
            </w:pPr>
            <w:r>
              <w:t>In Progress</w:t>
            </w:r>
          </w:p>
        </w:tc>
        <w:tc>
          <w:tcPr>
            <w:tcW w:w="1902" w:type="dxa"/>
          </w:tcPr>
          <w:p w14:paraId="080D9E09" w14:textId="77777777" w:rsidR="009D10EA" w:rsidRDefault="00000000">
            <w:pPr>
              <w:spacing w:after="160" w:line="259" w:lineRule="auto"/>
            </w:pPr>
            <w:r>
              <w:t>Filtering logic needs debugging</w:t>
            </w:r>
          </w:p>
        </w:tc>
      </w:tr>
      <w:tr w:rsidR="009D10EA" w14:paraId="40D67BCF" w14:textId="77777777">
        <w:tc>
          <w:tcPr>
            <w:tcW w:w="690" w:type="dxa"/>
          </w:tcPr>
          <w:p w14:paraId="45F2EB9D" w14:textId="77777777" w:rsidR="009D10EA" w:rsidRDefault="00000000">
            <w:pPr>
              <w:spacing w:after="160" w:line="259" w:lineRule="auto"/>
            </w:pPr>
            <w:r>
              <w:rPr>
                <w:b/>
              </w:rPr>
              <w:t>BG-003</w:t>
            </w:r>
          </w:p>
        </w:tc>
        <w:tc>
          <w:tcPr>
            <w:tcW w:w="1832" w:type="dxa"/>
          </w:tcPr>
          <w:p w14:paraId="1345B5D6" w14:textId="77777777" w:rsidR="009D10EA" w:rsidRDefault="00000000">
            <w:pPr>
              <w:spacing w:after="160" w:line="259" w:lineRule="auto"/>
            </w:pPr>
            <w:r>
              <w:t>UI overlaps on small screen devices</w:t>
            </w:r>
          </w:p>
        </w:tc>
        <w:tc>
          <w:tcPr>
            <w:tcW w:w="2390" w:type="dxa"/>
          </w:tcPr>
          <w:p w14:paraId="745D9760" w14:textId="77777777" w:rsidR="009D10EA" w:rsidRDefault="00000000">
            <w:pPr>
              <w:spacing w:after="160" w:line="259" w:lineRule="auto"/>
            </w:pPr>
            <w:r>
              <w:t>1. Open app on small devices (iPhone SE) 2. Observe UI distortion</w:t>
            </w:r>
          </w:p>
        </w:tc>
        <w:tc>
          <w:tcPr>
            <w:tcW w:w="1073" w:type="dxa"/>
          </w:tcPr>
          <w:p w14:paraId="45852666" w14:textId="77777777" w:rsidR="009D10EA" w:rsidRDefault="00000000">
            <w:pPr>
              <w:spacing w:after="160" w:line="259" w:lineRule="auto"/>
            </w:pPr>
            <w:r>
              <w:t>Low</w:t>
            </w:r>
          </w:p>
        </w:tc>
        <w:tc>
          <w:tcPr>
            <w:tcW w:w="1129" w:type="dxa"/>
          </w:tcPr>
          <w:p w14:paraId="201EFFE2" w14:textId="77777777" w:rsidR="009D10EA" w:rsidRDefault="00000000">
            <w:pPr>
              <w:spacing w:after="160" w:line="259" w:lineRule="auto"/>
            </w:pPr>
            <w:r>
              <w:t>Open</w:t>
            </w:r>
          </w:p>
        </w:tc>
        <w:tc>
          <w:tcPr>
            <w:tcW w:w="1902" w:type="dxa"/>
          </w:tcPr>
          <w:p w14:paraId="604B38FF" w14:textId="77777777" w:rsidR="009D10EA" w:rsidRDefault="00000000">
            <w:pPr>
              <w:spacing w:after="160" w:line="259" w:lineRule="auto"/>
            </w:pPr>
            <w:r>
              <w:t>Adjust CSS for better responsiveness</w:t>
            </w:r>
          </w:p>
        </w:tc>
      </w:tr>
    </w:tbl>
    <w:p w14:paraId="7F58809F" w14:textId="77777777" w:rsidR="009D10EA" w:rsidRDefault="00000000">
      <w:pPr>
        <w:spacing w:after="160" w:line="259" w:lineRule="auto"/>
        <w:rPr>
          <w:rFonts w:ascii="Calibri" w:eastAsia="Calibri" w:hAnsi="Calibri" w:cs="Calibri"/>
        </w:rPr>
      </w:pPr>
      <w:r>
        <w:pict w14:anchorId="4B20B5E6">
          <v:rect id="_x0000_i1028" style="width:0;height:1.5pt" o:hralign="center" o:hrstd="t" o:hr="t" fillcolor="#a0a0a0" stroked="f"/>
        </w:pict>
      </w:r>
    </w:p>
    <w:p w14:paraId="014B5E75" w14:textId="77777777" w:rsidR="009D10E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</w:t>
      </w:r>
    </w:p>
    <w:p w14:paraId="43736A5F" w14:textId="77777777" w:rsidR="009D10E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Tester Name:</w:t>
      </w:r>
      <w:r>
        <w:rPr>
          <w:rFonts w:ascii="Calibri" w:eastAsia="Calibri" w:hAnsi="Calibri" w:cs="Calibri"/>
        </w:rPr>
        <w:t xml:space="preserve"> [Enter Name]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Date:</w:t>
      </w:r>
      <w:r>
        <w:rPr>
          <w:rFonts w:ascii="Calibri" w:eastAsia="Calibri" w:hAnsi="Calibri" w:cs="Calibri"/>
        </w:rPr>
        <w:t xml:space="preserve"> [Enter Date of Completion]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Signature:</w:t>
      </w:r>
      <w:r>
        <w:rPr>
          <w:rFonts w:ascii="Calibri" w:eastAsia="Calibri" w:hAnsi="Calibri" w:cs="Calibri"/>
        </w:rPr>
        <w:t xml:space="preserve"> [Enter Signature]</w:t>
      </w:r>
    </w:p>
    <w:p w14:paraId="3DC49D5F" w14:textId="77777777" w:rsidR="009D10EA" w:rsidRDefault="00000000">
      <w:pPr>
        <w:spacing w:after="160" w:line="259" w:lineRule="auto"/>
        <w:rPr>
          <w:rFonts w:ascii="Calibri" w:eastAsia="Calibri" w:hAnsi="Calibri" w:cs="Calibri"/>
        </w:rPr>
      </w:pPr>
      <w:r>
        <w:pict w14:anchorId="40EF208E">
          <v:rect id="_x0000_i1029" style="width:0;height:1.5pt" o:hralign="center" o:hrstd="t" o:hr="t" fillcolor="#a0a0a0" stroked="f"/>
        </w:pict>
      </w:r>
    </w:p>
    <w:p w14:paraId="3AD6292B" w14:textId="77777777" w:rsidR="009D10E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</w:t>
      </w:r>
    </w:p>
    <w:p w14:paraId="44F6206D" w14:textId="77777777" w:rsidR="009D10EA" w:rsidRDefault="0000000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</w:rPr>
        <w:t>Ensure testing covers both positive &amp; negative cases</w:t>
      </w:r>
    </w:p>
    <w:p w14:paraId="3146CC37" w14:textId="77777777" w:rsidR="009D10EA" w:rsidRDefault="0000000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</w:rPr>
        <w:t>Bug tracking should include severity levels &amp; reproduction steps</w:t>
      </w:r>
    </w:p>
    <w:p w14:paraId="041532ED" w14:textId="77777777" w:rsidR="009D10EA" w:rsidRDefault="0000000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</w:rPr>
        <w:t>Final sign-off required before deployment</w:t>
      </w:r>
    </w:p>
    <w:p w14:paraId="3C4F5283" w14:textId="77777777" w:rsidR="009D10EA" w:rsidRDefault="009D10EA">
      <w:pPr>
        <w:spacing w:after="160" w:line="259" w:lineRule="auto"/>
        <w:rPr>
          <w:rFonts w:ascii="Calibri" w:eastAsia="Calibri" w:hAnsi="Calibri" w:cs="Calibri"/>
        </w:rPr>
      </w:pPr>
    </w:p>
    <w:p w14:paraId="4A1D5012" w14:textId="77777777" w:rsidR="009D10EA" w:rsidRDefault="009D10EA"/>
    <w:sectPr w:rsidR="009D10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84F6BB-3101-4F06-B80F-98C92079F32E}"/>
    <w:embedBold r:id="rId2" w:fontKey="{BDD54A3C-3F0A-4EA1-8F80-ACB024040F9D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1012EEF6-04D9-4DA9-A773-AC700DD5B5AB}"/>
  </w:font>
  <w:font w:name="Noto Sans Symbols">
    <w:charset w:val="00"/>
    <w:family w:val="auto"/>
    <w:pitch w:val="default"/>
    <w:embedRegular r:id="rId4" w:fontKey="{4821887A-BFEE-42CD-92A7-47FFCF4CF7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65DFDB4-9105-4EBF-A6A4-B1CC6C1BB0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45751"/>
    <w:multiLevelType w:val="multilevel"/>
    <w:tmpl w:val="2E12E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34937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0EA"/>
    <w:rsid w:val="004C1848"/>
    <w:rsid w:val="009D10EA"/>
    <w:rsid w:val="00C9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7F6F9"/>
  <w15:docId w15:val="{0C27F4A8-A1C2-4E83-9FC4-6579B98F1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widowControl w:val="0"/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LKk36+JXzC9XeZ8wX4f15bRs2A==">CgMxLjA4AHIhMVQ2TkU3Z255TGRrQjNySFZ2NVE0WHNMSm0wdTl6Uzl0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kartickeeyaan m</cp:lastModifiedBy>
  <cp:revision>2</cp:revision>
  <dcterms:created xsi:type="dcterms:W3CDTF">2025-03-10T12:40:00Z</dcterms:created>
  <dcterms:modified xsi:type="dcterms:W3CDTF">2025-03-10T12:40:00Z</dcterms:modified>
</cp:coreProperties>
</file>