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5F"/>
          <w:sz w:val="22"/>
        </w:rPr>
        <w:t>PLANTILLA DE INFORME</w:t>
      </w:r>
    </w:p>
    <w:p>
      <w:pPr>
        <w:pStyle w:val="Title"/>
        <w:jc w:val="center"/>
      </w:pPr>
      <w:r>
        <w:t>Plantilla de informe ejecutivo basado en datos</w:t>
      </w:r>
    </w:p>
    <w:p>
      <w:pPr>
        <w:jc w:val="center"/>
      </w:pPr>
      <w:r>
        <w:rPr>
          <w:color w:val="666666"/>
          <w:sz w:val="22"/>
        </w:rPr>
        <w:t>Comunicación breve, clara y orientada a decisiones empresariales</w:t>
      </w:r>
    </w:p>
    <w:p/>
    <w:tbl>
      <w:tblPr>
        <w:tblStyle w:val="TableGrid"/>
        <w:tblW w:type="auto" w:w="0"/>
        <w:jc w:val="center"/>
        <w:tblLook w:firstColumn="1" w:firstRow="1" w:lastColumn="0" w:lastRow="0" w:noHBand="0" w:noVBand="1" w:val="04A0"/>
      </w:tblPr>
      <w:tblGrid>
        <w:gridCol w:w="9978"/>
      </w:tblGrid>
      <w:tr>
        <w:trPr>
          <w:cantSplit/>
        </w:trPr>
        <w:tc>
          <w:tcPr>
            <w:tcW w:type="dxa" w:w="997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EAF3F5"/>
          </w:tcPr>
          <w:p>
            <w:pPr>
              <w:spacing w:after="0" w:before="0"/>
              <w:jc w:val="center"/>
            </w:pPr>
            <w:r>
              <w:rPr>
                <w:b/>
                <w:color w:val="1F4E5F"/>
                <w:sz w:val="20"/>
              </w:rPr>
              <w:t>Idea fuerza</w:t>
            </w:r>
          </w:p>
          <w:p>
            <w:pPr>
              <w:jc w:val="center"/>
            </w:pPr>
            <w:r>
              <w:rPr>
                <w:sz w:val="22"/>
              </w:rPr>
              <w:t>Un informe ejecutivo no resume todo el análisis: selecciona la evidencia necesaria para decidir que hacer, por que hacerlo y con que cautelas.</w:t>
            </w:r>
          </w:p>
        </w:tc>
      </w:tr>
    </w:tbl>
    <w:p/>
    <w:tbl>
      <w:tblPr>
        <w:tblStyle w:val="TableGrid"/>
        <w:tblW w:type="auto" w:w="0"/>
        <w:jc w:val="center"/>
        <w:tblLook w:firstColumn="1" w:firstRow="1" w:lastColumn="0" w:lastRow="0" w:noHBand="0" w:noVBand="1" w:val="04A0"/>
      </w:tblPr>
      <w:tblGrid>
        <w:gridCol w:w="4989"/>
        <w:gridCol w:w="4989"/>
      </w:tblGrid>
      <w:tr>
        <w:trPr>
          <w:cantSplit/>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8"/>
              </w:rPr>
              <w:t>Título del proyecto</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8"/>
              </w:rPr>
              <w:t>[Completar]</w:t>
            </w:r>
          </w:p>
        </w:tc>
      </w:tr>
      <w:tr>
        <w:trPr>
          <w:cantSplit/>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8"/>
              </w:rPr>
              <w:t>Equipo</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8"/>
              </w:rPr>
              <w:t>[Completar]</w:t>
            </w:r>
          </w:p>
        </w:tc>
      </w:tr>
      <w:tr>
        <w:trPr>
          <w:cantSplit/>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8"/>
              </w:rPr>
              <w:t>Asignatura / titulación</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8"/>
              </w:rPr>
              <w:t>[Completar]</w:t>
            </w:r>
          </w:p>
        </w:tc>
      </w:tr>
      <w:tr>
        <w:trPr>
          <w:cantSplit/>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8"/>
              </w:rPr>
              <w:t>Curso académico</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8"/>
              </w:rPr>
              <w:t>[Completar]</w:t>
            </w:r>
          </w:p>
        </w:tc>
      </w:tr>
      <w:tr>
        <w:trPr>
          <w:cantSplit/>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8"/>
              </w:rPr>
              <w:t>Profesorado</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8"/>
              </w:rPr>
              <w:t>[Completar]</w:t>
            </w:r>
          </w:p>
        </w:tc>
      </w:tr>
      <w:tr>
        <w:trPr>
          <w:cantSplit/>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8"/>
              </w:rPr>
              <w:t>Audiencia destinataria</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8"/>
              </w:rPr>
              <w:t>[Direccion, cliente, responsable de área, comite de decisión, etc.]</w:t>
            </w:r>
          </w:p>
        </w:tc>
      </w:tr>
      <w:tr>
        <w:trPr>
          <w:cantSplit/>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8"/>
              </w:rPr>
              <w:t>Decisión que se quiere apoyar</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8"/>
              </w:rPr>
              <w:t>[Completar]</w:t>
            </w:r>
          </w:p>
        </w:tc>
      </w:tr>
    </w:tbl>
    <w:p/>
    <w:tbl>
      <w:tblPr>
        <w:tblStyle w:val="TableGrid"/>
        <w:tblW w:type="auto" w:w="0"/>
        <w:jc w:val="center"/>
        <w:tblLook w:firstColumn="1" w:firstRow="1" w:lastColumn="0" w:lastRow="0" w:noHBand="0" w:noVBand="1" w:val="04A0"/>
      </w:tblPr>
      <w:tblGrid>
        <w:gridCol w:w="4989"/>
        <w:gridCol w:w="4989"/>
      </w:tblGrid>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DDEEEF"/>
          </w:tcPr>
          <w:p>
            <w:pPr>
              <w:spacing w:after="0" w:before="0"/>
            </w:pPr>
            <w:r>
              <w:rPr>
                <w:b/>
                <w:color w:val="1F4E5F"/>
                <w:sz w:val="18"/>
              </w:rPr>
              <w:t>Producto esperado</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8"/>
              </w:rPr>
              <w:t>Documento breve para que una audiencia empresarial comprenda el problema, valore la evidencia y decida proximas acciones.</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DDEEEF"/>
          </w:tcPr>
          <w:p>
            <w:pPr>
              <w:spacing w:after="0" w:before="0"/>
            </w:pPr>
            <w:r>
              <w:rPr>
                <w:b/>
                <w:color w:val="1F4E5F"/>
                <w:sz w:val="18"/>
              </w:rPr>
              <w:t>Extensión orientativa</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8"/>
              </w:rPr>
              <w:t>5-10 páginas sin contar anexos, salvo indicación expresa del profesorado.</w:t>
            </w:r>
          </w:p>
        </w:tc>
      </w:tr>
    </w:tbl>
    <w:p>
      <w:pPr>
        <w:jc w:val="center"/>
      </w:pPr>
      <w:r>
        <w:rPr>
          <w:i/>
          <w:color w:val="666666"/>
        </w:rPr>
        <w:t>Versión para cumplimentar por el alumnado</w:t>
      </w:r>
    </w:p>
    <w:p>
      <w:r>
        <w:br w:type="page"/>
      </w:r>
    </w:p>
    <w:p>
      <w:pPr>
        <w:pStyle w:val="Heading1"/>
      </w:pPr>
      <w:r>
        <w:t>Instrucciones de uso de la plantilla</w:t>
      </w:r>
    </w:p>
    <w:tbl>
      <w:tblPr>
        <w:tblStyle w:val="TableGrid"/>
        <w:tblW w:type="auto" w:w="0"/>
        <w:jc w:val="center"/>
        <w:tblLook w:firstColumn="1" w:firstRow="1" w:lastColumn="0" w:lastRow="0" w:noHBand="0" w:noVBand="1" w:val="04A0"/>
      </w:tblPr>
      <w:tblGrid>
        <w:gridCol w:w="9978"/>
      </w:tblGrid>
      <w:tr>
        <w:trPr>
          <w:cantSplit/>
        </w:trPr>
        <w:tc>
          <w:tcPr>
            <w:tcW w:type="dxa" w:w="997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EAF3F5"/>
          </w:tcPr>
          <w:p>
            <w:pPr>
              <w:spacing w:after="0" w:before="0"/>
            </w:pPr>
            <w:r>
              <w:rPr>
                <w:b/>
                <w:color w:val="1F4E5F"/>
              </w:rPr>
              <w:t>Criterio general de calidad</w:t>
            </w:r>
          </w:p>
          <w:p>
            <w:r>
              <w:rPr>
                <w:sz w:val="19"/>
              </w:rPr>
              <w:t>El informe ejecutivo debe priorizar claridad, relevancia y acción. No debe copiar la estructura completa de un informe técnico ni acumular gráficos. Las indicaciones entre corchetes deben sustituirse por contenido real y no mantenerse en la versión final.</w:t>
            </w:r>
          </w:p>
        </w:tc>
      </w:tr>
    </w:tbl>
    <w:tbl>
      <w:tblPr>
        <w:tblStyle w:val="TableGrid"/>
        <w:tblW w:type="auto" w:w="0"/>
        <w:jc w:val="center"/>
        <w:tblLook w:firstColumn="1" w:firstRow="1" w:lastColumn="0" w:lastRow="0" w:noHBand="0" w:noVBand="1" w:val="04A0"/>
      </w:tblPr>
      <w:tblGrid>
        <w:gridCol w:w="4989"/>
        <w:gridCol w:w="4989"/>
      </w:tblGrid>
      <w:tr>
        <w:trPr>
          <w:cantSplit/>
          <w:tblHeader w:val="true"/>
        </w:trPr>
        <w:tc>
          <w:tcPr>
            <w:tcW w:type="dxa" w:w="328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Sección</w:t>
            </w:r>
          </w:p>
        </w:tc>
        <w:tc>
          <w:tcPr>
            <w:tcW w:type="dxa" w:w="6463"/>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Función en el informe ejecutivo</w:t>
            </w:r>
          </w:p>
        </w:tc>
      </w:tr>
      <w:tr>
        <w:trPr>
          <w:cantSplit/>
        </w:trPr>
        <w:tc>
          <w:tcPr>
            <w:tcW w:type="dxa" w:w="328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Resumen ejecutivo</w:t>
            </w:r>
          </w:p>
        </w:tc>
        <w:tc>
          <w:tcPr>
            <w:tcW w:type="dxa" w:w="6463"/>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Comunicar en una página el problema, evidencia, hallazgos, recomendacion y cautelas.</w:t>
            </w:r>
          </w:p>
        </w:tc>
      </w:tr>
      <w:tr>
        <w:trPr>
          <w:cantSplit/>
        </w:trPr>
        <w:tc>
          <w:tcPr>
            <w:tcW w:type="dxa" w:w="328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1. Problema de negocio y decisión</w:t>
            </w:r>
          </w:p>
        </w:tc>
        <w:tc>
          <w:tcPr>
            <w:tcW w:type="dxa" w:w="6463"/>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Definir que debe decidir la audiencia y por que importa.</w:t>
            </w:r>
          </w:p>
        </w:tc>
      </w:tr>
      <w:tr>
        <w:trPr>
          <w:cantSplit/>
        </w:trPr>
        <w:tc>
          <w:tcPr>
            <w:tcW w:type="dxa" w:w="328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2. Evidencia disponible</w:t>
            </w:r>
          </w:p>
        </w:tc>
        <w:tc>
          <w:tcPr>
            <w:tcW w:type="dxa" w:w="6463"/>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Resumir datos, alcance y calidad suficiente para interpretar resultados.</w:t>
            </w:r>
          </w:p>
        </w:tc>
      </w:tr>
      <w:tr>
        <w:trPr>
          <w:cantSplit/>
        </w:trPr>
        <w:tc>
          <w:tcPr>
            <w:tcW w:type="dxa" w:w="328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3. Enfoque de análisis</w:t>
            </w:r>
          </w:p>
        </w:tc>
        <w:tc>
          <w:tcPr>
            <w:tcW w:type="dxa" w:w="6463"/>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Explicar el método de forma breve y comprensible.</w:t>
            </w:r>
          </w:p>
        </w:tc>
      </w:tr>
      <w:tr>
        <w:trPr>
          <w:cantSplit/>
        </w:trPr>
        <w:tc>
          <w:tcPr>
            <w:tcW w:type="dxa" w:w="328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4. Hallazgos clave</w:t>
            </w:r>
          </w:p>
        </w:tc>
        <w:tc>
          <w:tcPr>
            <w:tcW w:type="dxa" w:w="6463"/>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Presentar 2-4 resultados seleccionados, con visualizaciones claras.</w:t>
            </w:r>
          </w:p>
        </w:tc>
      </w:tr>
      <w:tr>
        <w:trPr>
          <w:cantSplit/>
        </w:trPr>
        <w:tc>
          <w:tcPr>
            <w:tcW w:type="dxa" w:w="328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5. Implicaciones y recomendaciones</w:t>
            </w:r>
          </w:p>
        </w:tc>
        <w:tc>
          <w:tcPr>
            <w:tcW w:type="dxa" w:w="6463"/>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Traducir resultados en acciones priorizadas.</w:t>
            </w:r>
          </w:p>
        </w:tc>
      </w:tr>
      <w:tr>
        <w:trPr>
          <w:cantSplit/>
        </w:trPr>
        <w:tc>
          <w:tcPr>
            <w:tcW w:type="dxa" w:w="328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6. Riesgos, limitaciones y próximos pasos</w:t>
            </w:r>
          </w:p>
        </w:tc>
        <w:tc>
          <w:tcPr>
            <w:tcW w:type="dxa" w:w="6463"/>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Explicar cautelas y definir el siguiente paso operativo.</w:t>
            </w:r>
          </w:p>
        </w:tc>
      </w:tr>
      <w:tr>
        <w:trPr>
          <w:cantSplit/>
        </w:trPr>
        <w:tc>
          <w:tcPr>
            <w:tcW w:type="dxa" w:w="328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7. Referencias, IA y anexo metodológico</w:t>
            </w:r>
          </w:p>
        </w:tc>
        <w:tc>
          <w:tcPr>
            <w:tcW w:type="dxa" w:w="6463"/>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Aportar trazabilidad sin sobrecargar el documento principal.</w:t>
            </w:r>
          </w:p>
        </w:tc>
      </w:tr>
    </w:tbl>
    <w:p>
      <w:pPr>
        <w:pStyle w:val="Heading1"/>
      </w:pPr>
      <w:r>
        <w:t>Resumen ejecutivo</w:t>
      </w:r>
    </w:p>
    <w:p>
      <w:r>
        <w:t>[Debe redactarse al final, aunque aparezca al principio. Extensión recomendada: 250-400 palabras o una página como máximo.]</w:t>
      </w:r>
    </w:p>
    <w:p>
      <w:pPr>
        <w:ind w:left="227" w:hanging="142"/>
      </w:pPr>
      <w:r>
        <w:rPr>
          <w:sz w:val="20"/>
        </w:rPr>
        <w:t>- Que problema o decisión se aborda.</w:t>
      </w:r>
    </w:p>
    <w:p>
      <w:pPr>
        <w:ind w:left="227" w:hanging="142"/>
      </w:pPr>
      <w:r>
        <w:rPr>
          <w:sz w:val="20"/>
        </w:rPr>
        <w:t>- Que datos se han utilizado y que alcance tienen.</w:t>
      </w:r>
    </w:p>
    <w:p>
      <w:pPr>
        <w:ind w:left="227" w:hanging="142"/>
      </w:pPr>
      <w:r>
        <w:rPr>
          <w:sz w:val="20"/>
        </w:rPr>
        <w:t>- Que hallazgos debe recordar la audiencia.</w:t>
      </w:r>
    </w:p>
    <w:p>
      <w:pPr>
        <w:ind w:left="227" w:hanging="142"/>
      </w:pPr>
      <w:r>
        <w:rPr>
          <w:sz w:val="20"/>
        </w:rPr>
        <w:t>- Que implicaciones tienen esos hallazgos.</w:t>
      </w:r>
    </w:p>
    <w:p>
      <w:pPr>
        <w:ind w:left="227" w:hanging="142"/>
      </w:pPr>
      <w:r>
        <w:rPr>
          <w:sz w:val="20"/>
        </w:rPr>
        <w:t>- Que recomendacion principal se propone.</w:t>
      </w:r>
    </w:p>
    <w:p>
      <w:pPr>
        <w:ind w:left="227" w:hanging="142"/>
      </w:pPr>
      <w:r>
        <w:rPr>
          <w:sz w:val="20"/>
        </w:rPr>
        <w:t>- Que cautela o riesgo debe tenerse en cuenta.</w:t>
      </w:r>
    </w:p>
    <w:tbl>
      <w:tblPr>
        <w:tblStyle w:val="TableGrid"/>
        <w:tblW w:type="auto" w:w="0"/>
        <w:jc w:val="center"/>
        <w:tblLook w:firstColumn="1" w:firstRow="1" w:lastColumn="0" w:lastRow="0" w:noHBand="0" w:noVBand="1" w:val="04A0"/>
      </w:tblPr>
      <w:tblGrid>
        <w:gridCol w:w="9978"/>
      </w:tblGrid>
      <w:tr>
        <w:trPr>
          <w:cantSplit/>
        </w:trPr>
        <w:tc>
          <w:tcPr>
            <w:tcW w:type="dxa" w:w="997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7F9FA"/>
          </w:tcPr>
          <w:p>
            <w:pPr>
              <w:spacing w:after="0" w:before="0"/>
            </w:pPr>
            <w:r>
              <w:rPr>
                <w:b/>
                <w:color w:val="1F4E5F"/>
              </w:rPr>
              <w:t>Espacio para redactar el resumen ejecutivo</w:t>
            </w:r>
          </w:p>
          <w:p>
            <w:r>
              <w:rPr>
                <w:i/>
                <w:color w:val="666666"/>
              </w:rPr>
              <w:t>[Texto del resumen ejecutivo...]</w:t>
            </w:r>
          </w:p>
        </w:tc>
      </w:tr>
    </w:tbl>
    <w:p>
      <w:pPr>
        <w:pStyle w:val="Heading1"/>
      </w:pPr>
      <w:r>
        <w:t>1. Problema de negocio y decisión que se quiere apoyar</w:t>
      </w:r>
    </w:p>
    <w:p>
      <w:r>
        <w:t>Esta sección debe situar rapidamente a la audiencia: que ocurre, por que importa, a quien afecta y que decisión se quiere apoyar con el análisis.</w:t>
      </w:r>
    </w:p>
    <w:tbl>
      <w:tblPr>
        <w:tblStyle w:val="TableGrid"/>
        <w:tblW w:type="auto" w:w="0"/>
        <w:jc w:val="center"/>
        <w:tblLook w:firstColumn="1" w:firstRow="1" w:lastColumn="0" w:lastRow="0" w:noHBand="0" w:noVBand="1" w:val="04A0"/>
      </w:tblPr>
      <w:tblGrid>
        <w:gridCol w:w="4989"/>
        <w:gridCol w:w="4989"/>
      </w:tblGrid>
      <w:tr>
        <w:trPr>
          <w:cantSplit/>
          <w:tblHeader w:val="true"/>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Elemento</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Contenido ejecutivo</w:t>
            </w:r>
          </w:p>
        </w:tc>
      </w:tr>
      <w:tr>
        <w:trPr>
          <w:cantSplit/>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Situacion de partida</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[Completar]</w:t>
            </w:r>
          </w:p>
        </w:tc>
      </w:tr>
      <w:tr>
        <w:trPr>
          <w:cantSplit/>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Problema de negocio</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[Completar]</w:t>
            </w:r>
          </w:p>
        </w:tc>
      </w:tr>
      <w:tr>
        <w:trPr>
          <w:cantSplit/>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Audiencia decisora</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[Completar]</w:t>
            </w:r>
          </w:p>
        </w:tc>
      </w:tr>
      <w:tr>
        <w:trPr>
          <w:cantSplit/>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Decisión o acción que se quiere apoyar</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[Completar]</w:t>
            </w:r>
          </w:p>
        </w:tc>
      </w:tr>
      <w:tr>
        <w:trPr>
          <w:cantSplit/>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Consecuencia de no actuar</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[Completar]</w:t>
            </w:r>
          </w:p>
        </w:tc>
      </w:tr>
      <w:tr>
        <w:trPr>
          <w:cantSplit/>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Criterio de éxito o indicador relevante</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[Completar]</w:t>
            </w:r>
          </w:p>
        </w:tc>
      </w:tr>
    </w:tbl>
    <w:tbl>
      <w:tblPr>
        <w:tblStyle w:val="TableGrid"/>
        <w:tblW w:type="auto" w:w="0"/>
        <w:jc w:val="center"/>
        <w:tblLook w:firstColumn="1" w:firstRow="1" w:lastColumn="0" w:lastRow="0" w:noHBand="0" w:noVBand="1" w:val="04A0"/>
      </w:tblPr>
      <w:tblGrid>
        <w:gridCol w:w="9978"/>
      </w:tblGrid>
      <w:tr>
        <w:trPr>
          <w:cantSplit/>
        </w:trPr>
        <w:tc>
          <w:tcPr>
            <w:tcW w:type="dxa" w:w="997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7F9FA"/>
          </w:tcPr>
          <w:p>
            <w:pPr>
              <w:spacing w:after="0" w:before="0"/>
            </w:pPr>
            <w:r>
              <w:rPr>
                <w:b/>
                <w:color w:val="1F4E5F"/>
              </w:rPr>
              <w:t>Formulacion breve del problema</w:t>
            </w:r>
          </w:p>
          <w:p>
            <w:r>
              <w:rPr>
                <w:i/>
                <w:color w:val="666666"/>
              </w:rPr>
              <w:t>[Redactar en un parrafo breve el problema y la decisión que la audiencia debe valorar.]</w:t>
            </w:r>
          </w:p>
        </w:tc>
      </w:tr>
    </w:tbl>
    <w:p>
      <w:pPr>
        <w:pStyle w:val="Heading1"/>
      </w:pPr>
      <w:r>
        <w:t>2. Evidencia disponible: datos, alcance y calidad</w:t>
      </w:r>
    </w:p>
    <w:p>
      <w:r>
        <w:t>El lector ejecutivo no necesita todo el detalle técnico, pero si necesita saber si la evidencia es suficiente y que alcance tienen los datos.</w:t>
      </w:r>
    </w:p>
    <w:tbl>
      <w:tblPr>
        <w:tblStyle w:val="TableGrid"/>
        <w:tblW w:type="auto" w:w="0"/>
        <w:jc w:val="center"/>
        <w:tblLook w:firstColumn="1" w:firstRow="1" w:lastColumn="0" w:lastRow="0" w:noHBand="0" w:noVBand="1" w:val="04A0"/>
      </w:tblPr>
      <w:tblGrid>
        <w:gridCol w:w="4989"/>
        <w:gridCol w:w="4989"/>
      </w:tblGrid>
      <w:tr>
        <w:trPr>
          <w:cantSplit/>
          <w:tblHeader w:val="true"/>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Aspecto</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Resumen para la audiencia</w:t>
            </w:r>
          </w:p>
        </w:tc>
      </w:tr>
      <w:tr>
        <w:trPr>
          <w:cantSplit/>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Fuente y periodo</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[Completar]</w:t>
            </w:r>
          </w:p>
        </w:tc>
      </w:tr>
      <w:tr>
        <w:trPr>
          <w:cantSplit/>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Unidad de análisis</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[Completar]</w:t>
            </w:r>
          </w:p>
        </w:tc>
      </w:tr>
      <w:tr>
        <w:trPr>
          <w:cantSplit/>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Volumen de datos</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[Completar]</w:t>
            </w:r>
          </w:p>
        </w:tc>
      </w:tr>
      <w:tr>
        <w:trPr>
          <w:cantSplit/>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Variables o indicadores principales</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[Completar]</w:t>
            </w:r>
          </w:p>
        </w:tc>
      </w:tr>
      <w:tr>
        <w:trPr>
          <w:cantSplit/>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Cobertura y alcance</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[Completar]</w:t>
            </w:r>
          </w:p>
        </w:tc>
      </w:tr>
      <w:tr>
        <w:trPr>
          <w:cantSplit/>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Principales cautelas de calidad</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[Completar]</w:t>
            </w:r>
          </w:p>
        </w:tc>
      </w:tr>
    </w:tbl>
    <w:tbl>
      <w:tblPr>
        <w:tblStyle w:val="TableGrid"/>
        <w:tblW w:type="auto" w:w="0"/>
        <w:jc w:val="center"/>
        <w:tblLook w:firstColumn="1" w:firstRow="1" w:lastColumn="0" w:lastRow="0" w:noHBand="0" w:noVBand="1" w:val="04A0"/>
      </w:tblPr>
      <w:tblGrid>
        <w:gridCol w:w="9978"/>
      </w:tblGrid>
      <w:tr>
        <w:trPr>
          <w:cantSplit/>
        </w:trPr>
        <w:tc>
          <w:tcPr>
            <w:tcW w:type="dxa" w:w="997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7F9FA"/>
          </w:tcPr>
          <w:p>
            <w:pPr>
              <w:spacing w:after="0" w:before="0"/>
            </w:pPr>
            <w:r>
              <w:rPr>
                <w:b/>
                <w:color w:val="1F4E5F"/>
              </w:rPr>
              <w:t>Mensaje de adecuacion de los datos</w:t>
            </w:r>
          </w:p>
          <w:p>
            <w:r>
              <w:rPr>
                <w:i/>
                <w:color w:val="666666"/>
              </w:rPr>
              <w:t>[Explicar en 4-6 lineas si los datos permiten apoyar la decisión y que restricciones deben considerarse.]</w:t>
            </w:r>
          </w:p>
        </w:tc>
      </w:tr>
    </w:tbl>
    <w:p>
      <w:pPr>
        <w:pStyle w:val="Heading1"/>
      </w:pPr>
      <w:r>
        <w:t>3. Enfoque de análisis</w:t>
      </w:r>
    </w:p>
    <w:p>
      <w:r>
        <w:t>Explicar el enfoque metodológico sin convertirlo en una clase técnica. La pregunta clave es: por que este análisis es adecuado para apoyar la decisión.</w:t>
      </w:r>
    </w:p>
    <w:tbl>
      <w:tblPr>
        <w:tblStyle w:val="TableGrid"/>
        <w:tblW w:type="auto" w:w="0"/>
        <w:jc w:val="center"/>
        <w:tblLook w:firstColumn="1" w:firstRow="1" w:lastColumn="0" w:lastRow="0" w:noHBand="0" w:noVBand="1" w:val="04A0"/>
      </w:tblPr>
      <w:tblGrid>
        <w:gridCol w:w="3326"/>
        <w:gridCol w:w="3326"/>
        <w:gridCol w:w="3326"/>
      </w:tblGrid>
      <w:tr>
        <w:trPr>
          <w:cantSplit/>
          <w:tblHeader w:val="true"/>
        </w:trPr>
        <w:tc>
          <w:tcPr>
            <w:tcW w:type="dxa" w:w="317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Pregunta que se queria responder</w:t>
            </w:r>
          </w:p>
        </w:tc>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Análisis realizado</w:t>
            </w:r>
          </w:p>
        </w:tc>
        <w:tc>
          <w:tcPr>
            <w:tcW w:type="dxa" w:w="362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Por que era adecuado</w:t>
            </w:r>
          </w:p>
        </w:tc>
      </w:tr>
      <w:tr>
        <w:trPr>
          <w:cantSplit/>
        </w:trPr>
        <w:tc>
          <w:tcPr>
            <w:tcW w:type="dxa" w:w="317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Pregunta ejecutiva</w:t>
            </w:r>
          </w:p>
        </w:tc>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[Completar]</w:t>
            </w:r>
          </w:p>
        </w:tc>
        <w:tc>
          <w:tcPr>
            <w:tcW w:type="dxa" w:w="362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[Completar]</w:t>
            </w:r>
          </w:p>
        </w:tc>
      </w:tr>
      <w:tr>
        <w:trPr>
          <w:cantSplit/>
        </w:trPr>
        <w:tc>
          <w:tcPr>
            <w:tcW w:type="dxa" w:w="317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[Completar]</w:t>
            </w:r>
          </w:p>
        </w:tc>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[Completar]</w:t>
            </w:r>
          </w:p>
        </w:tc>
        <w:tc>
          <w:tcPr>
            <w:tcW w:type="dxa" w:w="362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[Completar]</w:t>
            </w:r>
          </w:p>
        </w:tc>
      </w:tr>
      <w:tr>
        <w:trPr>
          <w:cantSplit/>
        </w:trPr>
        <w:tc>
          <w:tcPr>
            <w:tcW w:type="dxa" w:w="317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[Completar]</w:t>
            </w:r>
          </w:p>
        </w:tc>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[Completar]</w:t>
            </w:r>
          </w:p>
        </w:tc>
        <w:tc>
          <w:tcPr>
            <w:tcW w:type="dxa" w:w="362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[Completar]</w:t>
            </w:r>
          </w:p>
        </w:tc>
      </w:tr>
    </w:tbl>
    <w:tbl>
      <w:tblPr>
        <w:tblStyle w:val="TableGrid"/>
        <w:tblW w:type="auto" w:w="0"/>
        <w:jc w:val="center"/>
        <w:tblLook w:firstColumn="1" w:firstRow="1" w:lastColumn="0" w:lastRow="0" w:noHBand="0" w:noVBand="1" w:val="04A0"/>
      </w:tblPr>
      <w:tblGrid>
        <w:gridCol w:w="9978"/>
      </w:tblGrid>
      <w:tr>
        <w:trPr>
          <w:cantSplit/>
        </w:trPr>
        <w:tc>
          <w:tcPr>
            <w:tcW w:type="dxa" w:w="997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7F9FA"/>
          </w:tcPr>
          <w:p>
            <w:pPr>
              <w:spacing w:after="0" w:before="0"/>
            </w:pPr>
            <w:r>
              <w:rPr>
                <w:b/>
                <w:color w:val="1F4E5F"/>
              </w:rPr>
              <w:t>Nota metodológica breve</w:t>
            </w:r>
          </w:p>
          <w:p>
            <w:r>
              <w:rPr>
                <w:i/>
                <w:color w:val="666666"/>
              </w:rPr>
              <w:t>[Redactar una explicacion de 100-150 palabras como máximo. El detalle técnico debe ir al anexo metodológico.]</w:t>
            </w:r>
          </w:p>
        </w:tc>
      </w:tr>
    </w:tbl>
    <w:p>
      <w:pPr>
        <w:pStyle w:val="Heading1"/>
      </w:pPr>
      <w:r>
        <w:t>4. Hallazgos clave</w:t>
      </w:r>
    </w:p>
    <w:tbl>
      <w:tblPr>
        <w:tblStyle w:val="TableGrid"/>
        <w:tblW w:type="auto" w:w="0"/>
        <w:jc w:val="center"/>
        <w:tblLook w:firstColumn="1" w:firstRow="1" w:lastColumn="0" w:lastRow="0" w:noHBand="0" w:noVBand="1" w:val="04A0"/>
      </w:tblPr>
      <w:tblGrid>
        <w:gridCol w:w="9978"/>
      </w:tblGrid>
      <w:tr>
        <w:trPr>
          <w:cantSplit/>
        </w:trPr>
        <w:tc>
          <w:tcPr>
            <w:tcW w:type="dxa" w:w="997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EAF3F5"/>
          </w:tcPr>
          <w:p>
            <w:pPr>
              <w:spacing w:after="0" w:before="0"/>
            </w:pPr>
            <w:r>
              <w:rPr>
                <w:b/>
                <w:color w:val="1F4E5F"/>
              </w:rPr>
              <w:t>Regla de selección</w:t>
            </w:r>
          </w:p>
          <w:p>
            <w:r>
              <w:rPr>
                <w:sz w:val="19"/>
              </w:rPr>
              <w:t>Seleccionar solo los resultados que cambian la comprension del problema, priorizan una decisión o sostienen una recomendacion. Dos o tres hallazgos bien explicados son preferibles a muchos gráficos mostrados sin interpretación.</w:t>
            </w:r>
          </w:p>
        </w:tc>
      </w:tr>
    </w:tbl>
    <w:p>
      <w:pPr>
        <w:pStyle w:val="Heading2"/>
      </w:pPr>
      <w:r>
        <w:t>4.1. Hallazgo clave 1: [título interpretativo]</w:t>
      </w:r>
    </w:p>
    <w:tbl>
      <w:tblPr>
        <w:tblStyle w:val="TableGrid"/>
        <w:tblW w:type="auto" w:w="0"/>
        <w:jc w:val="center"/>
        <w:tblLook w:firstColumn="1" w:firstRow="1" w:lastColumn="0" w:lastRow="0" w:noHBand="0" w:noVBand="1" w:val="04A0"/>
      </w:tblPr>
      <w:tblGrid>
        <w:gridCol w:w="4989"/>
        <w:gridCol w:w="4989"/>
      </w:tblGrid>
      <w:tr>
        <w:trPr>
          <w:cantSplit/>
          <w:tblHeader w:val="true"/>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Elemento</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Contenido</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Mensaje principal</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[Completar en una frase interpretativa]</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Evidencia</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[Dato, métrica, tabla o gráfico que respalda el hallazgo]</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Visualizacion sugerida</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[Insertar figura o tabla clara, con título y fuente]</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Interpretación ejecutiva</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[Que significa para la decisión]</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Cautela</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[Que no debe sobreinterpretarse]</w:t>
            </w:r>
          </w:p>
        </w:tc>
      </w:tr>
    </w:tbl>
    <w:p>
      <w:r>
        <w:t>[Insertar aqui la visualizacion y un comentario breve orientado a decisión.]</w:t>
      </w:r>
    </w:p>
    <w:p>
      <w:pPr>
        <w:pStyle w:val="Heading2"/>
      </w:pPr>
      <w:r>
        <w:t>4.2. Hallazgo clave 2: [título interpretativo]</w:t>
      </w:r>
    </w:p>
    <w:tbl>
      <w:tblPr>
        <w:tblStyle w:val="TableGrid"/>
        <w:tblW w:type="auto" w:w="0"/>
        <w:jc w:val="center"/>
        <w:tblLook w:firstColumn="1" w:firstRow="1" w:lastColumn="0" w:lastRow="0" w:noHBand="0" w:noVBand="1" w:val="04A0"/>
      </w:tblPr>
      <w:tblGrid>
        <w:gridCol w:w="4989"/>
        <w:gridCol w:w="4989"/>
      </w:tblGrid>
      <w:tr>
        <w:trPr>
          <w:cantSplit/>
          <w:tblHeader w:val="true"/>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Elemento</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Contenido</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Mensaje principal</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[Completar en una frase interpretativa]</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Evidencia</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[Dato, métrica, tabla o gráfico que respalda el hallazgo]</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Visualizacion sugerida</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[Insertar figura o tabla clara, con título y fuente]</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Interpretación ejecutiva</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[Que significa para la decisión]</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Cautela</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[Que no debe sobreinterpretarse]</w:t>
            </w:r>
          </w:p>
        </w:tc>
      </w:tr>
    </w:tbl>
    <w:p>
      <w:r>
        <w:t>[Insertar aqui la visualizacion y un comentario breve orientado a decisión.]</w:t>
      </w:r>
    </w:p>
    <w:p>
      <w:pPr>
        <w:pStyle w:val="Heading2"/>
      </w:pPr>
      <w:r>
        <w:t>4.3. Hallazgo clave 3: [título interpretativo]</w:t>
      </w:r>
    </w:p>
    <w:tbl>
      <w:tblPr>
        <w:tblStyle w:val="TableGrid"/>
        <w:tblW w:type="auto" w:w="0"/>
        <w:jc w:val="center"/>
        <w:tblLook w:firstColumn="1" w:firstRow="1" w:lastColumn="0" w:lastRow="0" w:noHBand="0" w:noVBand="1" w:val="04A0"/>
      </w:tblPr>
      <w:tblGrid>
        <w:gridCol w:w="4989"/>
        <w:gridCol w:w="4989"/>
      </w:tblGrid>
      <w:tr>
        <w:trPr>
          <w:cantSplit/>
          <w:tblHeader w:val="true"/>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Elemento</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Contenido</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Mensaje principal</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[Completar en una frase interpretativa]</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Evidencia</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[Dato, métrica, tabla o gráfico que respalda el hallazgo]</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Visualizacion sugerida</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[Insertar figura o tabla clara, con título y fuente]</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Interpretación ejecutiva</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[Que significa para la decisión]</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Cautela</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[Que no debe sobreinterpretarse]</w:t>
            </w:r>
          </w:p>
        </w:tc>
      </w:tr>
    </w:tbl>
    <w:p>
      <w:r>
        <w:t>[Insertar aqui la visualizacion y un comentario breve orientado a decisión.]</w:t>
      </w:r>
    </w:p>
    <w:p>
      <w:pPr>
        <w:pStyle w:val="Heading1"/>
      </w:pPr>
      <w:r>
        <w:t>5. Implicaciones y recomendaciones accionables</w:t>
      </w:r>
    </w:p>
    <w:p>
      <w:r>
        <w:t>Esta sección debe transformar evidencia en acción. Cada recomendacion debe indicar que hacer, por que, que beneficio se espera, que riesgo existe y como evaluar el impacto.</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cantSplit/>
          <w:tblHeader w:val="true"/>
        </w:trPr>
        <w:tc>
          <w:tcPr>
            <w:tcW w:type="dxa" w:w="136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4"/>
              </w:rPr>
              <w:t>Prioridad</w:t>
            </w:r>
          </w:p>
        </w:tc>
        <w:tc>
          <w:tcPr>
            <w:tcW w:type="dxa" w:w="226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4"/>
              </w:rPr>
              <w:t>Acción propuesta</w:t>
            </w:r>
          </w:p>
        </w:tc>
        <w:tc>
          <w:tcPr>
            <w:tcW w:type="dxa" w:w="238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4"/>
              </w:rPr>
              <w:t>Evidencia que la respalda</w:t>
            </w:r>
          </w:p>
        </w:tc>
        <w:tc>
          <w:tcPr>
            <w:tcW w:type="dxa" w:w="181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4"/>
              </w:rPr>
              <w:t>Beneficio esperado</w:t>
            </w:r>
          </w:p>
        </w:tc>
        <w:tc>
          <w:tcPr>
            <w:tcW w:type="dxa" w:w="192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4"/>
              </w:rPr>
              <w:t>Riesgo o condicion</w:t>
            </w:r>
          </w:p>
        </w:tc>
      </w:tr>
      <w:tr>
        <w:trPr>
          <w:cantSplit/>
        </w:trPr>
        <w:tc>
          <w:tcPr>
            <w:tcW w:type="dxa" w:w="136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4"/>
              </w:rPr>
              <w:t>Alta</w:t>
            </w:r>
          </w:p>
        </w:tc>
        <w:tc>
          <w:tcPr>
            <w:tcW w:type="dxa" w:w="226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4"/>
              </w:rPr>
              <w:t>[Completar]</w:t>
            </w:r>
          </w:p>
        </w:tc>
        <w:tc>
          <w:tcPr>
            <w:tcW w:type="dxa" w:w="238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4"/>
              </w:rPr>
              <w:t>[Completar]</w:t>
            </w:r>
          </w:p>
        </w:tc>
        <w:tc>
          <w:tcPr>
            <w:tcW w:type="dxa" w:w="181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4"/>
              </w:rPr>
              <w:t>[Completar]</w:t>
            </w:r>
          </w:p>
        </w:tc>
        <w:tc>
          <w:tcPr>
            <w:tcW w:type="dxa" w:w="192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4"/>
              </w:rPr>
              <w:t>[Completar]</w:t>
            </w:r>
          </w:p>
        </w:tc>
      </w:tr>
      <w:tr>
        <w:trPr>
          <w:cantSplit/>
        </w:trPr>
        <w:tc>
          <w:tcPr>
            <w:tcW w:type="dxa" w:w="136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4"/>
              </w:rPr>
              <w:t>Media</w:t>
            </w:r>
          </w:p>
        </w:tc>
        <w:tc>
          <w:tcPr>
            <w:tcW w:type="dxa" w:w="226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4"/>
              </w:rPr>
              <w:t>[Completar]</w:t>
            </w:r>
          </w:p>
        </w:tc>
        <w:tc>
          <w:tcPr>
            <w:tcW w:type="dxa" w:w="238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4"/>
              </w:rPr>
              <w:t>[Completar]</w:t>
            </w:r>
          </w:p>
        </w:tc>
        <w:tc>
          <w:tcPr>
            <w:tcW w:type="dxa" w:w="181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4"/>
              </w:rPr>
              <w:t>[Completar]</w:t>
            </w:r>
          </w:p>
        </w:tc>
        <w:tc>
          <w:tcPr>
            <w:tcW w:type="dxa" w:w="192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4"/>
              </w:rPr>
              <w:t>[Completar]</w:t>
            </w:r>
          </w:p>
        </w:tc>
      </w:tr>
      <w:tr>
        <w:trPr>
          <w:cantSplit/>
        </w:trPr>
        <w:tc>
          <w:tcPr>
            <w:tcW w:type="dxa" w:w="136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4"/>
              </w:rPr>
              <w:t>Baja / futura</w:t>
            </w:r>
          </w:p>
        </w:tc>
        <w:tc>
          <w:tcPr>
            <w:tcW w:type="dxa" w:w="226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4"/>
              </w:rPr>
              <w:t>[Completar]</w:t>
            </w:r>
          </w:p>
        </w:tc>
        <w:tc>
          <w:tcPr>
            <w:tcW w:type="dxa" w:w="238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4"/>
              </w:rPr>
              <w:t>[Completar]</w:t>
            </w:r>
          </w:p>
        </w:tc>
        <w:tc>
          <w:tcPr>
            <w:tcW w:type="dxa" w:w="181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4"/>
              </w:rPr>
              <w:t>[Completar]</w:t>
            </w:r>
          </w:p>
        </w:tc>
        <w:tc>
          <w:tcPr>
            <w:tcW w:type="dxa" w:w="192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4"/>
              </w:rPr>
              <w:t>[Completar]</w:t>
            </w:r>
          </w:p>
        </w:tc>
      </w:tr>
    </w:tbl>
    <w:p>
      <w:pPr>
        <w:pStyle w:val="Heading2"/>
      </w:pPr>
      <w:r>
        <w:t>5.1. Decisión recomendada</w:t>
      </w:r>
    </w:p>
    <w:tbl>
      <w:tblPr>
        <w:tblStyle w:val="TableGrid"/>
        <w:tblW w:type="auto" w:w="0"/>
        <w:jc w:val="center"/>
        <w:tblLook w:firstColumn="1" w:firstRow="1" w:lastColumn="0" w:lastRow="0" w:noHBand="0" w:noVBand="1" w:val="04A0"/>
      </w:tblPr>
      <w:tblGrid>
        <w:gridCol w:w="9978"/>
      </w:tblGrid>
      <w:tr>
        <w:trPr>
          <w:cantSplit/>
        </w:trPr>
        <w:tc>
          <w:tcPr>
            <w:tcW w:type="dxa" w:w="997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7F9FA"/>
          </w:tcPr>
          <w:p>
            <w:pPr>
              <w:spacing w:after="0" w:before="0"/>
            </w:pPr>
            <w:r>
              <w:rPr>
                <w:b/>
                <w:color w:val="1F4E5F"/>
              </w:rPr>
              <w:t>Recomendacion principal</w:t>
            </w:r>
          </w:p>
          <w:p>
            <w:r>
              <w:rPr>
                <w:i/>
                <w:color w:val="666666"/>
              </w:rPr>
              <w:t>[Redactar la decisión o acción que se recomienda adoptar, con la justificacion minima necesaria.]</w:t>
            </w:r>
          </w:p>
        </w:tc>
      </w:tr>
    </w:tbl>
    <w:p>
      <w:pPr>
        <w:pStyle w:val="Heading1"/>
      </w:pPr>
      <w:r>
        <w:t>6. Riesgos, limitaciones y próximos pasos</w:t>
      </w:r>
    </w:p>
    <w:tbl>
      <w:tblPr>
        <w:tblStyle w:val="TableGrid"/>
        <w:tblW w:type="auto" w:w="0"/>
        <w:jc w:val="center"/>
        <w:tblLook w:firstColumn="1" w:firstRow="1" w:lastColumn="0" w:lastRow="0" w:noHBand="0" w:noVBand="1" w:val="04A0"/>
      </w:tblPr>
      <w:tblGrid>
        <w:gridCol w:w="3326"/>
        <w:gridCol w:w="3326"/>
        <w:gridCol w:w="3326"/>
      </w:tblGrid>
      <w:tr>
        <w:trPr>
          <w:cantSplit/>
          <w:tblHeader w:val="true"/>
        </w:trPr>
        <w:tc>
          <w:tcPr>
            <w:tcW w:type="dxa" w:w="255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Riesgo o limitacion</w:t>
            </w:r>
          </w:p>
        </w:tc>
        <w:tc>
          <w:tcPr>
            <w:tcW w:type="dxa" w:w="362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Por que importa</w:t>
            </w:r>
          </w:p>
        </w:tc>
        <w:tc>
          <w:tcPr>
            <w:tcW w:type="dxa" w:w="3572"/>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Como gestionarlo</w:t>
            </w:r>
          </w:p>
        </w:tc>
      </w:tr>
      <w:tr>
        <w:trPr>
          <w:cantSplit/>
        </w:trPr>
        <w:tc>
          <w:tcPr>
            <w:tcW w:type="dxa" w:w="255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Datos</w:t>
            </w:r>
          </w:p>
        </w:tc>
        <w:tc>
          <w:tcPr>
            <w:tcW w:type="dxa" w:w="362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[Completar]</w:t>
            </w:r>
          </w:p>
        </w:tc>
        <w:tc>
          <w:tcPr>
            <w:tcW w:type="dxa" w:w="3572"/>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[Completar]</w:t>
            </w:r>
          </w:p>
        </w:tc>
      </w:tr>
      <w:tr>
        <w:trPr>
          <w:cantSplit/>
        </w:trPr>
        <w:tc>
          <w:tcPr>
            <w:tcW w:type="dxa" w:w="255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Método</w:t>
            </w:r>
          </w:p>
        </w:tc>
        <w:tc>
          <w:tcPr>
            <w:tcW w:type="dxa" w:w="362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[Completar]</w:t>
            </w:r>
          </w:p>
        </w:tc>
        <w:tc>
          <w:tcPr>
            <w:tcW w:type="dxa" w:w="3572"/>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[Completar]</w:t>
            </w:r>
          </w:p>
        </w:tc>
      </w:tr>
      <w:tr>
        <w:trPr>
          <w:cantSplit/>
        </w:trPr>
        <w:tc>
          <w:tcPr>
            <w:tcW w:type="dxa" w:w="255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Aplicación de la recomendacion</w:t>
            </w:r>
          </w:p>
        </w:tc>
        <w:tc>
          <w:tcPr>
            <w:tcW w:type="dxa" w:w="362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[Completar]</w:t>
            </w:r>
          </w:p>
        </w:tc>
        <w:tc>
          <w:tcPr>
            <w:tcW w:type="dxa" w:w="3572"/>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[Completar]</w:t>
            </w:r>
          </w:p>
        </w:tc>
      </w:tr>
      <w:tr>
        <w:trPr>
          <w:cantSplit/>
        </w:trPr>
        <w:tc>
          <w:tcPr>
            <w:tcW w:type="dxa" w:w="255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Generalizacion</w:t>
            </w:r>
          </w:p>
        </w:tc>
        <w:tc>
          <w:tcPr>
            <w:tcW w:type="dxa" w:w="362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[Completar]</w:t>
            </w:r>
          </w:p>
        </w:tc>
        <w:tc>
          <w:tcPr>
            <w:tcW w:type="dxa" w:w="3572"/>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[Completar]</w:t>
            </w:r>
          </w:p>
        </w:tc>
      </w:tr>
    </w:tbl>
    <w:p>
      <w:pPr>
        <w:pStyle w:val="Heading2"/>
      </w:pPr>
      <w:r>
        <w:t>6.1. Próximos pasos propuestos</w:t>
      </w:r>
    </w:p>
    <w:tbl>
      <w:tblPr>
        <w:tblStyle w:val="TableGrid"/>
        <w:tblW w:type="auto" w:w="0"/>
        <w:jc w:val="center"/>
        <w:tblLook w:firstColumn="1" w:firstRow="1" w:lastColumn="0" w:lastRow="0" w:noHBand="0" w:noVBand="1" w:val="04A0"/>
      </w:tblPr>
      <w:tblGrid>
        <w:gridCol w:w="2494"/>
        <w:gridCol w:w="2494"/>
        <w:gridCol w:w="2494"/>
        <w:gridCol w:w="2494"/>
      </w:tblGrid>
      <w:tr>
        <w:trPr>
          <w:cantSplit/>
          <w:tblHeader w:val="true"/>
        </w:trPr>
        <w:tc>
          <w:tcPr>
            <w:tcW w:type="dxa" w:w="963"/>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Paso</w:t>
            </w:r>
          </w:p>
        </w:tc>
        <w:tc>
          <w:tcPr>
            <w:tcW w:type="dxa" w:w="3969"/>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Acción</w:t>
            </w:r>
          </w:p>
        </w:tc>
        <w:tc>
          <w:tcPr>
            <w:tcW w:type="dxa" w:w="243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Responsable o área</w:t>
            </w:r>
          </w:p>
        </w:tc>
        <w:tc>
          <w:tcPr>
            <w:tcW w:type="dxa" w:w="238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Indicador de seguimiento</w:t>
            </w:r>
          </w:p>
        </w:tc>
      </w:tr>
      <w:tr>
        <w:trPr>
          <w:cantSplit/>
        </w:trPr>
        <w:tc>
          <w:tcPr>
            <w:tcW w:type="dxa" w:w="963"/>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1</w:t>
            </w:r>
          </w:p>
        </w:tc>
        <w:tc>
          <w:tcPr>
            <w:tcW w:type="dxa" w:w="3969"/>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[Completar]</w:t>
            </w:r>
          </w:p>
        </w:tc>
        <w:tc>
          <w:tcPr>
            <w:tcW w:type="dxa" w:w="243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[Completar]</w:t>
            </w:r>
          </w:p>
        </w:tc>
        <w:tc>
          <w:tcPr>
            <w:tcW w:type="dxa" w:w="238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[Completar]</w:t>
            </w:r>
          </w:p>
        </w:tc>
      </w:tr>
      <w:tr>
        <w:trPr>
          <w:cantSplit/>
        </w:trPr>
        <w:tc>
          <w:tcPr>
            <w:tcW w:type="dxa" w:w="963"/>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2</w:t>
            </w:r>
          </w:p>
        </w:tc>
        <w:tc>
          <w:tcPr>
            <w:tcW w:type="dxa" w:w="3969"/>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[Completar]</w:t>
            </w:r>
          </w:p>
        </w:tc>
        <w:tc>
          <w:tcPr>
            <w:tcW w:type="dxa" w:w="243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[Completar]</w:t>
            </w:r>
          </w:p>
        </w:tc>
        <w:tc>
          <w:tcPr>
            <w:tcW w:type="dxa" w:w="238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[Completar]</w:t>
            </w:r>
          </w:p>
        </w:tc>
      </w:tr>
      <w:tr>
        <w:trPr>
          <w:cantSplit/>
        </w:trPr>
        <w:tc>
          <w:tcPr>
            <w:tcW w:type="dxa" w:w="963"/>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3</w:t>
            </w:r>
          </w:p>
        </w:tc>
        <w:tc>
          <w:tcPr>
            <w:tcW w:type="dxa" w:w="3969"/>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[Completar]</w:t>
            </w:r>
          </w:p>
        </w:tc>
        <w:tc>
          <w:tcPr>
            <w:tcW w:type="dxa" w:w="243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[Completar]</w:t>
            </w:r>
          </w:p>
        </w:tc>
        <w:tc>
          <w:tcPr>
            <w:tcW w:type="dxa" w:w="238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[Completar]</w:t>
            </w:r>
          </w:p>
        </w:tc>
      </w:tr>
    </w:tbl>
    <w:p>
      <w:pPr>
        <w:pStyle w:val="Heading1"/>
      </w:pPr>
      <w:r>
        <w:t>7. Referencias, uso de IA y anexo metodológico breve</w:t>
      </w:r>
    </w:p>
    <w:p>
      <w:pPr>
        <w:pStyle w:val="Heading2"/>
      </w:pPr>
      <w:r>
        <w:t>7.1. Referencias</w:t>
      </w:r>
    </w:p>
    <w:tbl>
      <w:tblPr>
        <w:tblStyle w:val="TableGrid"/>
        <w:tblW w:type="auto" w:w="0"/>
        <w:jc w:val="center"/>
        <w:tblLook w:firstColumn="1" w:firstRow="1" w:lastColumn="0" w:lastRow="0" w:noHBand="0" w:noVBand="1" w:val="04A0"/>
      </w:tblPr>
      <w:tblGrid>
        <w:gridCol w:w="9978"/>
      </w:tblGrid>
      <w:tr>
        <w:trPr>
          <w:cantSplit/>
        </w:trPr>
        <w:tc>
          <w:tcPr>
            <w:tcW w:type="dxa" w:w="997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7F9FA"/>
          </w:tcPr>
          <w:p>
            <w:pPr>
              <w:spacing w:after="0" w:before="0"/>
            </w:pPr>
            <w:r>
              <w:rPr>
                <w:b/>
                <w:color w:val="1F4E5F"/>
              </w:rPr>
              <w:t>Referencias citadas</w:t>
            </w:r>
          </w:p>
          <w:p>
            <w:r>
              <w:rPr>
                <w:i/>
                <w:color w:val="666666"/>
              </w:rPr>
              <w:t>[Incluir fuentes citadas en el texto, datos externos, documentacion técnica y herramientas de IA si procede, en formato APA 7.]</w:t>
            </w:r>
          </w:p>
        </w:tc>
      </w:tr>
    </w:tbl>
    <w:p>
      <w:pPr>
        <w:pStyle w:val="Heading2"/>
      </w:pPr>
      <w:r>
        <w:t>7.2. Declaracion responsable de uso de inteligencia artificial</w:t>
      </w:r>
    </w:p>
    <w:p>
      <w:r>
        <w:t>[Este apartado es obligatorio si se ha utilizado IA en cualquier fase del proyecto. Debe ser transparente, concreto y permitir constatar que la autoría del trabajo no es de la IA, sino que esta se ha utilizado como asistente.]</w:t>
      </w:r>
    </w:p>
    <w:tbl>
      <w:tblPr>
        <w:tblStyle w:val="TableGrid"/>
        <w:tblW w:type="auto" w:w="0"/>
        <w:jc w:val="center"/>
        <w:tblLook w:firstColumn="1" w:firstRow="1" w:lastColumn="0" w:lastRow="0" w:noHBand="0" w:noVBand="1" w:val="04A0"/>
      </w:tblPr>
      <w:tblGrid>
        <w:gridCol w:w="4989"/>
        <w:gridCol w:w="4989"/>
      </w:tblGrid>
      <w:tr>
        <w:trPr>
          <w:cantSplit/>
          <w:tblHeader w:val="true"/>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Aspecto</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Declaracion a completar</w:t>
            </w:r>
          </w:p>
        </w:tc>
      </w:tr>
      <w:tr>
        <w:trPr>
          <w:cantSplit/>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Herramientas utilizadas</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[Indicar herramienta, versión si se conoce y fecha aproximada de uso]</w:t>
            </w:r>
          </w:p>
        </w:tc>
      </w:tr>
      <w:tr>
        <w:trPr>
          <w:cantSplit/>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Tareas para las que se utilizó IA</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[Redacción, código, depuración, visualizacion, busqueda, síntesis, revisión, presentación, etc.]</w:t>
            </w:r>
          </w:p>
        </w:tc>
      </w:tr>
      <w:tr>
        <w:trPr>
          <w:cantSplit/>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Revisión humana realizada</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[Explicar como se verificaron las salidas de IA]</w:t>
            </w:r>
          </w:p>
        </w:tc>
      </w:tr>
      <w:tr>
        <w:trPr>
          <w:cantSplit/>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Decisiones no delegadas en IA</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[Limpieza de datos, eleccion metodológica, interpretación, conclusiones, recomendaciones, etc.]</w:t>
            </w:r>
          </w:p>
        </w:tc>
      </w:tr>
      <w:tr>
        <w:trPr>
          <w:cantSplit/>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Errores, límites o ajustes detectados</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[Indicar si la IA invento, simplificó en exceso, propuso código incorrecto o generó afirmaciones no respaldadas]</w:t>
            </w:r>
          </w:p>
        </w:tc>
      </w:tr>
    </w:tbl>
    <w:tbl>
      <w:tblPr>
        <w:tblStyle w:val="TableGrid"/>
        <w:tblW w:type="auto" w:w="0"/>
        <w:jc w:val="center"/>
        <w:tblLook w:firstColumn="1" w:firstRow="1" w:lastColumn="0" w:lastRow="0" w:noHBand="0" w:noVBand="1" w:val="04A0"/>
      </w:tblPr>
      <w:tblGrid>
        <w:gridCol w:w="9978"/>
      </w:tblGrid>
      <w:tr>
        <w:trPr>
          <w:cantSplit/>
        </w:trPr>
        <w:tc>
          <w:tcPr>
            <w:tcW w:type="dxa" w:w="997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7F9FA"/>
          </w:tcPr>
          <w:p>
            <w:pPr>
              <w:spacing w:after="0" w:before="0"/>
            </w:pPr>
            <w:r>
              <w:rPr>
                <w:b/>
                <w:color w:val="1F4E5F"/>
              </w:rPr>
              <w:t>Modelo de declaracion</w:t>
            </w:r>
          </w:p>
          <w:p>
            <w:r>
              <w:rPr>
                <w:i/>
                <w:color w:val="666666"/>
              </w:rPr>
              <w:t>En este proyecto se han utilizado herramientas de inteligencia artificial como apoyo para [indicar tareas concretas]. Todas las salidas generadas por estas herramientas han sido revisadas críticamente por el equipo. La IA no ha sido utilizada como fuente autónoma de resultados, ni como sustituto del análisis estadístico, ni como autora de las conclusiones. Las decisiones sobre limpieza de datos, metodología, interpretación, recomendaciones y redacción final han sido responsabilidad del equipo.</w:t>
            </w:r>
          </w:p>
        </w:tc>
      </w:tr>
    </w:tbl>
    <w:p>
      <w:pPr>
        <w:pStyle w:val="Heading2"/>
      </w:pPr>
      <w:r>
        <w:t>7.3. Anexo metodológico breve</w:t>
      </w:r>
    </w:p>
    <w:tbl>
      <w:tblPr>
        <w:tblStyle w:val="TableGrid"/>
        <w:tblW w:type="auto" w:w="0"/>
        <w:jc w:val="center"/>
        <w:tblLook w:firstColumn="1" w:firstRow="1" w:lastColumn="0" w:lastRow="0" w:noHBand="0" w:noVBand="1" w:val="04A0"/>
      </w:tblPr>
      <w:tblGrid>
        <w:gridCol w:w="9978"/>
      </w:tblGrid>
      <w:tr>
        <w:trPr>
          <w:cantSplit/>
        </w:trPr>
        <w:tc>
          <w:tcPr>
            <w:tcW w:type="dxa" w:w="997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7F9FA"/>
          </w:tcPr>
          <w:p>
            <w:pPr>
              <w:spacing w:after="0" w:before="0"/>
            </w:pPr>
            <w:r>
              <w:rPr>
                <w:b/>
                <w:color w:val="1F4E5F"/>
              </w:rPr>
              <w:t>Nota metodológica ampliada</w:t>
            </w:r>
          </w:p>
          <w:p>
            <w:r>
              <w:rPr>
                <w:i/>
                <w:color w:val="666666"/>
              </w:rPr>
              <w:t>[Incluir aqui el detalle mínimo para que el lector interesado pueda conocer técnicas, métricas, validación, supuestos, limpieza de datos o decisiones relevantes sin sobrecargar el cuerpo ejecutivo.]</w:t>
            </w:r>
          </w:p>
        </w:tc>
      </w:tr>
    </w:tbl>
    <w:p>
      <w:pPr>
        <w:pStyle w:val="Heading1"/>
      </w:pPr>
      <w:r>
        <w:t>Anexos opcionales</w:t>
      </w:r>
    </w:p>
    <w:tbl>
      <w:tblPr>
        <w:tblStyle w:val="TableGrid"/>
        <w:tblW w:type="auto" w:w="0"/>
        <w:jc w:val="center"/>
        <w:tblLook w:firstColumn="1" w:firstRow="1" w:lastColumn="0" w:lastRow="0" w:noHBand="0" w:noVBand="1" w:val="04A0"/>
      </w:tblPr>
      <w:tblGrid>
        <w:gridCol w:w="4989"/>
        <w:gridCol w:w="4989"/>
      </w:tblGrid>
      <w:tr>
        <w:trPr>
          <w:cantSplit/>
          <w:tblHeader w:val="true"/>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Anexo</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Contenido recomendado</w:t>
            </w:r>
          </w:p>
        </w:tc>
      </w:tr>
      <w:tr>
        <w:trPr>
          <w:cantSplit/>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Anexo A. Nota metodológica</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[Detalle técnico resumido del análisis]</w:t>
            </w:r>
          </w:p>
        </w:tc>
      </w:tr>
      <w:tr>
        <w:trPr>
          <w:cantSplit/>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Anexo B. Visualizaciones complementarias</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[Gráficos o tablas no esenciales para la lectura ejecutiva]</w:t>
            </w:r>
          </w:p>
        </w:tc>
      </w:tr>
      <w:tr>
        <w:trPr>
          <w:cantSplit/>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Anexo C. Calidad de datos</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[Resumen de incidencias, sesgos y tratamientos aplicados]</w:t>
            </w:r>
          </w:p>
        </w:tc>
      </w:tr>
      <w:tr>
        <w:trPr>
          <w:cantSplit/>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Anexo D. Prompts de IA</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[Solo si el profesorado lo solicita o si aportan trazabilidad]</w:t>
            </w:r>
          </w:p>
        </w:tc>
      </w:tr>
    </w:tbl>
    <w:p>
      <w:pPr>
        <w:pStyle w:val="Heading1"/>
      </w:pPr>
      <w:r>
        <w:t>Checklist final antes de entregar</w:t>
      </w:r>
    </w:p>
    <w:tbl>
      <w:tblPr>
        <w:tblStyle w:val="TableGrid"/>
        <w:tblW w:type="auto" w:w="0"/>
        <w:jc w:val="center"/>
        <w:tblLook w:firstColumn="1" w:firstRow="1" w:lastColumn="0" w:lastRow="0" w:noHBand="0" w:noVBand="1" w:val="04A0"/>
      </w:tblPr>
      <w:tblGrid>
        <w:gridCol w:w="3326"/>
        <w:gridCol w:w="3326"/>
        <w:gridCol w:w="3326"/>
      </w:tblGrid>
      <w:tr>
        <w:trPr>
          <w:cantSplit/>
          <w:tblHeader w:val="true"/>
        </w:trPr>
        <w:tc>
          <w:tcPr>
            <w:tcW w:type="dxa" w:w="759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Comprobacion</w:t>
            </w:r>
          </w:p>
        </w:tc>
        <w:tc>
          <w:tcPr>
            <w:tcW w:type="dxa" w:w="102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Sí</w:t>
            </w:r>
          </w:p>
        </w:tc>
        <w:tc>
          <w:tcPr>
            <w:tcW w:type="dxa" w:w="113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A revisar</w:t>
            </w:r>
          </w:p>
        </w:tc>
      </w:tr>
      <w:tr>
        <w:trPr>
          <w:cantSplit/>
        </w:trPr>
        <w:tc>
          <w:tcPr>
            <w:tcW w:type="dxa" w:w="759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El resumen ejecutivo puede leerse de forma autónoma.</w:t>
            </w:r>
          </w:p>
        </w:tc>
        <w:tc>
          <w:tcPr>
            <w:tcW w:type="dxa" w:w="102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w:t>
            </w:r>
          </w:p>
        </w:tc>
        <w:tc>
          <w:tcPr>
            <w:tcW w:type="dxa" w:w="113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w:t>
            </w:r>
          </w:p>
        </w:tc>
      </w:tr>
      <w:tr>
        <w:trPr>
          <w:cantSplit/>
        </w:trPr>
        <w:tc>
          <w:tcPr>
            <w:tcW w:type="dxa" w:w="759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La decisión que se quiere apoyar aparece claramente formulada.</w:t>
            </w:r>
          </w:p>
        </w:tc>
        <w:tc>
          <w:tcPr>
            <w:tcW w:type="dxa" w:w="102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w:t>
            </w:r>
          </w:p>
        </w:tc>
        <w:tc>
          <w:tcPr>
            <w:tcW w:type="dxa" w:w="113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w:t>
            </w:r>
          </w:p>
        </w:tc>
      </w:tr>
      <w:tr>
        <w:trPr>
          <w:cantSplit/>
        </w:trPr>
        <w:tc>
          <w:tcPr>
            <w:tcW w:type="dxa" w:w="759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Solo se incluyen resultados relevantes para la decisión.</w:t>
            </w:r>
          </w:p>
        </w:tc>
        <w:tc>
          <w:tcPr>
            <w:tcW w:type="dxa" w:w="102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w:t>
            </w:r>
          </w:p>
        </w:tc>
        <w:tc>
          <w:tcPr>
            <w:tcW w:type="dxa" w:w="113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w:t>
            </w:r>
          </w:p>
        </w:tc>
      </w:tr>
      <w:tr>
        <w:trPr>
          <w:cantSplit/>
        </w:trPr>
        <w:tc>
          <w:tcPr>
            <w:tcW w:type="dxa" w:w="759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Los gráficos son pocos, legibles y con titulos interpretativos.</w:t>
            </w:r>
          </w:p>
        </w:tc>
        <w:tc>
          <w:tcPr>
            <w:tcW w:type="dxa" w:w="102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w:t>
            </w:r>
          </w:p>
        </w:tc>
        <w:tc>
          <w:tcPr>
            <w:tcW w:type="dxa" w:w="113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w:t>
            </w:r>
          </w:p>
        </w:tc>
      </w:tr>
      <w:tr>
        <w:trPr>
          <w:cantSplit/>
        </w:trPr>
        <w:tc>
          <w:tcPr>
            <w:tcW w:type="dxa" w:w="759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La metodología se explica de forma breve y comprensible.</w:t>
            </w:r>
          </w:p>
        </w:tc>
        <w:tc>
          <w:tcPr>
            <w:tcW w:type="dxa" w:w="102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w:t>
            </w:r>
          </w:p>
        </w:tc>
        <w:tc>
          <w:tcPr>
            <w:tcW w:type="dxa" w:w="113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w:t>
            </w:r>
          </w:p>
        </w:tc>
      </w:tr>
      <w:tr>
        <w:trPr>
          <w:cantSplit/>
        </w:trPr>
        <w:tc>
          <w:tcPr>
            <w:tcW w:type="dxa" w:w="759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Las recomendaciones son concretas, priorizadas y respaldadas por evidencia.</w:t>
            </w:r>
          </w:p>
        </w:tc>
        <w:tc>
          <w:tcPr>
            <w:tcW w:type="dxa" w:w="102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w:t>
            </w:r>
          </w:p>
        </w:tc>
        <w:tc>
          <w:tcPr>
            <w:tcW w:type="dxa" w:w="113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w:t>
            </w:r>
          </w:p>
        </w:tc>
      </w:tr>
      <w:tr>
        <w:trPr>
          <w:cantSplit/>
        </w:trPr>
        <w:tc>
          <w:tcPr>
            <w:tcW w:type="dxa" w:w="759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Se explican beneficios esperados, riesgos y forma de evaluar impacto.</w:t>
            </w:r>
          </w:p>
        </w:tc>
        <w:tc>
          <w:tcPr>
            <w:tcW w:type="dxa" w:w="102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w:t>
            </w:r>
          </w:p>
        </w:tc>
        <w:tc>
          <w:tcPr>
            <w:tcW w:type="dxa" w:w="113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w:t>
            </w:r>
          </w:p>
        </w:tc>
      </w:tr>
      <w:tr>
        <w:trPr>
          <w:cantSplit/>
        </w:trPr>
        <w:tc>
          <w:tcPr>
            <w:tcW w:type="dxa" w:w="759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Las limitaciones principales estan reconocidas sin exceso técnico.</w:t>
            </w:r>
          </w:p>
        </w:tc>
        <w:tc>
          <w:tcPr>
            <w:tcW w:type="dxa" w:w="102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w:t>
            </w:r>
          </w:p>
        </w:tc>
        <w:tc>
          <w:tcPr>
            <w:tcW w:type="dxa" w:w="113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w:t>
            </w:r>
          </w:p>
        </w:tc>
      </w:tr>
      <w:tr>
        <w:trPr>
          <w:cantSplit/>
        </w:trPr>
        <w:tc>
          <w:tcPr>
            <w:tcW w:type="dxa" w:w="759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Las referencias y fuentes de datos estan citadas.</w:t>
            </w:r>
          </w:p>
        </w:tc>
        <w:tc>
          <w:tcPr>
            <w:tcW w:type="dxa" w:w="102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w:t>
            </w:r>
          </w:p>
        </w:tc>
        <w:tc>
          <w:tcPr>
            <w:tcW w:type="dxa" w:w="113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w:t>
            </w:r>
          </w:p>
        </w:tc>
      </w:tr>
      <w:tr>
        <w:trPr>
          <w:cantSplit/>
        </w:trPr>
        <w:tc>
          <w:tcPr>
            <w:tcW w:type="dxa" w:w="759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El uso de IA esta declarado si procede.</w:t>
            </w:r>
          </w:p>
        </w:tc>
        <w:tc>
          <w:tcPr>
            <w:tcW w:type="dxa" w:w="102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w:t>
            </w:r>
          </w:p>
        </w:tc>
        <w:tc>
          <w:tcPr>
            <w:tcW w:type="dxa" w:w="113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w:t>
            </w:r>
          </w:p>
        </w:tc>
      </w:tr>
    </w:tbl>
    <w:sectPr w:rsidR="00FC693F" w:rsidRPr="0006063C" w:rsidSect="00034616">
      <w:headerReference w:type="default" r:id="rId9"/>
      <w:footerReference w:type="default" r:id="rId10"/>
      <w:pgSz w:w="11906" w:h="16838"/>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Informe ejecutivo · Versión para cumplimentar por el alumnado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66666"/>
        <w:sz w:val="16"/>
      </w:rPr>
      <w:t>COMUNICACIÓN CCDATOS · Plantillas de informes basados en datos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1F4E5F"/>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eastAsia="Aptos Display"/>
      <w:b/>
      <w:bCs/>
      <w:color w:val="1F4E5F"/>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eastAsia="Aptos"/>
      <w:b/>
      <w:bCs/>
      <w:color w:val="1F4E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