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</w:t>
            </w:r>
            <w:proofErr w:type="gramStart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号患者</w:t>
            </w:r>
            <w:proofErr w:type="gramEnd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  <w:proofErr w:type="gramEnd"/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  <w:proofErr w:type="gramEnd"/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医</w:t>
      </w:r>
      <w:proofErr w:type="gramEnd"/>
      <w:r>
        <w:rPr>
          <w:rFonts w:hint="eastAsia"/>
          <w:sz w:val="30"/>
          <w:szCs w:val="30"/>
        </w:rPr>
        <w:t>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proofErr w:type="gramStart"/>
      <w:r w:rsidR="00C4301F">
        <w:rPr>
          <w:sz w:val="24"/>
        </w:rPr>
        <w:t>医</w:t>
      </w:r>
      <w:proofErr w:type="gramEnd"/>
      <w:r w:rsidR="00C4301F">
        <w:rPr>
          <w:sz w:val="24"/>
        </w:rPr>
        <w:t>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proofErr w:type="gramStart"/>
      <w:r w:rsidR="00C4301F">
        <w:rPr>
          <w:sz w:val="24"/>
        </w:rPr>
        <w:t>医</w:t>
      </w:r>
      <w:proofErr w:type="gramEnd"/>
      <w:r w:rsidR="00C4301F">
        <w:rPr>
          <w:sz w:val="24"/>
        </w:rPr>
        <w:t>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proofErr w:type="gramStart"/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7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7"/>
        <w:ind w:left="420" w:firstLineChars="0" w:firstLine="0"/>
      </w:pPr>
    </w:p>
    <w:p w:rsidR="00B63595" w:rsidRDefault="00B63595" w:rsidP="00A16B02">
      <w:pPr>
        <w:pStyle w:val="a7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7"/>
        <w:ind w:left="420" w:firstLineChars="0" w:firstLine="0"/>
      </w:pPr>
    </w:p>
    <w:p w:rsidR="00B63595" w:rsidRDefault="00B63595" w:rsidP="00A16B02">
      <w:pPr>
        <w:pStyle w:val="a7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</w:t>
            </w:r>
            <w:proofErr w:type="gramStart"/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患者扫码提问</w:t>
            </w:r>
            <w:proofErr w:type="gramEnd"/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7"/>
        <w:ind w:left="420" w:firstLineChars="0" w:firstLine="0"/>
      </w:pPr>
    </w:p>
    <w:p w:rsidR="0087718D" w:rsidRDefault="0087718D" w:rsidP="00A16B02">
      <w:pPr>
        <w:pStyle w:val="a7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7"/>
        <w:ind w:left="420" w:firstLineChars="0" w:firstLine="0"/>
      </w:pPr>
    </w:p>
    <w:p w:rsidR="0072218F" w:rsidRDefault="0072218F" w:rsidP="00A16B02">
      <w:pPr>
        <w:pStyle w:val="a7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7"/>
        <w:ind w:left="420" w:firstLineChars="0" w:firstLine="0"/>
      </w:pPr>
    </w:p>
    <w:p w:rsidR="0072218F" w:rsidRDefault="0072218F" w:rsidP="00A16B02">
      <w:pPr>
        <w:pStyle w:val="a7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7"/>
        <w:ind w:left="420" w:firstLineChars="0" w:firstLine="0"/>
      </w:pPr>
    </w:p>
    <w:p w:rsidR="00B9573F" w:rsidRDefault="00B9573F" w:rsidP="00B9573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>
        <w:rPr>
          <w:rFonts w:hint="eastAsia"/>
          <w:sz w:val="24"/>
        </w:rPr>
        <w:t>历史病例</w:t>
      </w:r>
      <w:r>
        <w:rPr>
          <w:sz w:val="24"/>
        </w:rPr>
        <w:t>列表</w:t>
      </w:r>
    </w:p>
    <w:p w:rsidR="00B9573F" w:rsidRDefault="00B9573F" w:rsidP="00B9573F">
      <w:r>
        <w:rPr>
          <w:rFonts w:hint="eastAsia"/>
        </w:rPr>
        <w:t>请求方法：</w:t>
      </w:r>
    </w:p>
    <w:p w:rsidR="00B9573F" w:rsidRDefault="00B9573F" w:rsidP="00B957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/doctor/praintCase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9573F" w:rsidRDefault="00B9573F" w:rsidP="00B9573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9573F" w:rsidRDefault="00B9573F" w:rsidP="00B9573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B9573F" w:rsidRDefault="00B9573F" w:rsidP="00B9573F">
      <w:pPr>
        <w:rPr>
          <w:b/>
          <w:bCs/>
        </w:rPr>
      </w:pPr>
    </w:p>
    <w:p w:rsidR="00B9573F" w:rsidRPr="009D1199" w:rsidRDefault="00B9573F" w:rsidP="00B9573F">
      <w:pPr>
        <w:rPr>
          <w:b/>
          <w:bCs/>
        </w:rPr>
      </w:pPr>
    </w:p>
    <w:p w:rsidR="00B9573F" w:rsidRDefault="00B9573F" w:rsidP="00B9573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9573F" w:rsidRDefault="00B9573F" w:rsidP="00B9573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9573F" w:rsidRPr="00916B9E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rug_str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先对字符串</w:t>
            </w:r>
            <w:r w:rsidRPr="007E264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base64_decode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再json_decode解码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此数据属于敏感数据,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不可明文显示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===================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"drug_str":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药方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"member_name": "医生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"title_str":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职称"</w:t>
            </w:r>
          </w:p>
        </w:tc>
      </w:tr>
    </w:tbl>
    <w:p w:rsidR="00B9573F" w:rsidRDefault="00B9573F" w:rsidP="00A16B02">
      <w:pPr>
        <w:pStyle w:val="a7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5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7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6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7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7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proofErr w:type="gramStart"/>
      <w:r>
        <w:rPr>
          <w:sz w:val="30"/>
          <w:szCs w:val="30"/>
        </w:rPr>
        <w:t>端友盟推送</w:t>
      </w:r>
      <w:proofErr w:type="gramEnd"/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454E8" w:rsidRDefault="001454E8" w:rsidP="001454E8">
      <w:pPr>
        <w:pStyle w:val="2"/>
        <w:rPr>
          <w:sz w:val="24"/>
        </w:rPr>
      </w:pPr>
      <w:r>
        <w:rPr>
          <w:sz w:val="24"/>
        </w:rPr>
        <w:lastRenderedPageBreak/>
        <w:t>9.1</w:t>
      </w:r>
      <w:r w:rsidR="00B77851">
        <w:rPr>
          <w:sz w:val="24"/>
        </w:rPr>
        <w:t xml:space="preserve"> </w:t>
      </w:r>
      <w:r w:rsidR="00B77851">
        <w:rPr>
          <w:rFonts w:hint="eastAsia"/>
          <w:sz w:val="24"/>
        </w:rPr>
        <w:t>医生退出</w:t>
      </w:r>
    </w:p>
    <w:p w:rsidR="001454E8" w:rsidRDefault="001454E8" w:rsidP="001454E8">
      <w:r>
        <w:rPr>
          <w:rFonts w:hint="eastAsia"/>
        </w:rPr>
        <w:t>请求方法：</w:t>
      </w:r>
    </w:p>
    <w:p w:rsidR="001454E8" w:rsidRDefault="001454E8" w:rsidP="001454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/doctor/signOut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454E8" w:rsidRDefault="001454E8" w:rsidP="001454E8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454E8" w:rsidRDefault="001454E8" w:rsidP="001454E8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1454E8" w:rsidRDefault="001454E8" w:rsidP="001454E8">
      <w:pPr>
        <w:rPr>
          <w:b/>
          <w:bCs/>
        </w:rPr>
      </w:pPr>
    </w:p>
    <w:p w:rsidR="001454E8" w:rsidRPr="009D1199" w:rsidRDefault="001454E8" w:rsidP="001454E8">
      <w:pPr>
        <w:rPr>
          <w:b/>
          <w:bCs/>
        </w:rPr>
      </w:pPr>
    </w:p>
    <w:p w:rsidR="001454E8" w:rsidRDefault="001454E8" w:rsidP="001454E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454E8" w:rsidRDefault="001454E8" w:rsidP="001454E8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454E8" w:rsidRPr="00916B9E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7"/>
        <w:ind w:left="420" w:firstLineChars="0" w:firstLine="0"/>
      </w:pPr>
    </w:p>
    <w:p w:rsidR="001454E8" w:rsidRDefault="001454E8" w:rsidP="001454E8">
      <w:pPr>
        <w:pStyle w:val="2"/>
        <w:rPr>
          <w:sz w:val="24"/>
        </w:rPr>
      </w:pPr>
      <w:bookmarkStart w:id="0" w:name="OLE_LINK1"/>
      <w:bookmarkStart w:id="1" w:name="OLE_LINK2"/>
      <w:r>
        <w:rPr>
          <w:sz w:val="24"/>
        </w:rPr>
        <w:t xml:space="preserve">9.2 </w:t>
      </w:r>
      <w:r>
        <w:rPr>
          <w:rFonts w:hint="eastAsia"/>
          <w:sz w:val="24"/>
        </w:rPr>
        <w:t>咨询消息回复</w:t>
      </w:r>
    </w:p>
    <w:bookmarkEnd w:id="0"/>
    <w:bookmarkEnd w:id="1"/>
    <w:p w:rsidR="001454E8" w:rsidRDefault="001454E8" w:rsidP="001454E8">
      <w:r>
        <w:rPr>
          <w:rFonts w:hint="eastAsia"/>
        </w:rPr>
        <w:t>请求方法：</w:t>
      </w:r>
    </w:p>
    <w:p w:rsidR="001454E8" w:rsidRDefault="001454E8" w:rsidP="001454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doctor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/sendMember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454E8" w:rsidRDefault="001454E8" w:rsidP="001454E8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454E8" w:rsidRDefault="001454E8" w:rsidP="001454E8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1454E8" w:rsidRDefault="001454E8" w:rsidP="001454E8">
      <w:pPr>
        <w:rPr>
          <w:b/>
          <w:bCs/>
        </w:rPr>
      </w:pPr>
    </w:p>
    <w:p w:rsidR="001454E8" w:rsidRPr="009D1199" w:rsidRDefault="001454E8" w:rsidP="001454E8">
      <w:pPr>
        <w:rPr>
          <w:b/>
          <w:bCs/>
        </w:rPr>
      </w:pPr>
    </w:p>
    <w:p w:rsidR="001454E8" w:rsidRDefault="001454E8" w:rsidP="001454E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454E8" w:rsidRDefault="001454E8" w:rsidP="001454E8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454E8" w:rsidRPr="00916B9E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7"/>
        <w:ind w:left="420" w:firstLineChars="0" w:firstLine="0"/>
      </w:pPr>
    </w:p>
    <w:p w:rsidR="001454E8" w:rsidRDefault="001454E8" w:rsidP="001454E8">
      <w:pPr>
        <w:pStyle w:val="2"/>
        <w:rPr>
          <w:sz w:val="24"/>
        </w:rPr>
      </w:pPr>
      <w:r>
        <w:rPr>
          <w:sz w:val="24"/>
        </w:rPr>
        <w:t xml:space="preserve">9.3 </w:t>
      </w:r>
      <w:proofErr w:type="gramStart"/>
      <w:r>
        <w:rPr>
          <w:rFonts w:hint="eastAsia"/>
          <w:sz w:val="24"/>
        </w:rPr>
        <w:t>友盟推送</w:t>
      </w:r>
      <w:proofErr w:type="gramEnd"/>
      <w:r>
        <w:rPr>
          <w:rFonts w:hint="eastAsia"/>
          <w:sz w:val="24"/>
        </w:rPr>
        <w:t>规则</w:t>
      </w:r>
    </w:p>
    <w:p w:rsidR="001454E8" w:rsidRPr="001454E8" w:rsidRDefault="001454E8" w:rsidP="001454E8">
      <w:r>
        <w:rPr>
          <w:rFonts w:hint="eastAsia"/>
        </w:rPr>
        <w:t>安卓：</w:t>
      </w:r>
    </w:p>
    <w:p w:rsidR="001454E8" w:rsidRDefault="001454E8" w:rsidP="001454E8">
      <w:r>
        <w:rPr>
          <w:noProof/>
        </w:rPr>
        <w:lastRenderedPageBreak/>
        <w:drawing>
          <wp:inline distT="0" distB="0" distL="0" distR="0" wp14:anchorId="618AE4D2" wp14:editId="6F94CCCE">
            <wp:extent cx="5274310" cy="156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B6" w:rsidRDefault="006B2DB6" w:rsidP="001454E8"/>
    <w:p w:rsidR="006B2DB6" w:rsidRDefault="006B2DB6" w:rsidP="001454E8">
      <w:r>
        <w:t>I</w:t>
      </w:r>
      <w:r>
        <w:rPr>
          <w:rFonts w:hint="eastAsia"/>
        </w:rPr>
        <w:t>os</w:t>
      </w:r>
      <w:r>
        <w:t>:</w:t>
      </w:r>
    </w:p>
    <w:p w:rsidR="006B2DB6" w:rsidRPr="001454E8" w:rsidRDefault="006B2DB6" w:rsidP="001454E8">
      <w:r>
        <w:rPr>
          <w:noProof/>
        </w:rPr>
        <w:drawing>
          <wp:inline distT="0" distB="0" distL="0" distR="0" wp14:anchorId="4D87E5C9" wp14:editId="00C0BD61">
            <wp:extent cx="5274310" cy="314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8F" w:rsidRDefault="006B2DB6" w:rsidP="00A16B02">
      <w:pPr>
        <w:pStyle w:val="a7"/>
        <w:ind w:left="420" w:firstLineChars="0" w:firstLine="0"/>
      </w:pPr>
      <w:proofErr w:type="gramStart"/>
      <w:r>
        <w:rPr>
          <w:rFonts w:hint="eastAsia"/>
        </w:rPr>
        <w:t>安卓</w:t>
      </w:r>
      <w:r w:rsidR="001454E8">
        <w:rPr>
          <w:rFonts w:hint="eastAsia"/>
        </w:rPr>
        <w:t>所传</w:t>
      </w:r>
      <w:proofErr w:type="gramEnd"/>
      <w:r w:rsidR="001454E8">
        <w:rPr>
          <w:rFonts w:hint="eastAsia"/>
        </w:rPr>
        <w:t>参数放在</w:t>
      </w:r>
      <w:r w:rsidR="001454E8">
        <w:rPr>
          <w:rFonts w:hint="eastAsia"/>
        </w:rPr>
        <w:t>extra</w:t>
      </w:r>
      <w:r w:rsidR="001454E8"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所传参数放到</w:t>
      </w:r>
      <w:r>
        <w:rPr>
          <w:rFonts w:hint="eastAsia"/>
        </w:rPr>
        <w:t>pay</w:t>
      </w:r>
      <w:r>
        <w:t>load</w:t>
      </w:r>
      <w:r>
        <w:rPr>
          <w:rFonts w:hint="eastAsia"/>
        </w:rPr>
        <w:t>里面</w:t>
      </w:r>
      <w:r w:rsidR="001454E8">
        <w:rPr>
          <w:rFonts w:hint="eastAsia"/>
        </w:rPr>
        <w:t>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type</w:t>
      </w:r>
      <w:r>
        <w:rPr>
          <w:rFonts w:hint="eastAsia"/>
        </w:rPr>
        <w:t>的时候，是状态值</w:t>
      </w:r>
    </w:p>
    <w:p w:rsidR="006B2DB6" w:rsidRDefault="006B2DB6" w:rsidP="00A16B02">
      <w:pPr>
        <w:pStyle w:val="a7"/>
        <w:ind w:left="420" w:firstLineChars="0" w:firstLine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认证通过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1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未认证通过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传承通过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D3E6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患者购买服务包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D3E6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kern w:val="0"/>
        </w:rPr>
        <w:t>免打扰期间有患者发送消息提醒</w:t>
      </w:r>
    </w:p>
    <w:p w:rsidR="001454E8" w:rsidRDefault="006B2DB6" w:rsidP="00A16B02">
      <w:pPr>
        <w:pStyle w:val="a7"/>
        <w:ind w:left="420" w:firstLineChars="0" w:firstLine="0"/>
      </w:pPr>
      <w:r>
        <w:rPr>
          <w:rFonts w:hint="eastAsia"/>
        </w:rPr>
        <w:t>分别跳转</w:t>
      </w:r>
      <w:r w:rsidR="002D3E6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5</w:t>
      </w:r>
      <w:r w:rsidR="002D3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D3E6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调至服务包审核通过</w:t>
      </w:r>
      <w:r>
        <w:rPr>
          <w:rFonts w:hint="eastAsia"/>
        </w:rPr>
        <w:t>：</w:t>
      </w:r>
    </w:p>
    <w:p w:rsidR="006B2DB6" w:rsidRDefault="006B2DB6" w:rsidP="00207B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跳转到医生我的中心</w:t>
      </w:r>
      <w:r w:rsidR="00207BF7">
        <w:rPr>
          <w:rFonts w:hint="eastAsia"/>
        </w:rPr>
        <w:t>（需要修改认证状态）</w:t>
      </w:r>
    </w:p>
    <w:p w:rsidR="00207BF7" w:rsidRDefault="00207BF7" w:rsidP="00207BF7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74BAD803" wp14:editId="3EFDE0CD">
            <wp:extent cx="1528318" cy="263401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02" cy="26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F7" w:rsidRDefault="00207BF7" w:rsidP="00207B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跳转到认证页面（个人中心的认证状态也要修改）</w:t>
      </w:r>
    </w:p>
    <w:p w:rsidR="00207BF7" w:rsidRDefault="00207BF7" w:rsidP="00207BF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50F993" wp14:editId="31831C8C">
            <wp:extent cx="1280019" cy="229964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39" cy="230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4E8" w:rsidRDefault="006B2DB6" w:rsidP="00207B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跳转到传承</w:t>
      </w:r>
      <w:r w:rsidR="00333541">
        <w:rPr>
          <w:rFonts w:hint="eastAsia"/>
        </w:rPr>
        <w:t>详情</w:t>
      </w:r>
      <w:r>
        <w:rPr>
          <w:rFonts w:hint="eastAsia"/>
        </w:rPr>
        <w:t>页面</w:t>
      </w:r>
    </w:p>
    <w:p w:rsidR="00207BF7" w:rsidRDefault="00207BF7" w:rsidP="00207BF7">
      <w:pPr>
        <w:pStyle w:val="a7"/>
        <w:ind w:left="360" w:firstLineChars="0" w:firstLine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inherit_id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传承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:rsidR="00207BF7" w:rsidRDefault="00207BF7" w:rsidP="00207BF7">
      <w:pPr>
        <w:pStyle w:val="a7"/>
        <w:ind w:left="360" w:firstLineChars="0" w:firstLine="0"/>
        <w:rPr>
          <w:rFonts w:hint="eastAsia"/>
        </w:rPr>
      </w:pPr>
    </w:p>
    <w:p w:rsidR="00333541" w:rsidRDefault="00333541" w:rsidP="00A16B0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872342C" wp14:editId="3CB9F58C">
            <wp:extent cx="4295775" cy="486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41" w:rsidRDefault="00333541" w:rsidP="00A16B02">
      <w:pPr>
        <w:pStyle w:val="a7"/>
        <w:ind w:left="420" w:firstLineChars="0" w:firstLine="0"/>
      </w:pPr>
    </w:p>
    <w:p w:rsidR="002D3E6B" w:rsidRDefault="002D3E6B" w:rsidP="002D3E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跳转到咨询页面</w:t>
      </w:r>
    </w:p>
    <w:p w:rsidR="002D3E6B" w:rsidRDefault="002D3E6B" w:rsidP="002D3E6B">
      <w:pPr>
        <w:pStyle w:val="a7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3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member_id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患者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Pr="002D3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order_id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订单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bookmarkStart w:id="2" w:name="_GoBack"/>
      <w:bookmarkEnd w:id="2"/>
    </w:p>
    <w:p w:rsidR="002D3E6B" w:rsidRPr="002D3E6B" w:rsidRDefault="002D3E6B" w:rsidP="002D3E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进入</w:t>
      </w:r>
      <w:r>
        <w:rPr>
          <w:rFonts w:hint="eastAsia"/>
        </w:rPr>
        <w:t>app</w:t>
      </w:r>
    </w:p>
    <w:p w:rsidR="006B2DB6" w:rsidRDefault="002D3E6B" w:rsidP="002D3E6B">
      <w:r>
        <w:rPr>
          <w:rFonts w:hint="eastAsia"/>
        </w:rPr>
        <w:t>5</w:t>
      </w:r>
      <w:r>
        <w:t xml:space="preserve">    </w:t>
      </w:r>
      <w:r w:rsidR="006B2DB6">
        <w:rPr>
          <w:rFonts w:hint="eastAsia"/>
        </w:rPr>
        <w:t>跳转到服务包</w:t>
      </w:r>
      <w:r w:rsidR="00333541">
        <w:rPr>
          <w:rFonts w:hint="eastAsia"/>
        </w:rPr>
        <w:t>详情</w:t>
      </w:r>
      <w:r w:rsidR="006B2DB6">
        <w:rPr>
          <w:rFonts w:hint="eastAsia"/>
        </w:rPr>
        <w:t>页面</w:t>
      </w:r>
    </w:p>
    <w:p w:rsidR="002D3E6B" w:rsidRPr="002D3E6B" w:rsidRDefault="00207BF7" w:rsidP="002D3E6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D26539" wp14:editId="178243EF">
            <wp:extent cx="1042235" cy="1869744"/>
            <wp:effectExtent l="19050" t="0" r="55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319" cy="186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B6" w:rsidRPr="002D3E6B" w:rsidRDefault="002D3E6B" w:rsidP="002D3E6B">
      <w:pPr>
        <w:pStyle w:val="a7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self_goods_id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服务包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patient_id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患者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:rsidR="001454E8" w:rsidRDefault="001454E8" w:rsidP="00A16B02">
      <w:pPr>
        <w:pStyle w:val="a7"/>
        <w:ind w:left="420" w:firstLineChars="0" w:firstLine="0"/>
      </w:pPr>
    </w:p>
    <w:p w:rsidR="0072218F" w:rsidRDefault="0072218F" w:rsidP="00A16B02">
      <w:pPr>
        <w:pStyle w:val="a7"/>
        <w:ind w:left="420" w:firstLineChars="0" w:firstLine="0"/>
      </w:pPr>
    </w:p>
    <w:p w:rsidR="0072218F" w:rsidRPr="0087718D" w:rsidRDefault="0072218F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7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</w:t>
      </w:r>
      <w:proofErr w:type="gramStart"/>
      <w:r>
        <w:t>findAdmin(</w:t>
      </w:r>
      <w:proofErr w:type="gramEnd"/>
      <w:r>
        <w:t>);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</w:t>
      </w:r>
      <w:proofErr w:type="gramStart"/>
      <w:r>
        <w:t>doctorCount(</w:t>
      </w:r>
      <w:proofErr w:type="gramEnd"/>
      <w:r>
        <w:t>2);</w:t>
      </w:r>
    </w:p>
    <w:p w:rsidR="00A11C2E" w:rsidRDefault="00A11C2E" w:rsidP="00A11C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</w:t>
      </w:r>
      <w:proofErr w:type="gramStart"/>
      <w:r w:rsidRPr="00A11C2E">
        <w:t>messageTemplate(</w:t>
      </w:r>
      <w:proofErr w:type="gramEnd"/>
      <w:r w:rsidRPr="00A11C2E">
        <w:t>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EFE" w:rsidRDefault="00D07EFE" w:rsidP="00EB1083">
      <w:r>
        <w:separator/>
      </w:r>
    </w:p>
  </w:endnote>
  <w:endnote w:type="continuationSeparator" w:id="0">
    <w:p w:rsidR="00D07EFE" w:rsidRDefault="00D07EFE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EFE" w:rsidRDefault="00D07EFE" w:rsidP="00EB1083">
      <w:r>
        <w:separator/>
      </w:r>
    </w:p>
  </w:footnote>
  <w:footnote w:type="continuationSeparator" w:id="0">
    <w:p w:rsidR="00D07EFE" w:rsidRDefault="00D07EFE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B16"/>
    <w:multiLevelType w:val="hybridMultilevel"/>
    <w:tmpl w:val="4EE637AE"/>
    <w:lvl w:ilvl="0" w:tplc="7FAC730E"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459419D"/>
    <w:multiLevelType w:val="hybridMultilevel"/>
    <w:tmpl w:val="9E48C244"/>
    <w:lvl w:ilvl="0" w:tplc="30A0E66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041AE"/>
    <w:multiLevelType w:val="multilevel"/>
    <w:tmpl w:val="FAA2D0D4"/>
    <w:lvl w:ilvl="0"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，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，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，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，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，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，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，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，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454E8"/>
    <w:rsid w:val="001A2143"/>
    <w:rsid w:val="001B1E81"/>
    <w:rsid w:val="001D78B7"/>
    <w:rsid w:val="001F40DC"/>
    <w:rsid w:val="002010CE"/>
    <w:rsid w:val="00207BF7"/>
    <w:rsid w:val="0021417A"/>
    <w:rsid w:val="00284DC3"/>
    <w:rsid w:val="00297AF4"/>
    <w:rsid w:val="002C48C5"/>
    <w:rsid w:val="002C74B7"/>
    <w:rsid w:val="002D3E6B"/>
    <w:rsid w:val="002F76E8"/>
    <w:rsid w:val="00325CF8"/>
    <w:rsid w:val="00333541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836A0"/>
    <w:rsid w:val="006B2DB6"/>
    <w:rsid w:val="006D4CFA"/>
    <w:rsid w:val="006E41C3"/>
    <w:rsid w:val="0072218F"/>
    <w:rsid w:val="00733D5C"/>
    <w:rsid w:val="007417CA"/>
    <w:rsid w:val="007518D1"/>
    <w:rsid w:val="007528D9"/>
    <w:rsid w:val="007D211F"/>
    <w:rsid w:val="008509A1"/>
    <w:rsid w:val="00875FC8"/>
    <w:rsid w:val="0087718D"/>
    <w:rsid w:val="008B0A36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77851"/>
    <w:rsid w:val="00B80C83"/>
    <w:rsid w:val="00B9573F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07EFE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AB2B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083"/>
    <w:rPr>
      <w:sz w:val="18"/>
      <w:szCs w:val="18"/>
    </w:rPr>
  </w:style>
  <w:style w:type="character" w:customStyle="1" w:styleId="20">
    <w:name w:val="标题 2 字符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7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32</Pages>
  <Words>2192</Words>
  <Characters>12497</Characters>
  <Application>Microsoft Office Word</Application>
  <DocSecurity>0</DocSecurity>
  <Lines>104</Lines>
  <Paragraphs>29</Paragraphs>
  <ScaleCrop>false</ScaleCrop>
  <Company>Microsoft</Company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wangshuo</cp:lastModifiedBy>
  <cp:revision>79</cp:revision>
  <dcterms:created xsi:type="dcterms:W3CDTF">2018-05-07T11:38:00Z</dcterms:created>
  <dcterms:modified xsi:type="dcterms:W3CDTF">2018-06-20T15:11:00Z</dcterms:modified>
</cp:coreProperties>
</file>