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79F" w:rsidRDefault="006567DB">
      <w:r>
        <w:t xml:space="preserve">Décrire le système, identifier ses actifs </w:t>
      </w:r>
    </w:p>
    <w:p w:rsidR="006567DB" w:rsidRDefault="006567DB">
      <w:r w:rsidRPr="006567DB">
        <w:rPr>
          <w:b/>
        </w:rPr>
        <w:t>Objectifs </w:t>
      </w:r>
      <w:r>
        <w:t xml:space="preserve">: fournir le moyen de communication interne à une Enterprise (messagerie </w:t>
      </w:r>
      <w:r w:rsidR="002C12DA">
        <w:t>web)</w:t>
      </w:r>
    </w:p>
    <w:p w:rsidR="006567DB" w:rsidRDefault="006567DB">
      <w:r w:rsidRPr="006567DB">
        <w:rPr>
          <w:b/>
        </w:rPr>
        <w:t>Exigences</w:t>
      </w:r>
      <w:r>
        <w:t xml:space="preserve"> :  </w:t>
      </w:r>
      <w:r w:rsidR="002C12DA">
        <w:t>uniquement les personnes autorisées ont accès, information complète et correcte</w:t>
      </w:r>
    </w:p>
    <w:p w:rsidR="002C12DA" w:rsidRDefault="002C12DA">
      <w:r w:rsidRPr="002C12DA">
        <w:rPr>
          <w:b/>
        </w:rPr>
        <w:t>Constitué de</w:t>
      </w:r>
      <w:r>
        <w:t> :  utilisateurs, base de donné, serveur local</w:t>
      </w:r>
    </w:p>
    <w:p w:rsidR="002C12DA" w:rsidRDefault="002C12DA"/>
    <w:p w:rsidR="002C12DA" w:rsidRDefault="002C12DA"/>
    <w:p w:rsidR="002C12DA" w:rsidRDefault="002C12DA"/>
    <w:p w:rsidR="006567DB" w:rsidRPr="002C12DA" w:rsidRDefault="002C12DA">
      <w:pPr>
        <w:rPr>
          <w:b/>
        </w:rPr>
      </w:pPr>
      <w:r w:rsidRPr="002C12DA">
        <w:rPr>
          <w:b/>
        </w:rPr>
        <w:t xml:space="preserve">DFD : </w:t>
      </w:r>
    </w:p>
    <w:p w:rsidR="002C12DA" w:rsidRDefault="002C12DA">
      <w:r>
        <w:t xml:space="preserve">Notre système est assez simple : en tant que acteurs nous avons des administrateurs, des </w:t>
      </w:r>
      <w:proofErr w:type="spellStart"/>
      <w:r>
        <w:t>users</w:t>
      </w:r>
      <w:proofErr w:type="spellEnd"/>
      <w:r>
        <w:t xml:space="preserve"> standards et utilisateurs non authentifiés (le reste du monde). Il est évident que leur </w:t>
      </w:r>
      <w:r w:rsidR="00FF5D9D">
        <w:t xml:space="preserve">niveau de confiance n ’est pas le même. </w:t>
      </w:r>
    </w:p>
    <w:p w:rsidR="00FF5D9D" w:rsidRDefault="00FF5D9D"/>
    <w:p w:rsidR="00FF5D9D" w:rsidRDefault="00FF5D9D"/>
    <w:p w:rsidR="00FF5D9D" w:rsidRDefault="00FF5D9D"/>
    <w:p w:rsidR="00FF5D9D" w:rsidRDefault="00FF5D9D">
      <w:pPr>
        <w:rPr>
          <w:b/>
        </w:rPr>
      </w:pPr>
      <w:r w:rsidRPr="00FF5D9D">
        <w:rPr>
          <w:b/>
        </w:rPr>
        <w:t xml:space="preserve">Analyse de menace : </w:t>
      </w:r>
    </w:p>
    <w:p w:rsidR="00FF5D9D" w:rsidRDefault="00FF5D9D">
      <w:pPr>
        <w:rPr>
          <w:b/>
        </w:rPr>
      </w:pPr>
      <w:r>
        <w:rPr>
          <w:b/>
        </w:rPr>
        <w:t>Script-</w:t>
      </w:r>
      <w:proofErr w:type="spellStart"/>
      <w:r>
        <w:rPr>
          <w:b/>
        </w:rPr>
        <w:t>kiddies</w:t>
      </w:r>
      <w:proofErr w:type="spellEnd"/>
      <w:r>
        <w:rPr>
          <w:b/>
        </w:rPr>
        <w:t> :</w:t>
      </w:r>
    </w:p>
    <w:p w:rsidR="00FF5D9D" w:rsidRPr="003230B7" w:rsidRDefault="00FF5D9D" w:rsidP="003230B7">
      <w:pPr>
        <w:pStyle w:val="ListParagraph"/>
        <w:spacing w:after="0"/>
      </w:pPr>
      <w:r w:rsidRPr="003230B7">
        <w:t>Motivation : s’amuser</w:t>
      </w:r>
    </w:p>
    <w:p w:rsidR="00FF5D9D" w:rsidRPr="003230B7" w:rsidRDefault="00FF5D9D" w:rsidP="003230B7">
      <w:pPr>
        <w:pStyle w:val="ListParagraph"/>
        <w:spacing w:after="0"/>
      </w:pPr>
      <w:r w:rsidRPr="003230B7">
        <w:t>Cible : n’importe que élément</w:t>
      </w:r>
    </w:p>
    <w:p w:rsidR="00FF5D9D" w:rsidRPr="003230B7" w:rsidRDefault="00FF5D9D" w:rsidP="003230B7">
      <w:pPr>
        <w:pStyle w:val="ListParagraph"/>
        <w:spacing w:after="0"/>
      </w:pPr>
      <w:r w:rsidRPr="003230B7">
        <w:t>Potentialité : haute</w:t>
      </w:r>
    </w:p>
    <w:p w:rsidR="00FF5D9D" w:rsidRDefault="00FF5D9D" w:rsidP="00FF5D9D">
      <w:pPr>
        <w:rPr>
          <w:b/>
        </w:rPr>
      </w:pPr>
    </w:p>
    <w:p w:rsidR="00FF5D9D" w:rsidRDefault="00FF5D9D" w:rsidP="00FF5D9D">
      <w:pPr>
        <w:rPr>
          <w:b/>
        </w:rPr>
      </w:pPr>
      <w:proofErr w:type="spellStart"/>
      <w:r>
        <w:rPr>
          <w:b/>
        </w:rPr>
        <w:t>Cybercrime</w:t>
      </w:r>
      <w:proofErr w:type="spellEnd"/>
      <w:r>
        <w:rPr>
          <w:b/>
        </w:rPr>
        <w:t xml:space="preserve"> (spam, </w:t>
      </w:r>
      <w:proofErr w:type="spellStart"/>
      <w:r>
        <w:rPr>
          <w:b/>
        </w:rPr>
        <w:t>maliciels</w:t>
      </w:r>
      <w:proofErr w:type="spellEnd"/>
      <w:r>
        <w:rPr>
          <w:b/>
        </w:rPr>
        <w:t>)</w:t>
      </w:r>
    </w:p>
    <w:p w:rsidR="00FF5D9D" w:rsidRPr="003230B7" w:rsidRDefault="00FF5D9D" w:rsidP="003230B7">
      <w:pPr>
        <w:spacing w:after="0" w:line="240" w:lineRule="auto"/>
      </w:pPr>
      <w:r>
        <w:rPr>
          <w:b/>
        </w:rPr>
        <w:tab/>
      </w:r>
      <w:r w:rsidRPr="003230B7">
        <w:t xml:space="preserve">Motivation : </w:t>
      </w:r>
      <w:r w:rsidR="003230B7" w:rsidRPr="003230B7">
        <w:t>accès aux éléments interdits qui pourrons être utilisées plus tard</w:t>
      </w:r>
    </w:p>
    <w:p w:rsidR="003230B7" w:rsidRPr="003230B7" w:rsidRDefault="003230B7" w:rsidP="003230B7">
      <w:pPr>
        <w:spacing w:after="0" w:line="240" w:lineRule="auto"/>
      </w:pPr>
      <w:r w:rsidRPr="003230B7">
        <w:tab/>
        <w:t xml:space="preserve">Cible : vol de </w:t>
      </w:r>
      <w:proofErr w:type="spellStart"/>
      <w:r w:rsidRPr="003230B7">
        <w:t>credentials</w:t>
      </w:r>
      <w:proofErr w:type="spellEnd"/>
      <w:r w:rsidRPr="003230B7">
        <w:t xml:space="preserve"> et/ou modification d’information</w:t>
      </w:r>
    </w:p>
    <w:p w:rsidR="003230B7" w:rsidRPr="003230B7" w:rsidRDefault="003230B7" w:rsidP="003230B7">
      <w:pPr>
        <w:spacing w:after="0" w:line="240" w:lineRule="auto"/>
      </w:pPr>
      <w:r w:rsidRPr="003230B7">
        <w:tab/>
        <w:t>Potentialité : moyenne</w:t>
      </w:r>
    </w:p>
    <w:p w:rsidR="003230B7" w:rsidRDefault="003230B7" w:rsidP="00FF5D9D">
      <w:pPr>
        <w:rPr>
          <w:b/>
        </w:rPr>
      </w:pPr>
    </w:p>
    <w:p w:rsidR="003230B7" w:rsidRDefault="003230B7" w:rsidP="00FF5D9D">
      <w:pPr>
        <w:rPr>
          <w:b/>
        </w:rPr>
      </w:pPr>
    </w:p>
    <w:p w:rsidR="003230B7" w:rsidRDefault="003230B7" w:rsidP="00FF5D9D">
      <w:pPr>
        <w:rPr>
          <w:b/>
        </w:rPr>
      </w:pPr>
      <w:r>
        <w:rPr>
          <w:b/>
        </w:rPr>
        <w:t>Concurrent :</w:t>
      </w:r>
    </w:p>
    <w:p w:rsidR="003230B7" w:rsidRPr="003230B7" w:rsidRDefault="003230B7" w:rsidP="003230B7">
      <w:pPr>
        <w:spacing w:after="0"/>
      </w:pPr>
      <w:r>
        <w:rPr>
          <w:b/>
        </w:rPr>
        <w:tab/>
      </w:r>
      <w:r w:rsidRPr="003230B7">
        <w:t xml:space="preserve">Motivation : vol d’information confidentiels, </w:t>
      </w:r>
      <w:proofErr w:type="spellStart"/>
      <w:r w:rsidRPr="003230B7">
        <w:t>re</w:t>
      </w:r>
      <w:proofErr w:type="spellEnd"/>
      <w:r w:rsidRPr="003230B7">
        <w:t xml:space="preserve"> utilisation du même contenu</w:t>
      </w:r>
    </w:p>
    <w:p w:rsidR="003230B7" w:rsidRPr="003230B7" w:rsidRDefault="003230B7" w:rsidP="003230B7">
      <w:pPr>
        <w:spacing w:after="0"/>
      </w:pPr>
      <w:r w:rsidRPr="003230B7">
        <w:tab/>
        <w:t>Cible : serveur local</w:t>
      </w:r>
    </w:p>
    <w:p w:rsidR="003230B7" w:rsidRPr="003230B7" w:rsidRDefault="003230B7" w:rsidP="003230B7">
      <w:pPr>
        <w:spacing w:after="0"/>
        <w:ind w:firstLine="708"/>
      </w:pPr>
      <w:r w:rsidRPr="003230B7">
        <w:t>Potentialité : moyenne</w:t>
      </w:r>
    </w:p>
    <w:p w:rsidR="003230B7" w:rsidRDefault="003230B7" w:rsidP="00FF5D9D">
      <w:pPr>
        <w:rPr>
          <w:b/>
        </w:rPr>
      </w:pPr>
      <w:r>
        <w:rPr>
          <w:b/>
        </w:rPr>
        <w:t xml:space="preserve"> </w:t>
      </w:r>
    </w:p>
    <w:p w:rsidR="003230B7" w:rsidRPr="00FF5D9D" w:rsidRDefault="003230B7" w:rsidP="00FF5D9D">
      <w:pPr>
        <w:rPr>
          <w:b/>
        </w:rPr>
      </w:pPr>
    </w:p>
    <w:p w:rsidR="00FF5D9D" w:rsidRDefault="00FF5D9D"/>
    <w:p w:rsidR="00FF5D9D" w:rsidRDefault="00FF5D9D"/>
    <w:p w:rsidR="00FF5D9D" w:rsidRDefault="00FF5D9D"/>
    <w:p w:rsidR="006567DB" w:rsidRDefault="006567DB"/>
    <w:tbl>
      <w:tblPr>
        <w:tblStyle w:val="GridTable4-Accent6"/>
        <w:tblW w:w="0" w:type="auto"/>
        <w:tblInd w:w="-572" w:type="dxa"/>
        <w:tblLook w:val="04A0" w:firstRow="1" w:lastRow="0" w:firstColumn="1" w:lastColumn="0" w:noHBand="0" w:noVBand="1"/>
      </w:tblPr>
      <w:tblGrid>
        <w:gridCol w:w="1862"/>
        <w:gridCol w:w="1298"/>
        <w:gridCol w:w="1298"/>
        <w:gridCol w:w="1301"/>
        <w:gridCol w:w="1289"/>
        <w:gridCol w:w="1282"/>
        <w:gridCol w:w="1304"/>
      </w:tblGrid>
      <w:tr w:rsidR="00EB31A0" w:rsidTr="00EB3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EB31A0" w:rsidRDefault="00EB31A0" w:rsidP="00EB31A0">
            <w:pPr>
              <w:jc w:val="center"/>
            </w:pPr>
            <w:r>
              <w:t>Component</w:t>
            </w:r>
          </w:p>
        </w:tc>
        <w:tc>
          <w:tcPr>
            <w:tcW w:w="1298" w:type="dxa"/>
            <w:vAlign w:val="center"/>
          </w:tcPr>
          <w:p w:rsidR="00EB31A0" w:rsidRDefault="00EB31A0" w:rsidP="00EB31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298" w:type="dxa"/>
          </w:tcPr>
          <w:p w:rsidR="00EB31A0" w:rsidRDefault="00EB31A0" w:rsidP="00EB31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301" w:type="dxa"/>
          </w:tcPr>
          <w:p w:rsidR="00EB31A0" w:rsidRDefault="00EB31A0" w:rsidP="00EB31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289" w:type="dxa"/>
          </w:tcPr>
          <w:p w:rsidR="00EB31A0" w:rsidRDefault="00EB31A0" w:rsidP="00EB31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282" w:type="dxa"/>
          </w:tcPr>
          <w:p w:rsidR="00EB31A0" w:rsidRDefault="00EB31A0" w:rsidP="00EB31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304" w:type="dxa"/>
          </w:tcPr>
          <w:p w:rsidR="00EB31A0" w:rsidRDefault="00EB31A0" w:rsidP="00EB31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EB31A0" w:rsidTr="00EB3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EB31A0" w:rsidRDefault="00EB31A0" w:rsidP="00EB31A0">
            <w:pPr>
              <w:jc w:val="center"/>
            </w:pPr>
            <w:proofErr w:type="spellStart"/>
            <w:r>
              <w:t>External</w:t>
            </w:r>
            <w:proofErr w:type="spellEnd"/>
            <w:r>
              <w:t xml:space="preserve"> agent</w:t>
            </w:r>
          </w:p>
        </w:tc>
        <w:tc>
          <w:tcPr>
            <w:tcW w:w="1298" w:type="dxa"/>
            <w:vAlign w:val="center"/>
          </w:tcPr>
          <w:p w:rsidR="00EB31A0" w:rsidRDefault="00EB31A0" w:rsidP="00EB3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˅</w:t>
            </w:r>
          </w:p>
        </w:tc>
        <w:tc>
          <w:tcPr>
            <w:tcW w:w="1298" w:type="dxa"/>
          </w:tcPr>
          <w:p w:rsidR="00EB31A0" w:rsidRDefault="00EB31A0" w:rsidP="00EB3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1" w:type="dxa"/>
          </w:tcPr>
          <w:p w:rsidR="00EB31A0" w:rsidRDefault="00EB31A0" w:rsidP="00EB3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˅</w:t>
            </w:r>
          </w:p>
        </w:tc>
        <w:tc>
          <w:tcPr>
            <w:tcW w:w="1289" w:type="dxa"/>
          </w:tcPr>
          <w:p w:rsidR="00EB31A0" w:rsidRDefault="00EB31A0" w:rsidP="00EB3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:rsidR="00EB31A0" w:rsidRDefault="00EB31A0" w:rsidP="00EB3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EB31A0" w:rsidRDefault="00EB31A0" w:rsidP="00EB3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1A0" w:rsidTr="00EB3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EB31A0" w:rsidRDefault="00EB31A0" w:rsidP="00EB31A0">
            <w:pPr>
              <w:jc w:val="center"/>
            </w:pPr>
            <w:r>
              <w:t>Data store</w:t>
            </w:r>
          </w:p>
        </w:tc>
        <w:tc>
          <w:tcPr>
            <w:tcW w:w="1298" w:type="dxa"/>
            <w:vAlign w:val="center"/>
          </w:tcPr>
          <w:p w:rsidR="00EB31A0" w:rsidRDefault="00EB31A0" w:rsidP="00EB3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˅</w:t>
            </w:r>
          </w:p>
        </w:tc>
        <w:tc>
          <w:tcPr>
            <w:tcW w:w="1298" w:type="dxa"/>
          </w:tcPr>
          <w:p w:rsidR="00EB31A0" w:rsidRDefault="00EB31A0" w:rsidP="00EB3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˅</w:t>
            </w:r>
          </w:p>
        </w:tc>
        <w:tc>
          <w:tcPr>
            <w:tcW w:w="1301" w:type="dxa"/>
          </w:tcPr>
          <w:p w:rsidR="00EB31A0" w:rsidRDefault="00EB31A0" w:rsidP="00EB3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˅</w:t>
            </w:r>
          </w:p>
        </w:tc>
        <w:tc>
          <w:tcPr>
            <w:tcW w:w="1289" w:type="dxa"/>
          </w:tcPr>
          <w:p w:rsidR="00EB31A0" w:rsidRDefault="00EB31A0" w:rsidP="00EB3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˅</w:t>
            </w:r>
          </w:p>
        </w:tc>
        <w:tc>
          <w:tcPr>
            <w:tcW w:w="1282" w:type="dxa"/>
          </w:tcPr>
          <w:p w:rsidR="00EB31A0" w:rsidRPr="00EB31A0" w:rsidRDefault="00EB31A0" w:rsidP="00EB3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˅</w:t>
            </w:r>
          </w:p>
        </w:tc>
        <w:tc>
          <w:tcPr>
            <w:tcW w:w="1304" w:type="dxa"/>
          </w:tcPr>
          <w:p w:rsidR="00EB31A0" w:rsidRDefault="00EB31A0" w:rsidP="00EB3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˅</w:t>
            </w:r>
          </w:p>
        </w:tc>
      </w:tr>
      <w:tr w:rsidR="00EB31A0" w:rsidTr="00EB3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EB31A0" w:rsidRDefault="00EB31A0" w:rsidP="00EB31A0">
            <w:pPr>
              <w:jc w:val="center"/>
            </w:pPr>
            <w:proofErr w:type="spellStart"/>
            <w:r>
              <w:t>Process</w:t>
            </w:r>
            <w:proofErr w:type="spellEnd"/>
          </w:p>
        </w:tc>
        <w:tc>
          <w:tcPr>
            <w:tcW w:w="1298" w:type="dxa"/>
            <w:vAlign w:val="center"/>
          </w:tcPr>
          <w:p w:rsidR="00EB31A0" w:rsidRDefault="00EB31A0" w:rsidP="00EB3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:rsidR="00EB31A0" w:rsidRDefault="00EB31A0" w:rsidP="00EB3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˅</w:t>
            </w:r>
          </w:p>
        </w:tc>
        <w:tc>
          <w:tcPr>
            <w:tcW w:w="1301" w:type="dxa"/>
          </w:tcPr>
          <w:p w:rsidR="00EB31A0" w:rsidRDefault="00EB31A0" w:rsidP="00EB3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˅</w:t>
            </w:r>
          </w:p>
        </w:tc>
        <w:tc>
          <w:tcPr>
            <w:tcW w:w="1289" w:type="dxa"/>
          </w:tcPr>
          <w:p w:rsidR="00EB31A0" w:rsidRDefault="00EB31A0" w:rsidP="00EB3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˅</w:t>
            </w:r>
          </w:p>
        </w:tc>
        <w:tc>
          <w:tcPr>
            <w:tcW w:w="1282" w:type="dxa"/>
          </w:tcPr>
          <w:p w:rsidR="00EB31A0" w:rsidRDefault="00EB31A0" w:rsidP="00EB3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˅</w:t>
            </w:r>
          </w:p>
        </w:tc>
        <w:tc>
          <w:tcPr>
            <w:tcW w:w="1304" w:type="dxa"/>
          </w:tcPr>
          <w:p w:rsidR="00EB31A0" w:rsidRDefault="00EB31A0" w:rsidP="00EB3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1A0" w:rsidTr="00EB3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EB31A0" w:rsidRDefault="00EB31A0" w:rsidP="00EB31A0">
            <w:pPr>
              <w:jc w:val="center"/>
            </w:pPr>
            <w:r>
              <w:t>Data flow</w:t>
            </w:r>
          </w:p>
        </w:tc>
        <w:tc>
          <w:tcPr>
            <w:tcW w:w="1298" w:type="dxa"/>
            <w:vAlign w:val="center"/>
          </w:tcPr>
          <w:p w:rsidR="00EB31A0" w:rsidRDefault="00EB31A0" w:rsidP="00EB3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:rsidR="00EB31A0" w:rsidRDefault="00EB31A0" w:rsidP="00EB3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˅</w:t>
            </w:r>
          </w:p>
        </w:tc>
        <w:tc>
          <w:tcPr>
            <w:tcW w:w="1301" w:type="dxa"/>
          </w:tcPr>
          <w:p w:rsidR="00EB31A0" w:rsidRDefault="00EB31A0" w:rsidP="00EB3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</w:tcPr>
          <w:p w:rsidR="00EB31A0" w:rsidRDefault="00EB31A0" w:rsidP="00EB3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˅</w:t>
            </w:r>
          </w:p>
        </w:tc>
        <w:tc>
          <w:tcPr>
            <w:tcW w:w="1282" w:type="dxa"/>
          </w:tcPr>
          <w:p w:rsidR="00EB31A0" w:rsidRDefault="00EB31A0" w:rsidP="00EB3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˅</w:t>
            </w:r>
          </w:p>
        </w:tc>
        <w:tc>
          <w:tcPr>
            <w:tcW w:w="1304" w:type="dxa"/>
          </w:tcPr>
          <w:p w:rsidR="00EB31A0" w:rsidRDefault="00EB31A0" w:rsidP="00EB3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31A0" w:rsidRDefault="00EB31A0" w:rsidP="00EB31A0"/>
    <w:p w:rsidR="00EB31A0" w:rsidRDefault="00EB31A0" w:rsidP="00EB31A0">
      <w:r>
        <w:t xml:space="preserve">S : </w:t>
      </w:r>
      <w:proofErr w:type="spellStart"/>
      <w:r>
        <w:t>Spoofing</w:t>
      </w:r>
      <w:proofErr w:type="spellEnd"/>
      <w:r>
        <w:t xml:space="preserve"> </w:t>
      </w:r>
      <w:r>
        <w:sym w:font="Wingdings" w:char="F0E0"/>
      </w:r>
      <w:r>
        <w:t xml:space="preserve"> connexion à l’application avec les informations volées. Mesures : transfert de données sécurisé.</w:t>
      </w:r>
    </w:p>
    <w:p w:rsidR="00EB31A0" w:rsidRDefault="00EB31A0" w:rsidP="00EB31A0">
      <w:r>
        <w:t xml:space="preserve">T : </w:t>
      </w:r>
      <w:proofErr w:type="spellStart"/>
      <w:r>
        <w:t>Tampering</w:t>
      </w:r>
      <w:proofErr w:type="spellEnd"/>
      <w:r>
        <w:t xml:space="preserve"> </w:t>
      </w:r>
      <w:r>
        <w:sym w:font="Wingdings" w:char="F0E0"/>
      </w:r>
      <w:r>
        <w:t xml:space="preserve"> falsification de URL pour avoir les accès non autorisés. Mesures : accès contrôlé</w:t>
      </w:r>
    </w:p>
    <w:p w:rsidR="00EB31A0" w:rsidRDefault="00EB31A0" w:rsidP="00EB31A0">
      <w:r>
        <w:t xml:space="preserve">R : </w:t>
      </w:r>
      <w:proofErr w:type="spellStart"/>
      <w:r>
        <w:t>Repudiation</w:t>
      </w:r>
      <w:proofErr w:type="spellEnd"/>
      <w:r>
        <w:t xml:space="preserve"> </w:t>
      </w:r>
      <w:r>
        <w:sym w:font="Wingdings" w:char="F0E0"/>
      </w:r>
      <w:r>
        <w:t xml:space="preserve"> modification de l’adresse de livraison d’une entreprise. Mesures : demande de l’information supplémentaire</w:t>
      </w:r>
    </w:p>
    <w:p w:rsidR="00EB31A0" w:rsidRDefault="00EB31A0" w:rsidP="00EB31A0">
      <w:r>
        <w:t xml:space="preserve">I : information </w:t>
      </w:r>
      <w:proofErr w:type="spellStart"/>
      <w:r>
        <w:t>disclore</w:t>
      </w:r>
      <w:proofErr w:type="spellEnd"/>
      <w:r>
        <w:t xml:space="preserve"> </w:t>
      </w:r>
      <w:r>
        <w:sym w:font="Wingdings" w:char="F0E0"/>
      </w:r>
      <w:r>
        <w:t xml:space="preserve"> interception de trafic (wifi public). Mesures : chiffrer le trafic</w:t>
      </w:r>
    </w:p>
    <w:p w:rsidR="00EB31A0" w:rsidRDefault="00EB31A0" w:rsidP="00EB31A0">
      <w:r>
        <w:t xml:space="preserve">D : </w:t>
      </w:r>
      <w:proofErr w:type="spellStart"/>
      <w:r>
        <w:t>Denial</w:t>
      </w:r>
      <w:proofErr w:type="spellEnd"/>
      <w:r>
        <w:t xml:space="preserve"> of service </w:t>
      </w:r>
      <w:r>
        <w:sym w:font="Wingdings" w:char="F0E0"/>
      </w:r>
      <w:r>
        <w:t xml:space="preserve"> allouer la mémoire de session en fonction des valeurs saisies par utilisateurs. Mesures :    valider la taille avant l’allocation </w:t>
      </w:r>
    </w:p>
    <w:p w:rsidR="00EB31A0" w:rsidRDefault="00EB31A0" w:rsidP="00EB31A0">
      <w:r>
        <w:t xml:space="preserve">E : </w:t>
      </w:r>
      <w:proofErr w:type="spellStart"/>
      <w:r>
        <w:t>Elevation</w:t>
      </w:r>
      <w:proofErr w:type="spellEnd"/>
      <w:r>
        <w:t xml:space="preserve"> of </w:t>
      </w:r>
      <w:proofErr w:type="spellStart"/>
      <w:r>
        <w:t>privileges</w:t>
      </w:r>
      <w:proofErr w:type="spellEnd"/>
      <w:r>
        <w:sym w:font="Wingdings" w:char="F0E0"/>
      </w:r>
      <w:r>
        <w:t xml:space="preserve"> copier/coller l’URL d’admin et y avoir accès. Mesures : mécanisme d’autorisation</w:t>
      </w:r>
    </w:p>
    <w:p w:rsidR="00EB31A0" w:rsidRDefault="00EB31A0" w:rsidP="00EB31A0"/>
    <w:p w:rsidR="00EB31A0" w:rsidRDefault="00EB31A0" w:rsidP="00EB31A0"/>
    <w:p w:rsidR="00EB31A0" w:rsidRDefault="00EB31A0" w:rsidP="00EB31A0"/>
    <w:p w:rsidR="00EB31A0" w:rsidRDefault="00EB31A0" w:rsidP="00EB31A0"/>
    <w:p w:rsidR="00EB31A0" w:rsidRDefault="00EB31A0" w:rsidP="00EB31A0">
      <w:r w:rsidRPr="00EB31A0">
        <w:rPr>
          <w:b/>
        </w:rPr>
        <w:t>Scenario d’attaque 1</w:t>
      </w:r>
      <w:r>
        <w:t> :  User non authentifié essaie de se connecter à l’application</w:t>
      </w:r>
    </w:p>
    <w:p w:rsidR="00EB31A0" w:rsidRDefault="00EB31A0" w:rsidP="00EB31A0">
      <w:pPr>
        <w:spacing w:after="0"/>
        <w:ind w:firstLine="708"/>
      </w:pPr>
      <w:r w:rsidRPr="00EB31A0">
        <w:rPr>
          <w:b/>
        </w:rPr>
        <w:t>Business impact</w:t>
      </w:r>
      <w:r>
        <w:t xml:space="preserve"> : élevé (image de l’entreprise, cout de remédiation)</w:t>
      </w:r>
    </w:p>
    <w:p w:rsidR="00EB31A0" w:rsidRDefault="00EB31A0" w:rsidP="00EB31A0">
      <w:pPr>
        <w:spacing w:after="0"/>
      </w:pPr>
      <w:r>
        <w:tab/>
        <w:t>M</w:t>
      </w:r>
      <w:r w:rsidRPr="00EB31A0">
        <w:rPr>
          <w:b/>
        </w:rPr>
        <w:t>otivation</w:t>
      </w:r>
      <w:r>
        <w:t xml:space="preserve"> : challenge, curiosité, accès aux données privés </w:t>
      </w:r>
    </w:p>
    <w:p w:rsidR="00EB31A0" w:rsidRDefault="00EB31A0" w:rsidP="00EB31A0">
      <w:pPr>
        <w:spacing w:after="0"/>
      </w:pPr>
      <w:r>
        <w:tab/>
      </w:r>
      <w:r w:rsidRPr="00EB31A0">
        <w:rPr>
          <w:b/>
        </w:rPr>
        <w:t>Scenario</w:t>
      </w:r>
      <w:r>
        <w:rPr>
          <w:b/>
        </w:rPr>
        <w:t xml:space="preserve"> d’attaque</w:t>
      </w:r>
      <w:r>
        <w:t> :  injection du code</w:t>
      </w:r>
    </w:p>
    <w:p w:rsidR="00EB31A0" w:rsidRDefault="00EB31A0" w:rsidP="00EB31A0">
      <w:pPr>
        <w:spacing w:after="0"/>
      </w:pPr>
      <w:r>
        <w:tab/>
      </w:r>
      <w:r w:rsidRPr="00EB31A0">
        <w:rPr>
          <w:b/>
        </w:rPr>
        <w:t>Contrôle</w:t>
      </w:r>
      <w:r>
        <w:t xml:space="preserve"> : utilisation de requête de BD, validation des entrées de fichier. </w:t>
      </w:r>
    </w:p>
    <w:p w:rsidR="00EB31A0" w:rsidRDefault="00EB31A0" w:rsidP="00EB31A0">
      <w:pPr>
        <w:spacing w:after="0"/>
      </w:pPr>
    </w:p>
    <w:p w:rsidR="00EB31A0" w:rsidRDefault="00EB31A0" w:rsidP="00EB31A0">
      <w:pPr>
        <w:spacing w:after="0"/>
      </w:pPr>
    </w:p>
    <w:p w:rsidR="00EB31A0" w:rsidRDefault="00EB31A0" w:rsidP="00EB31A0">
      <w:pPr>
        <w:spacing w:after="0"/>
      </w:pPr>
      <w:r w:rsidRPr="00EB31A0">
        <w:rPr>
          <w:b/>
        </w:rPr>
        <w:t>Scenario d’attaque 2</w:t>
      </w:r>
      <w:r>
        <w:t xml:space="preserve"> :  Vol de base de donné </w:t>
      </w:r>
    </w:p>
    <w:p w:rsidR="00EB31A0" w:rsidRDefault="00EB31A0" w:rsidP="00EB31A0">
      <w:pPr>
        <w:spacing w:after="0"/>
      </w:pPr>
      <w:r>
        <w:tab/>
      </w:r>
      <w:r w:rsidRPr="00EB31A0">
        <w:rPr>
          <w:b/>
        </w:rPr>
        <w:t>Business impact</w:t>
      </w:r>
      <w:r>
        <w:t> : élevé ou moyen (réputation, pertes d’actifs)</w:t>
      </w:r>
    </w:p>
    <w:p w:rsidR="00EB31A0" w:rsidRDefault="00EB31A0" w:rsidP="00EB31A0">
      <w:pPr>
        <w:spacing w:after="0"/>
      </w:pPr>
      <w:r>
        <w:tab/>
      </w:r>
      <w:r w:rsidRPr="00EB31A0">
        <w:rPr>
          <w:b/>
        </w:rPr>
        <w:t>Motivation :</w:t>
      </w:r>
      <w:r>
        <w:t xml:space="preserve"> financière</w:t>
      </w:r>
    </w:p>
    <w:p w:rsidR="00EB31A0" w:rsidRDefault="00EB31A0" w:rsidP="00EB31A0">
      <w:pPr>
        <w:spacing w:after="0"/>
      </w:pPr>
      <w:r>
        <w:tab/>
      </w:r>
      <w:r w:rsidRPr="00EB31A0">
        <w:rPr>
          <w:b/>
        </w:rPr>
        <w:t>Scenario d’attaque</w:t>
      </w:r>
      <w:r>
        <w:t> : injection de code, bypass autorisation</w:t>
      </w:r>
    </w:p>
    <w:p w:rsidR="00EB31A0" w:rsidRDefault="00EB31A0" w:rsidP="00EB31A0">
      <w:pPr>
        <w:spacing w:after="0"/>
      </w:pPr>
      <w:r>
        <w:tab/>
      </w:r>
      <w:r w:rsidRPr="00EB31A0">
        <w:rPr>
          <w:b/>
        </w:rPr>
        <w:t>Contrôle :</w:t>
      </w:r>
      <w:r>
        <w:t xml:space="preserve"> validation des entrées de fichier, défense en profondeur, chiffrement de données</w:t>
      </w:r>
    </w:p>
    <w:p w:rsidR="00EB31A0" w:rsidRDefault="00EB31A0" w:rsidP="00EB31A0">
      <w:pPr>
        <w:spacing w:after="0"/>
      </w:pPr>
    </w:p>
    <w:p w:rsidR="00EB31A0" w:rsidRDefault="00EB31A0" w:rsidP="00EB31A0">
      <w:pPr>
        <w:spacing w:after="0"/>
      </w:pPr>
      <w:r w:rsidRPr="00EB31A0">
        <w:rPr>
          <w:b/>
        </w:rPr>
        <w:t>Scenario d’attaque 3</w:t>
      </w:r>
      <w:r>
        <w:t> : bruteforce de login et/ou mot de passe</w:t>
      </w:r>
    </w:p>
    <w:p w:rsidR="00EB31A0" w:rsidRDefault="00EB31A0" w:rsidP="00EB31A0">
      <w:pPr>
        <w:spacing w:after="0"/>
      </w:pPr>
      <w:r>
        <w:tab/>
      </w:r>
      <w:r w:rsidRPr="00EB31A0">
        <w:rPr>
          <w:b/>
        </w:rPr>
        <w:t>Business impact</w:t>
      </w:r>
      <w:r>
        <w:t xml:space="preserve"> : moyen (réputation, pertes d’information) </w:t>
      </w:r>
    </w:p>
    <w:p w:rsidR="00EB31A0" w:rsidRDefault="00EB31A0" w:rsidP="00EB31A0">
      <w:pPr>
        <w:spacing w:after="0"/>
      </w:pPr>
      <w:r>
        <w:tab/>
      </w:r>
      <w:r w:rsidRPr="00EB31A0">
        <w:rPr>
          <w:b/>
        </w:rPr>
        <w:t>Motivation :</w:t>
      </w:r>
      <w:r>
        <w:t xml:space="preserve"> avoir accès aux données privés </w:t>
      </w:r>
    </w:p>
    <w:p w:rsidR="00EB31A0" w:rsidRDefault="00EB31A0" w:rsidP="00EB31A0">
      <w:pPr>
        <w:spacing w:after="0"/>
      </w:pPr>
      <w:r>
        <w:tab/>
      </w:r>
      <w:r w:rsidRPr="00EB31A0">
        <w:rPr>
          <w:b/>
        </w:rPr>
        <w:t>Scenario d’attaque :</w:t>
      </w:r>
      <w:r>
        <w:t xml:space="preserve"> bruteforce</w:t>
      </w:r>
    </w:p>
    <w:p w:rsidR="00EB31A0" w:rsidRDefault="00EB31A0" w:rsidP="00EB31A0">
      <w:pPr>
        <w:spacing w:after="0"/>
      </w:pPr>
      <w:r>
        <w:tab/>
      </w:r>
      <w:r w:rsidRPr="00EB31A0">
        <w:rPr>
          <w:b/>
        </w:rPr>
        <w:t>Contrôle :</w:t>
      </w:r>
      <w:r>
        <w:t xml:space="preserve"> captcha, mot de passe fort </w:t>
      </w:r>
    </w:p>
    <w:p w:rsidR="00100D7D" w:rsidRDefault="00100D7D" w:rsidP="00EB31A0">
      <w:pPr>
        <w:spacing w:after="0"/>
      </w:pPr>
    </w:p>
    <w:p w:rsidR="00100D7D" w:rsidRDefault="00100D7D" w:rsidP="00EB31A0">
      <w:pPr>
        <w:spacing w:after="0"/>
      </w:pPr>
    </w:p>
    <w:p w:rsidR="00EB31A0" w:rsidRDefault="00EB31A0" w:rsidP="00EB31A0">
      <w:pPr>
        <w:spacing w:after="0"/>
      </w:pPr>
    </w:p>
    <w:p w:rsidR="00EB31A0" w:rsidRDefault="00EB31A0" w:rsidP="00EB31A0">
      <w:pPr>
        <w:spacing w:after="0"/>
      </w:pPr>
      <w:r w:rsidRPr="00EB31A0">
        <w:rPr>
          <w:b/>
        </w:rPr>
        <w:t>Scenario d’attaque 4</w:t>
      </w:r>
      <w:r>
        <w:t xml:space="preserve"> :  user </w:t>
      </w:r>
      <w:r w:rsidR="00100D7D">
        <w:t xml:space="preserve">accède aux messages d’un </w:t>
      </w:r>
      <w:r>
        <w:t>autre user (at</w:t>
      </w:r>
      <w:r w:rsidR="00100D7D">
        <w:t>taque</w:t>
      </w:r>
      <w:r>
        <w:t xml:space="preserve"> horiz</w:t>
      </w:r>
      <w:r w:rsidR="00100D7D">
        <w:t>ontale</w:t>
      </w:r>
      <w:r>
        <w:t>)</w:t>
      </w:r>
    </w:p>
    <w:p w:rsidR="00100D7D" w:rsidRDefault="00100D7D" w:rsidP="00100D7D">
      <w:pPr>
        <w:spacing w:after="0"/>
        <w:ind w:firstLine="708"/>
      </w:pPr>
      <w:r w:rsidRPr="00EB31A0">
        <w:rPr>
          <w:b/>
        </w:rPr>
        <w:t>Business impact</w:t>
      </w:r>
      <w:r>
        <w:t> :</w:t>
      </w:r>
      <w:r>
        <w:t xml:space="preserve"> faible</w:t>
      </w:r>
      <w:r>
        <w:t xml:space="preserve"> (réputation, pertes d</w:t>
      </w:r>
      <w:r>
        <w:t>e confidentialité</w:t>
      </w:r>
      <w:r>
        <w:t xml:space="preserve">) </w:t>
      </w:r>
    </w:p>
    <w:p w:rsidR="00100D7D" w:rsidRDefault="00100D7D" w:rsidP="00100D7D">
      <w:pPr>
        <w:spacing w:after="0"/>
      </w:pPr>
      <w:r>
        <w:tab/>
      </w:r>
      <w:r w:rsidRPr="00EB31A0">
        <w:rPr>
          <w:b/>
        </w:rPr>
        <w:t>Motivation :</w:t>
      </w:r>
      <w:r>
        <w:t xml:space="preserve"> avoir accès aux données privés </w:t>
      </w:r>
    </w:p>
    <w:p w:rsidR="00100D7D" w:rsidRDefault="00100D7D" w:rsidP="00100D7D">
      <w:pPr>
        <w:spacing w:after="0"/>
      </w:pPr>
      <w:r>
        <w:tab/>
      </w:r>
      <w:r w:rsidRPr="00EB31A0">
        <w:rPr>
          <w:b/>
        </w:rPr>
        <w:t>Scenario d’attaque :</w:t>
      </w:r>
      <w:r>
        <w:t xml:space="preserve"> </w:t>
      </w:r>
      <w:r>
        <w:t xml:space="preserve">modification d’ID personnelle </w:t>
      </w:r>
    </w:p>
    <w:p w:rsidR="00100D7D" w:rsidRDefault="00100D7D" w:rsidP="00100D7D">
      <w:pPr>
        <w:spacing w:after="0"/>
      </w:pPr>
      <w:r>
        <w:tab/>
      </w:r>
      <w:r w:rsidRPr="00EB31A0">
        <w:rPr>
          <w:b/>
        </w:rPr>
        <w:t>Contrôle :</w:t>
      </w:r>
      <w:r>
        <w:t xml:space="preserve"> </w:t>
      </w:r>
      <w:proofErr w:type="spellStart"/>
      <w:r w:rsidR="00685424" w:rsidRPr="00685424">
        <w:t>prepared</w:t>
      </w:r>
      <w:proofErr w:type="spellEnd"/>
      <w:r w:rsidR="00685424" w:rsidRPr="00685424">
        <w:t xml:space="preserve"> statement</w:t>
      </w:r>
      <w:bookmarkStart w:id="0" w:name="_GoBack"/>
      <w:bookmarkEnd w:id="0"/>
    </w:p>
    <w:p w:rsidR="00100D7D" w:rsidRDefault="00100D7D" w:rsidP="00EB31A0">
      <w:pPr>
        <w:spacing w:after="0"/>
      </w:pPr>
    </w:p>
    <w:p w:rsidR="00100D7D" w:rsidRDefault="00100D7D" w:rsidP="00EB31A0">
      <w:pPr>
        <w:spacing w:after="0"/>
      </w:pPr>
    </w:p>
    <w:p w:rsidR="00100D7D" w:rsidRDefault="00100D7D" w:rsidP="00100D7D">
      <w:pPr>
        <w:spacing w:after="0"/>
      </w:pPr>
      <w:r w:rsidRPr="00EB31A0">
        <w:rPr>
          <w:b/>
        </w:rPr>
        <w:t>Scenario d’</w:t>
      </w:r>
      <w:r>
        <w:rPr>
          <w:b/>
        </w:rPr>
        <w:t>attaque 5</w:t>
      </w:r>
      <w:r>
        <w:t>:  user accède aux message</w:t>
      </w:r>
      <w:r>
        <w:t>s/privilèges</w:t>
      </w:r>
      <w:r>
        <w:t xml:space="preserve"> d’un </w:t>
      </w:r>
      <w:r>
        <w:t>administrateur</w:t>
      </w:r>
      <w:r>
        <w:t xml:space="preserve"> (attaque </w:t>
      </w:r>
      <w:r>
        <w:t>vertic</w:t>
      </w:r>
      <w:r>
        <w:t>ale)</w:t>
      </w:r>
    </w:p>
    <w:p w:rsidR="00100D7D" w:rsidRDefault="00100D7D" w:rsidP="00100D7D">
      <w:pPr>
        <w:spacing w:after="0"/>
        <w:ind w:firstLine="708"/>
      </w:pPr>
      <w:r w:rsidRPr="00EB31A0">
        <w:rPr>
          <w:b/>
        </w:rPr>
        <w:t>Business impact</w:t>
      </w:r>
      <w:r>
        <w:t> : moyen</w:t>
      </w:r>
      <w:r>
        <w:t>/faible</w:t>
      </w:r>
      <w:r>
        <w:t xml:space="preserve"> (pertes d’information</w:t>
      </w:r>
      <w:r>
        <w:t>/</w:t>
      </w:r>
      <w:r w:rsidRPr="00100D7D">
        <w:t xml:space="preserve"> </w:t>
      </w:r>
      <w:r>
        <w:t xml:space="preserve">confidentialité) </w:t>
      </w:r>
    </w:p>
    <w:p w:rsidR="00100D7D" w:rsidRDefault="00100D7D" w:rsidP="00100D7D">
      <w:pPr>
        <w:spacing w:after="0"/>
      </w:pPr>
      <w:r>
        <w:tab/>
      </w:r>
      <w:r w:rsidRPr="00EB31A0">
        <w:rPr>
          <w:b/>
        </w:rPr>
        <w:t>Motivation :</w:t>
      </w:r>
      <w:r>
        <w:t xml:space="preserve"> avoir accès aux données privés</w:t>
      </w:r>
      <w:r>
        <w:t>, escalade de privilèges</w:t>
      </w:r>
      <w:r>
        <w:t xml:space="preserve"> </w:t>
      </w:r>
    </w:p>
    <w:p w:rsidR="00100D7D" w:rsidRDefault="00100D7D" w:rsidP="00100D7D">
      <w:pPr>
        <w:spacing w:after="0"/>
      </w:pPr>
      <w:r>
        <w:tab/>
      </w:r>
      <w:r w:rsidRPr="00EB31A0">
        <w:rPr>
          <w:b/>
        </w:rPr>
        <w:t>Scenario d’attaque :</w:t>
      </w:r>
      <w:r>
        <w:t xml:space="preserve"> </w:t>
      </w:r>
      <w:r>
        <w:t>modification d’ID, d’URL</w:t>
      </w:r>
    </w:p>
    <w:p w:rsidR="00100D7D" w:rsidRDefault="00100D7D" w:rsidP="00100D7D">
      <w:pPr>
        <w:spacing w:after="0"/>
      </w:pPr>
      <w:r>
        <w:tab/>
      </w:r>
      <w:r w:rsidRPr="00EB31A0">
        <w:rPr>
          <w:b/>
        </w:rPr>
        <w:t>Contrôle :</w:t>
      </w:r>
      <w:r w:rsidR="00685424">
        <w:t xml:space="preserve"> </w:t>
      </w:r>
      <w:proofErr w:type="spellStart"/>
      <w:r w:rsidR="00685424" w:rsidRPr="00685424">
        <w:t>prepared</w:t>
      </w:r>
      <w:proofErr w:type="spellEnd"/>
      <w:r w:rsidR="00685424" w:rsidRPr="00685424">
        <w:t xml:space="preserve"> </w:t>
      </w:r>
      <w:proofErr w:type="spellStart"/>
      <w:r w:rsidR="00685424" w:rsidRPr="00685424">
        <w:t>statement</w:t>
      </w:r>
      <w:proofErr w:type="spellEnd"/>
      <w:r w:rsidR="00685424">
        <w:t xml:space="preserve"> </w:t>
      </w:r>
    </w:p>
    <w:p w:rsidR="00100D7D" w:rsidRDefault="00100D7D" w:rsidP="00EB31A0">
      <w:pPr>
        <w:spacing w:after="0"/>
      </w:pPr>
    </w:p>
    <w:p w:rsidR="00100D7D" w:rsidRDefault="00100D7D" w:rsidP="00EB31A0">
      <w:pPr>
        <w:spacing w:after="0"/>
      </w:pPr>
    </w:p>
    <w:p w:rsidR="00100D7D" w:rsidRDefault="00100D7D" w:rsidP="00EB31A0">
      <w:pPr>
        <w:spacing w:after="0"/>
      </w:pPr>
    </w:p>
    <w:p w:rsidR="00EB31A0" w:rsidRDefault="00EB31A0" w:rsidP="00EB31A0">
      <w:pPr>
        <w:spacing w:after="0"/>
      </w:pPr>
    </w:p>
    <w:p w:rsidR="00EB31A0" w:rsidRDefault="00EB31A0" w:rsidP="00EB31A0">
      <w:pPr>
        <w:spacing w:after="0"/>
      </w:pPr>
    </w:p>
    <w:p w:rsidR="00EB31A0" w:rsidRDefault="00EB31A0" w:rsidP="00EB31A0">
      <w:pPr>
        <w:spacing w:after="0"/>
      </w:pPr>
    </w:p>
    <w:p w:rsidR="00EB31A0" w:rsidRDefault="00EB31A0" w:rsidP="00EB31A0">
      <w:pPr>
        <w:spacing w:after="0"/>
      </w:pPr>
    </w:p>
    <w:sectPr w:rsidR="00EB3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62AD8"/>
    <w:multiLevelType w:val="hybridMultilevel"/>
    <w:tmpl w:val="FB50B12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DB"/>
    <w:rsid w:val="00100D7D"/>
    <w:rsid w:val="002C12DA"/>
    <w:rsid w:val="003230B7"/>
    <w:rsid w:val="0039528C"/>
    <w:rsid w:val="006567DB"/>
    <w:rsid w:val="00685424"/>
    <w:rsid w:val="008A479F"/>
    <w:rsid w:val="00B6555C"/>
    <w:rsid w:val="00EB31A0"/>
    <w:rsid w:val="00FB612B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3B9A0"/>
  <w15:chartTrackingRefBased/>
  <w15:docId w15:val="{1AC17AF5-EC30-44E5-9FB0-1F553541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D9D"/>
    <w:pPr>
      <w:ind w:left="720"/>
      <w:contextualSpacing/>
    </w:pPr>
  </w:style>
  <w:style w:type="table" w:styleId="TableGrid">
    <w:name w:val="Table Grid"/>
    <w:basedOn w:val="TableNormal"/>
    <w:uiPriority w:val="39"/>
    <w:rsid w:val="00EB3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B31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2</cp:revision>
  <dcterms:created xsi:type="dcterms:W3CDTF">2017-01-12T07:55:00Z</dcterms:created>
  <dcterms:modified xsi:type="dcterms:W3CDTF">2017-01-13T14:17:00Z</dcterms:modified>
</cp:coreProperties>
</file>