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F29E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93B08BA" wp14:editId="2B18B420">
            <wp:simplePos x="0" y="0"/>
            <wp:positionH relativeFrom="column">
              <wp:posOffset>-722630</wp:posOffset>
            </wp:positionH>
            <wp:positionV relativeFrom="page">
              <wp:posOffset>526</wp:posOffset>
            </wp:positionV>
            <wp:extent cx="10809903" cy="66686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09903" cy="6668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63DD4F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A7545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AD3EA9" wp14:editId="0E35B17F">
                      <wp:extent cx="3528695" cy="12573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57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D65544" w14:textId="245E882B" w:rsidR="00D077E9" w:rsidRDefault="00E61B60" w:rsidP="00E61B60">
                                  <w:pPr>
                                    <w:pStyle w:val="Title"/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  <w:r w:rsidRPr="00E61B60">
                                    <w:rPr>
                                      <w:sz w:val="56"/>
                                      <w:szCs w:val="48"/>
                                    </w:rPr>
                                    <w:t>COVID-19 CASES PREDICTION</w:t>
                                  </w:r>
                                </w:p>
                                <w:p w14:paraId="599AB1CF" w14:textId="675CE0AF" w:rsidR="00E61B60" w:rsidRPr="00E61B60" w:rsidRDefault="00E61B60" w:rsidP="00E61B60">
                                  <w:pPr>
                                    <w:pStyle w:val="Title"/>
                                    <w:rPr>
                                      <w:sz w:val="32"/>
                                      <w:szCs w:val="24"/>
                                    </w:rPr>
                                  </w:pPr>
                                  <w:r w:rsidRPr="00E61B60">
                                    <w:rPr>
                                      <w:sz w:val="32"/>
                                      <w:szCs w:val="24"/>
                                    </w:rPr>
                                    <w:t>(USING MACHINE LEARNING)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1AD3E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" filled="f" stroked="f" strokeweight=".5pt">
                      <v:textbox>
                        <w:txbxContent>
                          <w:p w14:paraId="7ED65544" w14:textId="245E882B" w:rsidR="00D077E9" w:rsidRDefault="00E61B60" w:rsidP="00E61B60">
                            <w:pPr>
                              <w:pStyle w:val="Title"/>
                              <w:rPr>
                                <w:sz w:val="56"/>
                                <w:szCs w:val="48"/>
                              </w:rPr>
                            </w:pPr>
                            <w:r w:rsidRPr="00E61B60">
                              <w:rPr>
                                <w:sz w:val="56"/>
                                <w:szCs w:val="48"/>
                              </w:rPr>
                              <w:t>COVID-19 CASES PREDICTION</w:t>
                            </w:r>
                          </w:p>
                          <w:p w14:paraId="599AB1CF" w14:textId="675CE0AF" w:rsidR="00E61B60" w:rsidRPr="00E61B60" w:rsidRDefault="00E61B60" w:rsidP="00E61B60">
                            <w:pPr>
                              <w:pStyle w:val="Title"/>
                              <w:rPr>
                                <w:sz w:val="32"/>
                                <w:szCs w:val="24"/>
                              </w:rPr>
                            </w:pPr>
                            <w:r w:rsidRPr="00E61B60">
                              <w:rPr>
                                <w:sz w:val="32"/>
                                <w:szCs w:val="24"/>
                              </w:rPr>
                              <w:t>(USING MACHINE LEARNING)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5A74C1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CCDDB6" wp14:editId="3D62691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7D0C3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632901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202B86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5D18258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76E938A271F40E5B31A691E959A2C2C"/>
              </w:placeholder>
              <w15:appearance w15:val="hidden"/>
            </w:sdtPr>
            <w:sdtEndPr/>
            <w:sdtContent>
              <w:p w14:paraId="1CCDB498" w14:textId="6A7B61A5" w:rsidR="00D077E9" w:rsidRDefault="00E61B60" w:rsidP="00D077E9">
                <w:r>
                  <w:rPr>
                    <w:rStyle w:val="SubtitleChar"/>
                    <w:b w:val="0"/>
                  </w:rPr>
                  <w:t>ibm PROJECT</w:t>
                </w:r>
              </w:p>
            </w:sdtContent>
          </w:sdt>
          <w:p w14:paraId="1A95EB9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367106C" wp14:editId="23EDAA05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E83A6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47B8E1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306F5D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D1187F5" w14:textId="29DAC386" w:rsidR="00D077E9" w:rsidRDefault="00251E5F" w:rsidP="00D077E9">
            <w:sdt>
              <w:sdtPr>
                <w:id w:val="-1740469667"/>
                <w:placeholder>
                  <w:docPart w:val="BA5BAD0C788B49F8BD17A1C4DA5E1641"/>
                </w:placeholder>
                <w15:appearance w15:val="hidden"/>
              </w:sdtPr>
              <w:sdtEndPr/>
              <w:sdtContent>
                <w:r w:rsidR="00E61B60">
                  <w:t>BY-ASUTOSH PATRA</w:t>
                </w:r>
              </w:sdtContent>
            </w:sdt>
            <w:r w:rsidR="00E61B60">
              <w:t xml:space="preserve"> &amp; </w:t>
            </w:r>
            <w:r w:rsidR="00E61B60" w:rsidRPr="00E61B60">
              <w:t>ANIMESH SINGH</w:t>
            </w:r>
          </w:p>
          <w:p w14:paraId="74996F7C" w14:textId="1C29EB8B" w:rsidR="00D077E9" w:rsidRPr="00E61B60" w:rsidRDefault="00E61B60" w:rsidP="00E61B60">
            <w:pPr>
              <w:rPr>
                <w:sz w:val="22"/>
                <w:szCs w:val="18"/>
              </w:rPr>
            </w:pPr>
            <w:r w:rsidRPr="00E61B60">
              <w:rPr>
                <w:sz w:val="22"/>
                <w:szCs w:val="18"/>
              </w:rPr>
              <w:t>(LOVELY PROFESSIONAL UNIVERSITY)</w:t>
            </w:r>
          </w:p>
          <w:p w14:paraId="3D56CBB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11824E87" w14:textId="5F3D2955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DD91B6" wp14:editId="486796B1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5520F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4F081C" wp14:editId="5BF70432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D29F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7861DD03" w14:textId="77777777" w:rsidR="00E61B60" w:rsidRDefault="00E61B60" w:rsidP="00E61B60">
      <w:pPr>
        <w:pStyle w:val="Title"/>
        <w:rPr>
          <w:sz w:val="56"/>
          <w:szCs w:val="48"/>
        </w:rPr>
      </w:pPr>
      <w:r w:rsidRPr="00E61B60">
        <w:rPr>
          <w:sz w:val="56"/>
          <w:szCs w:val="48"/>
        </w:rPr>
        <w:lastRenderedPageBreak/>
        <w:t>COVID-19 CASES PREDICTION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7C1A8697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F7C650E8A7C64A5AA0A2E13FB8D949FF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61F013A3" w14:textId="57F12F08" w:rsidR="00DF027C" w:rsidRDefault="00E61B60" w:rsidP="00305AD5">
                <w:pPr>
                  <w:pStyle w:val="Heading2"/>
                </w:pPr>
                <w:r>
                  <w:t>Why this?</w:t>
                </w:r>
              </w:p>
            </w:sdtContent>
          </w:sdt>
          <w:p w14:paraId="34B4B62F" w14:textId="2DFE1EEF" w:rsidR="00DF027C" w:rsidRDefault="00E61B60" w:rsidP="00DF027C">
            <w:pPr>
              <w:pStyle w:val="Content"/>
            </w:pPr>
            <w:r w:rsidRPr="00E61B60">
              <w:t xml:space="preserve">Prediction of the dynamics of new SARS-CoV-2 infections during the current COVID-19 pandemic is critical for public health planning of efficient health care allocation and monitoring the effects of policy interventions. We describe a new approach that forecasts the number of incident cases </w:t>
            </w:r>
            <w:proofErr w:type="gramStart"/>
            <w:r w:rsidRPr="00E61B60">
              <w:t>in the near future</w:t>
            </w:r>
            <w:proofErr w:type="gramEnd"/>
            <w:r w:rsidRPr="00E61B60">
              <w:t xml:space="preserve"> given past occurrences using only a small number of assumptions.</w:t>
            </w:r>
          </w:p>
          <w:p w14:paraId="08F592D7" w14:textId="77777777" w:rsidR="00305AD5" w:rsidRDefault="00305AD5" w:rsidP="00DF027C">
            <w:pPr>
              <w:pStyle w:val="Content"/>
            </w:pPr>
          </w:p>
          <w:sdt>
            <w:sdtPr>
              <w:rPr>
                <w:rFonts w:eastAsiaTheme="majorEastAsia" w:cstheme="majorBidi"/>
                <w:b w:val="0"/>
                <w:sz w:val="36"/>
                <w:szCs w:val="26"/>
              </w:rPr>
              <w:id w:val="217479178"/>
              <w:placeholder>
                <w:docPart w:val="D5802F14407F4CFE94E1BE19E867F93C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4127636E" w14:textId="12D04514" w:rsidR="00305AD5" w:rsidRPr="00305AD5" w:rsidRDefault="00305AD5" w:rsidP="00305AD5">
                <w:pPr>
                  <w:keepNext/>
                  <w:spacing w:after="240" w:line="240" w:lineRule="auto"/>
                  <w:outlineLvl w:val="1"/>
                  <w:rPr>
                    <w:rFonts w:eastAsiaTheme="majorEastAsia" w:cstheme="majorBidi"/>
                    <w:b w:val="0"/>
                    <w:sz w:val="36"/>
                    <w:szCs w:val="26"/>
                  </w:rPr>
                </w:pPr>
                <w:r>
                  <w:rPr>
                    <w:rFonts w:eastAsiaTheme="majorEastAsia" w:cstheme="majorBidi"/>
                    <w:b w:val="0"/>
                    <w:sz w:val="36"/>
                    <w:szCs w:val="26"/>
                  </w:rPr>
                  <w:t>Method of approach to solve?</w:t>
                </w:r>
              </w:p>
            </w:sdtContent>
          </w:sdt>
          <w:p w14:paraId="1A0DA112" w14:textId="7B6A053E" w:rsidR="00305AD5" w:rsidRDefault="00305AD5" w:rsidP="00305AD5">
            <w:pPr>
              <w:pStyle w:val="Content"/>
            </w:pPr>
            <w:r>
              <w:t>Our approach to forecasting future COVID-19 cases involves:</w:t>
            </w:r>
          </w:p>
          <w:p w14:paraId="2D581728" w14:textId="140B7A7E" w:rsidR="00305AD5" w:rsidRDefault="00305AD5" w:rsidP="00305AD5">
            <w:pPr>
              <w:pStyle w:val="Content"/>
              <w:numPr>
                <w:ilvl w:val="0"/>
                <w:numId w:val="1"/>
              </w:numPr>
            </w:pPr>
            <w:r>
              <w:t xml:space="preserve">Gathering dataset related to this problem (From Kaggle – </w:t>
            </w:r>
            <w:hyperlink r:id="rId8" w:history="1">
              <w:r w:rsidRPr="00FD1208">
                <w:rPr>
                  <w:rStyle w:val="Hyperlink"/>
                </w:rPr>
                <w:t>https://www.kaggle.com/sudalairajkumar/covid19-in-india</w:t>
              </w:r>
            </w:hyperlink>
            <w:r>
              <w:t>).</w:t>
            </w:r>
          </w:p>
          <w:p w14:paraId="4A40FC56" w14:textId="45428531" w:rsidR="00305AD5" w:rsidRDefault="00305AD5" w:rsidP="00305AD5">
            <w:pPr>
              <w:pStyle w:val="Content"/>
              <w:numPr>
                <w:ilvl w:val="0"/>
                <w:numId w:val="1"/>
              </w:numPr>
            </w:pPr>
            <w:r>
              <w:t>Visualizing the datasets with the help of graphs, and figures.</w:t>
            </w:r>
          </w:p>
          <w:p w14:paraId="23FC948D" w14:textId="6925DD15" w:rsidR="00305AD5" w:rsidRDefault="00305AD5" w:rsidP="00305AD5">
            <w:pPr>
              <w:pStyle w:val="Content"/>
              <w:numPr>
                <w:ilvl w:val="0"/>
                <w:numId w:val="1"/>
              </w:numPr>
            </w:pPr>
            <w:r>
              <w:t xml:space="preserve">Use these datasets </w:t>
            </w:r>
            <w:r w:rsidR="00F17744">
              <w:t xml:space="preserve">to train </w:t>
            </w:r>
            <w:r w:rsidR="0004633A">
              <w:t>the</w:t>
            </w:r>
            <w:r>
              <w:t xml:space="preserve"> machine learning model </w:t>
            </w:r>
            <w:r w:rsidR="000E4C5E">
              <w:t>i.e.,</w:t>
            </w:r>
            <w:r>
              <w:t xml:space="preserve"> Linear Regression.</w:t>
            </w:r>
          </w:p>
          <w:p w14:paraId="53111864" w14:textId="4E2C78E3" w:rsidR="00305AD5" w:rsidRDefault="00305AD5" w:rsidP="00305AD5">
            <w:pPr>
              <w:pStyle w:val="Content"/>
              <w:numPr>
                <w:ilvl w:val="0"/>
                <w:numId w:val="1"/>
              </w:numPr>
            </w:pPr>
            <w:r>
              <w:t>Predict the result of future.</w:t>
            </w:r>
          </w:p>
          <w:p w14:paraId="160C9771" w14:textId="37BDE743" w:rsidR="00305AD5" w:rsidRDefault="00305AD5" w:rsidP="00305AD5">
            <w:pPr>
              <w:pStyle w:val="Content"/>
            </w:pPr>
          </w:p>
        </w:tc>
      </w:tr>
      <w:tr w:rsidR="00DF027C" w14:paraId="3F4ED3B7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0AA4612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68CCE7" wp14:editId="7087487F">
                      <wp:extent cx="5422005" cy="198270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9827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F9D7B9" w14:textId="6D713685" w:rsidR="00DF027C" w:rsidRDefault="00305AD5" w:rsidP="00305AD5">
                                  <w:pPr>
                                    <w:rPr>
                                      <w:i/>
                                      <w:sz w:val="36"/>
                                    </w:rPr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Library used:</w:t>
                                  </w:r>
                                </w:p>
                                <w:p w14:paraId="207C56DB" w14:textId="3FBD9751" w:rsidR="00305AD5" w:rsidRDefault="00305AD5" w:rsidP="00305AD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 xml:space="preserve">Pandas </w:t>
                                  </w:r>
                                </w:p>
                                <w:p w14:paraId="5D1CE0A1" w14:textId="19A3FAFE" w:rsidR="00305AD5" w:rsidRDefault="00305AD5" w:rsidP="00305AD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Matplotlib</w:t>
                                  </w:r>
                                </w:p>
                                <w:p w14:paraId="37E26EDC" w14:textId="2853E488" w:rsidR="00305AD5" w:rsidRDefault="00305AD5" w:rsidP="00305AD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Seaborn</w:t>
                                  </w:r>
                                </w:p>
                                <w:p w14:paraId="04C3B6C2" w14:textId="2600BF99" w:rsidR="00305AD5" w:rsidRDefault="00305AD5" w:rsidP="00305AD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Datetime</w:t>
                                  </w:r>
                                </w:p>
                                <w:p w14:paraId="2B458B2C" w14:textId="6762C4A2" w:rsidR="00305AD5" w:rsidRDefault="00305AD5" w:rsidP="00305AD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proofErr w:type="spellStart"/>
                                  <w:r>
                                    <w:t>Numpy</w:t>
                                  </w:r>
                                  <w:proofErr w:type="spellEnd"/>
                                </w:p>
                                <w:p w14:paraId="531E5C42" w14:textId="07915D7F" w:rsidR="00305AD5" w:rsidRDefault="00305AD5" w:rsidP="000E4C5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proofErr w:type="spellStart"/>
                                  <w:r>
                                    <w:t>Sk_</w:t>
                                  </w:r>
                                  <w:proofErr w:type="gramStart"/>
                                  <w:r>
                                    <w:t>le</w:t>
                                  </w:r>
                                  <w:r w:rsidR="000E4C5E">
                                    <w:t>arn</w:t>
                                  </w:r>
                                  <w:proofErr w:type="spellEnd"/>
                                  <w:r w:rsidR="000E4C5E">
                                    <w:t>(</w:t>
                                  </w:r>
                                  <w:proofErr w:type="gramEnd"/>
                                  <w:r w:rsidR="000E4C5E">
                                    <w:t xml:space="preserve">i.e., </w:t>
                                  </w:r>
                                  <w:proofErr w:type="spellStart"/>
                                  <w:r w:rsidR="000E4C5E">
                                    <w:t>sklearn.linear_model</w:t>
                                  </w:r>
                                  <w:proofErr w:type="spellEnd"/>
                                  <w:r w:rsidR="000E4C5E">
                                    <w:t xml:space="preserve"> &amp; </w:t>
                                  </w:r>
                                  <w:proofErr w:type="spellStart"/>
                                  <w:r w:rsidR="000E4C5E">
                                    <w:t>sklearn.metrics</w:t>
                                  </w:r>
                                  <w:proofErr w:type="spellEnd"/>
                                  <w:r w:rsidR="000E4C5E"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68CCE7" id="Text Box 7" o:spid="_x0000_s1027" type="#_x0000_t202" style="width:426.95pt;height:1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" filled="f" stroked="f" strokeweight=".5pt">
                      <v:textbox>
                        <w:txbxContent>
                          <w:p w14:paraId="1FF9D7B9" w14:textId="6D713685" w:rsidR="00DF027C" w:rsidRDefault="00305AD5" w:rsidP="00305AD5">
                            <w:pPr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Library used:</w:t>
                            </w:r>
                          </w:p>
                          <w:p w14:paraId="207C56DB" w14:textId="3FBD9751" w:rsidR="00305AD5" w:rsidRDefault="00305AD5" w:rsidP="00305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Pandas </w:t>
                            </w:r>
                          </w:p>
                          <w:p w14:paraId="5D1CE0A1" w14:textId="19A3FAFE" w:rsidR="00305AD5" w:rsidRDefault="00305AD5" w:rsidP="00305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Matplotlib</w:t>
                            </w:r>
                          </w:p>
                          <w:p w14:paraId="37E26EDC" w14:textId="2853E488" w:rsidR="00305AD5" w:rsidRDefault="00305AD5" w:rsidP="00305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Seaborn</w:t>
                            </w:r>
                          </w:p>
                          <w:p w14:paraId="04C3B6C2" w14:textId="2600BF99" w:rsidR="00305AD5" w:rsidRDefault="00305AD5" w:rsidP="00305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Datetime</w:t>
                            </w:r>
                          </w:p>
                          <w:p w14:paraId="2B458B2C" w14:textId="6762C4A2" w:rsidR="00305AD5" w:rsidRDefault="00305AD5" w:rsidP="00305A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Numpy</w:t>
                            </w:r>
                            <w:proofErr w:type="spellEnd"/>
                          </w:p>
                          <w:p w14:paraId="531E5C42" w14:textId="07915D7F" w:rsidR="00305AD5" w:rsidRDefault="00305AD5" w:rsidP="000E4C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Sk_</w:t>
                            </w:r>
                            <w:proofErr w:type="gramStart"/>
                            <w:r>
                              <w:t>le</w:t>
                            </w:r>
                            <w:r w:rsidR="000E4C5E">
                              <w:t>arn</w:t>
                            </w:r>
                            <w:proofErr w:type="spellEnd"/>
                            <w:r w:rsidR="000E4C5E">
                              <w:t>(</w:t>
                            </w:r>
                            <w:proofErr w:type="gramEnd"/>
                            <w:r w:rsidR="000E4C5E">
                              <w:t xml:space="preserve">i.e., </w:t>
                            </w:r>
                            <w:proofErr w:type="spellStart"/>
                            <w:r w:rsidR="000E4C5E">
                              <w:t>sklearn.linear_model</w:t>
                            </w:r>
                            <w:proofErr w:type="spellEnd"/>
                            <w:r w:rsidR="000E4C5E">
                              <w:t xml:space="preserve"> &amp; </w:t>
                            </w:r>
                            <w:proofErr w:type="spellStart"/>
                            <w:r w:rsidR="000E4C5E">
                              <w:t>sklearn.metrics</w:t>
                            </w:r>
                            <w:proofErr w:type="spellEnd"/>
                            <w:r w:rsidR="000E4C5E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58961A0A" w14:textId="77777777" w:rsidTr="00DF027C">
        <w:trPr>
          <w:trHeight w:val="5931"/>
        </w:trPr>
        <w:tc>
          <w:tcPr>
            <w:tcW w:w="9999" w:type="dxa"/>
          </w:tcPr>
          <w:p w14:paraId="4E1CEFA4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rPr>
                <w:rFonts w:eastAsiaTheme="majorEastAsia" w:cstheme="majorBidi"/>
                <w:b w:val="0"/>
                <w:sz w:val="36"/>
                <w:szCs w:val="26"/>
              </w:rPr>
              <w:id w:val="-428342605"/>
              <w:placeholder>
                <w:docPart w:val="704E3F8EC6D347D78A61065AB6B2A0C6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10F521E2" w14:textId="15F358EA" w:rsidR="00626E20" w:rsidRPr="003F54A6" w:rsidRDefault="00626E20" w:rsidP="00626E20">
                <w:pPr>
                  <w:rPr>
                    <w:rFonts w:cstheme="minorHAnsi"/>
                    <w:b w:val="0"/>
                    <w:bCs/>
                    <w:sz w:val="36"/>
                    <w:szCs w:val="28"/>
                  </w:rPr>
                </w:pPr>
                <w:r w:rsidRPr="003F54A6">
                  <w:rPr>
                    <w:rFonts w:cstheme="minorHAnsi"/>
                    <w:b w:val="0"/>
                    <w:bCs/>
                    <w:sz w:val="36"/>
                    <w:szCs w:val="28"/>
                  </w:rPr>
                  <w:t>How to install</w:t>
                </w:r>
                <w:r w:rsidRPr="003F54A6">
                  <w:rPr>
                    <w:rFonts w:cstheme="minorHAnsi"/>
                    <w:b w:val="0"/>
                    <w:bCs/>
                    <w:sz w:val="36"/>
                    <w:szCs w:val="28"/>
                  </w:rPr>
                  <w:t xml:space="preserve"> packages</w:t>
                </w:r>
                <w:r w:rsidRPr="003F54A6">
                  <w:rPr>
                    <w:rFonts w:cstheme="minorHAnsi"/>
                    <w:b w:val="0"/>
                    <w:bCs/>
                    <w:sz w:val="36"/>
                    <w:szCs w:val="28"/>
                  </w:rPr>
                  <w:t>?</w:t>
                </w:r>
              </w:p>
              <w:p w14:paraId="27218464" w14:textId="77777777" w:rsidR="00626E20" w:rsidRPr="003F54A6" w:rsidRDefault="00626E20" w:rsidP="00626E20">
                <w:pPr>
                  <w:rPr>
                    <w:b w:val="0"/>
                    <w:bCs/>
                  </w:rPr>
                </w:pPr>
                <w:r w:rsidRPr="003F54A6">
                  <w:rPr>
                    <w:b w:val="0"/>
                    <w:bCs/>
                  </w:rPr>
                  <w:t>(Make sure you have installed python in your system)</w:t>
                </w:r>
              </w:p>
              <w:p w14:paraId="4BE0A706" w14:textId="77777777" w:rsidR="00626E20" w:rsidRPr="003F54A6" w:rsidRDefault="00626E20" w:rsidP="00626E20">
                <w:pPr>
                  <w:rPr>
                    <w:b w:val="0"/>
                    <w:bCs/>
                  </w:rPr>
                </w:pPr>
                <w:r w:rsidRPr="003F54A6">
                  <w:rPr>
                    <w:b w:val="0"/>
                    <w:bCs/>
                  </w:rPr>
                  <w:t>Open command prompt and then use the command given below for installing the packages-</w:t>
                </w:r>
              </w:p>
              <w:p w14:paraId="047481F3" w14:textId="77777777" w:rsidR="00626E20" w:rsidRPr="003F54A6" w:rsidRDefault="00626E20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b w:val="0"/>
                    <w:bCs/>
                  </w:rPr>
                </w:pPr>
                <w:r w:rsidRPr="003F54A6">
                  <w:rPr>
                    <w:b w:val="0"/>
                    <w:bCs/>
                  </w:rPr>
                  <w:t>Pandas:</w:t>
                </w:r>
              </w:p>
              <w:p w14:paraId="74B58440" w14:textId="6455F8B4" w:rsidR="00387792" w:rsidRPr="003F54A6" w:rsidRDefault="00626E20" w:rsidP="00626E20">
                <w:pPr>
                  <w:pStyle w:val="ListParagraph"/>
                  <w:rPr>
                    <w:rFonts w:ascii="Courier New" w:hAnsi="Courier New" w:cs="Courier New"/>
                  </w:rPr>
                </w:pPr>
                <w:r w:rsidRPr="003F54A6">
                  <w:rPr>
                    <w:rFonts w:ascii="Courier New" w:hAnsi="Courier New" w:cs="Courier New"/>
                  </w:rPr>
                  <w:t xml:space="preserve">pip install </w:t>
                </w:r>
                <w:proofErr w:type="gramStart"/>
                <w:r w:rsidRPr="003F54A6">
                  <w:rPr>
                    <w:rFonts w:ascii="Courier New" w:hAnsi="Courier New" w:cs="Courier New"/>
                  </w:rPr>
                  <w:t>pandas</w:t>
                </w:r>
                <w:proofErr w:type="gramEnd"/>
              </w:p>
              <w:p w14:paraId="16BA2EDE" w14:textId="77777777" w:rsidR="00387792" w:rsidRPr="003F54A6" w:rsidRDefault="00387792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rFonts w:cstheme="minorHAnsi"/>
                    <w:b w:val="0"/>
                    <w:bCs/>
                  </w:rPr>
                </w:pPr>
                <w:r w:rsidRPr="003F54A6">
                  <w:rPr>
                    <w:rFonts w:cstheme="minorHAnsi"/>
                    <w:b w:val="0"/>
                    <w:bCs/>
                  </w:rPr>
                  <w:t>Matplotlib:</w:t>
                </w:r>
              </w:p>
              <w:p w14:paraId="7FA4AA73" w14:textId="33A6D6B6" w:rsidR="00387792" w:rsidRPr="003F54A6" w:rsidRDefault="00387792" w:rsidP="00387792">
                <w:pPr>
                  <w:pStyle w:val="ListParagraph"/>
                  <w:rPr>
                    <w:rFonts w:ascii="Courier New" w:hAnsi="Courier New" w:cs="Courier New"/>
                  </w:rPr>
                </w:pPr>
                <w:r w:rsidRPr="003F54A6">
                  <w:rPr>
                    <w:rFonts w:ascii="Courier New" w:hAnsi="Courier New" w:cs="Courier New"/>
                  </w:rPr>
                  <w:t xml:space="preserve">pip install </w:t>
                </w:r>
                <w:proofErr w:type="gramStart"/>
                <w:r w:rsidRPr="003F54A6">
                  <w:rPr>
                    <w:rFonts w:ascii="Courier New" w:hAnsi="Courier New" w:cs="Courier New"/>
                  </w:rPr>
                  <w:t>matplotlib</w:t>
                </w:r>
                <w:proofErr w:type="gramEnd"/>
              </w:p>
              <w:p w14:paraId="2287C575" w14:textId="008617CE" w:rsidR="00626E20" w:rsidRPr="003F54A6" w:rsidRDefault="00626E20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rFonts w:ascii="Courier New" w:hAnsi="Courier New" w:cs="Courier New"/>
                    <w:b w:val="0"/>
                    <w:bCs/>
                  </w:rPr>
                </w:pPr>
                <w:r w:rsidRPr="003F54A6">
                  <w:rPr>
                    <w:rFonts w:cstheme="minorHAnsi"/>
                    <w:b w:val="0"/>
                    <w:bCs/>
                  </w:rPr>
                  <w:t>Seaborn:</w:t>
                </w:r>
              </w:p>
              <w:p w14:paraId="334BE957" w14:textId="5F392E70" w:rsidR="00626E20" w:rsidRPr="003F54A6" w:rsidRDefault="00626E20" w:rsidP="00626E20">
                <w:pPr>
                  <w:pStyle w:val="ListParagraph"/>
                  <w:rPr>
                    <w:rFonts w:ascii="Courier New" w:hAnsi="Courier New" w:cs="Courier New"/>
                  </w:rPr>
                </w:pPr>
                <w:r w:rsidRPr="003F54A6">
                  <w:rPr>
                    <w:rFonts w:ascii="Courier New" w:hAnsi="Courier New" w:cs="Courier New"/>
                  </w:rPr>
                  <w:t xml:space="preserve">pip install </w:t>
                </w:r>
                <w:proofErr w:type="gramStart"/>
                <w:r w:rsidRPr="003F54A6">
                  <w:rPr>
                    <w:rFonts w:ascii="Courier New" w:hAnsi="Courier New" w:cs="Courier New"/>
                  </w:rPr>
                  <w:t>seaborn</w:t>
                </w:r>
                <w:proofErr w:type="gramEnd"/>
              </w:p>
              <w:p w14:paraId="0943CB38" w14:textId="2DE265D1" w:rsidR="007411B1" w:rsidRPr="003F54A6" w:rsidRDefault="007411B1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rFonts w:cstheme="minorHAnsi"/>
                    <w:b w:val="0"/>
                    <w:bCs/>
                  </w:rPr>
                </w:pPr>
                <w:r w:rsidRPr="003F54A6">
                  <w:rPr>
                    <w:rFonts w:cstheme="minorHAnsi"/>
                    <w:b w:val="0"/>
                    <w:bCs/>
                  </w:rPr>
                  <w:t>Datetime:</w:t>
                </w:r>
              </w:p>
              <w:p w14:paraId="6168CAB5" w14:textId="7D2D690E" w:rsidR="007411B1" w:rsidRPr="003F54A6" w:rsidRDefault="007411B1" w:rsidP="007411B1">
                <w:pPr>
                  <w:pStyle w:val="ListParagraph"/>
                  <w:rPr>
                    <w:rFonts w:ascii="Courier New" w:hAnsi="Courier New" w:cs="Courier New"/>
                  </w:rPr>
                </w:pPr>
                <w:r w:rsidRPr="003F54A6">
                  <w:rPr>
                    <w:rFonts w:ascii="Courier New" w:hAnsi="Courier New" w:cs="Courier New"/>
                  </w:rPr>
                  <w:t xml:space="preserve">pip install </w:t>
                </w:r>
                <w:proofErr w:type="spellStart"/>
                <w:proofErr w:type="gramStart"/>
                <w:r w:rsidR="00624E04" w:rsidRPr="003F54A6">
                  <w:rPr>
                    <w:rFonts w:ascii="Courier New" w:hAnsi="Courier New" w:cs="Courier New"/>
                  </w:rPr>
                  <w:t>D</w:t>
                </w:r>
                <w:r w:rsidRPr="003F54A6">
                  <w:rPr>
                    <w:rFonts w:ascii="Courier New" w:hAnsi="Courier New" w:cs="Courier New"/>
                  </w:rPr>
                  <w:t>ate</w:t>
                </w:r>
                <w:r w:rsidR="00624E04" w:rsidRPr="003F54A6">
                  <w:rPr>
                    <w:rFonts w:ascii="Courier New" w:hAnsi="Courier New" w:cs="Courier New"/>
                  </w:rPr>
                  <w:t>T</w:t>
                </w:r>
                <w:r w:rsidRPr="003F54A6">
                  <w:rPr>
                    <w:rFonts w:ascii="Courier New" w:hAnsi="Courier New" w:cs="Courier New"/>
                  </w:rPr>
                  <w:t>ime</w:t>
                </w:r>
                <w:proofErr w:type="spellEnd"/>
                <w:proofErr w:type="gramEnd"/>
              </w:p>
              <w:p w14:paraId="75CE4498" w14:textId="7618E71D" w:rsidR="007411B1" w:rsidRPr="003F54A6" w:rsidRDefault="007411B1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rFonts w:cstheme="minorHAnsi"/>
                    <w:b w:val="0"/>
                    <w:bCs/>
                  </w:rPr>
                </w:pPr>
                <w:proofErr w:type="spellStart"/>
                <w:r w:rsidRPr="003F54A6">
                  <w:rPr>
                    <w:rFonts w:cstheme="minorHAnsi"/>
                    <w:b w:val="0"/>
                    <w:bCs/>
                  </w:rPr>
                  <w:t>Numpy</w:t>
                </w:r>
                <w:proofErr w:type="spellEnd"/>
                <w:r w:rsidRPr="003F54A6">
                  <w:rPr>
                    <w:rFonts w:cstheme="minorHAnsi"/>
                    <w:b w:val="0"/>
                    <w:bCs/>
                  </w:rPr>
                  <w:t>:</w:t>
                </w:r>
              </w:p>
              <w:p w14:paraId="34672A90" w14:textId="3EC12E8E" w:rsidR="007411B1" w:rsidRPr="003F54A6" w:rsidRDefault="007411B1" w:rsidP="007411B1">
                <w:pPr>
                  <w:pStyle w:val="ListParagraph"/>
                  <w:rPr>
                    <w:rFonts w:ascii="Courier New" w:hAnsi="Courier New" w:cs="Courier New"/>
                  </w:rPr>
                </w:pPr>
                <w:r w:rsidRPr="003F54A6">
                  <w:rPr>
                    <w:rFonts w:ascii="Courier New" w:hAnsi="Courier New" w:cs="Courier New"/>
                  </w:rPr>
                  <w:t xml:space="preserve">pip install </w:t>
                </w:r>
                <w:proofErr w:type="spellStart"/>
                <w:proofErr w:type="gramStart"/>
                <w:r w:rsidRPr="003F54A6">
                  <w:rPr>
                    <w:rFonts w:ascii="Courier New" w:hAnsi="Courier New" w:cs="Courier New"/>
                  </w:rPr>
                  <w:t>numpy</w:t>
                </w:r>
                <w:proofErr w:type="spellEnd"/>
                <w:proofErr w:type="gramEnd"/>
              </w:p>
              <w:p w14:paraId="2206FD4E" w14:textId="74D8A6DC" w:rsidR="007411B1" w:rsidRPr="003F54A6" w:rsidRDefault="007411B1" w:rsidP="007411B1">
                <w:pPr>
                  <w:pStyle w:val="ListParagraph"/>
                  <w:numPr>
                    <w:ilvl w:val="0"/>
                    <w:numId w:val="3"/>
                  </w:numPr>
                  <w:rPr>
                    <w:rFonts w:cstheme="minorHAnsi"/>
                    <w:b w:val="0"/>
                    <w:bCs/>
                  </w:rPr>
                </w:pPr>
                <w:proofErr w:type="spellStart"/>
                <w:r w:rsidRPr="003F54A6">
                  <w:rPr>
                    <w:rFonts w:cstheme="minorHAnsi"/>
                    <w:b w:val="0"/>
                    <w:bCs/>
                  </w:rPr>
                  <w:t>Sk_learn</w:t>
                </w:r>
                <w:proofErr w:type="spellEnd"/>
                <w:r w:rsidRPr="003F54A6">
                  <w:rPr>
                    <w:rFonts w:cstheme="minorHAnsi"/>
                    <w:b w:val="0"/>
                    <w:bCs/>
                  </w:rPr>
                  <w:t>:</w:t>
                </w:r>
              </w:p>
              <w:p w14:paraId="696304C0" w14:textId="61377081" w:rsidR="00387792" w:rsidRPr="003F54A6" w:rsidRDefault="007411B1" w:rsidP="007411B1">
                <w:pPr>
                  <w:pStyle w:val="ListParagraph"/>
                  <w:rPr>
                    <w:rFonts w:ascii="Courier New" w:hAnsi="Courier New" w:cs="Courier New"/>
                  </w:rPr>
                </w:pPr>
                <w:r w:rsidRPr="003F54A6">
                  <w:rPr>
                    <w:rFonts w:ascii="Courier New" w:hAnsi="Courier New" w:cs="Courier New"/>
                  </w:rPr>
                  <w:t xml:space="preserve">pip install </w:t>
                </w:r>
                <w:r w:rsidR="003F54A6" w:rsidRPr="003F54A6">
                  <w:rPr>
                    <w:rFonts w:ascii="Courier New" w:hAnsi="Courier New" w:cs="Courier New"/>
                  </w:rPr>
                  <w:t>scikit-</w:t>
                </w:r>
                <w:proofErr w:type="gramStart"/>
                <w:r w:rsidR="003F54A6" w:rsidRPr="003F54A6">
                  <w:rPr>
                    <w:rFonts w:ascii="Courier New" w:hAnsi="Courier New" w:cs="Courier New"/>
                  </w:rPr>
                  <w:t>learn</w:t>
                </w:r>
                <w:proofErr w:type="gramEnd"/>
              </w:p>
              <w:p w14:paraId="5723EADA" w14:textId="77777777" w:rsidR="007411B1" w:rsidRDefault="007411B1" w:rsidP="007411B1">
                <w:pPr>
                  <w:pStyle w:val="ListParagraph"/>
                  <w:rPr>
                    <w:rFonts w:eastAsiaTheme="majorEastAsia" w:cstheme="majorBidi"/>
                    <w:b w:val="0"/>
                    <w:sz w:val="36"/>
                    <w:szCs w:val="26"/>
                  </w:rPr>
                </w:pPr>
              </w:p>
              <w:p w14:paraId="30357875" w14:textId="729F6E9A" w:rsidR="00305AD5" w:rsidRPr="00305AD5" w:rsidRDefault="00305AD5" w:rsidP="00305AD5">
                <w:pPr>
                  <w:keepNext/>
                  <w:spacing w:after="240" w:line="240" w:lineRule="auto"/>
                  <w:outlineLvl w:val="1"/>
                  <w:rPr>
                    <w:rFonts w:eastAsiaTheme="majorEastAsia" w:cstheme="majorBidi"/>
                    <w:b w:val="0"/>
                    <w:sz w:val="36"/>
                    <w:szCs w:val="26"/>
                  </w:rPr>
                </w:pPr>
                <w:r w:rsidRPr="00305AD5">
                  <w:rPr>
                    <w:rFonts w:eastAsiaTheme="majorEastAsia" w:cstheme="majorBidi"/>
                    <w:b w:val="0"/>
                    <w:sz w:val="36"/>
                    <w:szCs w:val="26"/>
                  </w:rPr>
                  <w:t>Result</w:t>
                </w:r>
              </w:p>
            </w:sdtContent>
          </w:sdt>
          <w:p w14:paraId="0E5ADBC7" w14:textId="2F2B342D" w:rsidR="00305AD5" w:rsidRPr="00305AD5" w:rsidRDefault="00305AD5" w:rsidP="00305AD5">
            <w:pPr>
              <w:rPr>
                <w:b w:val="0"/>
              </w:rPr>
            </w:pPr>
            <w:r w:rsidRPr="00305AD5">
              <w:rPr>
                <w:b w:val="0"/>
              </w:rPr>
              <w:t>We apply our method to predicting the number of new COVID-19 cases in a single state in</w:t>
            </w:r>
            <w:r w:rsidR="001C5C76">
              <w:rPr>
                <w:b w:val="0"/>
              </w:rPr>
              <w:t xml:space="preserve"> India</w:t>
            </w:r>
            <w:r w:rsidRPr="00305AD5">
              <w:rPr>
                <w:b w:val="0"/>
              </w:rPr>
              <w:t>. Our method produces reasonably accurate results when the effective reproduction number is distributed similarly in the future as in the past. Large deviations from the predicted results can imply that a change in policy or some other factors have occurred that have dramatically altered the disease transmission over time.</w:t>
            </w:r>
          </w:p>
          <w:p w14:paraId="4EAE0868" w14:textId="77777777" w:rsidR="00305AD5" w:rsidRPr="00305AD5" w:rsidRDefault="00305AD5" w:rsidP="00305AD5">
            <w:pPr>
              <w:rPr>
                <w:b w:val="0"/>
              </w:rPr>
            </w:pPr>
          </w:p>
          <w:sdt>
            <w:sdtPr>
              <w:rPr>
                <w:rFonts w:eastAsiaTheme="majorEastAsia" w:cstheme="majorBidi"/>
                <w:b w:val="0"/>
                <w:sz w:val="36"/>
                <w:szCs w:val="26"/>
              </w:rPr>
              <w:id w:val="612482965"/>
              <w:placeholder>
                <w:docPart w:val="43CF28292E084A88B07987E61F35743C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05855095" w14:textId="77777777" w:rsidR="00305AD5" w:rsidRPr="00305AD5" w:rsidRDefault="00305AD5" w:rsidP="00305AD5">
                <w:pPr>
                  <w:keepNext/>
                  <w:spacing w:after="240" w:line="240" w:lineRule="auto"/>
                  <w:outlineLvl w:val="1"/>
                  <w:rPr>
                    <w:rFonts w:eastAsiaTheme="majorEastAsia" w:cstheme="majorBidi"/>
                    <w:b w:val="0"/>
                    <w:sz w:val="36"/>
                    <w:szCs w:val="26"/>
                  </w:rPr>
                </w:pPr>
                <w:r w:rsidRPr="00305AD5">
                  <w:rPr>
                    <w:rFonts w:eastAsiaTheme="majorEastAsia" w:cstheme="majorBidi"/>
                    <w:b w:val="0"/>
                    <w:sz w:val="36"/>
                    <w:szCs w:val="26"/>
                  </w:rPr>
                  <w:t>Conclusion</w:t>
                </w:r>
              </w:p>
            </w:sdtContent>
          </w:sdt>
          <w:p w14:paraId="5A282115" w14:textId="23E35F79" w:rsidR="00DF027C" w:rsidRDefault="00305AD5" w:rsidP="00305AD5">
            <w:pPr>
              <w:pStyle w:val="Content"/>
              <w:rPr>
                <w:i/>
                <w:sz w:val="36"/>
              </w:rPr>
            </w:pPr>
            <w:r w:rsidRPr="00305AD5">
              <w:rPr>
                <w:b/>
              </w:rPr>
              <w:t xml:space="preserve">We presented a modelling approach that we believe can be easily adopted by others, and immediately useful for </w:t>
            </w:r>
            <w:r w:rsidR="000E4C5E">
              <w:rPr>
                <w:b/>
              </w:rPr>
              <w:t xml:space="preserve">future </w:t>
            </w:r>
            <w:r w:rsidR="000E4C5E" w:rsidRPr="00305AD5">
              <w:rPr>
                <w:b/>
              </w:rPr>
              <w:t>planning</w:t>
            </w:r>
            <w:r w:rsidR="000E4C5E">
              <w:rPr>
                <w:b/>
              </w:rPr>
              <w:t xml:space="preserve"> in </w:t>
            </w:r>
            <w:r w:rsidRPr="00305AD5">
              <w:rPr>
                <w:b/>
              </w:rPr>
              <w:t>local or state.</w:t>
            </w:r>
          </w:p>
          <w:p w14:paraId="5089FC05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1171E3C0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82CA4" w14:textId="77777777" w:rsidR="00251E5F" w:rsidRDefault="00251E5F">
      <w:r>
        <w:separator/>
      </w:r>
    </w:p>
    <w:p w14:paraId="58756FA3" w14:textId="77777777" w:rsidR="00251E5F" w:rsidRDefault="00251E5F"/>
  </w:endnote>
  <w:endnote w:type="continuationSeparator" w:id="0">
    <w:p w14:paraId="7781A5CF" w14:textId="77777777" w:rsidR="00251E5F" w:rsidRDefault="00251E5F">
      <w:r>
        <w:continuationSeparator/>
      </w:r>
    </w:p>
    <w:p w14:paraId="43C2E385" w14:textId="77777777" w:rsidR="00251E5F" w:rsidRDefault="00251E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BC6E2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B99BC1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930D" w14:textId="77777777" w:rsidR="00251E5F" w:rsidRDefault="00251E5F">
      <w:r>
        <w:separator/>
      </w:r>
    </w:p>
    <w:p w14:paraId="7C063CED" w14:textId="77777777" w:rsidR="00251E5F" w:rsidRDefault="00251E5F"/>
  </w:footnote>
  <w:footnote w:type="continuationSeparator" w:id="0">
    <w:p w14:paraId="6B960D58" w14:textId="77777777" w:rsidR="00251E5F" w:rsidRDefault="00251E5F">
      <w:r>
        <w:continuationSeparator/>
      </w:r>
    </w:p>
    <w:p w14:paraId="768AC6A0" w14:textId="77777777" w:rsidR="00251E5F" w:rsidRDefault="00251E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4AA1AD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C4DEDD6" w14:textId="77777777" w:rsidR="00D077E9" w:rsidRDefault="00D077E9">
          <w:pPr>
            <w:pStyle w:val="Header"/>
          </w:pPr>
        </w:p>
      </w:tc>
    </w:tr>
  </w:tbl>
  <w:p w14:paraId="7CD45363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00BDD"/>
    <w:multiLevelType w:val="hybridMultilevel"/>
    <w:tmpl w:val="78024D7C"/>
    <w:lvl w:ilvl="0" w:tplc="2318A2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7B9E"/>
    <w:multiLevelType w:val="hybridMultilevel"/>
    <w:tmpl w:val="6866A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53B85"/>
    <w:multiLevelType w:val="hybridMultilevel"/>
    <w:tmpl w:val="208E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60"/>
    <w:rsid w:val="0002482E"/>
    <w:rsid w:val="0004633A"/>
    <w:rsid w:val="00050324"/>
    <w:rsid w:val="000A0150"/>
    <w:rsid w:val="000E4C5E"/>
    <w:rsid w:val="000E63C9"/>
    <w:rsid w:val="00130E9D"/>
    <w:rsid w:val="00150A6D"/>
    <w:rsid w:val="00185B35"/>
    <w:rsid w:val="001C5C76"/>
    <w:rsid w:val="001F2BC8"/>
    <w:rsid w:val="001F5F6B"/>
    <w:rsid w:val="00243EBC"/>
    <w:rsid w:val="00246A35"/>
    <w:rsid w:val="00251E5F"/>
    <w:rsid w:val="00260223"/>
    <w:rsid w:val="00284348"/>
    <w:rsid w:val="002F51F5"/>
    <w:rsid w:val="00305AD5"/>
    <w:rsid w:val="00312137"/>
    <w:rsid w:val="00330359"/>
    <w:rsid w:val="0033762F"/>
    <w:rsid w:val="00366C7E"/>
    <w:rsid w:val="00384EA3"/>
    <w:rsid w:val="00387792"/>
    <w:rsid w:val="003A39A1"/>
    <w:rsid w:val="003C2191"/>
    <w:rsid w:val="003D3863"/>
    <w:rsid w:val="003F54A6"/>
    <w:rsid w:val="004110DE"/>
    <w:rsid w:val="0044085A"/>
    <w:rsid w:val="004B21A5"/>
    <w:rsid w:val="005037F0"/>
    <w:rsid w:val="00516A86"/>
    <w:rsid w:val="005275F6"/>
    <w:rsid w:val="00572102"/>
    <w:rsid w:val="005F1BB0"/>
    <w:rsid w:val="00624E04"/>
    <w:rsid w:val="00626E20"/>
    <w:rsid w:val="00656C4D"/>
    <w:rsid w:val="006E5716"/>
    <w:rsid w:val="007302B3"/>
    <w:rsid w:val="00730733"/>
    <w:rsid w:val="00730E3A"/>
    <w:rsid w:val="00736AAF"/>
    <w:rsid w:val="007411B1"/>
    <w:rsid w:val="007574C3"/>
    <w:rsid w:val="00765B2A"/>
    <w:rsid w:val="00783A34"/>
    <w:rsid w:val="007C6B52"/>
    <w:rsid w:val="007D16C5"/>
    <w:rsid w:val="00862FE4"/>
    <w:rsid w:val="0086389A"/>
    <w:rsid w:val="0087605E"/>
    <w:rsid w:val="008B1FEE"/>
    <w:rsid w:val="008B3795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F6727"/>
    <w:rsid w:val="00C02B87"/>
    <w:rsid w:val="00C32DF0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E6EF8"/>
    <w:rsid w:val="00DF027C"/>
    <w:rsid w:val="00E00A32"/>
    <w:rsid w:val="00E22ACD"/>
    <w:rsid w:val="00E61B60"/>
    <w:rsid w:val="00E620B0"/>
    <w:rsid w:val="00E81B40"/>
    <w:rsid w:val="00EF555B"/>
    <w:rsid w:val="00F027BB"/>
    <w:rsid w:val="00F11DCF"/>
    <w:rsid w:val="00F162EA"/>
    <w:rsid w:val="00F17744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03F68"/>
  <w15:docId w15:val="{8AA273FB-DDB4-4C64-AF77-288F4FF0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AD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A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05AD5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Hyperlink">
    <w:name w:val="Hyperlink"/>
    <w:basedOn w:val="DefaultParagraphFont"/>
    <w:uiPriority w:val="99"/>
    <w:unhideWhenUsed/>
    <w:rsid w:val="00305AD5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A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0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udalairajkumar/covid19-in-ind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C16C1AA6-FA76-4070-B177-B7740D57D8DD%7d\%7b147CD19E-37E9-474F-927E-F04C0EB2B74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6E938A271F40E5B31A691E959A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6A154-CF71-433D-B04B-9A31E01556A7}"/>
      </w:docPartPr>
      <w:docPartBody>
        <w:p w:rsidR="00DB06A7" w:rsidRDefault="001C749C">
          <w:pPr>
            <w:pStyle w:val="C76E938A271F40E5B31A691E959A2C2C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15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A5BAD0C788B49F8BD17A1C4DA5E1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4FB08-DFB4-46E8-978B-6DBE99A15523}"/>
      </w:docPartPr>
      <w:docPartBody>
        <w:p w:rsidR="00DB06A7" w:rsidRDefault="001C749C">
          <w:pPr>
            <w:pStyle w:val="BA5BAD0C788B49F8BD17A1C4DA5E1641"/>
          </w:pPr>
          <w:r>
            <w:t>COMPANY NAME</w:t>
          </w:r>
        </w:p>
      </w:docPartBody>
    </w:docPart>
    <w:docPart>
      <w:docPartPr>
        <w:name w:val="F7C650E8A7C64A5AA0A2E13FB8D94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C939-B3A7-4059-8E51-A66412A0139F}"/>
      </w:docPartPr>
      <w:docPartBody>
        <w:p w:rsidR="00DB06A7" w:rsidRDefault="001C749C">
          <w:pPr>
            <w:pStyle w:val="F7C650E8A7C64A5AA0A2E13FB8D949FF"/>
          </w:pPr>
          <w:r w:rsidRPr="00DF027C">
            <w:t>Subtitle Text Here</w:t>
          </w:r>
        </w:p>
      </w:docPartBody>
    </w:docPart>
    <w:docPart>
      <w:docPartPr>
        <w:name w:val="D5802F14407F4CFE94E1BE19E867F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0F0F0-31E2-4AB5-8F44-57AB2C6D4DAE}"/>
      </w:docPartPr>
      <w:docPartBody>
        <w:p w:rsidR="00DB06A7" w:rsidRDefault="001C749C" w:rsidP="001C749C">
          <w:pPr>
            <w:pStyle w:val="D5802F14407F4CFE94E1BE19E867F93C"/>
          </w:pPr>
          <w:r w:rsidRPr="00DF027C">
            <w:t>Subtitle Text Here</w:t>
          </w:r>
        </w:p>
      </w:docPartBody>
    </w:docPart>
    <w:docPart>
      <w:docPartPr>
        <w:name w:val="704E3F8EC6D347D78A61065AB6B2A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D4358-63A9-4123-872C-FD3C6E7C5F67}"/>
      </w:docPartPr>
      <w:docPartBody>
        <w:p w:rsidR="00DB06A7" w:rsidRDefault="001C749C" w:rsidP="001C749C">
          <w:pPr>
            <w:pStyle w:val="704E3F8EC6D347D78A61065AB6B2A0C6"/>
          </w:pPr>
          <w:r w:rsidRPr="00DF027C">
            <w:t>Subtitle Text Here</w:t>
          </w:r>
        </w:p>
      </w:docPartBody>
    </w:docPart>
    <w:docPart>
      <w:docPartPr>
        <w:name w:val="43CF28292E084A88B07987E61F357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5C7F9-9227-407F-A6ED-E473AE75A465}"/>
      </w:docPartPr>
      <w:docPartBody>
        <w:p w:rsidR="00DB06A7" w:rsidRDefault="001C749C" w:rsidP="001C749C">
          <w:pPr>
            <w:pStyle w:val="43CF28292E084A88B07987E61F35743C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9C"/>
    <w:rsid w:val="001C749C"/>
    <w:rsid w:val="005D1388"/>
    <w:rsid w:val="00D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C76E938A271F40E5B31A691E959A2C2C">
    <w:name w:val="C76E938A271F40E5B31A691E959A2C2C"/>
  </w:style>
  <w:style w:type="paragraph" w:customStyle="1" w:styleId="BA5BAD0C788B49F8BD17A1C4DA5E1641">
    <w:name w:val="BA5BAD0C788B49F8BD17A1C4DA5E1641"/>
  </w:style>
  <w:style w:type="paragraph" w:customStyle="1" w:styleId="A5994D7A1952454B93A474C1D4DCD39E">
    <w:name w:val="A5994D7A1952454B93A474C1D4DCD39E"/>
    <w:rsid w:val="00DB06A7"/>
  </w:style>
  <w:style w:type="paragraph" w:customStyle="1" w:styleId="F7C650E8A7C64A5AA0A2E13FB8D949FF">
    <w:name w:val="F7C650E8A7C64A5AA0A2E13FB8D949FF"/>
  </w:style>
  <w:style w:type="paragraph" w:customStyle="1" w:styleId="C8B5D8D90F5B4E4291D8D41BC9002B3B">
    <w:name w:val="C8B5D8D90F5B4E4291D8D41BC9002B3B"/>
    <w:rsid w:val="00DB06A7"/>
  </w:style>
  <w:style w:type="paragraph" w:customStyle="1" w:styleId="D5802F14407F4CFE94E1BE19E867F93C">
    <w:name w:val="D5802F14407F4CFE94E1BE19E867F93C"/>
    <w:rsid w:val="001C749C"/>
  </w:style>
  <w:style w:type="paragraph" w:customStyle="1" w:styleId="704E3F8EC6D347D78A61065AB6B2A0C6">
    <w:name w:val="704E3F8EC6D347D78A61065AB6B2A0C6"/>
    <w:rsid w:val="001C749C"/>
  </w:style>
  <w:style w:type="paragraph" w:customStyle="1" w:styleId="43CF28292E084A88B07987E61F35743C">
    <w:name w:val="43CF28292E084A88B07987E61F35743C"/>
    <w:rsid w:val="001C7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{147CD19E-37E9-474F-927E-F04C0EB2B74C}tf16392850_win32</Template>
  <TotalTime>47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Asutosh   Patra</cp:lastModifiedBy>
  <cp:revision>15</cp:revision>
  <cp:lastPrinted>2006-08-01T17:47:00Z</cp:lastPrinted>
  <dcterms:created xsi:type="dcterms:W3CDTF">2021-07-15T06:29:00Z</dcterms:created>
  <dcterms:modified xsi:type="dcterms:W3CDTF">2021-07-15T07:18:00Z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