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03" w:rsidRPr="001B7478" w:rsidRDefault="00FC7B03" w:rsidP="00FC7B03">
      <w:pPr>
        <w:jc w:val="center"/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color w:val="222222"/>
          <w:sz w:val="36"/>
          <w:szCs w:val="36"/>
          <w:shd w:val="clear" w:color="auto" w:fill="FFFFFF"/>
        </w:rPr>
        <w:t>Courier</w:t>
      </w:r>
      <w:r w:rsidRPr="001B7478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 Management</w:t>
      </w:r>
    </w:p>
    <w:p w:rsidR="00FC7B03" w:rsidRDefault="00FC7B03" w:rsidP="00FC7B03">
      <w:pPr>
        <w:rPr>
          <w:rFonts w:ascii="Arial" w:hAnsi="Arial" w:cs="Arial"/>
          <w:color w:val="222222"/>
          <w:szCs w:val="18"/>
          <w:shd w:val="clear" w:color="auto" w:fill="FFFFFF"/>
        </w:rPr>
      </w:pPr>
      <w:r w:rsidRPr="00EC3DAD">
        <w:rPr>
          <w:b/>
          <w:sz w:val="28"/>
          <w:lang w:val="en-IN"/>
        </w:rPr>
        <w:t>Abstract:</w:t>
      </w:r>
      <w:r w:rsidRPr="00EC3DAD">
        <w:rPr>
          <w:sz w:val="28"/>
          <w:lang w:val="en-IN"/>
        </w:rPr>
        <w:t xml:space="preserve"> </w:t>
      </w:r>
      <w:r>
        <w:rPr>
          <w:rFonts w:ascii="Arial" w:hAnsi="Arial" w:cs="Arial"/>
          <w:color w:val="222222"/>
          <w:szCs w:val="18"/>
          <w:shd w:val="clear" w:color="auto" w:fill="FFFFFF"/>
        </w:rPr>
        <w:t>The m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ain aim of </w:t>
      </w:r>
      <w:r>
        <w:rPr>
          <w:rFonts w:ascii="Arial" w:hAnsi="Arial" w:cs="Arial"/>
          <w:color w:val="222222"/>
          <w:szCs w:val="18"/>
          <w:shd w:val="clear" w:color="auto" w:fill="FFFFFF"/>
        </w:rPr>
        <w:t>Courier M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anagement Mini DBMS project is to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deliver the parcel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. We aim to demonstrate the use of create, read, update and delete </w:t>
      </w:r>
      <w:proofErr w:type="spellStart"/>
      <w:r w:rsidRPr="00EC3DAD">
        <w:rPr>
          <w:rFonts w:ascii="Arial" w:hAnsi="Arial" w:cs="Arial"/>
          <w:color w:val="222222"/>
          <w:szCs w:val="18"/>
          <w:shd w:val="clear" w:color="auto" w:fill="FFFFFF"/>
        </w:rPr>
        <w:t>MySQL</w:t>
      </w:r>
      <w:proofErr w:type="spellEnd"/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operations through this project.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The project starts by </w:t>
      </w:r>
      <w:r>
        <w:rPr>
          <w:rFonts w:ascii="Arial" w:hAnsi="Arial" w:cs="Arial"/>
          <w:color w:val="222222"/>
          <w:szCs w:val="18"/>
          <w:shd w:val="clear" w:color="auto" w:fill="FFFFFF"/>
        </w:rPr>
        <w:t>adding details of courier branch and staffs working in their respective branches. The staff then add</w:t>
      </w:r>
      <w:r w:rsidR="00937679">
        <w:rPr>
          <w:rFonts w:ascii="Arial" w:hAnsi="Arial" w:cs="Arial"/>
          <w:color w:val="222222"/>
          <w:szCs w:val="18"/>
          <w:shd w:val="clear" w:color="auto" w:fill="FFFFFF"/>
        </w:rPr>
        <w:t>s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16074A">
        <w:rPr>
          <w:rFonts w:ascii="Arial" w:hAnsi="Arial" w:cs="Arial"/>
          <w:color w:val="222222"/>
          <w:szCs w:val="18"/>
          <w:shd w:val="clear" w:color="auto" w:fill="FFFFFF"/>
        </w:rPr>
        <w:t xml:space="preserve">sender and receiver details of that parcel </w:t>
      </w:r>
      <w:r w:rsidR="0016074A">
        <w:rPr>
          <w:rFonts w:ascii="Arial" w:hAnsi="Arial" w:cs="Arial"/>
          <w:color w:val="222222"/>
          <w:szCs w:val="18"/>
          <w:shd w:val="clear" w:color="auto" w:fill="FFFFFF"/>
        </w:rPr>
        <w:tab/>
        <w:t xml:space="preserve">       </w:t>
      </w:r>
      <w:proofErr w:type="spellStart"/>
      <w:r w:rsidR="0016074A">
        <w:rPr>
          <w:rFonts w:ascii="Arial" w:hAnsi="Arial" w:cs="Arial"/>
          <w:color w:val="222222"/>
          <w:szCs w:val="18"/>
          <w:shd w:val="clear" w:color="auto" w:fill="FFFFFF"/>
        </w:rPr>
        <w:t>i</w:t>
      </w:r>
      <w:proofErr w:type="gramStart"/>
      <w:r w:rsidR="0016074A">
        <w:rPr>
          <w:rFonts w:ascii="Arial" w:hAnsi="Arial" w:cs="Arial"/>
          <w:color w:val="222222"/>
          <w:szCs w:val="18"/>
          <w:shd w:val="clear" w:color="auto" w:fill="FFFFFF"/>
        </w:rPr>
        <w:t>,e</w:t>
      </w:r>
      <w:proofErr w:type="spellEnd"/>
      <w:proofErr w:type="gramEnd"/>
      <w:r w:rsidR="0016074A">
        <w:rPr>
          <w:rFonts w:ascii="Arial" w:hAnsi="Arial" w:cs="Arial"/>
          <w:color w:val="222222"/>
          <w:szCs w:val="18"/>
          <w:shd w:val="clear" w:color="auto" w:fill="FFFFFF"/>
        </w:rPr>
        <w:t>. Booking details. Then, the parcel is scheduled for delivery. Now, when the parcel is received by the receiver branch, they deli</w:t>
      </w:r>
      <w:r w:rsidR="00937679">
        <w:rPr>
          <w:rFonts w:ascii="Arial" w:hAnsi="Arial" w:cs="Arial"/>
          <w:color w:val="222222"/>
          <w:szCs w:val="18"/>
          <w:shd w:val="clear" w:color="auto" w:fill="FFFFFF"/>
        </w:rPr>
        <w:t>ver the parcel and delivery status is shown.</w:t>
      </w:r>
      <w:r w:rsidR="0016074A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</w:p>
    <w:p w:rsidR="00FC7B03" w:rsidRPr="00EC3DAD" w:rsidRDefault="00FC7B03" w:rsidP="00FC7B03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EC3DAD">
        <w:rPr>
          <w:rFonts w:ascii="Arial" w:hAnsi="Arial" w:cs="Arial"/>
          <w:b/>
          <w:color w:val="222222"/>
          <w:szCs w:val="18"/>
          <w:shd w:val="clear" w:color="auto" w:fill="FFFFFF"/>
        </w:rPr>
        <w:t>Modules:</w:t>
      </w:r>
    </w:p>
    <w:p w:rsidR="00FC7B03" w:rsidRPr="00EC3DAD" w:rsidRDefault="00937679" w:rsidP="00FC7B03">
      <w:p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Courier </w:t>
      </w:r>
      <w:r w:rsidR="00FC7B03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Management Mini DBMS Project contains </w:t>
      </w:r>
      <w:r w:rsidR="00FC7B03">
        <w:rPr>
          <w:rFonts w:ascii="Arial" w:hAnsi="Arial" w:cs="Arial"/>
          <w:color w:val="222222"/>
          <w:szCs w:val="18"/>
          <w:shd w:val="clear" w:color="auto" w:fill="FFFFFF"/>
        </w:rPr>
        <w:t>4</w:t>
      </w:r>
      <w:r w:rsidR="00FC7B03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modules:</w:t>
      </w:r>
    </w:p>
    <w:p w:rsidR="00FC7B03" w:rsidRPr="00EC3DAD" w:rsidRDefault="00937679" w:rsidP="00FC7B0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Couriers</w:t>
      </w:r>
      <w:r w:rsidR="00FC7B03"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Cs w:val="18"/>
          <w:shd w:val="clear" w:color="auto" w:fill="FFFFFF"/>
        </w:rPr>
        <w:t>Booking details of sender and receiver</w:t>
      </w:r>
      <w:r w:rsidR="00FC7B03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FC7B03" w:rsidRPr="00EC3DAD" w:rsidRDefault="00937679" w:rsidP="00FC7B0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Cs w:val="18"/>
          <w:shd w:val="clear" w:color="auto" w:fill="FFFFFF"/>
        </w:rPr>
        <w:t>Staff</w:t>
      </w:r>
      <w:r w:rsidR="00FC7B03">
        <w:rPr>
          <w:rFonts w:ascii="Arial" w:hAnsi="Arial" w:cs="Arial"/>
          <w:color w:val="222222"/>
          <w:szCs w:val="18"/>
          <w:shd w:val="clear" w:color="auto" w:fill="FFFFFF"/>
        </w:rPr>
        <w:t xml:space="preserve"> :</w:t>
      </w:r>
      <w:proofErr w:type="gramEnd"/>
      <w:r w:rsidR="00FC7B03">
        <w:rPr>
          <w:rFonts w:ascii="Arial" w:hAnsi="Arial" w:cs="Arial"/>
          <w:color w:val="222222"/>
          <w:szCs w:val="18"/>
          <w:shd w:val="clear" w:color="auto" w:fill="FFFFFF"/>
        </w:rPr>
        <w:t xml:space="preserve"> Details of </w:t>
      </w:r>
      <w:r>
        <w:rPr>
          <w:rFonts w:ascii="Arial" w:hAnsi="Arial" w:cs="Arial"/>
          <w:color w:val="222222"/>
          <w:szCs w:val="18"/>
          <w:shd w:val="clear" w:color="auto" w:fill="FFFFFF"/>
        </w:rPr>
        <w:t>staffs working in courier branch</w:t>
      </w:r>
      <w:r w:rsidR="00FC7B03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FC7B03" w:rsidRDefault="00937679" w:rsidP="00FC7B0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Cs w:val="18"/>
          <w:shd w:val="clear" w:color="auto" w:fill="FFFFFF"/>
        </w:rPr>
        <w:t>Schedule</w:t>
      </w:r>
      <w:r w:rsidR="00FC7B03">
        <w:rPr>
          <w:rFonts w:ascii="Arial" w:hAnsi="Arial" w:cs="Arial"/>
          <w:color w:val="222222"/>
          <w:szCs w:val="18"/>
          <w:shd w:val="clear" w:color="auto" w:fill="FFFFFF"/>
        </w:rPr>
        <w:t xml:space="preserve"> :</w:t>
      </w:r>
      <w:proofErr w:type="gramEnd"/>
      <w:r w:rsidR="00FC7B03">
        <w:rPr>
          <w:rFonts w:ascii="Arial" w:hAnsi="Arial" w:cs="Arial"/>
          <w:color w:val="222222"/>
          <w:szCs w:val="18"/>
          <w:shd w:val="clear" w:color="auto" w:fill="FFFFFF"/>
        </w:rPr>
        <w:t xml:space="preserve"> Details of </w:t>
      </w:r>
      <w:r>
        <w:rPr>
          <w:rFonts w:ascii="Arial" w:hAnsi="Arial" w:cs="Arial"/>
          <w:color w:val="222222"/>
          <w:szCs w:val="18"/>
          <w:shd w:val="clear" w:color="auto" w:fill="FFFFFF"/>
        </w:rPr>
        <w:t>parcel to be scheduled</w:t>
      </w:r>
      <w:r w:rsidR="00FC7B03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937679" w:rsidRPr="00EC3DAD" w:rsidRDefault="00937679" w:rsidP="00FC7B0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Delivery: Status of parcel delivered.</w:t>
      </w:r>
    </w:p>
    <w:p w:rsidR="00A2795A" w:rsidRDefault="00937679" w:rsidP="00FC7B03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723436" w:rsidRPr="00723436">
        <w:rPr>
          <w:rFonts w:ascii="Arial" w:hAnsi="Arial" w:cs="Arial"/>
          <w:b/>
          <w:color w:val="222222"/>
          <w:szCs w:val="18"/>
          <w:shd w:val="clear" w:color="auto" w:fill="FFFFFF"/>
        </w:rPr>
        <w:t>ER Diagram:</w:t>
      </w:r>
    </w:p>
    <w:p w:rsidR="00723436" w:rsidRPr="00723436" w:rsidRDefault="00723436" w:rsidP="00FC7B03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>
        <w:rPr>
          <w:rFonts w:ascii="Arial" w:hAnsi="Arial" w:cs="Arial"/>
          <w:b/>
          <w:color w:val="222222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65pt;height:357.5pt">
            <v:imagedata r:id="rId5" o:title="EER_Diagram"/>
          </v:shape>
        </w:pict>
      </w:r>
    </w:p>
    <w:p w:rsidR="00723436" w:rsidRDefault="00723436" w:rsidP="00FC7B03"/>
    <w:sectPr w:rsidR="00723436" w:rsidSect="005C6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A27"/>
    <w:multiLevelType w:val="hybridMultilevel"/>
    <w:tmpl w:val="ED1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C7B03"/>
    <w:rsid w:val="0016074A"/>
    <w:rsid w:val="005C61E3"/>
    <w:rsid w:val="00723436"/>
    <w:rsid w:val="00937679"/>
    <w:rsid w:val="00A2795A"/>
    <w:rsid w:val="00FC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0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tanzeem</dc:creator>
  <cp:keywords/>
  <dc:description/>
  <cp:lastModifiedBy>tanzeem</cp:lastModifiedBy>
  <cp:revision>3</cp:revision>
  <dcterms:created xsi:type="dcterms:W3CDTF">2018-09-17T06:50:00Z</dcterms:created>
  <dcterms:modified xsi:type="dcterms:W3CDTF">2018-09-21T06:13:00Z</dcterms:modified>
</cp:coreProperties>
</file>