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348" w:right="3688" w:firstLine="0"/>
        <w:jc w:val="center"/>
        <w:rPr>
          <w:rFonts w:ascii="Verdana"/>
          <w:b/>
          <w:sz w:val="30"/>
        </w:rPr>
      </w:pPr>
      <w:r>
        <w:rPr>
          <w:rFonts w:ascii="Verdana"/>
          <w:b/>
          <w:sz w:val="30"/>
          <w:u w:val="thick"/>
        </w:rPr>
        <w:t>CURRICULUM-VITAE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27"/>
        </w:rPr>
      </w:pPr>
    </w:p>
    <w:p>
      <w:pPr>
        <w:pStyle w:val="Title"/>
      </w:pPr>
      <w:r>
        <w:rPr/>
        <w:t>K.</w:t>
      </w:r>
      <w:r>
        <w:rPr>
          <w:spacing w:val="-2"/>
        </w:rPr>
        <w:t> </w:t>
      </w:r>
      <w:r>
        <w:rPr/>
        <w:t>ASVAJA</w:t>
      </w:r>
    </w:p>
    <w:p>
      <w:pPr>
        <w:pStyle w:val="BodyText"/>
        <w:spacing w:before="6"/>
        <w:rPr>
          <w:b/>
          <w:sz w:val="17"/>
        </w:rPr>
      </w:pPr>
    </w:p>
    <w:p>
      <w:pPr>
        <w:spacing w:before="44"/>
        <w:ind w:left="497" w:right="7257" w:firstLine="0"/>
        <w:jc w:val="left"/>
        <w:rPr>
          <w:sz w:val="28"/>
        </w:rPr>
      </w:pPr>
      <w:r>
        <w:rPr>
          <w:sz w:val="28"/>
        </w:rPr>
        <w:t>2/164A, Brammapuram,</w:t>
      </w:r>
      <w:r>
        <w:rPr>
          <w:spacing w:val="-61"/>
          <w:sz w:val="28"/>
        </w:rPr>
        <w:t> </w:t>
      </w:r>
      <w:r>
        <w:rPr>
          <w:sz w:val="28"/>
        </w:rPr>
        <w:t>Kumaracoil</w:t>
      </w:r>
      <w:r>
        <w:rPr>
          <w:spacing w:val="1"/>
          <w:sz w:val="28"/>
        </w:rPr>
        <w:t> </w:t>
      </w:r>
      <w:r>
        <w:rPr>
          <w:sz w:val="28"/>
        </w:rPr>
        <w:t>P.O,</w:t>
      </w:r>
      <w:r>
        <w:rPr>
          <w:spacing w:val="1"/>
          <w:sz w:val="28"/>
        </w:rPr>
        <w:t> </w:t>
      </w:r>
      <w:r>
        <w:rPr>
          <w:sz w:val="28"/>
        </w:rPr>
        <w:t>Kanyakumari District,</w:t>
      </w:r>
      <w:r>
        <w:rPr>
          <w:spacing w:val="1"/>
          <w:sz w:val="28"/>
        </w:rPr>
        <w:t> </w:t>
      </w:r>
      <w:r>
        <w:rPr>
          <w:sz w:val="28"/>
        </w:rPr>
        <w:t>Pin:</w:t>
      </w:r>
      <w:r>
        <w:rPr>
          <w:spacing w:val="-4"/>
          <w:sz w:val="28"/>
        </w:rPr>
        <w:t> </w:t>
      </w:r>
      <w:r>
        <w:rPr>
          <w:sz w:val="28"/>
        </w:rPr>
        <w:t>629 180,</w:t>
      </w:r>
    </w:p>
    <w:p>
      <w:pPr>
        <w:spacing w:line="342" w:lineRule="exact" w:before="1"/>
        <w:ind w:left="497" w:right="0" w:firstLine="0"/>
        <w:jc w:val="left"/>
        <w:rPr>
          <w:sz w:val="28"/>
        </w:rPr>
      </w:pPr>
      <w:r>
        <w:rPr>
          <w:sz w:val="28"/>
        </w:rPr>
        <w:t>Tamil</w:t>
      </w:r>
      <w:r>
        <w:rPr>
          <w:spacing w:val="-2"/>
          <w:sz w:val="28"/>
        </w:rPr>
        <w:t> </w:t>
      </w:r>
      <w:r>
        <w:rPr>
          <w:sz w:val="28"/>
        </w:rPr>
        <w:t>Nadu,</w:t>
      </w:r>
      <w:r>
        <w:rPr>
          <w:spacing w:val="-4"/>
          <w:sz w:val="28"/>
        </w:rPr>
        <w:t> </w:t>
      </w:r>
      <w:r>
        <w:rPr>
          <w:sz w:val="28"/>
        </w:rPr>
        <w:t>India.</w:t>
      </w:r>
    </w:p>
    <w:p>
      <w:pPr>
        <w:spacing w:before="0"/>
        <w:ind w:left="497" w:right="0" w:firstLine="0"/>
        <w:jc w:val="left"/>
        <w:rPr>
          <w:sz w:val="28"/>
        </w:rPr>
      </w:pPr>
      <w:r>
        <w:rPr>
          <w:sz w:val="28"/>
        </w:rPr>
        <w:t>Ph:</w:t>
      </w:r>
      <w:r>
        <w:rPr>
          <w:spacing w:val="-4"/>
          <w:sz w:val="28"/>
        </w:rPr>
        <w:t> </w:t>
      </w:r>
      <w:r>
        <w:rPr>
          <w:sz w:val="28"/>
        </w:rPr>
        <w:t>+91</w:t>
      </w:r>
      <w:r>
        <w:rPr>
          <w:spacing w:val="-3"/>
          <w:sz w:val="28"/>
        </w:rPr>
        <w:t> </w:t>
      </w:r>
      <w:r>
        <w:rPr>
          <w:sz w:val="28"/>
        </w:rPr>
        <w:t>8870737996</w:t>
      </w:r>
    </w:p>
    <w:p>
      <w:pPr>
        <w:spacing w:before="1"/>
        <w:ind w:left="497" w:right="0" w:firstLine="0"/>
        <w:jc w:val="left"/>
        <w:rPr>
          <w:sz w:val="28"/>
        </w:rPr>
      </w:pPr>
      <w:r>
        <w:rPr/>
        <w:pict>
          <v:group style="position:absolute;margin-left:42.75pt;margin-top:31.67005pt;width:522.9pt;height:5.05pt;mso-position-horizontal-relative:page;mso-position-vertical-relative:paragraph;z-index:15729152" coordorigin="855,633" coordsize="10458,101">
            <v:line style="position:absolute" from="905,703" to="11283,704" stroked="true" strokeweight="3pt" strokecolor="#7e7e7e">
              <v:stroke dashstyle="solid"/>
            </v:line>
            <v:line style="position:absolute" from="885,663" to="11263,664" stroked="true" strokeweight="3pt" strokecolor="#000000">
              <v:stroke dashstyle="solid"/>
            </v:line>
            <w10:wrap type="none"/>
          </v:group>
        </w:pict>
      </w:r>
      <w:r>
        <w:rPr>
          <w:sz w:val="28"/>
        </w:rPr>
        <w:t>e-mail:</w:t>
      </w:r>
      <w:r>
        <w:rPr>
          <w:color w:val="0000FF"/>
          <w:spacing w:val="-5"/>
          <w:sz w:val="28"/>
        </w:rPr>
        <w:t> </w:t>
      </w:r>
      <w:hyperlink r:id="rId5">
        <w:r>
          <w:rPr>
            <w:color w:val="0000FF"/>
            <w:sz w:val="28"/>
            <w:u w:val="single" w:color="0000FF"/>
          </w:rPr>
          <w:t>kk5335451@gmail.com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44"/>
        <w:ind w:left="497" w:right="0" w:firstLine="0"/>
        <w:jc w:val="left"/>
        <w:rPr>
          <w:b/>
          <w:sz w:val="28"/>
        </w:rPr>
      </w:pPr>
      <w:r>
        <w:rPr>
          <w:b/>
          <w:sz w:val="28"/>
        </w:rPr>
        <w:t>OBJECTIVE:</w:t>
      </w:r>
    </w:p>
    <w:p>
      <w:pPr>
        <w:pStyle w:val="BodyText"/>
        <w:spacing w:line="276" w:lineRule="auto" w:before="251"/>
        <w:ind w:left="497" w:right="836" w:firstLine="720"/>
        <w:jc w:val="both"/>
      </w:pPr>
      <w:r>
        <w:rPr/>
        <w:t>To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reputable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expand</w:t>
      </w:r>
      <w:r>
        <w:rPr>
          <w:spacing w:val="1"/>
        </w:rPr>
        <w:t> </w:t>
      </w:r>
      <w:r>
        <w:rPr/>
        <w:t>my</w:t>
      </w:r>
      <w:r>
        <w:rPr>
          <w:spacing w:val="-56"/>
        </w:rPr>
        <w:t> </w:t>
      </w:r>
      <w:r>
        <w:rPr/>
        <w:t>learning, knowledge and skills. Secure a responsible career opportunity to fully utilize</w:t>
      </w:r>
      <w:r>
        <w:rPr>
          <w:spacing w:val="1"/>
        </w:rPr>
        <w:t> </w:t>
      </w:r>
      <w:r>
        <w:rPr/>
        <w:t>my training and skills, while making a significant contribution to the success of an</w:t>
      </w:r>
      <w:r>
        <w:rPr>
          <w:spacing w:val="1"/>
        </w:rPr>
        <w:t> </w:t>
      </w:r>
      <w:r>
        <w:rPr/>
        <w:t>organization.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3.75pt;margin-top:13.171666pt;width:504.65pt;height:27.35pt;mso-position-horizontal-relative:page;mso-position-vertical-relative:paragraph;z-index:-15728640;mso-wrap-distance-left:0;mso-wrap-distance-right:0" coordorigin="875,263" coordsize="10093,547">
            <v:rect style="position:absolute;left:905;top:313;width:10063;height:497" filled="true" fillcolor="#7e7e7e" stroked="false">
              <v:fill type="solid"/>
            </v:rect>
            <v:shape style="position:absolute;left:885;top:273;width:10063;height:49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5;top:273;width:10063;height:497" type="#_x0000_t202" filled="false" stroked="true" strokeweight="1pt" strokecolor="#000000">
              <v:textbox inset="0,0,0,0">
                <w:txbxContent>
                  <w:p>
                    <w:pPr>
                      <w:spacing w:before="76"/>
                      <w:ind w:left="3205" w:right="320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EDUCATIONAL</w:t>
                    </w:r>
                    <w:r>
                      <w:rPr>
                        <w:b/>
                        <w:color w:val="FFFFFF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QUALIFICATION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2"/>
        </w:rPr>
      </w:pPr>
    </w:p>
    <w:tbl>
      <w:tblPr>
        <w:tblW w:w="0" w:type="auto"/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2717"/>
        <w:gridCol w:w="1834"/>
        <w:gridCol w:w="1940"/>
        <w:gridCol w:w="1529"/>
      </w:tblGrid>
      <w:tr>
        <w:trPr>
          <w:trHeight w:val="518" w:hRule="atLeast"/>
        </w:trPr>
        <w:tc>
          <w:tcPr>
            <w:tcW w:w="17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17" w:lineRule="exact"/>
              <w:ind w:left="328" w:right="322"/>
              <w:rPr>
                <w:b/>
                <w:sz w:val="26"/>
              </w:rPr>
            </w:pPr>
            <w:r>
              <w:rPr>
                <w:b/>
                <w:sz w:val="26"/>
              </w:rPr>
              <w:t>Course</w:t>
            </w:r>
          </w:p>
        </w:tc>
        <w:tc>
          <w:tcPr>
            <w:tcW w:w="2717" w:type="dxa"/>
          </w:tcPr>
          <w:p>
            <w:pPr>
              <w:pStyle w:val="TableParagraph"/>
              <w:spacing w:line="317" w:lineRule="exact"/>
              <w:ind w:left="79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</w:t>
            </w:r>
          </w:p>
        </w:tc>
        <w:tc>
          <w:tcPr>
            <w:tcW w:w="1834" w:type="dxa"/>
          </w:tcPr>
          <w:p>
            <w:pPr>
              <w:pStyle w:val="TableParagraph"/>
              <w:spacing w:line="317" w:lineRule="exact"/>
              <w:ind w:left="101" w:right="100"/>
              <w:rPr>
                <w:b/>
                <w:sz w:val="26"/>
              </w:rPr>
            </w:pPr>
            <w:r>
              <w:rPr>
                <w:b/>
                <w:sz w:val="26"/>
              </w:rPr>
              <w:t>Board</w:t>
            </w:r>
          </w:p>
        </w:tc>
        <w:tc>
          <w:tcPr>
            <w:tcW w:w="1940" w:type="dxa"/>
          </w:tcPr>
          <w:p>
            <w:pPr>
              <w:pStyle w:val="TableParagraph"/>
              <w:spacing w:line="317" w:lineRule="exact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529" w:type="dxa"/>
          </w:tcPr>
          <w:p>
            <w:pPr>
              <w:pStyle w:val="TableParagraph"/>
              <w:spacing w:line="317" w:lineRule="exact"/>
              <w:ind w:left="141" w:right="136"/>
              <w:rPr>
                <w:b/>
                <w:sz w:val="26"/>
              </w:rPr>
            </w:pPr>
            <w:r>
              <w:rPr>
                <w:b/>
                <w:sz w:val="26"/>
              </w:rPr>
              <w:t>%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Marks</w:t>
            </w:r>
          </w:p>
        </w:tc>
      </w:tr>
      <w:tr>
        <w:trPr>
          <w:trHeight w:val="834" w:hRule="atLeast"/>
        </w:trPr>
        <w:tc>
          <w:tcPr>
            <w:tcW w:w="17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8"/>
              <w:ind w:left="328" w:right="322"/>
              <w:rPr>
                <w:sz w:val="26"/>
              </w:rPr>
            </w:pPr>
            <w:r>
              <w:rPr>
                <w:sz w:val="26"/>
              </w:rPr>
              <w:t>S.S.L.C</w:t>
            </w:r>
          </w:p>
        </w:tc>
        <w:tc>
          <w:tcPr>
            <w:tcW w:w="2717" w:type="dxa"/>
          </w:tcPr>
          <w:p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Sri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Ramakrishna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Matric</w:t>
            </w:r>
          </w:p>
          <w:p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H.S.S.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Paraicode</w:t>
            </w:r>
          </w:p>
        </w:tc>
        <w:tc>
          <w:tcPr>
            <w:tcW w:w="1834" w:type="dxa"/>
          </w:tcPr>
          <w:p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1529" w:type="dxa"/>
          </w:tcPr>
          <w:p>
            <w:pPr>
              <w:pStyle w:val="TableParagraph"/>
              <w:spacing w:before="158"/>
              <w:ind w:left="141" w:right="130"/>
              <w:rPr>
                <w:sz w:val="26"/>
              </w:rPr>
            </w:pPr>
            <w:r>
              <w:rPr>
                <w:sz w:val="26"/>
              </w:rPr>
              <w:t>73%</w:t>
            </w:r>
          </w:p>
        </w:tc>
      </w:tr>
      <w:tr>
        <w:trPr>
          <w:trHeight w:val="835" w:hRule="atLeast"/>
        </w:trPr>
        <w:tc>
          <w:tcPr>
            <w:tcW w:w="17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58"/>
              <w:ind w:left="328" w:right="321"/>
              <w:rPr>
                <w:sz w:val="26"/>
              </w:rPr>
            </w:pPr>
            <w:r>
              <w:rPr>
                <w:sz w:val="26"/>
              </w:rPr>
              <w:t>H.Sc.</w:t>
            </w:r>
          </w:p>
        </w:tc>
        <w:tc>
          <w:tcPr>
            <w:tcW w:w="2717" w:type="dxa"/>
          </w:tcPr>
          <w:p>
            <w:pPr>
              <w:pStyle w:val="TableParagraph"/>
              <w:spacing w:line="317" w:lineRule="exact"/>
              <w:jc w:val="left"/>
              <w:rPr>
                <w:sz w:val="26"/>
              </w:rPr>
            </w:pPr>
            <w:r>
              <w:rPr>
                <w:sz w:val="26"/>
              </w:rPr>
              <w:t>Sri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Ramakrishna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Matric</w:t>
            </w:r>
          </w:p>
          <w:p>
            <w:pPr>
              <w:pStyle w:val="TableParagraph"/>
              <w:spacing w:line="317" w:lineRule="exact"/>
              <w:ind w:left="506"/>
              <w:jc w:val="left"/>
              <w:rPr>
                <w:sz w:val="26"/>
              </w:rPr>
            </w:pPr>
            <w:r>
              <w:rPr>
                <w:sz w:val="26"/>
              </w:rPr>
              <w:t>H.S.S.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Paraicode</w:t>
            </w:r>
          </w:p>
        </w:tc>
        <w:tc>
          <w:tcPr>
            <w:tcW w:w="1834" w:type="dxa"/>
          </w:tcPr>
          <w:p>
            <w:pPr>
              <w:pStyle w:val="TableParagraph"/>
              <w:spacing w:before="158"/>
              <w:ind w:left="101" w:right="100"/>
              <w:rPr>
                <w:sz w:val="26"/>
              </w:rPr>
            </w:pPr>
            <w:r>
              <w:rPr>
                <w:sz w:val="26"/>
              </w:rPr>
              <w:t>State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Board</w:t>
            </w:r>
          </w:p>
        </w:tc>
        <w:tc>
          <w:tcPr>
            <w:tcW w:w="1940" w:type="dxa"/>
          </w:tcPr>
          <w:p>
            <w:pPr>
              <w:pStyle w:val="TableParagraph"/>
              <w:spacing w:before="158"/>
              <w:ind w:right="129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58"/>
              <w:ind w:left="141" w:right="134"/>
              <w:rPr>
                <w:sz w:val="26"/>
              </w:rPr>
            </w:pPr>
            <w:r>
              <w:rPr>
                <w:sz w:val="26"/>
              </w:rPr>
              <w:t>82.5%</w:t>
            </w:r>
          </w:p>
        </w:tc>
      </w:tr>
      <w:tr>
        <w:trPr>
          <w:trHeight w:val="1151" w:hRule="atLeast"/>
        </w:trPr>
        <w:tc>
          <w:tcPr>
            <w:tcW w:w="17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17" w:lineRule="exact"/>
              <w:ind w:left="326" w:right="322"/>
              <w:rPr>
                <w:sz w:val="26"/>
              </w:rPr>
            </w:pPr>
            <w:r>
              <w:rPr>
                <w:sz w:val="26"/>
              </w:rPr>
              <w:t>B.Sc.</w:t>
            </w:r>
          </w:p>
          <w:p>
            <w:pPr>
              <w:pStyle w:val="TableParagraph"/>
              <w:ind w:left="328" w:right="322"/>
              <w:rPr>
                <w:sz w:val="26"/>
              </w:rPr>
            </w:pPr>
            <w:r>
              <w:rPr>
                <w:spacing w:val="-1"/>
                <w:sz w:val="26"/>
              </w:rPr>
              <w:t>Computer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Science</w:t>
            </w:r>
          </w:p>
        </w:tc>
        <w:tc>
          <w:tcPr>
            <w:tcW w:w="2717" w:type="dxa"/>
          </w:tcPr>
          <w:p>
            <w:pPr>
              <w:pStyle w:val="TableParagraph"/>
              <w:ind w:left="129" w:right="120"/>
              <w:rPr>
                <w:sz w:val="26"/>
              </w:rPr>
            </w:pPr>
            <w:r>
              <w:rPr>
                <w:sz w:val="26"/>
              </w:rPr>
              <w:t>Noorul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Islam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College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Arts and Science,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Kumaracoil</w:t>
            </w:r>
          </w:p>
        </w:tc>
        <w:tc>
          <w:tcPr>
            <w:tcW w:w="1834" w:type="dxa"/>
          </w:tcPr>
          <w:p>
            <w:pPr>
              <w:pStyle w:val="TableParagraph"/>
              <w:ind w:left="106" w:right="100"/>
              <w:rPr>
                <w:sz w:val="26"/>
              </w:rPr>
            </w:pPr>
            <w:r>
              <w:rPr>
                <w:spacing w:val="-1"/>
                <w:sz w:val="26"/>
              </w:rPr>
              <w:t>Manonmaniam</w:t>
            </w:r>
            <w:r>
              <w:rPr>
                <w:spacing w:val="-56"/>
                <w:sz w:val="26"/>
              </w:rPr>
              <w:t> </w:t>
            </w:r>
            <w:r>
              <w:rPr>
                <w:sz w:val="26"/>
              </w:rPr>
              <w:t>Sundaranar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University</w:t>
            </w:r>
          </w:p>
        </w:tc>
        <w:tc>
          <w:tcPr>
            <w:tcW w:w="1940" w:type="dxa"/>
          </w:tcPr>
          <w:p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ind w:left="132" w:right="132"/>
              <w:rPr>
                <w:sz w:val="26"/>
              </w:rPr>
            </w:pPr>
            <w:r>
              <w:rPr>
                <w:sz w:val="26"/>
              </w:rPr>
              <w:t>Pursuing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ind w:left="10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>
      <w:pPr>
        <w:spacing w:after="0"/>
        <w:rPr>
          <w:sz w:val="26"/>
        </w:rPr>
        <w:sectPr>
          <w:type w:val="continuous"/>
          <w:pgSz w:w="11910" w:h="16840"/>
          <w:pgMar w:top="1340" w:bottom="280" w:left="780" w:right="600"/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335"/>
        <w:rPr>
          <w:sz w:val="20"/>
        </w:rPr>
      </w:pPr>
      <w:r>
        <w:rPr>
          <w:sz w:val="20"/>
        </w:rPr>
        <w:pict>
          <v:group style="width:504.65pt;height:27.35pt;mso-position-horizontal-relative:char;mso-position-vertical-relative:line" coordorigin="0,0" coordsize="10093,547">
            <v:rect style="position:absolute;left:30;top:50;width:10063;height:497" filled="true" fillcolor="#7e7e7e" stroked="false">
              <v:fill type="solid"/>
            </v:rect>
            <v:shape style="position:absolute;left:10;top:10;width:10063;height:497" type="#_x0000_t75" stroked="false">
              <v:imagedata r:id="rId7" o:title=""/>
            </v:shape>
            <v:shape style="position:absolute;left:10;top:10;width:10063;height:497" type="#_x0000_t202" filled="false" stroked="true" strokeweight="1pt" strokecolor="#000000">
              <v:textbox inset="0,0,0,0">
                <w:txbxContent>
                  <w:p>
                    <w:pPr>
                      <w:spacing w:before="74"/>
                      <w:ind w:left="3204" w:right="3202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FFFFFF"/>
                        <w:sz w:val="28"/>
                      </w:rPr>
                      <w:t>PROFILE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4097" w:val="left" w:leader="none"/>
          <w:tab w:pos="4817" w:val="left" w:leader="none"/>
        </w:tabs>
        <w:spacing w:before="47"/>
        <w:ind w:left="1217" w:right="0" w:firstLine="0"/>
        <w:jc w:val="left"/>
        <w:rPr>
          <w:b/>
          <w:sz w:val="26"/>
        </w:rPr>
      </w:pPr>
      <w:r>
        <w:rPr>
          <w:sz w:val="26"/>
        </w:rPr>
        <w:t>Name</w:t>
        <w:tab/>
        <w:t>:</w:t>
        <w:tab/>
      </w:r>
      <w:r>
        <w:rPr>
          <w:b/>
          <w:sz w:val="26"/>
        </w:rPr>
        <w:t>K.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ASVAJA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tabs>
          <w:tab w:pos="4097" w:val="left" w:leader="none"/>
          <w:tab w:pos="4817" w:val="left" w:leader="none"/>
        </w:tabs>
        <w:ind w:left="1217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</w:t>
        <w:tab/>
        <w:t>K.</w:t>
      </w:r>
      <w:r>
        <w:rPr>
          <w:spacing w:val="-3"/>
        </w:rPr>
        <w:t> </w:t>
      </w:r>
      <w:r>
        <w:rPr/>
        <w:t>Krishnan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097" w:val="left" w:leader="none"/>
          <w:tab w:pos="4817" w:val="left" w:leader="none"/>
        </w:tabs>
        <w:spacing w:before="1"/>
        <w:ind w:left="1217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09-Jan-2003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097" w:val="left" w:leader="none"/>
          <w:tab w:pos="4817" w:val="left" w:leader="none"/>
        </w:tabs>
        <w:ind w:left="1217"/>
      </w:pPr>
      <w:r>
        <w:rPr/>
        <w:t>Gender</w:t>
        <w:tab/>
        <w:t>:</w:t>
        <w:tab/>
        <w:t>Female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097" w:val="left" w:leader="none"/>
          <w:tab w:pos="4817" w:val="left" w:leader="none"/>
        </w:tabs>
        <w:spacing w:before="1"/>
        <w:ind w:left="1217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4097" w:val="left" w:leader="none"/>
          <w:tab w:pos="4817" w:val="left" w:leader="none"/>
        </w:tabs>
        <w:ind w:left="1217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4097" w:val="left" w:leader="none"/>
          <w:tab w:pos="4817" w:val="left" w:leader="none"/>
          <w:tab w:pos="4875" w:val="left" w:leader="none"/>
        </w:tabs>
        <w:spacing w:line="560" w:lineRule="atLeast" w:before="6"/>
        <w:ind w:left="1217" w:right="2917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ab/>
        <w:t>Tamil, English, Malayalam</w:t>
      </w:r>
      <w:r>
        <w:rPr>
          <w:spacing w:val="-56"/>
        </w:rPr>
        <w:t> </w:t>
      </w:r>
      <w:r>
        <w:rPr/>
        <w:t>Permanent</w:t>
      </w:r>
      <w:r>
        <w:rPr>
          <w:spacing w:val="-4"/>
        </w:rPr>
        <w:t> </w:t>
      </w:r>
      <w:r>
        <w:rPr/>
        <w:t>Address</w:t>
        <w:tab/>
        <w:t>:</w:t>
        <w:tab/>
        <w:t>2/164A, Brammapuram,</w:t>
      </w:r>
    </w:p>
    <w:p>
      <w:pPr>
        <w:pStyle w:val="BodyText"/>
        <w:spacing w:before="4"/>
        <w:ind w:left="4817" w:right="3437"/>
      </w:pPr>
      <w:r>
        <w:rPr/>
        <w:t>Kumaracoil</w:t>
      </w:r>
      <w:r>
        <w:rPr>
          <w:spacing w:val="1"/>
        </w:rPr>
        <w:t> </w:t>
      </w:r>
      <w:r>
        <w:rPr/>
        <w:t>P.O,</w:t>
      </w:r>
      <w:r>
        <w:rPr>
          <w:spacing w:val="1"/>
        </w:rPr>
        <w:t> </w:t>
      </w:r>
      <w:r>
        <w:rPr/>
        <w:t>Kanyakumari District,</w:t>
      </w:r>
      <w:r>
        <w:rPr>
          <w:spacing w:val="-57"/>
        </w:rPr>
        <w:t> </w:t>
      </w:r>
      <w:r>
        <w:rPr/>
        <w:t>Pin:</w:t>
      </w:r>
      <w:r>
        <w:rPr>
          <w:spacing w:val="-2"/>
        </w:rPr>
        <w:t> </w:t>
      </w:r>
      <w:r>
        <w:rPr/>
        <w:t>629</w:t>
      </w:r>
      <w:r>
        <w:rPr>
          <w:spacing w:val="-1"/>
        </w:rPr>
        <w:t> </w:t>
      </w:r>
      <w:r>
        <w:rPr/>
        <w:t>180,</w:t>
      </w:r>
    </w:p>
    <w:p>
      <w:pPr>
        <w:pStyle w:val="BodyText"/>
        <w:spacing w:line="317" w:lineRule="exact" w:before="1"/>
        <w:ind w:left="4817"/>
      </w:pPr>
      <w:r>
        <w:rPr/>
        <w:t>Tamil</w:t>
      </w:r>
      <w:r>
        <w:rPr>
          <w:spacing w:val="-6"/>
        </w:rPr>
        <w:t> </w:t>
      </w:r>
      <w:r>
        <w:rPr/>
        <w:t>Nadu,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tabs>
          <w:tab w:pos="4097" w:val="left" w:leader="none"/>
          <w:tab w:pos="4817" w:val="left" w:leader="none"/>
        </w:tabs>
        <w:spacing w:line="317" w:lineRule="exact"/>
        <w:ind w:left="1217"/>
      </w:pPr>
      <w:r>
        <w:rPr/>
        <w:t>Email</w:t>
        <w:tab/>
        <w:t>:</w:t>
        <w:tab/>
      </w:r>
      <w:hyperlink r:id="rId5">
        <w:r>
          <w:rPr>
            <w:color w:val="0000FF"/>
            <w:u w:val="single" w:color="0000FF"/>
          </w:rPr>
          <w:t>kk5335451@gmail.com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tabs>
          <w:tab w:pos="4097" w:val="left" w:leader="none"/>
          <w:tab w:pos="4817" w:val="left" w:leader="none"/>
        </w:tabs>
        <w:spacing w:before="47"/>
        <w:ind w:left="1217"/>
      </w:pPr>
      <w:r>
        <w:rPr/>
        <w:t>Mobile</w:t>
        <w:tab/>
        <w:t>:</w:t>
        <w:tab/>
        <w:t>+91</w:t>
      </w:r>
      <w:r>
        <w:rPr>
          <w:spacing w:val="-2"/>
        </w:rPr>
        <w:t> </w:t>
      </w:r>
      <w:r>
        <w:rPr/>
        <w:t>8870737996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group style="position:absolute;margin-left:55.75pt;margin-top:10.519652pt;width:504.65pt;height:27.35pt;mso-position-horizontal-relative:page;mso-position-vertical-relative:paragraph;z-index:-15727104;mso-wrap-distance-left:0;mso-wrap-distance-right:0" coordorigin="1115,210" coordsize="10093,547">
            <v:rect style="position:absolute;left:1145;top:260;width:10063;height:497" filled="true" fillcolor="#7e7e7e" stroked="false">
              <v:fill type="solid"/>
            </v:rect>
            <v:shape style="position:absolute;left:1125;top:220;width:10063;height:497" type="#_x0000_t75" stroked="false">
              <v:imagedata r:id="rId6" o:title=""/>
            </v:shape>
            <v:shape style="position:absolute;left:1125;top:220;width:10063;height:497" type="#_x0000_t202" filled="false" stroked="true" strokeweight="1pt" strokecolor="#000000">
              <v:textbox inset="0,0,0,0">
                <w:txbxContent>
                  <w:p>
                    <w:pPr>
                      <w:spacing w:before="74"/>
                      <w:ind w:left="3205" w:right="3199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DECLARATION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497" w:firstLine="720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3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furnished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56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tabs>
          <w:tab w:pos="7698" w:val="left" w:leader="none"/>
        </w:tabs>
        <w:ind w:left="497"/>
      </w:pPr>
      <w:r>
        <w:rPr>
          <w:w w:val="95"/>
        </w:rPr>
        <w:t>Place</w:t>
      </w:r>
      <w:r>
        <w:rPr>
          <w:spacing w:val="26"/>
          <w:w w:val="95"/>
        </w:rPr>
        <w:t> </w:t>
      </w:r>
      <w:r>
        <w:rPr>
          <w:w w:val="95"/>
        </w:rPr>
        <w:t>:</w:t>
      </w:r>
      <w:r>
        <w:rPr>
          <w:spacing w:val="-6"/>
          <w:w w:val="95"/>
        </w:rPr>
        <w:t> </w:t>
      </w:r>
      <w:r>
        <w:rPr>
          <w:w w:val="95"/>
        </w:rPr>
        <w:t>Brammapuram</w:t>
        <w:tab/>
      </w:r>
      <w:r>
        <w:rPr/>
        <w:t>Yours</w:t>
      </w:r>
      <w:r>
        <w:rPr>
          <w:spacing w:val="-5"/>
        </w:rPr>
        <w:t> </w:t>
      </w:r>
      <w:r>
        <w:rPr/>
        <w:t>faithfully,</w:t>
      </w:r>
    </w:p>
    <w:p>
      <w:pPr>
        <w:pStyle w:val="BodyText"/>
        <w:spacing w:before="199"/>
        <w:ind w:left="497"/>
      </w:pPr>
      <w:r>
        <w:rPr/>
        <w:t>Date</w:t>
      </w:r>
      <w:r>
        <w:rPr>
          <w:spacing w:val="55"/>
        </w:rPr>
        <w:t> </w:t>
      </w:r>
      <w:r>
        <w:rPr/>
        <w:t>:</w:t>
      </w:r>
    </w:p>
    <w:p>
      <w:pPr>
        <w:pStyle w:val="BodyText"/>
        <w:spacing w:before="8"/>
        <w:rPr>
          <w:sz w:val="12"/>
        </w:rPr>
      </w:pPr>
    </w:p>
    <w:p>
      <w:pPr>
        <w:spacing w:before="47"/>
        <w:ind w:left="0" w:right="1328" w:firstLine="0"/>
        <w:jc w:val="right"/>
        <w:rPr>
          <w:b/>
          <w:sz w:val="26"/>
        </w:rPr>
      </w:pPr>
      <w:r>
        <w:rPr>
          <w:b/>
          <w:sz w:val="26"/>
        </w:rPr>
        <w:t>(K.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ASVAJA)</w:t>
      </w:r>
    </w:p>
    <w:sectPr>
      <w:pgSz w:w="11910" w:h="16840"/>
      <w:pgMar w:top="1580" w:bottom="280" w:left="7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right="1467"/>
      <w:jc w:val="right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4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k533545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dcterms:created xsi:type="dcterms:W3CDTF">2023-10-27T16:24:08Z</dcterms:created>
  <dcterms:modified xsi:type="dcterms:W3CDTF">2023-10-27T16:24:08Z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2023-10-27T00:00:00Z</vt:filetime>
  </property>
</Properties>
</file>