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1AB1A17" w14:paraId="3AB2A4D1" wp14:textId="1CBD060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51AB1A17" w:rsidR="51AB1A1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  <w:t>PROGRAMMATŪRAS IZSTRĀDES PLĀNS</w:t>
      </w:r>
    </w:p>
    <w:p xmlns:wp14="http://schemas.microsoft.com/office/word/2010/wordml" w:rsidP="51AB1A17" w14:paraId="304794C6" wp14:textId="7E558D8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</w:pPr>
      <w:r w:rsidRPr="51AB1A17" w:rsidR="51AB1A1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  <w:t>ZINĀŠANU PĀRBAUDES TESTS “</w:t>
      </w:r>
      <w:r w:rsidRPr="51AB1A17" w:rsidR="51AB1A1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  <w:t>DifInt</w:t>
      </w:r>
      <w:r w:rsidRPr="51AB1A17" w:rsidR="51AB1A1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  <w:t>”</w:t>
      </w:r>
    </w:p>
    <w:p xmlns:wp14="http://schemas.microsoft.com/office/word/2010/wordml" w:rsidP="51AB1A17" w14:paraId="5E5787A5" wp14:textId="6235C900">
      <w:pPr>
        <w:pStyle w:val="Normal"/>
      </w:pPr>
    </w:p>
    <w:p w:rsidR="51AB1A17" w:rsidP="51AB1A17" w:rsidRDefault="51AB1A17" w14:paraId="50EE9909" w14:textId="5246D94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1AB1A17" w:rsidR="51AB1A17">
        <w:rPr>
          <w:rFonts w:ascii="Times New Roman" w:hAnsi="Times New Roman" w:eastAsia="Times New Roman" w:cs="Times New Roman"/>
          <w:sz w:val="24"/>
          <w:szCs w:val="24"/>
        </w:rPr>
        <w:t xml:space="preserve">Lieto HTML un </w:t>
      </w:r>
      <w:r w:rsidRPr="51AB1A17" w:rsidR="51AB1A17">
        <w:rPr>
          <w:rFonts w:ascii="Times New Roman" w:hAnsi="Times New Roman" w:eastAsia="Times New Roman" w:cs="Times New Roman"/>
          <w:sz w:val="24"/>
          <w:szCs w:val="24"/>
        </w:rPr>
        <w:t>Python</w:t>
      </w:r>
      <w:r w:rsidRPr="51AB1A17" w:rsidR="51AB1A17">
        <w:rPr>
          <w:rFonts w:ascii="Times New Roman" w:hAnsi="Times New Roman" w:eastAsia="Times New Roman" w:cs="Times New Roman"/>
          <w:sz w:val="24"/>
          <w:szCs w:val="24"/>
        </w:rPr>
        <w:t xml:space="preserve"> tīmekļa lietotnes un datubāžu izstrādei.</w:t>
      </w:r>
    </w:p>
    <w:p w:rsidR="51AB1A17" w:rsidP="51AB1A17" w:rsidRDefault="51AB1A17" w14:paraId="3B4AC7F9" w14:textId="67397F0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1AB1A17" w:rsidR="51AB1A17">
        <w:rPr>
          <w:rFonts w:ascii="Times New Roman" w:hAnsi="Times New Roman" w:eastAsia="Times New Roman" w:cs="Times New Roman"/>
          <w:sz w:val="24"/>
          <w:szCs w:val="24"/>
        </w:rPr>
        <w:t>Sekojot programmatūras projektējumam izveido HTML lapas ar pogām savstarpējai pārvietošanai.</w:t>
      </w:r>
    </w:p>
    <w:p w:rsidR="51AB1A17" w:rsidP="51AB1A17" w:rsidRDefault="51AB1A17" w14:paraId="6B345A89" w14:textId="029FC8D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1AB1A17" w:rsidR="51AB1A17">
        <w:rPr>
          <w:rFonts w:ascii="Times New Roman" w:hAnsi="Times New Roman" w:eastAsia="Times New Roman" w:cs="Times New Roman"/>
          <w:sz w:val="24"/>
          <w:szCs w:val="24"/>
        </w:rPr>
        <w:t xml:space="preserve">Izveido JSON failu, kas satur ar </w:t>
      </w:r>
      <w:r w:rsidRPr="51AB1A17" w:rsidR="51AB1A17">
        <w:rPr>
          <w:rFonts w:ascii="Times New Roman" w:hAnsi="Times New Roman" w:eastAsia="Times New Roman" w:cs="Times New Roman"/>
          <w:sz w:val="24"/>
          <w:szCs w:val="24"/>
        </w:rPr>
        <w:t>MathJax</w:t>
      </w:r>
      <w:r w:rsidRPr="51AB1A17" w:rsidR="51AB1A17">
        <w:rPr>
          <w:rFonts w:ascii="Times New Roman" w:hAnsi="Times New Roman" w:eastAsia="Times New Roman" w:cs="Times New Roman"/>
          <w:sz w:val="24"/>
          <w:szCs w:val="24"/>
        </w:rPr>
        <w:t xml:space="preserve"> sintakses rakstītus testa piemērus un atbildes.</w:t>
      </w:r>
    </w:p>
    <w:p w:rsidR="51AB1A17" w:rsidP="51AB1A17" w:rsidRDefault="51AB1A17" w14:paraId="733498D8" w14:textId="4C616F9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1AB1A17" w:rsidR="51AB1A17">
        <w:rPr>
          <w:rFonts w:ascii="Times New Roman" w:hAnsi="Times New Roman" w:eastAsia="Times New Roman" w:cs="Times New Roman"/>
          <w:sz w:val="24"/>
          <w:szCs w:val="24"/>
        </w:rPr>
        <w:t>Izveido lietotāju, rezultātu un kļūdu SQL datubāzes.</w:t>
      </w:r>
    </w:p>
    <w:p w:rsidR="51AB1A17" w:rsidP="51AB1A17" w:rsidRDefault="51AB1A17" w14:paraId="4AFC97FF" w14:textId="75E35DB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1AB1A17" w:rsidR="51AB1A17">
        <w:rPr>
          <w:rFonts w:ascii="Times New Roman" w:hAnsi="Times New Roman" w:eastAsia="Times New Roman" w:cs="Times New Roman"/>
          <w:sz w:val="24"/>
          <w:szCs w:val="24"/>
        </w:rPr>
        <w:t>Izveido lietotāju reģistrēšanas un pieslēgšanās funkcijas, kas pielieto lietotāju datubāzi.</w:t>
      </w:r>
    </w:p>
    <w:p w:rsidR="51AB1A17" w:rsidP="51AB1A17" w:rsidRDefault="51AB1A17" w14:paraId="2B9B6358" w14:textId="4FA4C75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1AB1A17" w:rsidR="51AB1A17">
        <w:rPr>
          <w:rFonts w:ascii="Times New Roman" w:hAnsi="Times New Roman" w:eastAsia="Times New Roman" w:cs="Times New Roman"/>
          <w:sz w:val="24"/>
          <w:szCs w:val="24"/>
        </w:rPr>
        <w:t>Izveido atbilžu pārbaudes funkciju, kas pielieto rezultātu un kļūdu datubāzes, lai testa beigās parādītu testa rezultātu, un to saglabātu lietotāja rezultātu lapā.</w:t>
      </w:r>
    </w:p>
    <w:p w:rsidR="51AB1A17" w:rsidP="51AB1A17" w:rsidRDefault="51AB1A17" w14:paraId="7CC6802C" w14:textId="779B0FA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1AB1A17" w:rsidR="51AB1A17">
        <w:rPr>
          <w:rFonts w:ascii="Times New Roman" w:hAnsi="Times New Roman" w:eastAsia="Times New Roman" w:cs="Times New Roman"/>
          <w:sz w:val="24"/>
          <w:szCs w:val="24"/>
        </w:rPr>
        <w:t>Veic testēšanu, lai nodrošinātu, ka programma darbojas bez kļūdām un atbilst visām prasību specifikācijām.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/NcOzLdw3sPAxO" int2:id="kWsMNAZ2">
      <int2:state int2:type="AugLoop_Text_Critique" int2:value="Rejected"/>
    </int2:textHash>
    <int2:textHash int2:hashCode="QjUie1FDathtB8" int2:id="HbnDIW7o">
      <int2:state int2:type="AugLoop_Text_Critique" int2:value="Rejected"/>
    </int2:textHash>
    <int2:textHash int2:hashCode="hqeotcM9+BK92T" int2:id="71AdXflR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b99da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49EBB4"/>
    <w:rsid w:val="2649EBB4"/>
    <w:rsid w:val="51AB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EBB4"/>
  <w15:chartTrackingRefBased/>
  <w15:docId w15:val="{4ECF5344-7338-4154-AE8E-5F7C0AF05F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1AB1A17"/>
    <w:rPr>
      <w:noProof w:val="0"/>
      <w:lang w:val="lv-LV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51AB1A1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1AB1A1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1AB1A17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1AB1A1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1AB1A1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1AB1A17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1AB1A1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1AB1A17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1AB1A1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1AB1A17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1AB1A17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1AB1A1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1AB1A17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1AB1A17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1AB1A1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lv-LV"/>
    </w:rPr>
  </w:style>
  <w:style w:type="character" w:styleId="Heading2Char" w:customStyle="true">
    <w:uiPriority w:val="9"/>
    <w:name w:val="Heading 2 Char"/>
    <w:basedOn w:val="DefaultParagraphFont"/>
    <w:link w:val="Heading2"/>
    <w:rsid w:val="51AB1A1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lv-LV"/>
    </w:rPr>
  </w:style>
  <w:style w:type="character" w:styleId="Heading3Char" w:customStyle="true">
    <w:uiPriority w:val="9"/>
    <w:name w:val="Heading 3 Char"/>
    <w:basedOn w:val="DefaultParagraphFont"/>
    <w:link w:val="Heading3"/>
    <w:rsid w:val="51AB1A1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lv-LV"/>
    </w:rPr>
  </w:style>
  <w:style w:type="character" w:styleId="Heading4Char" w:customStyle="true">
    <w:uiPriority w:val="9"/>
    <w:name w:val="Heading 4 Char"/>
    <w:basedOn w:val="DefaultParagraphFont"/>
    <w:link w:val="Heading4"/>
    <w:rsid w:val="51AB1A1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lv-LV"/>
    </w:rPr>
  </w:style>
  <w:style w:type="character" w:styleId="Heading5Char" w:customStyle="true">
    <w:uiPriority w:val="9"/>
    <w:name w:val="Heading 5 Char"/>
    <w:basedOn w:val="DefaultParagraphFont"/>
    <w:link w:val="Heading5"/>
    <w:rsid w:val="51AB1A1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lv-LV"/>
    </w:rPr>
  </w:style>
  <w:style w:type="character" w:styleId="Heading6Char" w:customStyle="true">
    <w:uiPriority w:val="9"/>
    <w:name w:val="Heading 6 Char"/>
    <w:basedOn w:val="DefaultParagraphFont"/>
    <w:link w:val="Heading6"/>
    <w:rsid w:val="51AB1A1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lv-LV"/>
    </w:rPr>
  </w:style>
  <w:style w:type="character" w:styleId="Heading7Char" w:customStyle="true">
    <w:uiPriority w:val="9"/>
    <w:name w:val="Heading 7 Char"/>
    <w:basedOn w:val="DefaultParagraphFont"/>
    <w:link w:val="Heading7"/>
    <w:rsid w:val="51AB1A1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lv-LV"/>
    </w:rPr>
  </w:style>
  <w:style w:type="character" w:styleId="Heading8Char" w:customStyle="true">
    <w:uiPriority w:val="9"/>
    <w:name w:val="Heading 8 Char"/>
    <w:basedOn w:val="DefaultParagraphFont"/>
    <w:link w:val="Heading8"/>
    <w:rsid w:val="51AB1A17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lv-LV"/>
    </w:rPr>
  </w:style>
  <w:style w:type="character" w:styleId="Heading9Char" w:customStyle="true">
    <w:uiPriority w:val="9"/>
    <w:name w:val="Heading 9 Char"/>
    <w:basedOn w:val="DefaultParagraphFont"/>
    <w:link w:val="Heading9"/>
    <w:rsid w:val="51AB1A1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lv-LV"/>
    </w:rPr>
  </w:style>
  <w:style w:type="character" w:styleId="TitleChar" w:customStyle="true">
    <w:uiPriority w:val="10"/>
    <w:name w:val="Title Char"/>
    <w:basedOn w:val="DefaultParagraphFont"/>
    <w:link w:val="Title"/>
    <w:rsid w:val="51AB1A17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lv-LV"/>
    </w:rPr>
  </w:style>
  <w:style w:type="character" w:styleId="SubtitleChar" w:customStyle="true">
    <w:uiPriority w:val="11"/>
    <w:name w:val="Subtitle Char"/>
    <w:basedOn w:val="DefaultParagraphFont"/>
    <w:link w:val="Subtitle"/>
    <w:rsid w:val="51AB1A17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lv-LV"/>
    </w:rPr>
  </w:style>
  <w:style w:type="character" w:styleId="QuoteChar" w:customStyle="true">
    <w:uiPriority w:val="29"/>
    <w:name w:val="Quote Char"/>
    <w:basedOn w:val="DefaultParagraphFont"/>
    <w:link w:val="Quote"/>
    <w:rsid w:val="51AB1A17"/>
    <w:rPr>
      <w:i w:val="1"/>
      <w:iCs w:val="1"/>
      <w:noProof w:val="0"/>
      <w:color w:val="404040" w:themeColor="text1" w:themeTint="BF" w:themeShade="FF"/>
      <w:lang w:val="lv-LV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1AB1A17"/>
    <w:rPr>
      <w:i w:val="1"/>
      <w:iCs w:val="1"/>
      <w:noProof w:val="0"/>
      <w:color w:val="4472C4" w:themeColor="accent1" w:themeTint="FF" w:themeShade="FF"/>
      <w:lang w:val="lv-LV"/>
    </w:rPr>
  </w:style>
  <w:style w:type="paragraph" w:styleId="TOC1">
    <w:uiPriority w:val="39"/>
    <w:name w:val="toc 1"/>
    <w:basedOn w:val="Normal"/>
    <w:next w:val="Normal"/>
    <w:unhideWhenUsed/>
    <w:rsid w:val="51AB1A1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1AB1A1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1AB1A1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1AB1A1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1AB1A1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1AB1A1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1AB1A1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1AB1A1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1AB1A1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1AB1A17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1AB1A17"/>
    <w:rPr>
      <w:noProof w:val="0"/>
      <w:sz w:val="20"/>
      <w:szCs w:val="20"/>
      <w:lang w:val="lv-LV"/>
    </w:rPr>
  </w:style>
  <w:style w:type="paragraph" w:styleId="Footer">
    <w:uiPriority w:val="99"/>
    <w:name w:val="footer"/>
    <w:basedOn w:val="Normal"/>
    <w:unhideWhenUsed/>
    <w:link w:val="FooterChar"/>
    <w:rsid w:val="51AB1A17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1AB1A17"/>
    <w:rPr>
      <w:noProof w:val="0"/>
      <w:lang w:val="lv-LV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1AB1A17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1AB1A17"/>
    <w:rPr>
      <w:noProof w:val="0"/>
      <w:sz w:val="20"/>
      <w:szCs w:val="20"/>
      <w:lang w:val="lv-LV"/>
    </w:rPr>
  </w:style>
  <w:style w:type="paragraph" w:styleId="Header">
    <w:uiPriority w:val="99"/>
    <w:name w:val="header"/>
    <w:basedOn w:val="Normal"/>
    <w:unhideWhenUsed/>
    <w:link w:val="HeaderChar"/>
    <w:rsid w:val="51AB1A17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1AB1A17"/>
    <w:rPr>
      <w:noProof w:val="0"/>
      <w:lang w:val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dbf8ac16f9b64b09" /><Relationship Type="http://schemas.openxmlformats.org/officeDocument/2006/relationships/numbering" Target="/word/numbering.xml" Id="R9694a1a5cb934c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Alberts Svarinskis</dc:creator>
  <keywords/>
  <dc:description/>
  <lastModifiedBy>Alberts Svarinskis</lastModifiedBy>
  <revision>2</revision>
  <dcterms:created xsi:type="dcterms:W3CDTF">2023-03-10T13:54:24.2471762Z</dcterms:created>
  <dcterms:modified xsi:type="dcterms:W3CDTF">2023-03-10T14:52:22.7635043Z</dcterms:modified>
</coreProperties>
</file>