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1A594" w14:textId="5DF29A09" w:rsidR="00DF7E11" w:rsidRDefault="00DF7E11" w:rsidP="009D570E">
      <w:pPr>
        <w:pStyle w:val="Title"/>
      </w:pPr>
      <w:r w:rsidRPr="00DF7E11">
        <w:t xml:space="preserve">Covid-19, </w:t>
      </w:r>
      <w:proofErr w:type="spellStart"/>
      <w:r w:rsidRPr="00DF7E11">
        <w:t>jamii</w:t>
      </w:r>
      <w:proofErr w:type="spellEnd"/>
      <w:r w:rsidRPr="00DF7E11">
        <w:t xml:space="preserve"> </w:t>
      </w:r>
      <w:proofErr w:type="spellStart"/>
      <w:r w:rsidRPr="00DF7E11">
        <w:t>yako</w:t>
      </w:r>
      <w:proofErr w:type="spellEnd"/>
      <w:r w:rsidRPr="00DF7E11">
        <w:t xml:space="preserve">, </w:t>
      </w:r>
      <w:proofErr w:type="spellStart"/>
      <w:r w:rsidRPr="00DF7E11">
        <w:t>na</w:t>
      </w:r>
      <w:proofErr w:type="spellEnd"/>
      <w:r w:rsidRPr="00DF7E11">
        <w:t xml:space="preserve"> </w:t>
      </w:r>
      <w:proofErr w:type="spellStart"/>
      <w:r w:rsidRPr="00DF7E11">
        <w:t>wewe</w:t>
      </w:r>
      <w:proofErr w:type="spellEnd"/>
      <w:r w:rsidRPr="00DF7E11">
        <w:t xml:space="preserve"> - </w:t>
      </w:r>
      <w:proofErr w:type="spellStart"/>
      <w:r w:rsidRPr="00DF7E11">
        <w:t>mtazamo</w:t>
      </w:r>
      <w:proofErr w:type="spellEnd"/>
      <w:r w:rsidRPr="00DF7E11">
        <w:t xml:space="preserve"> </w:t>
      </w:r>
      <w:proofErr w:type="spellStart"/>
      <w:r w:rsidRPr="00DF7E11">
        <w:t>wa</w:t>
      </w:r>
      <w:proofErr w:type="spellEnd"/>
      <w:r w:rsidRPr="00DF7E11">
        <w:t xml:space="preserve"> </w:t>
      </w:r>
      <w:proofErr w:type="spellStart"/>
      <w:r w:rsidRPr="00DF7E11">
        <w:t>sayansi</w:t>
      </w:r>
      <w:proofErr w:type="spellEnd"/>
      <w:r w:rsidRPr="00DF7E11">
        <w:t xml:space="preserve"> </w:t>
      </w:r>
      <w:proofErr w:type="spellStart"/>
      <w:r w:rsidRPr="00DF7E11">
        <w:t>ya</w:t>
      </w:r>
      <w:proofErr w:type="spellEnd"/>
      <w:r w:rsidRPr="00DF7E11">
        <w:t xml:space="preserve"> data</w:t>
      </w:r>
    </w:p>
    <w:p w14:paraId="0A808654" w14:textId="77777777" w:rsidR="00DF7E11" w:rsidRDefault="00DF7E11" w:rsidP="00081976">
      <w:pPr>
        <w:rPr>
          <w:rFonts w:ascii="Arial" w:hAnsi="Arial" w:cs="Arial"/>
          <w:sz w:val="24"/>
          <w:szCs w:val="24"/>
        </w:rPr>
      </w:pPr>
    </w:p>
    <w:p w14:paraId="72613EAD" w14:textId="3F0C31C6" w:rsidR="006F2898" w:rsidRPr="009D570E" w:rsidRDefault="00081976" w:rsidP="009D570E">
      <w:pPr>
        <w:rPr>
          <w:rFonts w:ascii="Arial" w:hAnsi="Arial" w:cs="Arial"/>
          <w:sz w:val="24"/>
          <w:szCs w:val="24"/>
        </w:rPr>
      </w:pPr>
      <w:proofErr w:type="spellStart"/>
      <w:r w:rsidRPr="009D570E">
        <w:rPr>
          <w:rFonts w:ascii="Arial" w:hAnsi="Arial" w:cs="Arial"/>
          <w:sz w:val="24"/>
          <w:szCs w:val="24"/>
        </w:rPr>
        <w:t>Sisi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wanasayansi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data-</w:t>
      </w:r>
      <w:proofErr w:type="spellStart"/>
      <w:r w:rsidRPr="009D570E">
        <w:rPr>
          <w:rFonts w:ascii="Arial" w:hAnsi="Arial" w:cs="Arial"/>
          <w:sz w:val="24"/>
          <w:szCs w:val="24"/>
        </w:rPr>
        <w:t>Hiyo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70E">
        <w:rPr>
          <w:rFonts w:ascii="Arial" w:hAnsi="Arial" w:cs="Arial"/>
          <w:sz w:val="24"/>
          <w:szCs w:val="24"/>
        </w:rPr>
        <w:t>kazi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yetu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kuelewa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jinsi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ya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kuchambua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kutafsiri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data. </w:t>
      </w:r>
      <w:proofErr w:type="spellStart"/>
      <w:r w:rsidRPr="009D570E">
        <w:rPr>
          <w:rFonts w:ascii="Arial" w:hAnsi="Arial" w:cs="Arial"/>
          <w:sz w:val="24"/>
          <w:szCs w:val="24"/>
        </w:rPr>
        <w:t>Wakati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tunachambua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9D570E">
        <w:rPr>
          <w:rFonts w:ascii="Arial" w:hAnsi="Arial" w:cs="Arial"/>
          <w:sz w:val="24"/>
          <w:szCs w:val="24"/>
        </w:rPr>
        <w:t>karibu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covid-19, </w:t>
      </w:r>
      <w:proofErr w:type="spellStart"/>
      <w:r w:rsidRPr="009D570E">
        <w:rPr>
          <w:rFonts w:ascii="Arial" w:hAnsi="Arial" w:cs="Arial"/>
          <w:sz w:val="24"/>
          <w:szCs w:val="24"/>
        </w:rPr>
        <w:t>tunajali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sana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D570E">
        <w:rPr>
          <w:rFonts w:ascii="Arial" w:hAnsi="Arial" w:cs="Arial"/>
          <w:sz w:val="24"/>
          <w:szCs w:val="24"/>
        </w:rPr>
        <w:t>Sehemu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zilizo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hatarini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zaidi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9D570E">
        <w:rPr>
          <w:rFonts w:ascii="Arial" w:hAnsi="Arial" w:cs="Arial"/>
          <w:sz w:val="24"/>
          <w:szCs w:val="24"/>
        </w:rPr>
        <w:t>jamii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70E">
        <w:rPr>
          <w:rFonts w:ascii="Arial" w:hAnsi="Arial" w:cs="Arial"/>
          <w:sz w:val="24"/>
          <w:szCs w:val="24"/>
        </w:rPr>
        <w:t>wazee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masikini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70E">
        <w:rPr>
          <w:rFonts w:ascii="Arial" w:hAnsi="Arial" w:cs="Arial"/>
          <w:sz w:val="24"/>
          <w:szCs w:val="24"/>
        </w:rPr>
        <w:t>ziko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hatarini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zaidi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70E">
        <w:rPr>
          <w:rFonts w:ascii="Arial" w:hAnsi="Arial" w:cs="Arial"/>
          <w:sz w:val="24"/>
          <w:szCs w:val="24"/>
        </w:rPr>
        <w:t>lakini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kudhibiti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kuenea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athari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9D570E">
        <w:rPr>
          <w:rFonts w:ascii="Arial" w:hAnsi="Arial" w:cs="Arial"/>
          <w:sz w:val="24"/>
          <w:szCs w:val="24"/>
        </w:rPr>
        <w:t>ugonjwa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kunahitaji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sisi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sote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kubadili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tabia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yetu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. Osha </w:t>
      </w:r>
      <w:proofErr w:type="spellStart"/>
      <w:r w:rsidRPr="009D570E">
        <w:rPr>
          <w:rFonts w:ascii="Arial" w:hAnsi="Arial" w:cs="Arial"/>
          <w:sz w:val="24"/>
          <w:szCs w:val="24"/>
        </w:rPr>
        <w:t>mikono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yako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vizuri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mara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mara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70E">
        <w:rPr>
          <w:rFonts w:ascii="Arial" w:hAnsi="Arial" w:cs="Arial"/>
          <w:sz w:val="24"/>
          <w:szCs w:val="24"/>
        </w:rPr>
        <w:t>epuka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vikundi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umati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watu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70E">
        <w:rPr>
          <w:rFonts w:ascii="Arial" w:hAnsi="Arial" w:cs="Arial"/>
          <w:sz w:val="24"/>
          <w:szCs w:val="24"/>
        </w:rPr>
        <w:t>futa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matukio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usiguse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uso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wako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D570E">
        <w:rPr>
          <w:rFonts w:ascii="Arial" w:hAnsi="Arial" w:cs="Arial"/>
          <w:sz w:val="24"/>
          <w:szCs w:val="24"/>
        </w:rPr>
        <w:t>Katika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chapisho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hili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70E">
        <w:rPr>
          <w:rFonts w:ascii="Arial" w:hAnsi="Arial" w:cs="Arial"/>
          <w:sz w:val="24"/>
          <w:szCs w:val="24"/>
        </w:rPr>
        <w:t>tunaelezea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nini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tunajali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unapaswa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pia. Kwa </w:t>
      </w:r>
      <w:proofErr w:type="spellStart"/>
      <w:r w:rsidRPr="009D570E">
        <w:rPr>
          <w:rFonts w:ascii="Arial" w:hAnsi="Arial" w:cs="Arial"/>
          <w:sz w:val="24"/>
          <w:szCs w:val="24"/>
        </w:rPr>
        <w:t>muhtasari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bora </w:t>
      </w:r>
      <w:proofErr w:type="spellStart"/>
      <w:r w:rsidRPr="009D570E">
        <w:rPr>
          <w:rFonts w:ascii="Arial" w:hAnsi="Arial" w:cs="Arial"/>
          <w:sz w:val="24"/>
          <w:szCs w:val="24"/>
        </w:rPr>
        <w:t>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habari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muhimu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unayohitaji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kujua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soma Corona </w:t>
      </w:r>
      <w:proofErr w:type="spellStart"/>
      <w:r w:rsidRPr="009D570E">
        <w:rPr>
          <w:rFonts w:ascii="Arial" w:hAnsi="Arial" w:cs="Arial"/>
          <w:sz w:val="24"/>
          <w:szCs w:val="24"/>
        </w:rPr>
        <w:t>kwa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kifupi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Ethan Alley (</w:t>
      </w:r>
      <w:proofErr w:type="spellStart"/>
      <w:r w:rsidRPr="009D570E">
        <w:rPr>
          <w:rFonts w:ascii="Arial" w:hAnsi="Arial" w:cs="Arial"/>
          <w:sz w:val="24"/>
          <w:szCs w:val="24"/>
        </w:rPr>
        <w:t>rais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mashirika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yasiyo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ya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faida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ambayo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huendeleza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teknolojia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9D570E">
        <w:rPr>
          <w:rFonts w:ascii="Arial" w:hAnsi="Arial" w:cs="Arial"/>
          <w:sz w:val="24"/>
          <w:szCs w:val="24"/>
        </w:rPr>
        <w:t>kupunguza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hatari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kutoka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magonjwa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ya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milipuko</w:t>
      </w:r>
      <w:proofErr w:type="spellEnd"/>
      <w:r w:rsidRPr="009D570E">
        <w:rPr>
          <w:rFonts w:ascii="Arial" w:hAnsi="Arial" w:cs="Arial"/>
          <w:sz w:val="24"/>
          <w:szCs w:val="24"/>
        </w:rPr>
        <w:t>).</w:t>
      </w:r>
    </w:p>
    <w:p w14:paraId="51DE3EFD" w14:textId="5CBC04B5" w:rsidR="00DF7E11" w:rsidRDefault="00DF7E11" w:rsidP="009D570E">
      <w:pPr>
        <w:pStyle w:val="Heading1"/>
      </w:pPr>
      <w:proofErr w:type="spellStart"/>
      <w:r w:rsidRPr="00DF7E11">
        <w:t>Tafsiri</w:t>
      </w:r>
      <w:proofErr w:type="spellEnd"/>
    </w:p>
    <w:p w14:paraId="340D6EDE" w14:textId="02630FB2" w:rsidR="00DF7E11" w:rsidRDefault="00DF7E11" w:rsidP="00DF7E11"/>
    <w:p w14:paraId="2D5DD95C" w14:textId="7975330A" w:rsidR="00DF7E11" w:rsidRPr="009D570E" w:rsidRDefault="00DF7E11" w:rsidP="00F76AF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D570E">
        <w:rPr>
          <w:rFonts w:ascii="Arial" w:hAnsi="Arial" w:cs="Arial"/>
          <w:sz w:val="24"/>
          <w:szCs w:val="24"/>
          <w:shd w:val="clear" w:color="auto" w:fill="FFFFFF"/>
        </w:rPr>
        <w:t>Anyone is welcome to translate this article, to help their local communities understand these issues. Please link back to here with appropriate credit. Let us know on </w:t>
      </w:r>
      <w:hyperlink r:id="rId5" w:history="1">
        <w:r w:rsidRPr="009D570E">
          <w:rPr>
            <w:rFonts w:ascii="Arial" w:hAnsi="Arial" w:cs="Arial"/>
            <w:sz w:val="24"/>
            <w:szCs w:val="24"/>
          </w:rPr>
          <w:t>Twitter</w:t>
        </w:r>
      </w:hyperlink>
      <w:r w:rsidRPr="009D570E">
        <w:rPr>
          <w:rFonts w:ascii="Arial" w:hAnsi="Arial" w:cs="Arial"/>
          <w:sz w:val="24"/>
          <w:szCs w:val="24"/>
          <w:shd w:val="clear" w:color="auto" w:fill="FFFFFF"/>
        </w:rPr>
        <w:t> so we can add your translation to this list.</w:t>
      </w:r>
    </w:p>
    <w:p w14:paraId="2033FE4C" w14:textId="2A65A452" w:rsidR="00F76AF7" w:rsidRPr="009D570E" w:rsidRDefault="00F76AF7" w:rsidP="00F76AF7">
      <w:pPr>
        <w:rPr>
          <w:rFonts w:ascii="Arial" w:hAnsi="Arial" w:cs="Arial"/>
          <w:sz w:val="24"/>
          <w:szCs w:val="24"/>
        </w:rPr>
      </w:pPr>
      <w:hyperlink r:id="rId6" w:history="1">
        <w:r w:rsidRPr="009D570E">
          <w:rPr>
            <w:rStyle w:val="Hyperlink"/>
            <w:rFonts w:ascii="Arial" w:hAnsi="Arial" w:cs="Arial"/>
            <w:color w:val="268BD2"/>
            <w:sz w:val="24"/>
            <w:szCs w:val="24"/>
            <w:shd w:val="clear" w:color="auto" w:fill="FFFFFF"/>
          </w:rPr>
          <w:t>French</w:t>
        </w:r>
      </w:hyperlink>
    </w:p>
    <w:p w14:paraId="185D95EA" w14:textId="4066AA2D" w:rsidR="00F76AF7" w:rsidRPr="009D570E" w:rsidRDefault="00F76AF7" w:rsidP="00F76AF7">
      <w:pPr>
        <w:rPr>
          <w:rFonts w:ascii="Arial" w:hAnsi="Arial" w:cs="Arial"/>
          <w:sz w:val="24"/>
          <w:szCs w:val="24"/>
        </w:rPr>
      </w:pPr>
      <w:hyperlink r:id="rId7" w:history="1">
        <w:r w:rsidRPr="009D570E">
          <w:rPr>
            <w:rStyle w:val="Hyperlink"/>
            <w:rFonts w:ascii="Arial" w:hAnsi="Arial" w:cs="Arial"/>
            <w:color w:val="268BD2"/>
            <w:sz w:val="24"/>
            <w:szCs w:val="24"/>
            <w:shd w:val="clear" w:color="auto" w:fill="FFFFFF"/>
          </w:rPr>
          <w:t>Spanish</w:t>
        </w:r>
      </w:hyperlink>
    </w:p>
    <w:p w14:paraId="3D9B4EA6" w14:textId="021B7C00" w:rsidR="00F76AF7" w:rsidRPr="009D570E" w:rsidRDefault="00F76AF7" w:rsidP="00F76AF7">
      <w:pPr>
        <w:rPr>
          <w:rFonts w:ascii="Arial" w:hAnsi="Arial" w:cs="Arial"/>
          <w:sz w:val="24"/>
          <w:szCs w:val="24"/>
        </w:rPr>
      </w:pPr>
      <w:hyperlink r:id="rId8" w:history="1">
        <w:r w:rsidRPr="009D570E">
          <w:rPr>
            <w:rStyle w:val="Hyperlink"/>
            <w:rFonts w:ascii="Arial" w:hAnsi="Arial" w:cs="Arial"/>
            <w:color w:val="268BD2"/>
            <w:sz w:val="24"/>
            <w:szCs w:val="24"/>
            <w:shd w:val="clear" w:color="auto" w:fill="FFFFFF"/>
          </w:rPr>
          <w:t>German</w:t>
        </w:r>
      </w:hyperlink>
    </w:p>
    <w:p w14:paraId="7370BEE0" w14:textId="47804F97" w:rsidR="00F76AF7" w:rsidRPr="009D570E" w:rsidRDefault="00F76AF7" w:rsidP="00F76AF7">
      <w:pPr>
        <w:rPr>
          <w:rFonts w:ascii="Arial" w:hAnsi="Arial" w:cs="Arial"/>
          <w:sz w:val="24"/>
          <w:szCs w:val="24"/>
        </w:rPr>
      </w:pPr>
      <w:hyperlink r:id="rId9" w:history="1">
        <w:r w:rsidRPr="009D570E">
          <w:rPr>
            <w:rStyle w:val="Hyperlink"/>
            <w:rFonts w:ascii="Arial" w:hAnsi="Arial" w:cs="Arial"/>
            <w:color w:val="268BD2"/>
            <w:sz w:val="24"/>
            <w:szCs w:val="24"/>
            <w:shd w:val="clear" w:color="auto" w:fill="FFFFFF"/>
          </w:rPr>
          <w:t>Portuguese (Brazil)</w:t>
        </w:r>
      </w:hyperlink>
    </w:p>
    <w:p w14:paraId="207A320B" w14:textId="7FFB098B" w:rsidR="00F76AF7" w:rsidRPr="009D570E" w:rsidRDefault="00F76AF7" w:rsidP="00F76AF7">
      <w:pPr>
        <w:rPr>
          <w:rFonts w:ascii="Arial" w:hAnsi="Arial" w:cs="Arial"/>
          <w:sz w:val="24"/>
          <w:szCs w:val="24"/>
        </w:rPr>
      </w:pPr>
      <w:hyperlink r:id="rId10" w:history="1">
        <w:r w:rsidRPr="009D570E">
          <w:rPr>
            <w:rStyle w:val="Hyperlink"/>
            <w:rFonts w:ascii="Arial" w:hAnsi="Arial" w:cs="Arial"/>
            <w:color w:val="268BD2"/>
            <w:sz w:val="24"/>
            <w:szCs w:val="24"/>
            <w:shd w:val="clear" w:color="auto" w:fill="FFFFFF"/>
          </w:rPr>
          <w:t>Thai</w:t>
        </w:r>
      </w:hyperlink>
    </w:p>
    <w:p w14:paraId="5CAA1AF9" w14:textId="77777777" w:rsidR="00F76AF7" w:rsidRPr="00F76AF7" w:rsidRDefault="00F76AF7" w:rsidP="00F76AF7">
      <w:pPr>
        <w:rPr>
          <w:rFonts w:cstheme="minorHAnsi"/>
        </w:rPr>
      </w:pPr>
    </w:p>
    <w:p w14:paraId="12DAA82B" w14:textId="04D99781" w:rsidR="00F76AF7" w:rsidRDefault="00F76AF7" w:rsidP="009D570E">
      <w:pPr>
        <w:pStyle w:val="Heading1"/>
      </w:pPr>
      <w:proofErr w:type="spellStart"/>
      <w:r w:rsidRPr="00F76AF7">
        <w:t>Yaliyomo</w:t>
      </w:r>
      <w:proofErr w:type="spellEnd"/>
    </w:p>
    <w:p w14:paraId="00189C1D" w14:textId="596D3501" w:rsidR="00F76AF7" w:rsidRDefault="00F76AF7" w:rsidP="00F76AF7"/>
    <w:p w14:paraId="413B9476" w14:textId="1E356506" w:rsidR="00F76AF7" w:rsidRPr="009D570E" w:rsidRDefault="00F76AF7" w:rsidP="009D570E">
      <w:pPr>
        <w:pStyle w:val="Heading1"/>
      </w:pPr>
      <w:proofErr w:type="spellStart"/>
      <w:r w:rsidRPr="009D570E">
        <w:t>Tunahitaji</w:t>
      </w:r>
      <w:proofErr w:type="spellEnd"/>
      <w:r w:rsidRPr="009D570E">
        <w:t xml:space="preserve"> </w:t>
      </w:r>
      <w:proofErr w:type="spellStart"/>
      <w:r w:rsidRPr="009D570E">
        <w:t>mfumo</w:t>
      </w:r>
      <w:proofErr w:type="spellEnd"/>
      <w:r w:rsidRPr="009D570E">
        <w:t xml:space="preserve"> </w:t>
      </w:r>
      <w:proofErr w:type="spellStart"/>
      <w:r w:rsidRPr="009D570E">
        <w:t>wa</w:t>
      </w:r>
      <w:proofErr w:type="spellEnd"/>
      <w:r w:rsidRPr="009D570E">
        <w:t xml:space="preserve"> </w:t>
      </w:r>
      <w:proofErr w:type="spellStart"/>
      <w:r w:rsidRPr="009D570E">
        <w:t>matibabu</w:t>
      </w:r>
      <w:proofErr w:type="spellEnd"/>
      <w:r w:rsidRPr="009D570E">
        <w:t xml:space="preserve"> </w:t>
      </w:r>
      <w:proofErr w:type="spellStart"/>
      <w:r w:rsidRPr="009D570E">
        <w:t>unaofanya</w:t>
      </w:r>
      <w:proofErr w:type="spellEnd"/>
      <w:r w:rsidRPr="009D570E">
        <w:t xml:space="preserve"> </w:t>
      </w:r>
      <w:proofErr w:type="spellStart"/>
      <w:r w:rsidRPr="009D570E">
        <w:t>kazi</w:t>
      </w:r>
      <w:proofErr w:type="spellEnd"/>
    </w:p>
    <w:p w14:paraId="01714AE2" w14:textId="72528050" w:rsidR="00F76AF7" w:rsidRDefault="00F76AF7" w:rsidP="00F76AF7"/>
    <w:p w14:paraId="62117074" w14:textId="738CDB14" w:rsidR="00F76AF7" w:rsidRPr="009D570E" w:rsidRDefault="00F76AF7" w:rsidP="00F76AF7">
      <w:pPr>
        <w:rPr>
          <w:rFonts w:ascii="Arial" w:hAnsi="Arial" w:cs="Arial"/>
          <w:sz w:val="24"/>
          <w:szCs w:val="24"/>
        </w:rPr>
      </w:pPr>
      <w:r w:rsidRPr="009D570E">
        <w:rPr>
          <w:rFonts w:ascii="Arial" w:hAnsi="Arial" w:cs="Arial"/>
          <w:sz w:val="24"/>
          <w:szCs w:val="24"/>
        </w:rPr>
        <w:t xml:space="preserve">Zaidi </w:t>
      </w:r>
      <w:proofErr w:type="spellStart"/>
      <w:r w:rsidRPr="009D570E">
        <w:rPr>
          <w:rFonts w:ascii="Arial" w:hAnsi="Arial" w:cs="Arial"/>
          <w:sz w:val="24"/>
          <w:szCs w:val="24"/>
        </w:rPr>
        <w:t>ya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miaka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D570E">
        <w:rPr>
          <w:rFonts w:ascii="Arial" w:hAnsi="Arial" w:cs="Arial"/>
          <w:sz w:val="24"/>
          <w:szCs w:val="24"/>
        </w:rPr>
        <w:t>iliyopita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mmoja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wetu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(Ra</w:t>
      </w:r>
      <w:r w:rsidRPr="009D570E">
        <w:rPr>
          <w:rFonts w:ascii="Arial" w:hAnsi="Arial" w:cs="Arial"/>
          <w:sz w:val="24"/>
          <w:szCs w:val="24"/>
        </w:rPr>
        <w:t>chel</w:t>
      </w:r>
      <w:r w:rsidRPr="009D570E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D570E">
        <w:rPr>
          <w:rFonts w:ascii="Arial" w:hAnsi="Arial" w:cs="Arial"/>
          <w:sz w:val="24"/>
          <w:szCs w:val="24"/>
        </w:rPr>
        <w:t>alipata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maambukizi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ya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ubongo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ambayo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huua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karibu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1/4 </w:t>
      </w:r>
      <w:proofErr w:type="spellStart"/>
      <w:r w:rsidRPr="009D570E">
        <w:rPr>
          <w:rFonts w:ascii="Arial" w:hAnsi="Arial" w:cs="Arial"/>
          <w:sz w:val="24"/>
          <w:szCs w:val="24"/>
        </w:rPr>
        <w:t>ya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watu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wanaopata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huacha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1/3 </w:t>
      </w:r>
      <w:proofErr w:type="spellStart"/>
      <w:r w:rsidRPr="009D570E">
        <w:rPr>
          <w:rFonts w:ascii="Arial" w:hAnsi="Arial" w:cs="Arial"/>
          <w:sz w:val="24"/>
          <w:szCs w:val="24"/>
        </w:rPr>
        <w:t>akiwa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udhaifu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kudumu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utambuzi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D570E">
        <w:rPr>
          <w:rFonts w:ascii="Arial" w:hAnsi="Arial" w:cs="Arial"/>
          <w:sz w:val="24"/>
          <w:szCs w:val="24"/>
        </w:rPr>
        <w:t>Wengine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wengi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huishia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maono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ya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kudumu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uharibifu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kusikia</w:t>
      </w:r>
      <w:proofErr w:type="spellEnd"/>
      <w:r w:rsidRPr="009D570E">
        <w:rPr>
          <w:rFonts w:ascii="Arial" w:hAnsi="Arial" w:cs="Arial"/>
          <w:sz w:val="24"/>
          <w:szCs w:val="24"/>
        </w:rPr>
        <w:t>. Ra</w:t>
      </w:r>
      <w:r w:rsidRPr="009D570E">
        <w:rPr>
          <w:rFonts w:ascii="Arial" w:hAnsi="Arial" w:cs="Arial"/>
          <w:sz w:val="24"/>
          <w:szCs w:val="24"/>
        </w:rPr>
        <w:t>chel</w:t>
      </w:r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alikuwa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mwepesi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wakati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kutambaa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katika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maegesho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ya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hospitali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D570E">
        <w:rPr>
          <w:rFonts w:ascii="Arial" w:hAnsi="Arial" w:cs="Arial"/>
          <w:sz w:val="24"/>
          <w:szCs w:val="24"/>
        </w:rPr>
        <w:t>Alikuwa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bahati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ya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kutosha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kupata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utunzaji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haraka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70E">
        <w:rPr>
          <w:rFonts w:ascii="Arial" w:hAnsi="Arial" w:cs="Arial"/>
          <w:sz w:val="24"/>
          <w:szCs w:val="24"/>
        </w:rPr>
        <w:t>utambuzi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matibabu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D570E">
        <w:rPr>
          <w:rFonts w:ascii="Arial" w:hAnsi="Arial" w:cs="Arial"/>
          <w:sz w:val="24"/>
          <w:szCs w:val="24"/>
        </w:rPr>
        <w:t>Hadi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muda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mfupi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kabla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lastRenderedPageBreak/>
        <w:t>ya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tukio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hili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Ra</w:t>
      </w:r>
      <w:r w:rsidRPr="009D570E">
        <w:rPr>
          <w:rFonts w:ascii="Arial" w:hAnsi="Arial" w:cs="Arial"/>
          <w:sz w:val="24"/>
          <w:szCs w:val="24"/>
        </w:rPr>
        <w:t>chel</w:t>
      </w:r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alikuwa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kwenye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afya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njema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D570E">
        <w:rPr>
          <w:rFonts w:ascii="Arial" w:hAnsi="Arial" w:cs="Arial"/>
          <w:sz w:val="24"/>
          <w:szCs w:val="24"/>
        </w:rPr>
        <w:t>Kuwa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ufikiaji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haraka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katika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chumba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cha </w:t>
      </w:r>
      <w:proofErr w:type="spellStart"/>
      <w:r w:rsidRPr="009D570E">
        <w:rPr>
          <w:rFonts w:ascii="Arial" w:hAnsi="Arial" w:cs="Arial"/>
          <w:sz w:val="24"/>
          <w:szCs w:val="24"/>
        </w:rPr>
        <w:t>dharura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hakika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kuliokoa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maisha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yake</w:t>
      </w:r>
      <w:proofErr w:type="spellEnd"/>
      <w:r w:rsidRPr="009D570E">
        <w:rPr>
          <w:rFonts w:ascii="Arial" w:hAnsi="Arial" w:cs="Arial"/>
          <w:sz w:val="24"/>
          <w:szCs w:val="24"/>
        </w:rPr>
        <w:t>.</w:t>
      </w:r>
    </w:p>
    <w:p w14:paraId="7DBD8818" w14:textId="13560DBC" w:rsidR="007B30FF" w:rsidRDefault="007B30FF" w:rsidP="007B30FF">
      <w:pPr>
        <w:jc w:val="center"/>
      </w:pPr>
      <w:r>
        <w:rPr>
          <w:noProof/>
        </w:rPr>
        <w:drawing>
          <wp:inline distT="0" distB="0" distL="0" distR="0" wp14:anchorId="334FD670" wp14:editId="5002B7E8">
            <wp:extent cx="3467100" cy="2306955"/>
            <wp:effectExtent l="0" t="0" r="0" b="0"/>
            <wp:docPr id="1" name="Picture 1" descr="A group of people standing in a t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nt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236" cy="23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9F97" w14:textId="73DE40EC" w:rsidR="007B30FF" w:rsidRDefault="007B30FF" w:rsidP="007B30FF">
      <w:pPr>
        <w:jc w:val="center"/>
      </w:pPr>
    </w:p>
    <w:p w14:paraId="306D94CC" w14:textId="2A0B20D2" w:rsidR="007B30FF" w:rsidRPr="009D570E" w:rsidRDefault="007B30FF" w:rsidP="007B30FF">
      <w:pPr>
        <w:rPr>
          <w:rFonts w:ascii="Arial" w:hAnsi="Arial" w:cs="Arial"/>
          <w:sz w:val="24"/>
          <w:szCs w:val="24"/>
        </w:rPr>
      </w:pPr>
      <w:bookmarkStart w:id="0" w:name="_GoBack"/>
      <w:r w:rsidRPr="009D570E">
        <w:rPr>
          <w:rFonts w:ascii="Arial" w:hAnsi="Arial" w:cs="Arial"/>
          <w:sz w:val="24"/>
          <w:szCs w:val="24"/>
        </w:rPr>
        <w:t>D</w:t>
      </w:r>
      <w:r w:rsidRPr="009D570E">
        <w:rPr>
          <w:rFonts w:ascii="Arial" w:hAnsi="Arial" w:cs="Arial"/>
          <w:sz w:val="24"/>
          <w:szCs w:val="24"/>
        </w:rPr>
        <w:t>r</w:t>
      </w:r>
      <w:r w:rsidRPr="009D570E">
        <w:rPr>
          <w:rFonts w:ascii="Arial" w:hAnsi="Arial" w:cs="Arial"/>
          <w:sz w:val="24"/>
          <w:szCs w:val="24"/>
        </w:rPr>
        <w:t xml:space="preserve"> Antonio </w:t>
      </w:r>
      <w:proofErr w:type="spellStart"/>
      <w:r w:rsidRPr="009D570E">
        <w:rPr>
          <w:rFonts w:ascii="Arial" w:hAnsi="Arial" w:cs="Arial"/>
          <w:sz w:val="24"/>
          <w:szCs w:val="24"/>
        </w:rPr>
        <w:t>Pesenti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70E">
        <w:rPr>
          <w:rFonts w:ascii="Arial" w:hAnsi="Arial" w:cs="Arial"/>
          <w:sz w:val="24"/>
          <w:szCs w:val="24"/>
        </w:rPr>
        <w:t>mkuu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kitengo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cha </w:t>
      </w:r>
      <w:proofErr w:type="spellStart"/>
      <w:r w:rsidRPr="009D570E">
        <w:rPr>
          <w:rFonts w:ascii="Arial" w:hAnsi="Arial" w:cs="Arial"/>
          <w:sz w:val="24"/>
          <w:szCs w:val="24"/>
        </w:rPr>
        <w:t>kukabiliana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msiba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mkoa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katika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eneo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lililo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ngumu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sana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nchini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Italia, </w:t>
      </w:r>
      <w:proofErr w:type="spellStart"/>
      <w:r w:rsidRPr="009D570E">
        <w:rPr>
          <w:rFonts w:ascii="Arial" w:hAnsi="Arial" w:cs="Arial"/>
          <w:sz w:val="24"/>
          <w:szCs w:val="24"/>
        </w:rPr>
        <w:t>alisema</w:t>
      </w:r>
      <w:proofErr w:type="spellEnd"/>
      <w:r w:rsidRPr="009D570E">
        <w:rPr>
          <w:rFonts w:ascii="Arial" w:hAnsi="Arial" w:cs="Arial"/>
          <w:sz w:val="24"/>
          <w:szCs w:val="24"/>
        </w:rPr>
        <w:t>, "</w:t>
      </w:r>
      <w:proofErr w:type="spellStart"/>
      <w:r w:rsidRPr="009D570E">
        <w:rPr>
          <w:rFonts w:ascii="Arial" w:hAnsi="Arial" w:cs="Arial"/>
          <w:sz w:val="24"/>
          <w:szCs w:val="24"/>
        </w:rPr>
        <w:t>Sasa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tunalazimishwa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kuanzisha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matibabu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ya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matunzo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makubwa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katika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barabara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70E">
        <w:rPr>
          <w:rFonts w:ascii="Arial" w:hAnsi="Arial" w:cs="Arial"/>
          <w:sz w:val="24"/>
          <w:szCs w:val="24"/>
        </w:rPr>
        <w:t>katika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uwanja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wa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michezo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70E">
        <w:rPr>
          <w:rFonts w:ascii="Arial" w:hAnsi="Arial" w:cs="Arial"/>
          <w:sz w:val="24"/>
          <w:szCs w:val="24"/>
        </w:rPr>
        <w:t>katika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vyumba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vya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uokoaji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... </w:t>
      </w:r>
      <w:proofErr w:type="spellStart"/>
      <w:r w:rsidRPr="009D570E">
        <w:rPr>
          <w:rFonts w:ascii="Arial" w:hAnsi="Arial" w:cs="Arial"/>
          <w:sz w:val="24"/>
          <w:szCs w:val="24"/>
        </w:rPr>
        <w:t>Moja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ya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mifumo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bora </w:t>
      </w:r>
      <w:proofErr w:type="spellStart"/>
      <w:r w:rsidRPr="009D570E">
        <w:rPr>
          <w:rFonts w:ascii="Arial" w:hAnsi="Arial" w:cs="Arial"/>
          <w:sz w:val="24"/>
          <w:szCs w:val="24"/>
        </w:rPr>
        <w:t>ya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afya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ulimwenguni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70E">
        <w:rPr>
          <w:rFonts w:ascii="Arial" w:hAnsi="Arial" w:cs="Arial"/>
          <w:sz w:val="24"/>
          <w:szCs w:val="24"/>
        </w:rPr>
        <w:t>huko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Lombardy </w:t>
      </w:r>
      <w:proofErr w:type="spellStart"/>
      <w:r w:rsidRPr="009D570E">
        <w:rPr>
          <w:rFonts w:ascii="Arial" w:hAnsi="Arial" w:cs="Arial"/>
          <w:sz w:val="24"/>
          <w:szCs w:val="24"/>
        </w:rPr>
        <w:t>ni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hatua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mbali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na</w:t>
      </w:r>
      <w:proofErr w:type="spellEnd"/>
      <w:r w:rsidRPr="009D57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70E">
        <w:rPr>
          <w:rFonts w:ascii="Arial" w:hAnsi="Arial" w:cs="Arial"/>
          <w:sz w:val="24"/>
          <w:szCs w:val="24"/>
        </w:rPr>
        <w:t>kuanguka</w:t>
      </w:r>
      <w:proofErr w:type="spellEnd"/>
      <w:r w:rsidRPr="009D570E">
        <w:rPr>
          <w:rFonts w:ascii="Arial" w:hAnsi="Arial" w:cs="Arial"/>
          <w:sz w:val="24"/>
          <w:szCs w:val="24"/>
        </w:rPr>
        <w:t>. ".</w:t>
      </w:r>
      <w:bookmarkEnd w:id="0"/>
    </w:p>
    <w:sectPr w:rsidR="007B30FF" w:rsidRPr="009D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F4DFE"/>
    <w:multiLevelType w:val="hybridMultilevel"/>
    <w:tmpl w:val="3E5CE2E6"/>
    <w:lvl w:ilvl="0" w:tplc="C7DA8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76"/>
    <w:rsid w:val="00081976"/>
    <w:rsid w:val="00675DAA"/>
    <w:rsid w:val="006F2898"/>
    <w:rsid w:val="007B30FF"/>
    <w:rsid w:val="009945B5"/>
    <w:rsid w:val="009D570E"/>
    <w:rsid w:val="00DF7E11"/>
    <w:rsid w:val="00F7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BF51"/>
  <w15:chartTrackingRefBased/>
  <w15:docId w15:val="{2F89B0E6-45BB-4009-86BC-BF9156B8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E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F7E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6AF7"/>
    <w:pPr>
      <w:ind w:left="720"/>
      <w:contextualSpacing/>
    </w:pPr>
  </w:style>
  <w:style w:type="paragraph" w:styleId="NoSpacing">
    <w:name w:val="No Spacing"/>
    <w:uiPriority w:val="1"/>
    <w:qFormat/>
    <w:rsid w:val="009D570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D5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393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6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8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886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ltitudes.github.io/posts/Covid1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us.encryptedcommerce.net/public-health/2020/03/09/Covid-19-datascience-transla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xrb/covid-19-votre-communaut%C3%A9-et-vous-3e5f127910bc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twitter.com/jeremyphoward" TargetMode="External"/><Relationship Id="rId10" Type="http://schemas.openxmlformats.org/officeDocument/2006/relationships/hyperlink" Target="https://medium.com/mmaetha/covid-19-%E0%B8%AA%E0%B8%B1%E0%B8%87%E0%B8%84%E0%B8%A1-%E0%B9%81%E0%B8%A5%E0%B8%B0%E0%B8%95%E0%B8%B1%E0%B8%A7%E0%B8%84%E0%B8%B8%E0%B8%93%E0%B9%80%E0%B8%AD%E0%B8%87-%E0%B9%83%E0%B8%99%E0%B8%A1%E0%B8%B8%E0%B8%A1%E0%B8%A1%E0%B8%AD%E0%B8%87%E0%B8%82%E0%B8%AD%E0%B8%87%E0%B8%A7%E0%B8%B4%E0%B8%97%E0%B8%A2%E0%B8%B2%E0%B8%A8%E0%B8%B2%E0%B8%AA%E0%B8%95%E0%B8%A3%E0%B9%8C%E0%B8%82%E0%B9%89%E0%B8%AD%E0%B8%A1%E0%B8%B9%E0%B8%A5-1323c34fd4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gpalmape/covid-19-sua-comunidade-e-voc%C3%AA-uma-perspectiva-de-ci%C3%AAncia-de-dados-cbdded20e4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Virdee</dc:creator>
  <cp:keywords/>
  <dc:description/>
  <cp:lastModifiedBy>A Virdee</cp:lastModifiedBy>
  <cp:revision>2</cp:revision>
  <dcterms:created xsi:type="dcterms:W3CDTF">2020-03-10T18:27:00Z</dcterms:created>
  <dcterms:modified xsi:type="dcterms:W3CDTF">2020-03-10T18:27:00Z</dcterms:modified>
</cp:coreProperties>
</file>