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CERN</w:t>
      </w:r>
    </w:p>
    <w:p>
      <w:r>
        <w:rPr>
          <w:b/>
        </w:rPr>
        <w:t>Re: Application for Short Term Internship 2026 (Technical/Computing)</w:t>
      </w:r>
    </w:p>
    <w:p>
      <w:r>
        <w:t>Dear CERN Hiring Team,</w:t>
      </w:r>
    </w:p>
    <w:p>
      <w:r>
        <w:t>I am writing to express my strong interest in the Short Term Internship 2026 (Technical/Computing) at CERN. As a Master's Student in High Performance Computing and Quantum Computing, I bring a unique interdisciplinary perspective combining mechanical engineering fundamentals with advanced computational expertise.</w:t>
      </w:r>
    </w:p>
    <w:p>
      <w:r>
        <w:t>My technical qualifications include: machine learning with PyTorch and scientific machine learning.</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CERN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