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36"/>
          <w:szCs w:val="36"/>
        </w:rPr>
      </w:pPr>
      <w:r>
        <w:rPr>
          <w:b/>
        </w:rPr>
        <w:t xml:space="preserve"> </w:t>
      </w:r>
    </w:p>
    <w:p>
      <w:pPr>
        <w:pStyle w:val="style0"/>
        <w:rPr>
          <w:b/>
          <w:i/>
          <w:iCs/>
          <w:sz w:val="36"/>
          <w:szCs w:val="36"/>
          <w:u w:val="single"/>
        </w:rPr>
      </w:pPr>
    </w:p>
    <w:p>
      <w:pPr>
        <w:pStyle w:val="style0"/>
        <w:rPr>
          <w:b/>
          <w:i/>
          <w:iCs/>
          <w:sz w:val="36"/>
          <w:szCs w:val="36"/>
          <w:u w:val="single"/>
        </w:rPr>
      </w:pPr>
    </w:p>
    <w:p>
      <w:pPr>
        <w:pStyle w:val="style0"/>
        <w:jc w:val="left"/>
        <w:rPr>
          <w:b/>
          <w:i/>
          <w:iCs/>
          <w:sz w:val="36"/>
          <w:szCs w:val="36"/>
          <w:u w:val="none"/>
        </w:rPr>
      </w:pPr>
      <w:r>
        <w:rPr>
          <w:b/>
          <w:i/>
          <w:iCs/>
          <w:sz w:val="36"/>
          <w:szCs w:val="36"/>
          <w:u w:val="none"/>
          <w:lang w:val="en-US"/>
        </w:rPr>
        <w:t xml:space="preserve">      </w:t>
      </w:r>
      <w:r>
        <w:rPr>
          <w:b/>
          <w:i/>
          <w:iCs/>
          <w:sz w:val="36"/>
          <w:szCs w:val="36"/>
          <w:u w:val="single"/>
          <w:lang w:val="en-US"/>
        </w:rPr>
        <w:t xml:space="preserve"> </w:t>
      </w:r>
      <w:r>
        <w:rPr>
          <w:b/>
          <w:i/>
          <w:iCs/>
          <w:sz w:val="36"/>
          <w:szCs w:val="36"/>
          <w:u w:val="single"/>
        </w:rPr>
        <w:t>A S</w:t>
      </w:r>
      <w:r>
        <w:rPr>
          <w:b/>
          <w:i/>
          <w:iCs/>
          <w:sz w:val="36"/>
          <w:szCs w:val="36"/>
          <w:u w:val="single"/>
          <w:lang w:val="en-US"/>
        </w:rPr>
        <w:t xml:space="preserve">tudy on </w:t>
      </w:r>
      <w:r>
        <w:rPr>
          <w:b/>
          <w:i/>
          <w:iCs/>
          <w:sz w:val="36"/>
          <w:szCs w:val="36"/>
          <w:u w:val="single"/>
        </w:rPr>
        <w:t>A</w:t>
      </w:r>
      <w:r>
        <w:rPr>
          <w:b/>
          <w:i/>
          <w:iCs/>
          <w:sz w:val="36"/>
          <w:szCs w:val="36"/>
          <w:u w:val="single"/>
          <w:lang w:val="en-US"/>
        </w:rPr>
        <w:t>utomatic</w:t>
      </w:r>
      <w:r>
        <w:rPr>
          <w:b/>
          <w:i/>
          <w:iCs/>
          <w:sz w:val="36"/>
          <w:szCs w:val="36"/>
          <w:u w:val="single"/>
        </w:rPr>
        <w:t xml:space="preserve"> T</w:t>
      </w:r>
      <w:r>
        <w:rPr>
          <w:b/>
          <w:i/>
          <w:iCs/>
          <w:sz w:val="36"/>
          <w:szCs w:val="36"/>
          <w:u w:val="single"/>
          <w:lang w:val="en-US"/>
        </w:rPr>
        <w:t xml:space="preserve">imetable </w:t>
      </w:r>
      <w:r>
        <w:rPr>
          <w:b/>
          <w:i/>
          <w:iCs/>
          <w:sz w:val="36"/>
          <w:szCs w:val="36"/>
          <w:u w:val="single"/>
        </w:rPr>
        <w:t>G</w:t>
      </w:r>
      <w:r>
        <w:rPr>
          <w:b/>
          <w:i/>
          <w:iCs/>
          <w:sz w:val="36"/>
          <w:szCs w:val="36"/>
          <w:u w:val="single"/>
          <w:lang w:val="en-US"/>
        </w:rPr>
        <w:t>enerator</w:t>
      </w:r>
    </w:p>
    <w:p>
      <w:pPr>
        <w:pStyle w:val="style0"/>
        <w:rPr>
          <w:b/>
          <w:sz w:val="36"/>
          <w:szCs w:val="36"/>
        </w:rPr>
      </w:pPr>
    </w:p>
    <w:p>
      <w:pPr>
        <w:pStyle w:val="style0"/>
        <w:rPr>
          <w:rFonts w:ascii="HYQiHei Latin 40" w:cs="HYQiHei Latin 40" w:eastAsia="HYQiHei 40" w:hAnsi="HYQiHei Latin 40"/>
          <w:color w:val="000000"/>
          <w:sz w:val="28"/>
          <w:szCs w:val="28"/>
        </w:rPr>
      </w:pPr>
      <w:r>
        <w:rPr>
          <w:rFonts w:ascii="HYQiHei Latin 40" w:cs="HYQiHei Latin 40" w:eastAsia="HYQiHei 40" w:hAnsi="HYQiHei Latin 40"/>
          <w:color w:val="000000"/>
          <w:sz w:val="28"/>
          <w:szCs w:val="28"/>
        </w:rPr>
        <w:t>Even though the organizing work of the majority of colleges has been mechanized, the preparation of the course schedule is still commonly done by hand due to its inherent difficulties. The physical preparation of the class schedule requires a lot of time and effort. Manual scheduling of course schedules is a problem of execution of limitations in which we find a result that satisfies the given set of constraints. This problem could be solved using a variety of methods obtained from operation study like tabu search, simulated annealing, genetic algorithms etc. In this paper, the timetable problem is formulated as a constraint fulfillment problem and a realistic timetable algorithm that is able to take care of both hard and soft constraints is proposed. The main advantage of constraint programming is declaratively a clear statement of constraints that act as part of the program. This makes it easier to adapt the program, which is important in case of timetable problems. Constraints are handled by a constraint propagation system that reduces the domain of variables associated with backtracking search.</w:t>
      </w:r>
    </w:p>
    <w:p>
      <w:pPr>
        <w:pStyle w:val="style0"/>
        <w:rPr>
          <w:rFonts w:ascii="HYQiHei Latin 40" w:cs="HYQiHei Latin 40"/>
          <w:sz w:val="22"/>
          <w:szCs w:val="22"/>
        </w:rPr>
      </w:pPr>
    </w:p>
    <w:p>
      <w:pPr>
        <w:pStyle w:val="style0"/>
        <w:rPr>
          <w:rFonts w:ascii="HYQiHei Latin 40" w:cs="HYQiHei Latin 40"/>
          <w:b/>
          <w:bCs/>
          <w:sz w:val="22"/>
          <w:szCs w:val="22"/>
        </w:rPr>
      </w:pPr>
      <w:r>
        <w:rPr>
          <w:rFonts w:ascii="HYQiHei Latin 40" w:cs="HYQiHei Latin 40"/>
          <w:b/>
          <w:bCs/>
          <w:sz w:val="22"/>
          <w:szCs w:val="22"/>
        </w:rPr>
        <w:t xml:space="preserve">REFERENCES </w:t>
      </w:r>
    </w:p>
    <w:p>
      <w:pPr>
        <w:pStyle w:val="style0"/>
        <w:rPr>
          <w:rFonts w:ascii="HYQiHei Latin 40" w:cs="HYQiHei Latin 40"/>
          <w:sz w:val="18"/>
          <w:szCs w:val="18"/>
        </w:rPr>
      </w:pPr>
      <w:r>
        <w:rPr>
          <w:rFonts w:ascii="HYQiHei Latin 40" w:cs="HYQiHei Latin 40"/>
          <w:sz w:val="18"/>
          <w:szCs w:val="18"/>
        </w:rPr>
        <w:t xml:space="preserve">Bagul, M. R., Pushkar R. Patil, S. C., &amp; Nagare, S. N. (October 2015). A Novel Approach for Automatic Timetable Generation . International Journal of Computer Applications , 6. Chowdhary, A., Priyanka Kakde, S. D., &amp; Rupal Rushiya, D. G. (February 2015). TIMETABLE GENERATION SYSTEM . International Journal of Computer Science and Mobile Computing , 6. Deshkar, M., Mayur kale, M. B., &amp; Ghom, A. (MARCH 2016). TIME TABLE AT A CLICK. international research journal of engineering and technology, 4. Lahoti, Y., &amp; Aaditya Punekar, H. P. (2015). Automated Timetable Generator . </w:t>
      </w:r>
    </w:p>
    <w:p>
      <w:pPr>
        <w:pStyle w:val="style0"/>
        <w:rPr>
          <w:rFonts w:ascii="HYQiHei Latin 40" w:cs="HYQiHei Latin 40"/>
          <w:sz w:val="20"/>
          <w:szCs w:val="20"/>
        </w:rPr>
      </w:pPr>
    </w:p>
    <w:p>
      <w:pPr>
        <w:pStyle w:val="style0"/>
        <w:rPr>
          <w:rFonts w:ascii="HYQiHei Latin 40" w:cs="HYQiHei Latin 40"/>
          <w:sz w:val="20"/>
          <w:szCs w:val="20"/>
        </w:rPr>
      </w:pPr>
    </w:p>
    <w:p>
      <w:pPr>
        <w:pStyle w:val="style0"/>
        <w:rPr>
          <w:rFonts w:ascii="HYQiHei Latin 40" w:cs="HYQiHei Latin 40"/>
          <w:sz w:val="20"/>
          <w:szCs w:val="20"/>
        </w:rPr>
      </w:pPr>
    </w:p>
    <w:p>
      <w:pPr>
        <w:pStyle w:val="style0"/>
        <w:rPr>
          <w:rFonts w:ascii="HYQiHei Latin 40" w:cs="HYQiHei Latin 40"/>
          <w:sz w:val="20"/>
          <w:szCs w:val="20"/>
          <w:u w:val="none"/>
        </w:rPr>
      </w:pPr>
    </w:p>
    <w:p>
      <w:pPr>
        <w:pStyle w:val="style0"/>
        <w:spacing w:after="0" w:lineRule="auto" w:line="240"/>
        <w:jc w:val="left"/>
        <w:rPr>
          <w:rFonts w:ascii="Times New Roman" w:cs="Times New Roman" w:eastAsia="Times New Roman" w:hAnsi="Times New Roman"/>
          <w:b/>
          <w:i/>
          <w:iCs/>
          <w:sz w:val="36"/>
          <w:szCs w:val="36"/>
          <w:u w:val="none"/>
        </w:rPr>
      </w:pPr>
      <w:r>
        <w:rPr>
          <w:rFonts w:ascii="Times New Roman" w:cs="Times New Roman" w:eastAsia="Times New Roman" w:hAnsi="Times New Roman"/>
          <w:b/>
          <w:i/>
          <w:iCs/>
          <w:sz w:val="36"/>
          <w:szCs w:val="36"/>
          <w:u w:val="none"/>
          <w:lang w:val="en-US"/>
        </w:rPr>
        <w:t xml:space="preserve">     </w:t>
      </w:r>
      <w:r>
        <w:rPr>
          <w:rFonts w:ascii="Times New Roman" w:cs="Times New Roman" w:eastAsia="Times New Roman" w:hAnsi="Times New Roman"/>
          <w:b/>
          <w:i/>
          <w:iCs/>
          <w:sz w:val="36"/>
          <w:szCs w:val="36"/>
          <w:u w:val="single"/>
        </w:rPr>
        <w:t>Automated Time Table Generation Using Multiple</w:t>
      </w:r>
    </w:p>
    <w:p>
      <w:pPr>
        <w:pStyle w:val="style0"/>
        <w:spacing w:after="0" w:lineRule="auto" w:line="240"/>
        <w:jc w:val="left"/>
        <w:rPr>
          <w:rFonts w:ascii="Times New Roman" w:cs="Times New Roman" w:eastAsia="Times New Roman" w:hAnsi="Times New Roman"/>
          <w:b/>
          <w:i/>
          <w:iCs/>
          <w:sz w:val="36"/>
          <w:szCs w:val="36"/>
          <w:u w:val="none"/>
        </w:rPr>
      </w:pPr>
      <w:r>
        <w:rPr>
          <w:rFonts w:ascii="Times New Roman" w:cs="Times New Roman" w:eastAsia="Times New Roman" w:hAnsi="Times New Roman"/>
          <w:b/>
          <w:i/>
          <w:iCs/>
          <w:sz w:val="36"/>
          <w:szCs w:val="36"/>
          <w:u w:val="none"/>
          <w:lang w:val="en-US"/>
        </w:rPr>
        <w:t xml:space="preserve">         </w:t>
      </w:r>
      <w:r>
        <w:rPr>
          <w:rFonts w:ascii="Times New Roman" w:cs="Times New Roman" w:eastAsia="Times New Roman" w:hAnsi="Times New Roman"/>
          <w:b/>
          <w:i/>
          <w:iCs/>
          <w:sz w:val="36"/>
          <w:szCs w:val="36"/>
          <w:u w:val="single"/>
        </w:rPr>
        <w:t xml:space="preserve">Context Reasoning for University Modules </w:t>
      </w:r>
    </w:p>
    <w:p>
      <w:pPr>
        <w:pStyle w:val="style0"/>
        <w:spacing w:after="0" w:lineRule="auto" w:line="240"/>
        <w:rPr>
          <w:rFonts w:ascii="HYQiHei Latin 40" w:cs="HYQiHei Latin 40" w:eastAsia="Times New Roman" w:hAnsi="Times New Roman"/>
          <w:sz w:val="36"/>
          <w:szCs w:val="36"/>
        </w:rPr>
      </w:pPr>
    </w:p>
    <w:p>
      <w:pPr>
        <w:pStyle w:val="style0"/>
        <w:rPr>
          <w:rFonts w:ascii="HYQiHei Latin 40" w:cs="HYQiHei Latin 40" w:eastAsia="Times New Roman" w:hAnsi="Times New Roman"/>
          <w:sz w:val="28"/>
          <w:szCs w:val="28"/>
        </w:rPr>
      </w:pPr>
      <w:r>
        <w:rPr>
          <w:rFonts w:ascii="HYQiHei Latin 40" w:cs="HYQiHei Latin 40"/>
          <w:sz w:val="28"/>
          <w:szCs w:val="28"/>
        </w:rPr>
        <w:t xml:space="preserve">This article discusses the scheduling problem (TTP), which covers a very wide range of real-world problems that are constantly encountered in educational institutions, and we describe how evolutionary algorithms (EAs) can be used to effectively deal with arbitrary cases of automated scheduling problems. It presents an algorithm combining constraint satisfaction and local research methods to solve a real university scheduling problem involving multiple contexts. The algorithm guides the construction of feasible schedules while local research tries to resolve constraint violations that may still occur. The project uses the mutation scheme. The process of mutation is done with an intelligent and adaptive approach. The mutation operator randomly selects a chromosome from the new population and chooses a random gene from the chromosome for the mutation. </w:t>
      </w:r>
      <w:r>
        <w:rPr>
          <w:rFonts w:ascii="HYQiHei Latin 40" w:cs="HYQiHei Latin 40" w:eastAsia="Times New Roman" w:hAnsi="Times New Roman"/>
          <w:sz w:val="28"/>
          <w:szCs w:val="28"/>
        </w:rPr>
        <w:t xml:space="preserve">The gene value of the chosen gene of the selected chromosome will be changed randomly, but selectively, based on the gene data, whether it is a lecture or tutorial. The intelligent adaptive mutation scheme has been employed for speeding up the convergence. </w:t>
      </w:r>
    </w:p>
    <w:p>
      <w:pPr>
        <w:pStyle w:val="style0"/>
        <w:rPr>
          <w:rFonts w:ascii="HYQiHei Latin 40" w:cs="HYQiHei Latin 40" w:eastAsia="Times New Roman" w:hAnsi="Times New Roman"/>
          <w:b/>
          <w:bCs/>
          <w:sz w:val="22"/>
          <w:szCs w:val="22"/>
        </w:rPr>
      </w:pPr>
    </w:p>
    <w:p>
      <w:pPr>
        <w:pStyle w:val="style0"/>
        <w:spacing w:after="0" w:lineRule="auto" w:line="240"/>
        <w:rPr>
          <w:rFonts w:ascii="HYQiHei Latin 40" w:cs="HYQiHei Latin 40" w:eastAsia="Times New Roman" w:hAnsi="HYQiHei Latin 40"/>
          <w:b/>
          <w:bCs/>
          <w:sz w:val="22"/>
          <w:szCs w:val="22"/>
        </w:rPr>
      </w:pPr>
      <w:r>
        <w:rPr>
          <w:rFonts w:ascii="HYQiHei Latin 40" w:cs="HYQiHei Latin 40" w:eastAsia="Times New Roman" w:hAnsi="HYQiHei Latin 40"/>
          <w:b/>
          <w:bCs/>
          <w:sz w:val="22"/>
          <w:szCs w:val="22"/>
        </w:rPr>
        <w:t>REFERENCES</w:t>
      </w:r>
    </w:p>
    <w:p>
      <w:pPr>
        <w:pStyle w:val="style0"/>
        <w:spacing w:after="0" w:lineRule="auto" w:line="240"/>
        <w:rPr>
          <w:rFonts w:ascii="HYQiHei Latin 40" w:cs="HYQiHei Latin 40" w:eastAsia="Times New Roman" w:hAnsi="HYQiHei Latin 40"/>
          <w:sz w:val="18"/>
          <w:szCs w:val="18"/>
        </w:rPr>
      </w:pPr>
      <w:r>
        <w:rPr>
          <w:rFonts w:ascii="HYQiHei Latin 40" w:cs="HYQiHei Latin 40" w:eastAsia="Times New Roman" w:hAnsi="HYQiHei Latin 40"/>
          <w:sz w:val="18"/>
          <w:szCs w:val="18"/>
        </w:rPr>
        <w:t xml:space="preserve">[1]. De Werra D., “An introduction to timetabling”, European Journal of Operations Research”, Vol. 19, 1985, pp. 151-162. </w:t>
      </w:r>
    </w:p>
    <w:p>
      <w:pPr>
        <w:pStyle w:val="style0"/>
        <w:spacing w:after="0" w:lineRule="auto" w:line="240"/>
        <w:rPr>
          <w:rFonts w:ascii="HYQiHei Latin 40" w:cs="HYQiHei Latin 40" w:eastAsia="Times New Roman" w:hAnsi="HYQiHei Latin 40"/>
          <w:sz w:val="18"/>
          <w:szCs w:val="18"/>
        </w:rPr>
      </w:pPr>
      <w:r>
        <w:rPr>
          <w:rFonts w:ascii="HYQiHei Latin 40" w:cs="HYQiHei Latin 40" w:eastAsia="Times New Roman" w:hAnsi="HYQiHei Latin 40"/>
          <w:sz w:val="18"/>
          <w:szCs w:val="18"/>
        </w:rPr>
        <w:t xml:space="preserve">[2]. Carter M. W., Laporte G., “Recent developments in practical course timetabling”, Lecture Notes in Computer Science, Vol. LNCS1408, Springer-Verlag, 1998, pp. 3-19. </w:t>
      </w:r>
    </w:p>
    <w:p>
      <w:pPr>
        <w:pStyle w:val="style0"/>
        <w:spacing w:after="0" w:lineRule="auto" w:line="240"/>
        <w:rPr>
          <w:rFonts w:ascii="HYQiHei Latin 40" w:cs="HYQiHei Latin 40" w:eastAsia="Times New Roman" w:hAnsi="HYQiHei Latin 40"/>
          <w:sz w:val="18"/>
          <w:szCs w:val="18"/>
        </w:rPr>
      </w:pPr>
      <w:r>
        <w:rPr>
          <w:rFonts w:ascii="HYQiHei Latin 40" w:cs="HYQiHei Latin 40" w:eastAsia="Times New Roman" w:hAnsi="HYQiHei Latin 40"/>
          <w:sz w:val="18"/>
          <w:szCs w:val="18"/>
        </w:rPr>
        <w:t xml:space="preserve">[3]. Schaerf, A., “A survey of automated timetabling”, Artificial Intelligence Review, No. 13, 1999, pp. 87-127. </w:t>
      </w:r>
    </w:p>
    <w:p>
      <w:pPr>
        <w:pStyle w:val="style0"/>
        <w:spacing w:after="0" w:lineRule="auto" w:line="240"/>
        <w:rPr>
          <w:rFonts w:ascii="HYQiHei Latin 40" w:cs="HYQiHei Latin 40" w:eastAsia="Times New Roman" w:hAnsi="HYQiHei Latin 40"/>
          <w:sz w:val="18"/>
          <w:szCs w:val="18"/>
        </w:rPr>
      </w:pPr>
      <w:r>
        <w:rPr>
          <w:rFonts w:ascii="HYQiHei Latin 40" w:cs="HYQiHei Latin 40" w:eastAsia="Times New Roman" w:hAnsi="HYQiHei Latin 40"/>
          <w:sz w:val="18"/>
          <w:szCs w:val="18"/>
        </w:rPr>
        <w:t xml:space="preserve">[4]. Neufield, G. A.; Tartar, J, “Graph coloring conditions for existence of the solution to the timetabling problem”, Communications of the ACM, No. 17, Vol. 8, 1974. </w:t>
      </w:r>
    </w:p>
    <w:p>
      <w:pPr>
        <w:pStyle w:val="style0"/>
        <w:spacing w:after="0" w:lineRule="auto" w:line="240"/>
        <w:rPr>
          <w:rFonts w:ascii="HYQiHei Latin 40" w:cs="HYQiHei Latin 40" w:eastAsia="Times New Roman" w:hAnsi="HYQiHei Latin 40"/>
          <w:sz w:val="18"/>
          <w:szCs w:val="18"/>
        </w:rPr>
      </w:pPr>
      <w:r>
        <w:rPr>
          <w:rFonts w:ascii="HYQiHei Latin 40" w:cs="HYQiHei Latin 40" w:eastAsia="Times New Roman" w:hAnsi="HYQiHei Latin 40"/>
          <w:sz w:val="18"/>
          <w:szCs w:val="18"/>
        </w:rPr>
        <w:t>[5]. Yu, T. L., “Time-table scheduling using neural network algorithms”, IJCNN International Joint Conference on Neural Networks, 1990</w:t>
      </w:r>
      <w:r>
        <w:rPr>
          <w:rFonts w:ascii="HYQiHei Latin 40" w:cs="HYQiHei Latin 40" w:eastAsia="Times New Roman" w:hAnsi="HYQiHei Latin 40"/>
          <w:sz w:val="18"/>
          <w:szCs w:val="18"/>
          <w:lang w:val="en-US"/>
        </w:rPr>
        <w:t>.</w:t>
      </w:r>
    </w:p>
    <w:bookmarkStart w:id="0" w:name="_GoBack"/>
    <w:bookmarkEnd w:id="0"/>
    <w:p>
      <w:pPr>
        <w:pStyle w:val="style0"/>
        <w:rPr>
          <w:rFonts w:ascii="HYQiHei Latin 40" w:cs="HYQiHei Latin 40" w:eastAsia="Times New Roman" w:hAnsi="HYQiHei Latin 40"/>
          <w:sz w:val="21"/>
          <w:szCs w:val="21"/>
        </w:rPr>
      </w:pPr>
    </w:p>
    <w:p>
      <w:pPr>
        <w:pStyle w:val="style0"/>
        <w:rPr>
          <w:rFonts w:ascii="Times New Roman" w:cs="Times New Roman" w:eastAsia="Times New Roman" w:hAnsi="Times New Roman"/>
          <w:sz w:val="24"/>
          <w:szCs w:val="24"/>
        </w:rPr>
      </w:pPr>
    </w:p>
    <w:p>
      <w:pPr>
        <w:pStyle w:val="style0"/>
        <w:spacing w:lineRule="auto" w:line="276"/>
        <w:jc w:val="both"/>
        <w:rPr>
          <w:sz w:val="32"/>
          <w:szCs w:val="32"/>
        </w:rPr>
      </w:pPr>
    </w:p>
    <w:p>
      <w:pPr>
        <w:pStyle w:val="style0"/>
        <w:spacing w:lineRule="auto" w:line="276"/>
        <w:jc w:val="both"/>
        <w:rPr>
          <w:rFonts w:ascii="Arial" w:cs="Arial" w:eastAsia="Arial" w:hAnsi="Arial" w:hint="default"/>
          <w:b/>
          <w:bCs/>
          <w:i w:val="false"/>
          <w:iCs w:val="false"/>
          <w:color w:val="auto"/>
          <w:sz w:val="21"/>
          <w:szCs w:val="22"/>
          <w:highlight w:val="none"/>
          <w:u w:val="single" w:color="auto"/>
          <w:vertAlign w:val="baseline"/>
          <w:em w:val="none"/>
        </w:rPr>
      </w:pPr>
    </w:p>
    <w:p>
      <w:pPr>
        <w:pStyle w:val="style0"/>
        <w:spacing w:lineRule="auto" w:line="276"/>
        <w:jc w:val="both"/>
        <w:rPr>
          <w:i/>
          <w:iCs/>
          <w:sz w:val="36"/>
          <w:szCs w:val="36"/>
          <w:u w:val="none"/>
        </w:rPr>
      </w:pPr>
      <w:r>
        <w:rPr>
          <w:rFonts w:ascii="Arial" w:cs="Arial" w:eastAsia="Arial" w:hAnsi="Arial" w:hint="default"/>
          <w:b/>
          <w:bCs/>
          <w:i/>
          <w:iCs/>
          <w:color w:val="auto"/>
          <w:sz w:val="36"/>
          <w:szCs w:val="36"/>
          <w:highlight w:val="none"/>
          <w:u w:val="none" w:color="auto"/>
          <w:vertAlign w:val="baseline"/>
          <w:em w:val="none"/>
          <w:lang w:val="en-US"/>
        </w:rPr>
        <w:t xml:space="preserve">                        </w:t>
      </w:r>
      <w:r>
        <w:rPr>
          <w:rFonts w:ascii="Arial" w:cs="Arial" w:eastAsia="Arial" w:hAnsi="Arial" w:hint="default"/>
          <w:b/>
          <w:bCs/>
          <w:i/>
          <w:iCs/>
          <w:color w:val="auto"/>
          <w:sz w:val="36"/>
          <w:szCs w:val="36"/>
          <w:highlight w:val="none"/>
          <w:u w:val="single" w:color="auto"/>
          <w:vertAlign w:val="baseline"/>
          <w:em w:val="none"/>
        </w:rPr>
        <w:t>Timetable Generation System</w:t>
      </w:r>
    </w:p>
    <w:p>
      <w:pPr>
        <w:pStyle w:val="style0"/>
        <w:spacing w:lineRule="auto" w:line="276"/>
        <w:jc w:val="both"/>
        <w:rPr>
          <w:rFonts w:ascii="HYQiHei Latin 40" w:cs="HYQiHei Latin 40" w:eastAsia="Arial" w:hAnsi="HYQiHei Latin 40" w:hint="default"/>
          <w:b w:val="false"/>
          <w:bCs w:val="false"/>
          <w:i w:val="false"/>
          <w:iCs w:val="false"/>
          <w:color w:val="auto"/>
          <w:sz w:val="21"/>
          <w:szCs w:val="22"/>
          <w:highlight w:val="none"/>
          <w:vertAlign w:val="baseline"/>
          <w:em w:val="none"/>
        </w:rPr>
      </w:pPr>
    </w:p>
    <w:p>
      <w:pPr>
        <w:pStyle w:val="style0"/>
        <w:spacing w:lineRule="auto" w:line="276"/>
        <w:jc w:val="both"/>
        <w:rPr>
          <w:sz w:val="28"/>
          <w:szCs w:val="28"/>
        </w:rPr>
      </w:pPr>
      <w:r>
        <w:rPr>
          <w:rFonts w:ascii="HYQiHei Latin 40" w:cs="HYQiHei Latin 40" w:eastAsia="Arial" w:hAnsi="HYQiHei Latin 40" w:hint="default"/>
          <w:b w:val="false"/>
          <w:bCs w:val="false"/>
          <w:i w:val="false"/>
          <w:iCs w:val="false"/>
          <w:color w:val="auto"/>
          <w:sz w:val="28"/>
          <w:szCs w:val="28"/>
          <w:highlight w:val="none"/>
          <w:vertAlign w:val="baseline"/>
          <w:em w:val="none"/>
        </w:rPr>
        <w:t>Anuja Chowdhary, Priyanka Kakde, Shruti Dhoke, Sonali Ingle, Rupal Rushiya, Dinesh Gawande</w:t>
      </w:r>
    </w:p>
    <w:p>
      <w:pPr>
        <w:pStyle w:val="style0"/>
        <w:spacing w:lineRule="auto" w:line="276"/>
        <w:jc w:val="both"/>
        <w:rPr>
          <w:sz w:val="28"/>
          <w:szCs w:val="28"/>
        </w:rPr>
      </w:pPr>
      <w:r>
        <w:rPr>
          <w:rFonts w:ascii="HYQiHei Latin 40" w:cs="HYQiHei Latin 40" w:eastAsia="Arial" w:hAnsi="HYQiHei Latin 40" w:hint="default"/>
          <w:b w:val="false"/>
          <w:bCs w:val="false"/>
          <w:i/>
          <w:iCs/>
          <w:color w:val="auto"/>
          <w:sz w:val="28"/>
          <w:szCs w:val="28"/>
          <w:highlight w:val="none"/>
          <w:vertAlign w:val="baseline"/>
          <w:em w:val="none"/>
        </w:rPr>
        <w:t>International Journal of Computer Science and Mobile Computing 3 (2), 410-414, 2014</w:t>
      </w:r>
    </w:p>
    <w:p>
      <w:pPr>
        <w:pStyle w:val="style0"/>
        <w:spacing w:lineRule="auto" w:line="276"/>
        <w:jc w:val="both"/>
        <w:rPr>
          <w:sz w:val="28"/>
          <w:szCs w:val="28"/>
        </w:rPr>
      </w:pPr>
    </w:p>
    <w:p>
      <w:pPr>
        <w:pStyle w:val="style0"/>
        <w:spacing w:lineRule="auto" w:line="276"/>
        <w:jc w:val="both"/>
        <w:rPr>
          <w:sz w:val="28"/>
          <w:szCs w:val="28"/>
        </w:rPr>
      </w:pPr>
      <w:r>
        <w:rPr>
          <w:rFonts w:ascii="HYQiHei Latin 40" w:cs="HYQiHei Latin 40" w:eastAsia="Arial" w:hAnsi="HYQiHei Latin 40" w:hint="default"/>
          <w:b w:val="false"/>
          <w:bCs w:val="false"/>
          <w:i w:val="false"/>
          <w:iCs w:val="false"/>
          <w:color w:val="auto"/>
          <w:sz w:val="28"/>
          <w:szCs w:val="28"/>
          <w:highlight w:val="none"/>
          <w:vertAlign w:val="baseline"/>
          <w:em w:val="none"/>
        </w:rPr>
        <w:t xml:space="preserve">In this paper, mainly a time table generating algorithm is proposed. The algorithm generates a time table that does not have any clashing slots and produces a HTML based time table semester sheet as output. This algorithm takes on various parameters such as list of teachers, list of courses, different time slots and other needed parameters along with various constraints on slots availability, availability of labs, teachers, etc. These inputs are taken by web based forms and are stored in XML based knowledge base. This system is a website and provides an easily accessable interface to students, faculty and admins. It's main objective is to make generation of timetables easy and less time consuming. </w:t>
      </w:r>
    </w:p>
    <w:p>
      <w:pPr>
        <w:pStyle w:val="style0"/>
        <w:spacing w:lineRule="auto" w:line="276"/>
        <w:jc w:val="both"/>
        <w:rPr>
          <w:sz w:val="32"/>
          <w:szCs w:val="32"/>
        </w:rPr>
      </w:pPr>
    </w:p>
    <w:p>
      <w:pPr>
        <w:pStyle w:val="style0"/>
        <w:spacing w:lineRule="auto" w:line="276"/>
        <w:jc w:val="both"/>
        <w:rPr>
          <w:b/>
          <w:bCs/>
          <w:sz w:val="22"/>
          <w:szCs w:val="22"/>
        </w:rPr>
      </w:pPr>
      <w:r>
        <w:rPr>
          <w:rFonts w:ascii="HYQiHei Latin 40" w:cs="HYQiHei Latin 40" w:eastAsia="Arial" w:hAnsi="HYQiHei Latin 40" w:hint="default"/>
          <w:b/>
          <w:bCs/>
          <w:i w:val="false"/>
          <w:iCs w:val="false"/>
          <w:color w:val="auto"/>
          <w:sz w:val="22"/>
          <w:szCs w:val="22"/>
          <w:highlight w:val="none"/>
          <w:vertAlign w:val="baseline"/>
          <w:em w:val="none"/>
        </w:rPr>
        <w:t>R</w:t>
      </w:r>
      <w:r>
        <w:rPr>
          <w:rFonts w:ascii="HYQiHei Latin 40" w:cs="HYQiHei Latin 40" w:eastAsia="Arial" w:hAnsi="HYQiHei Latin 40" w:hint="default"/>
          <w:b/>
          <w:bCs/>
          <w:i w:val="false"/>
          <w:iCs w:val="false"/>
          <w:color w:val="auto"/>
          <w:sz w:val="22"/>
          <w:szCs w:val="22"/>
          <w:highlight w:val="none"/>
          <w:vertAlign w:val="baseline"/>
          <w:em w:val="none"/>
          <w:lang w:val="en-US"/>
        </w:rPr>
        <w:t>EFRENCES</w:t>
      </w:r>
    </w:p>
    <w:p>
      <w:pPr>
        <w:pStyle w:val="style0"/>
        <w:spacing w:lineRule="auto" w:line="276"/>
        <w:jc w:val="both"/>
        <w:rPr>
          <w:rFonts w:ascii="HYQiHei Latin 40" w:cs="HYQiHei Latin 40"/>
          <w:sz w:val="18"/>
          <w:szCs w:val="18"/>
        </w:rPr>
      </w:pPr>
      <w:r>
        <w:rPr>
          <w:rFonts w:ascii="HYQiHei Latin 40" w:cs="HYQiHei Latin 40" w:eastAsia="Arial" w:hAnsi="HYQiHei Latin 40" w:hint="default"/>
          <w:b w:val="false"/>
          <w:bCs w:val="false"/>
          <w:i w:val="false"/>
          <w:iCs w:val="false"/>
          <w:color w:val="auto"/>
          <w:sz w:val="18"/>
          <w:szCs w:val="18"/>
          <w:highlight w:val="none"/>
          <w:vertAlign w:val="baseline"/>
          <w:em w:val="none"/>
        </w:rPr>
        <w:t xml:space="preserve">[1] Mei Rue  Computer and Automation Engineering (ICCAE), 2010 The 2nd International Conference on  (Volume:4 ) </w:t>
      </w:r>
    </w:p>
    <w:p>
      <w:pPr>
        <w:pStyle w:val="style0"/>
        <w:spacing w:lineRule="auto" w:line="276"/>
        <w:jc w:val="both"/>
        <w:rPr>
          <w:rFonts w:ascii="HYQiHei Latin 40" w:cs="HYQiHei Latin 40"/>
          <w:sz w:val="18"/>
          <w:szCs w:val="18"/>
        </w:rPr>
      </w:pPr>
      <w:r>
        <w:rPr>
          <w:rFonts w:ascii="HYQiHei Latin 40" w:cs="HYQiHei Latin 40" w:eastAsia="Arial" w:hAnsi="HYQiHei Latin 40" w:hint="default"/>
          <w:b w:val="false"/>
          <w:bCs w:val="false"/>
          <w:i w:val="false"/>
          <w:iCs w:val="false"/>
          <w:color w:val="auto"/>
          <w:sz w:val="18"/>
          <w:szCs w:val="18"/>
          <w:highlight w:val="none"/>
          <w:vertAlign w:val="baseline"/>
          <w:em w:val="none"/>
        </w:rPr>
        <w:t xml:space="preserve">[2] Bhaduri  a “university  timetable scheduling using genetic algorithm”. Advances in Recent Technologies in Communication and Computing, 2009. ARTCom '09. International Conference  </w:t>
      </w:r>
    </w:p>
    <w:p>
      <w:pPr>
        <w:pStyle w:val="style0"/>
        <w:spacing w:lineRule="auto" w:line="276"/>
        <w:jc w:val="both"/>
        <w:rPr>
          <w:rFonts w:ascii="HYQiHei Latin 40" w:cs="HYQiHei Latin 40"/>
          <w:sz w:val="18"/>
          <w:szCs w:val="18"/>
        </w:rPr>
      </w:pPr>
      <w:r>
        <w:rPr>
          <w:rFonts w:ascii="HYQiHei Latin 40" w:cs="HYQiHei Latin 40" w:eastAsia="Arial" w:hAnsi="HYQiHei Latin 40" w:hint="default"/>
          <w:b w:val="false"/>
          <w:bCs w:val="false"/>
          <w:i w:val="false"/>
          <w:iCs w:val="false"/>
          <w:color w:val="auto"/>
          <w:sz w:val="18"/>
          <w:szCs w:val="18"/>
          <w:highlight w:val="none"/>
          <w:vertAlign w:val="baseline"/>
          <w:em w:val="none"/>
        </w:rPr>
        <w:t xml:space="preserve">[3] Dipti Shrinivasan “automated time table generation using multiple context reasoning for university modules” Published in: evolutionary computation, 2002. cec '02. proceedings of the 2002 congress on  (volume:2 </w:t>
      </w:r>
      <w:r>
        <w:rPr>
          <w:rFonts w:ascii="HYQiHei Latin 40" w:cs="HYQiHei Latin 40" w:eastAsia="Arial" w:hAnsi="Arial" w:hint="default"/>
          <w:b w:val="false"/>
          <w:bCs w:val="false"/>
          <w:i w:val="false"/>
          <w:iCs w:val="false"/>
          <w:color w:val="auto"/>
          <w:sz w:val="18"/>
          <w:szCs w:val="18"/>
          <w:highlight w:val="none"/>
          <w:vertAlign w:val="baseline"/>
          <w:em w:val="none"/>
        </w:rPr>
        <w:t>)</w:t>
      </w:r>
    </w:p>
    <w:p>
      <w:pPr>
        <w:pStyle w:val="style0"/>
        <w:spacing w:lineRule="auto" w:line="276"/>
        <w:jc w:val="both"/>
        <w:rPr>
          <w:sz w:val="32"/>
          <w:szCs w:val="32"/>
        </w:rPr>
      </w:pPr>
    </w:p>
    <w:p>
      <w:pPr>
        <w:pStyle w:val="style0"/>
        <w:spacing w:lineRule="auto" w:line="276"/>
        <w:jc w:val="both"/>
        <w:rPr>
          <w:sz w:val="32"/>
          <w:szCs w:val="32"/>
        </w:rPr>
      </w:pPr>
    </w:p>
    <w:p>
      <w:pPr>
        <w:pStyle w:val="style0"/>
        <w:spacing w:lineRule="auto" w:line="276"/>
        <w:jc w:val="center"/>
        <w:rPr>
          <w:b/>
          <w:bCs/>
          <w:i/>
          <w:iCs/>
          <w:sz w:val="36"/>
          <w:szCs w:val="36"/>
          <w:u w:val="single"/>
        </w:rPr>
      </w:pPr>
      <w:r>
        <w:rPr>
          <w:rFonts w:ascii="Arial" w:cs="Arial" w:eastAsia="Arial" w:hAnsi="Arial" w:hint="default"/>
          <w:b/>
          <w:bCs/>
          <w:i/>
          <w:iCs/>
          <w:color w:val="auto"/>
          <w:sz w:val="36"/>
          <w:szCs w:val="36"/>
          <w:highlight w:val="none"/>
          <w:u w:val="single" w:color="auto"/>
          <w:vertAlign w:val="baseline"/>
          <w:em w:val="none"/>
        </w:rPr>
        <w:t>A</w:t>
      </w:r>
      <w:r>
        <w:rPr>
          <w:rFonts w:ascii="Arial" w:cs="Arial" w:eastAsia="Arial" w:hAnsi="Arial" w:hint="default"/>
          <w:b/>
          <w:bCs/>
          <w:i/>
          <w:iCs/>
          <w:color w:val="auto"/>
          <w:sz w:val="36"/>
          <w:szCs w:val="36"/>
          <w:highlight w:val="none"/>
          <w:u w:val="single" w:color="auto"/>
          <w:vertAlign w:val="baseline"/>
          <w:em w:val="none"/>
          <w:lang w:val="en-US"/>
        </w:rPr>
        <w:t xml:space="preserve">utomated </w:t>
      </w:r>
      <w:r>
        <w:rPr>
          <w:rFonts w:ascii="Arial" w:cs="Arial" w:eastAsia="Arial" w:hAnsi="Arial" w:hint="default"/>
          <w:b/>
          <w:bCs/>
          <w:i/>
          <w:iCs/>
          <w:color w:val="auto"/>
          <w:sz w:val="36"/>
          <w:szCs w:val="36"/>
          <w:highlight w:val="none"/>
          <w:u w:val="single" w:color="auto"/>
          <w:vertAlign w:val="baseline"/>
          <w:em w:val="none"/>
        </w:rPr>
        <w:t>T</w:t>
      </w:r>
      <w:r>
        <w:rPr>
          <w:rFonts w:ascii="Arial" w:cs="Arial" w:eastAsia="Arial" w:hAnsi="Arial" w:hint="default"/>
          <w:b/>
          <w:bCs/>
          <w:i/>
          <w:iCs/>
          <w:color w:val="auto"/>
          <w:sz w:val="36"/>
          <w:szCs w:val="36"/>
          <w:highlight w:val="none"/>
          <w:u w:val="single" w:color="auto"/>
          <w:vertAlign w:val="baseline"/>
          <w:em w:val="none"/>
          <w:lang w:val="en-US"/>
        </w:rPr>
        <w:t>imetable</w:t>
      </w:r>
      <w:r>
        <w:rPr>
          <w:rFonts w:ascii="Arial" w:cs="Arial" w:eastAsia="Arial" w:hAnsi="Arial" w:hint="default"/>
          <w:b/>
          <w:bCs/>
          <w:i/>
          <w:iCs/>
          <w:color w:val="auto"/>
          <w:sz w:val="36"/>
          <w:szCs w:val="36"/>
          <w:highlight w:val="none"/>
          <w:u w:val="single" w:color="auto"/>
          <w:vertAlign w:val="baseline"/>
          <w:em w:val="none"/>
        </w:rPr>
        <w:t xml:space="preserve"> G</w:t>
      </w:r>
      <w:r>
        <w:rPr>
          <w:rFonts w:ascii="Arial" w:cs="Arial" w:eastAsia="Arial" w:hAnsi="Arial" w:hint="default"/>
          <w:b/>
          <w:bCs/>
          <w:i/>
          <w:iCs/>
          <w:color w:val="auto"/>
          <w:sz w:val="36"/>
          <w:szCs w:val="36"/>
          <w:highlight w:val="none"/>
          <w:u w:val="single" w:color="auto"/>
          <w:vertAlign w:val="baseline"/>
          <w:em w:val="none"/>
          <w:lang w:val="en-US"/>
        </w:rPr>
        <w:t>enerator</w:t>
      </w:r>
      <w:r>
        <w:rPr>
          <w:rFonts w:ascii="Arial" w:cs="Arial" w:eastAsia="Arial" w:hAnsi="Arial" w:hint="default"/>
          <w:b/>
          <w:bCs/>
          <w:i/>
          <w:iCs/>
          <w:color w:val="auto"/>
          <w:sz w:val="36"/>
          <w:szCs w:val="36"/>
          <w:highlight w:val="none"/>
          <w:u w:val="single" w:color="auto"/>
          <w:vertAlign w:val="baseline"/>
          <w:em w:val="none"/>
        </w:rPr>
        <w:t xml:space="preserve"> </w:t>
      </w:r>
      <w:r>
        <w:rPr>
          <w:rFonts w:ascii="Arial" w:cs="Arial" w:eastAsia="Arial" w:hAnsi="Arial" w:hint="default"/>
          <w:b/>
          <w:bCs/>
          <w:i/>
          <w:iCs/>
          <w:color w:val="auto"/>
          <w:sz w:val="36"/>
          <w:szCs w:val="36"/>
          <w:highlight w:val="none"/>
          <w:u w:val="single" w:color="auto"/>
          <w:vertAlign w:val="baseline"/>
          <w:em w:val="none"/>
          <w:lang w:val="en-US"/>
        </w:rPr>
        <w:t xml:space="preserve">using </w:t>
      </w:r>
      <w:r>
        <w:rPr>
          <w:rFonts w:ascii="Arial" w:cs="Arial" w:eastAsia="Arial" w:hAnsi="Arial" w:hint="default"/>
          <w:b/>
          <w:bCs/>
          <w:i/>
          <w:iCs/>
          <w:color w:val="auto"/>
          <w:sz w:val="36"/>
          <w:szCs w:val="36"/>
          <w:highlight w:val="none"/>
          <w:u w:val="single" w:color="auto"/>
          <w:vertAlign w:val="baseline"/>
          <w:em w:val="none"/>
        </w:rPr>
        <w:t>P</w:t>
      </w:r>
      <w:r>
        <w:rPr>
          <w:rFonts w:ascii="Arial" w:cs="Arial" w:eastAsia="Arial" w:hAnsi="Arial" w:hint="default"/>
          <w:b/>
          <w:bCs/>
          <w:i/>
          <w:iCs/>
          <w:color w:val="auto"/>
          <w:sz w:val="36"/>
          <w:szCs w:val="36"/>
          <w:highlight w:val="none"/>
          <w:u w:val="single" w:color="auto"/>
          <w:vertAlign w:val="baseline"/>
          <w:em w:val="none"/>
          <w:lang w:val="en-US"/>
        </w:rPr>
        <w:t>article</w:t>
      </w:r>
      <w:r>
        <w:rPr>
          <w:rFonts w:ascii="Arial" w:cs="Arial" w:eastAsia="Arial" w:hAnsi="Arial" w:hint="default"/>
          <w:b/>
          <w:bCs/>
          <w:i/>
          <w:iCs/>
          <w:color w:val="auto"/>
          <w:sz w:val="36"/>
          <w:szCs w:val="36"/>
          <w:highlight w:val="none"/>
          <w:u w:val="single" w:color="auto"/>
          <w:vertAlign w:val="baseline"/>
          <w:em w:val="none"/>
        </w:rPr>
        <w:t xml:space="preserve"> </w:t>
      </w:r>
      <w:r>
        <w:rPr>
          <w:rFonts w:ascii="Arial" w:cs="Arial" w:eastAsia="Arial" w:hAnsi="Arial" w:hint="default"/>
          <w:b/>
          <w:bCs/>
          <w:i/>
          <w:iCs/>
          <w:color w:val="auto"/>
          <w:sz w:val="36"/>
          <w:szCs w:val="36"/>
          <w:highlight w:val="none"/>
          <w:u w:val="single" w:color="auto"/>
          <w:vertAlign w:val="baseline"/>
          <w:em w:val="none"/>
          <w:lang w:val="en-US"/>
        </w:rPr>
        <w:t xml:space="preserve">                      </w:t>
      </w:r>
      <w:r>
        <w:rPr>
          <w:rFonts w:ascii="Arial" w:cs="Arial" w:eastAsia="Arial" w:hAnsi="Arial" w:hint="default"/>
          <w:b/>
          <w:bCs/>
          <w:i/>
          <w:iCs/>
          <w:color w:val="auto"/>
          <w:sz w:val="36"/>
          <w:szCs w:val="36"/>
          <w:highlight w:val="none"/>
          <w:u w:val="single" w:color="auto"/>
          <w:vertAlign w:val="baseline"/>
          <w:em w:val="none"/>
        </w:rPr>
        <w:t>S</w:t>
      </w:r>
      <w:r>
        <w:rPr>
          <w:rFonts w:ascii="Arial" w:cs="Arial" w:eastAsia="Arial" w:hAnsi="Arial" w:hint="default"/>
          <w:b/>
          <w:bCs/>
          <w:i/>
          <w:iCs/>
          <w:color w:val="auto"/>
          <w:sz w:val="36"/>
          <w:szCs w:val="36"/>
          <w:highlight w:val="none"/>
          <w:u w:val="single" w:color="auto"/>
          <w:vertAlign w:val="baseline"/>
          <w:em w:val="none"/>
          <w:lang w:val="en-US"/>
        </w:rPr>
        <w:t>warm</w:t>
      </w:r>
      <w:r>
        <w:rPr>
          <w:rFonts w:ascii="Arial" w:cs="Arial" w:eastAsia="Arial" w:hAnsi="Arial" w:hint="default"/>
          <w:b/>
          <w:bCs/>
          <w:i/>
          <w:iCs/>
          <w:color w:val="auto"/>
          <w:sz w:val="36"/>
          <w:szCs w:val="36"/>
          <w:highlight w:val="none"/>
          <w:u w:val="single" w:color="auto"/>
          <w:vertAlign w:val="baseline"/>
          <w:em w:val="none"/>
        </w:rPr>
        <w:t xml:space="preserve"> O</w:t>
      </w:r>
      <w:r>
        <w:rPr>
          <w:rFonts w:ascii="Arial" w:cs="Arial" w:eastAsia="Arial" w:hAnsi="Arial" w:hint="default"/>
          <w:b/>
          <w:bCs/>
          <w:i/>
          <w:iCs/>
          <w:color w:val="auto"/>
          <w:sz w:val="36"/>
          <w:szCs w:val="36"/>
          <w:highlight w:val="none"/>
          <w:u w:val="single" w:color="auto"/>
          <w:vertAlign w:val="baseline"/>
          <w:em w:val="none"/>
          <w:lang w:val="en-US"/>
        </w:rPr>
        <w:t>ptimization</w:t>
      </w:r>
    </w:p>
    <w:p>
      <w:pPr>
        <w:pStyle w:val="style0"/>
        <w:spacing w:lineRule="auto" w:line="276"/>
        <w:jc w:val="both"/>
        <w:rPr>
          <w:sz w:val="28"/>
          <w:szCs w:val="28"/>
        </w:rPr>
      </w:pPr>
    </w:p>
    <w:p>
      <w:pPr>
        <w:pStyle w:val="style0"/>
        <w:spacing w:lineRule="auto" w:line="276"/>
        <w:jc w:val="both"/>
        <w:rPr>
          <w:sz w:val="28"/>
          <w:szCs w:val="28"/>
        </w:rPr>
      </w:pPr>
      <w:r>
        <w:rPr>
          <w:rFonts w:ascii="HYQiHei Latin 40" w:cs="HYQiHei Latin 40" w:eastAsia="Arial" w:hAnsi="HYQiHei Latin 40" w:hint="default"/>
          <w:b w:val="false"/>
          <w:bCs w:val="false"/>
          <w:i w:val="false"/>
          <w:iCs w:val="false"/>
          <w:color w:val="auto"/>
          <w:sz w:val="28"/>
          <w:szCs w:val="28"/>
          <w:highlight w:val="none"/>
          <w:vertAlign w:val="baseline"/>
          <w:em w:val="none"/>
        </w:rPr>
        <w:t>Andeep Kumar, Kawaljeet Singh, Neeraj Sharma</w:t>
      </w:r>
    </w:p>
    <w:p>
      <w:pPr>
        <w:pStyle w:val="style0"/>
        <w:spacing w:lineRule="auto" w:line="276"/>
        <w:jc w:val="both"/>
        <w:rPr>
          <w:sz w:val="28"/>
          <w:szCs w:val="28"/>
        </w:rPr>
      </w:pPr>
      <w:r>
        <w:rPr>
          <w:rFonts w:ascii="HYQiHei Latin 40" w:cs="HYQiHei Latin 40" w:eastAsia="Arial" w:hAnsi="HYQiHei Latin 40" w:hint="default"/>
          <w:b/>
          <w:bCs/>
          <w:i w:val="false"/>
          <w:iCs w:val="false"/>
          <w:color w:val="auto"/>
          <w:sz w:val="28"/>
          <w:szCs w:val="28"/>
          <w:highlight w:val="none"/>
          <w:vertAlign w:val="baseline"/>
          <w:em w:val="none"/>
        </w:rPr>
        <w:t xml:space="preserve">International Journal on </w:t>
      </w:r>
      <w:r>
        <w:rPr>
          <w:rFonts w:ascii="HYQiHei Latin 40" w:cs="HYQiHei Latin 40" w:eastAsia="Arial" w:hAnsi="HYQiHei Latin 40" w:hint="default"/>
          <w:b w:val="false"/>
          <w:bCs w:val="false"/>
          <w:i/>
          <w:iCs/>
          <w:color w:val="auto"/>
          <w:sz w:val="28"/>
          <w:szCs w:val="28"/>
          <w:highlight w:val="none"/>
          <w:vertAlign w:val="baseline"/>
          <w:em w:val="none"/>
        </w:rPr>
        <w:t>Recent and Innovation Trends in Computing and Communication 1 (9), 686-692, 2013</w:t>
      </w:r>
    </w:p>
    <w:p>
      <w:pPr>
        <w:pStyle w:val="style0"/>
        <w:spacing w:lineRule="auto" w:line="276"/>
        <w:jc w:val="both"/>
        <w:rPr>
          <w:sz w:val="28"/>
          <w:szCs w:val="28"/>
        </w:rPr>
      </w:pPr>
    </w:p>
    <w:p>
      <w:pPr>
        <w:pStyle w:val="style0"/>
        <w:spacing w:lineRule="auto" w:line="276"/>
        <w:jc w:val="both"/>
        <w:rPr>
          <w:sz w:val="28"/>
          <w:szCs w:val="28"/>
        </w:rPr>
      </w:pPr>
      <w:r>
        <w:rPr>
          <w:rFonts w:ascii="HYQiHei Latin 40" w:cs="HYQiHei Latin 40" w:eastAsia="Arial" w:hAnsi="HYQiHei Latin 40" w:hint="default"/>
          <w:b w:val="false"/>
          <w:bCs w:val="false"/>
          <w:i w:val="false"/>
          <w:iCs w:val="false"/>
          <w:color w:val="auto"/>
          <w:sz w:val="28"/>
          <w:szCs w:val="28"/>
          <w:highlight w:val="none"/>
          <w:vertAlign w:val="baseline"/>
          <w:em w:val="none"/>
        </w:rPr>
        <w:t xml:space="preserve">In this paper, it is proposed to generate a timetable that can abide by the hard and soft constraints. Hard constraints are constraints that cannot be violated since it is physically not possible for example, two courses cannot be conducted at the same time in the same class, a teacher cannot have two lectures at the same time slot, and other such conditions that can not be violated. Soft constraints are more like the students'and teachers' preferences, for example, a teacher would prefer to have classes at a particular time slot, a Student would rather not have free classes in between other classes but instead have them at the start of end of the day, and others. This is achieved by using the Particle Swarm Optimization algorithm. In this we consider a particle with some position and velocity and we calculate a fitness value. The the fitness value is compared to its previous fitness value and to that of other particles and a personal best and global is obtained. Whenever another new best is achieved the personal best and global best scores are updated. This is done in many iterations. </w:t>
      </w:r>
    </w:p>
    <w:p>
      <w:pPr>
        <w:pStyle w:val="style0"/>
        <w:spacing w:lineRule="auto" w:line="276"/>
        <w:jc w:val="both"/>
        <w:rPr>
          <w:sz w:val="28"/>
          <w:szCs w:val="28"/>
        </w:rPr>
      </w:pPr>
    </w:p>
    <w:p>
      <w:pPr>
        <w:pStyle w:val="style0"/>
        <w:spacing w:lineRule="auto" w:line="276"/>
        <w:jc w:val="both"/>
        <w:rPr>
          <w:sz w:val="28"/>
          <w:szCs w:val="28"/>
        </w:rPr>
      </w:pPr>
      <w:r>
        <w:rPr>
          <w:rFonts w:ascii="HYQiHei Latin 40" w:cs="HYQiHei Latin 40" w:eastAsia="Arial" w:hAnsi="HYQiHei Latin 40" w:hint="default"/>
          <w:b w:val="false"/>
          <w:bCs w:val="false"/>
          <w:i w:val="false"/>
          <w:iCs w:val="false"/>
          <w:color w:val="auto"/>
          <w:sz w:val="28"/>
          <w:szCs w:val="28"/>
          <w:highlight w:val="none"/>
          <w:vertAlign w:val="baseline"/>
          <w:em w:val="none"/>
        </w:rPr>
        <w:t xml:space="preserve">The model inputs the teacher preferences for labs and classes of that subject. Then it formulates linear mathematical model for scheduling of the course. Then it assigns load to the teacher according to designation (sticking to the Hard constraints and teacher's preferences). It supports the preferences according to their weight (how much importance it carries). It sets the values in variables and functions and performs Particle Swarm Optimization algorithm. After all this is done, a subject is allocated to the teacher and objective function is calculated. Thus a very satisfying timetable is obtained. </w:t>
      </w:r>
    </w:p>
    <w:p>
      <w:pPr>
        <w:pStyle w:val="style0"/>
        <w:spacing w:lineRule="auto" w:line="276"/>
        <w:jc w:val="both"/>
        <w:rPr>
          <w:sz w:val="32"/>
          <w:szCs w:val="32"/>
        </w:rPr>
      </w:pPr>
    </w:p>
    <w:p>
      <w:pPr>
        <w:pStyle w:val="style0"/>
        <w:spacing w:lineRule="auto" w:line="276"/>
        <w:jc w:val="both"/>
        <w:rPr>
          <w:sz w:val="22"/>
          <w:szCs w:val="22"/>
        </w:rPr>
      </w:pPr>
      <w:r>
        <w:rPr>
          <w:sz w:val="22"/>
          <w:szCs w:val="22"/>
          <w:lang w:val="en-US"/>
        </w:rPr>
        <w:t>REFRENCES</w:t>
      </w:r>
    </w:p>
    <w:p>
      <w:pPr>
        <w:pStyle w:val="style0"/>
        <w:spacing w:lineRule="auto" w:line="276"/>
        <w:jc w:val="both"/>
        <w:rPr>
          <w:sz w:val="18"/>
          <w:szCs w:val="18"/>
        </w:rPr>
      </w:pPr>
      <w:r>
        <w:rPr>
          <w:rFonts w:ascii="HYQiHei Latin 40" w:cs="HYQiHei Latin 40" w:eastAsia="Arial" w:hAnsi="HYQiHei Latin 40" w:hint="default"/>
          <w:b w:val="false"/>
          <w:bCs w:val="false"/>
          <w:i w:val="false"/>
          <w:iCs w:val="false"/>
          <w:color w:val="auto"/>
          <w:sz w:val="18"/>
          <w:szCs w:val="18"/>
          <w:highlight w:val="none"/>
          <w:vertAlign w:val="baseline"/>
          <w:em w:val="none"/>
        </w:rPr>
        <w:t>[1] Ioannis X. Tassopoulos,   Grigorios N. Beligiannis, “A hybrid particle swarm  optimization based algorithm for high school timetabling problems”, in applied soft computing 12(2012), 3472-3489 [2] Johor Bahru,  Safaai, D. ; Zaiton, M., A Combination of PSO and Local Search in University Course Timetabling Problem, IEEE(2009),492-495 [3]Liu Su-hua, Li Lin, Study of course scheduling based on particle swarm optimization , IEEE(2011), 1692-1695 [4]Shu-Chuan Chu, Yi-Tin Chen ; Jiun-Huei Ho, Timetable Scheduling Using Particle Swarm Optimization, IEEE(2006)</w:t>
      </w:r>
    </w:p>
    <w:p>
      <w:pPr>
        <w:pStyle w:val="style0"/>
        <w:spacing w:lineRule="auto" w:line="276"/>
        <w:jc w:val="both"/>
        <w:rPr>
          <w:sz w:val="32"/>
          <w:szCs w:val="32"/>
        </w:rPr>
      </w:pPr>
    </w:p>
    <w:p>
      <w:pPr>
        <w:pStyle w:val="style0"/>
        <w:spacing w:lineRule="auto" w:line="276"/>
        <w:jc w:val="both"/>
        <w:rPr>
          <w:sz w:val="32"/>
          <w:szCs w:val="32"/>
        </w:rPr>
      </w:pPr>
    </w:p>
    <w:p>
      <w:pPr>
        <w:pStyle w:val="style0"/>
        <w:spacing w:lineRule="auto" w:line="276"/>
        <w:jc w:val="both"/>
        <w:rPr>
          <w:sz w:val="32"/>
          <w:szCs w:val="32"/>
        </w:rPr>
      </w:pPr>
    </w:p>
    <w:p>
      <w:pPr>
        <w:pStyle w:val="style0"/>
        <w:rPr>
          <w:sz w:val="32"/>
          <w:szCs w:val="32"/>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spacing w:lineRule="auto" w:line="240"/>
        <w:jc w:val="left"/>
        <w:rPr>
          <w:rFonts w:ascii="Arial" w:cs="Arial" w:eastAsia="Calibri" w:hAnsi="Arial" w:hint="default"/>
          <w:b/>
          <w:bCs/>
          <w:i/>
          <w:iCs/>
          <w:color w:val="auto"/>
          <w:sz w:val="36"/>
          <w:szCs w:val="36"/>
          <w:highlight w:val="none"/>
          <w:vertAlign w:val="baseline"/>
          <w:em w:val="none"/>
          <w:lang w:val="en-US" w:eastAsia="en-US"/>
        </w:rPr>
      </w:pPr>
    </w:p>
    <w:p>
      <w:pPr>
        <w:spacing w:lineRule="auto" w:line="240"/>
        <w:jc w:val="left"/>
        <w:rPr>
          <w:rFonts w:ascii="Arial" w:cs="Arial" w:eastAsia="Calibri" w:hAnsi="Arial" w:hint="default"/>
          <w:b/>
          <w:bCs/>
          <w:i/>
          <w:iCs/>
          <w:color w:val="auto"/>
          <w:sz w:val="36"/>
          <w:szCs w:val="36"/>
          <w:highlight w:val="none"/>
          <w:vertAlign w:val="baseline"/>
          <w:em w:val="none"/>
          <w:lang w:val="en-US" w:eastAsia="en-US"/>
        </w:rPr>
      </w:pPr>
      <w:r>
        <w:rPr>
          <w:rFonts w:ascii="Arial" w:cs="Arial" w:eastAsia="Calibri" w:hAnsi="Arial" w:hint="default"/>
          <w:b/>
          <w:bCs/>
          <w:i/>
          <w:iCs/>
          <w:color w:val="auto"/>
          <w:sz w:val="36"/>
          <w:szCs w:val="36"/>
          <w:highlight w:val="none"/>
          <w:vertAlign w:val="baseline"/>
          <w:em w:val="none"/>
          <w:lang w:val="en-US" w:eastAsia="en-US"/>
        </w:rPr>
        <w:t xml:space="preserve">       </w:t>
      </w:r>
      <w:r>
        <w:rPr>
          <w:rFonts w:ascii="Arial" w:cs="Arial" w:eastAsia="Calibri" w:hAnsi="Arial" w:hint="default"/>
          <w:b/>
          <w:bCs/>
          <w:i/>
          <w:iCs/>
          <w:color w:val="auto"/>
          <w:sz w:val="36"/>
          <w:szCs w:val="36"/>
          <w:highlight w:val="none"/>
          <w:u w:val="single"/>
          <w:vertAlign w:val="baseline"/>
          <w:em w:val="none"/>
          <w:lang w:val="en-US" w:eastAsia="en-US"/>
        </w:rPr>
        <w:t>AUTOMATIC TIME TABLE GENERATION USING</w:t>
      </w:r>
      <w:r>
        <w:rPr>
          <w:rFonts w:ascii="Arial" w:cs="Arial" w:eastAsia="Calibri" w:hAnsi="Arial" w:hint="default"/>
          <w:b/>
          <w:bCs/>
          <w:i/>
          <w:iCs/>
          <w:color w:val="auto"/>
          <w:sz w:val="36"/>
          <w:szCs w:val="36"/>
          <w:highlight w:val="none"/>
          <w:vertAlign w:val="baseline"/>
          <w:em w:val="none"/>
          <w:lang w:val="en-US" w:eastAsia="en-US"/>
        </w:rPr>
        <w:t xml:space="preserve"> </w:t>
      </w:r>
    </w:p>
    <w:p>
      <w:pPr>
        <w:spacing w:lineRule="auto" w:line="240"/>
        <w:jc w:val="left"/>
        <w:rPr>
          <w:b/>
          <w:bCs/>
          <w:i/>
          <w:iCs/>
          <w:sz w:val="36"/>
          <w:szCs w:val="36"/>
          <w:u w:val="single"/>
        </w:rPr>
      </w:pPr>
      <w:r>
        <w:rPr>
          <w:rFonts w:ascii="Arial" w:cs="Arial" w:eastAsia="Calibri" w:hAnsi="Arial" w:hint="default"/>
          <w:b/>
          <w:bCs/>
          <w:i/>
          <w:iCs/>
          <w:color w:val="auto"/>
          <w:sz w:val="36"/>
          <w:szCs w:val="36"/>
          <w:highlight w:val="none"/>
          <w:vertAlign w:val="baseline"/>
          <w:em w:val="none"/>
          <w:lang w:val="en-US" w:eastAsia="en-US"/>
        </w:rPr>
        <w:t xml:space="preserve">                          </w:t>
      </w:r>
      <w:r>
        <w:rPr>
          <w:rFonts w:ascii="Arial" w:cs="Arial" w:eastAsia="Calibri" w:hAnsi="Arial" w:hint="default"/>
          <w:b/>
          <w:bCs/>
          <w:i/>
          <w:iCs/>
          <w:color w:val="auto"/>
          <w:sz w:val="36"/>
          <w:szCs w:val="36"/>
          <w:highlight w:val="none"/>
          <w:u w:val="single"/>
          <w:vertAlign w:val="baseline"/>
          <w:em w:val="none"/>
          <w:lang w:val="en-US" w:eastAsia="en-US"/>
        </w:rPr>
        <w:t>GENETIC ALGORITHM</w:t>
      </w:r>
    </w:p>
    <w:p>
      <w:pPr>
        <w:spacing w:lineRule="auto" w:line="240"/>
        <w:jc w:val="left"/>
        <w:rPr/>
      </w:pPr>
    </w:p>
    <w:p>
      <w:pPr>
        <w:spacing w:after="160" w:lineRule="auto" w:line="259"/>
        <w:jc w:val="left"/>
        <w:rPr>
          <w:rFonts w:ascii="HYQiHei Latin 40" w:cs="HYQiHei Latin 40"/>
          <w:sz w:val="28"/>
          <w:szCs w:val="28"/>
        </w:rPr>
      </w:pPr>
      <w:r>
        <w:rPr>
          <w:rFonts w:ascii="HYQiHei Latin 40" w:cs="HYQiHei Latin 40" w:eastAsia="Calibri" w:hAnsi="Arial" w:hint="default"/>
          <w:b w:val="false"/>
          <w:bCs w:val="false"/>
          <w:i w:val="false"/>
          <w:iCs w:val="false"/>
          <w:color w:val="auto"/>
          <w:sz w:val="28"/>
          <w:szCs w:val="28"/>
          <w:highlight w:val="none"/>
          <w:vertAlign w:val="baseline"/>
          <w:em w:val="none"/>
          <w:lang w:val="en-US" w:eastAsia="en-US"/>
        </w:rPr>
        <w:t>Although most of the administrative tasks of the university have been computerized, due to the difficulties encountered, the schedule is still done manually. Manual programming requires a lot of time and effort. A schedule consists of assigning a certain resource to objects placed in time and space so that they fulfill a set of ideal objectives. The subject of the university course schedule requires us to find spaces and classrooms to respect the limitations imposed on courses, teachers, classrooms, etc. This problem is a combinatorial optimization problem, in which the computation time increases exponentially with the increase in the number of variables.</w:t>
      </w:r>
      <w:r>
        <w:rPr>
          <w:rFonts w:ascii="HYQiHei Latin 40" w:cs="HYQiHei Latin 40" w:eastAsia="Calibri" w:hAnsi="Calibri" w:hint="default"/>
          <w:b w:val="false"/>
          <w:bCs w:val="false"/>
          <w:i w:val="false"/>
          <w:iCs w:val="false"/>
          <w:color w:val="auto"/>
          <w:sz w:val="28"/>
          <w:szCs w:val="28"/>
          <w:highlight w:val="none"/>
          <w:vertAlign w:val="baseline"/>
          <w:em w:val="none"/>
          <w:lang w:val="en-US" w:eastAsia="en-US"/>
        </w:rPr>
        <w:t xml:space="preserve"> Stochastic research are designed for inherent random noise problems or deterministic problems solved by injected chance. In structural optimization, these are problems with uncertainties of design variables or those where adding a random perturbation to deterministic design variables is the method for performing the search. Research favors design with better performance. Randomly disturbed designs are checked against constraints, and only those who pass the check will enter the performance evaluation phase. Stochastic research can be applied to a model or population of them using for example SA or GA, respectively. GAs are popular stochastic search algorithms based on Darwin's idea of </w:t>
      </w:r>
      <w:r>
        <w:rPr>
          <w:rFonts w:ascii="HYQiHei Latin 40" w:cs="HYQiHei Latin 40" w:eastAsia="Times New Roman" w:hAnsi="Times New Roman" w:hint="default"/>
          <w:b w:val="false"/>
          <w:bCs w:val="false"/>
          <w:i w:val="false"/>
          <w:iCs w:val="false"/>
          <w:color w:val="auto"/>
          <w:sz w:val="28"/>
          <w:szCs w:val="28"/>
          <w:highlight w:val="none"/>
          <w:vertAlign w:val="baseline"/>
          <w:em w:val="none"/>
          <w:lang w:val="en-US" w:eastAsia="en-US"/>
        </w:rPr>
        <w:t>theory of evolution. Rather than operating on a single design and its disturbance, as in SA, GA operates on a population of designs. The designs are then analyzed and ranked according to their objective functional performance (fitness). The generation of a new conception population includes a random selection of two conceptions (parents) and a random exchange of part of their properties (reproduction). Sometimes a conception is also disturbed at random (mutation). This process is repeated until an entirely new population (children) is formed. The GA framework is effective on many practical issues of university department size, so we seem to be able to demonstrate the expectation that it can also work well on other issues of similar size and nature.</w:t>
      </w:r>
    </w:p>
    <w:p>
      <w:pPr>
        <w:pStyle w:val="style0"/>
        <w:spacing w:after="160" w:lineRule="auto" w:line="259"/>
        <w:jc w:val="left"/>
        <w:rPr>
          <w:rFonts w:ascii="HYQiHei Latin 40" w:cs="HYQiHei Latin 40"/>
          <w:sz w:val="28"/>
          <w:szCs w:val="28"/>
        </w:rPr>
      </w:pPr>
    </w:p>
    <w:p>
      <w:pPr>
        <w:pStyle w:val="style0"/>
        <w:spacing w:after="160" w:lineRule="auto" w:line="259"/>
        <w:jc w:val="left"/>
        <w:rPr>
          <w:rFonts w:ascii="HYQiHei Latin 40" w:cs="HYQiHei Latin 40"/>
          <w:b/>
          <w:bCs/>
          <w:sz w:val="22"/>
          <w:szCs w:val="22"/>
        </w:rPr>
      </w:pPr>
      <w:r>
        <w:rPr>
          <w:rFonts w:ascii="HYQiHei Latin 40" w:cs="HYQiHei Latin 40" w:hAnsi="Times New Roman" w:hint="default"/>
          <w:b/>
          <w:bCs/>
          <w:i w:val="false"/>
          <w:iCs w:val="false"/>
          <w:color w:val="auto"/>
          <w:sz w:val="22"/>
          <w:szCs w:val="22"/>
          <w:highlight w:val="none"/>
          <w:vertAlign w:val="baseline"/>
          <w:em w:val="none"/>
          <w:lang w:val="en-US" w:eastAsia="en-US"/>
        </w:rPr>
        <w:t>REFRENCES</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[1] Prashanta Kumar, Shreedhar Sanakar,Praveen Kumar P, Syed Muhammad Usman, Vani K A. "Automated Timetable</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Generator Using Machine Learning" in International Research Journal of Modernization in Engineering Technology</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and Science.</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[2] V. Abhinaya, K. Sahithi, K. Akaanksha“Online Application of Automatic Time-Table Generator” in International Research Journal of Engineering and Technology (IRJET).</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[3] Akshay puttaswamy, H M Arshad Ali Khan, Chandan S.V, Parkavi.A ” A Study On Automatic Timetable Generator” In International Journal Of Science And Innovative Engineering &amp; Technology.</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[4] Saritha M, Pranav Kiran Vaze, Pradeep, Mahesh N R “Automatic Time Table Generator” in nternational Journal of</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Advanced Research in Computer Science and Software Engineering.</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[5] Deeksha C S, A Kavya Reddy, Nagambika A, Akash Castelino, K Panimozhi</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“Automatic Timetable Generation System”in JETIR.</w:t>
      </w:r>
    </w:p>
    <w:p>
      <w:pPr>
        <w:pStyle w:val="style0"/>
        <w:spacing w:after="160" w:lineRule="auto" w:line="259"/>
        <w:jc w:val="left"/>
        <w:rPr>
          <w:rFonts w:ascii="HYQiHei Latin 40" w:cs="HYQiHei Latin 40"/>
          <w:b w:val="false"/>
          <w:bCs w:val="false"/>
          <w:sz w:val="18"/>
          <w:szCs w:val="18"/>
        </w:rPr>
      </w:pPr>
      <w:r>
        <w:rPr>
          <w:rFonts w:ascii="HYQiHei Latin 40" w:cs="HYQiHei Latin 40"/>
          <w:b w:val="false"/>
          <w:bCs w:val="false"/>
          <w:sz w:val="18"/>
          <w:szCs w:val="18"/>
          <w:lang w:val="en-US"/>
        </w:rPr>
        <w:t>[6] Shraddha Shinde, Saraswati Gurav, Sneha karme “Automatic Timetable Generation using Genetic Algorithm” in International Journal of Scientific &amp; Engineering Research.</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Barlow Semi Condensed Black">
    <w:altName w:val="Times New Roman"/>
    <w:panose1 w:val="02020603050000020304"/>
    <w:charset w:val="00"/>
    <w:family w:val="roman"/>
    <w:pitch w:val="variable"/>
    <w:sig w:usb0="20007A87" w:usb1="80000000" w:usb2="00000008" w:usb3="00000000" w:csb0="000001FF" w:csb1="00000000"/>
  </w:font>
  <w:font w:name="Barlow Semi Condensed ExLight">
    <w:altName w:val="Times New Roman"/>
    <w:panose1 w:val="02020603050000020304"/>
    <w:charset w:val="00"/>
    <w:family w:val="roman"/>
    <w:pitch w:val="variable"/>
    <w:sig w:usb0="20007A87" w:usb1="80000000" w:usb2="00000008" w:usb3="00000000" w:csb0="000001FF" w:csb1="00000000"/>
  </w:font>
  <w:font w:name="Barlow Semi Condensed ExtraBold">
    <w:altName w:val="Times New Roman"/>
    <w:panose1 w:val="02020603050000020304"/>
    <w:charset w:val="00"/>
    <w:family w:val="roman"/>
    <w:pitch w:val="variable"/>
    <w:sig w:usb0="20007A87" w:usb1="80000000" w:usb2="00000008" w:usb3="00000000" w:csb0="000001FF" w:csb1="00000000"/>
  </w:font>
  <w:font w:name="Barlow Semi Condensed Light">
    <w:altName w:val="Times New Roman"/>
    <w:panose1 w:val="02020603050000020304"/>
    <w:charset w:val="00"/>
    <w:family w:val="roman"/>
    <w:pitch w:val="variable"/>
    <w:sig w:usb0="20007A87" w:usb1="80000000" w:usb2="00000008" w:usb3="00000000" w:csb0="000001FF" w:csb1="00000000"/>
  </w:font>
  <w:font w:name="Barlow Semi Condensed Medium">
    <w:altName w:val="Times New Roman"/>
    <w:panose1 w:val="02020603050000020304"/>
    <w:charset w:val="00"/>
    <w:family w:val="roman"/>
    <w:pitch w:val="variable"/>
    <w:sig w:usb0="20007A87" w:usb1="80000000" w:usb2="00000008" w:usb3="00000000" w:csb0="000001FF" w:csb1="00000000"/>
  </w:font>
  <w:font w:name="Barlow Semi Condensed SemiBold">
    <w:altName w:val="Times New Roman"/>
    <w:panose1 w:val="02020603050000020304"/>
    <w:charset w:val="00"/>
    <w:family w:val="roman"/>
    <w:pitch w:val="variable"/>
    <w:sig w:usb0="20007A87" w:usb1="80000000" w:usb2="00000008" w:usb3="00000000" w:csb0="000001FF" w:csb1="00000000"/>
  </w:font>
  <w:font w:name="Barlow Semi Condensed Thin">
    <w:altName w:val="Times New Roman"/>
    <w:panose1 w:val="02020603050000020304"/>
    <w:charset w:val="00"/>
    <w:family w:val="roman"/>
    <w:pitch w:val="variable"/>
    <w:sig w:usb0="20007A87" w:usb1="80000000" w:usb2="00000008" w:usb3="00000000" w:csb0="000001FF" w:csb1="00000000"/>
  </w:font>
  <w:font w:name="Bebas">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Dancing Script">
    <w:altName w:val="Times New Roman"/>
    <w:panose1 w:val="02020603050000020304"/>
    <w:charset w:val="00"/>
    <w:family w:val="roman"/>
    <w:pitch w:val="variable"/>
    <w:sig w:usb0="20007A87" w:usb1="80000000" w:usb2="00000008" w:usb3="00000000" w:csb0="000001FF" w:csb1="00000000"/>
  </w:font>
  <w:font w:name="Droid Sans Fallback">
    <w:altName w:val="Times New Roman"/>
    <w:panose1 w:val="02020603050000020304"/>
    <w:charset w:val="00"/>
    <w:family w:val="roman"/>
    <w:pitch w:val="variable"/>
    <w:sig w:usb0="20007A87" w:usb1="80000000" w:usb2="00000008" w:usb3="00000000" w:csb0="000001FF" w:csb1="00000000"/>
  </w:font>
  <w:font w:name="Droid Sans Mono">
    <w:altName w:val="Times New Roman"/>
    <w:panose1 w:val="02020603050000020304"/>
    <w:charset w:val="00"/>
    <w:family w:val="roman"/>
    <w:pitch w:val="variable"/>
    <w:sig w:usb0="20007A87" w:usb1="80000000" w:usb2="00000008" w:usb3="00000000" w:csb0="000001FF" w:csb1="00000000"/>
  </w:font>
  <w:font w:name="Glow1821">
    <w:altName w:val="Times New Roman"/>
    <w:panose1 w:val="02020603050000020304"/>
    <w:charset w:val="00"/>
    <w:family w:val="roman"/>
    <w:pitch w:val="variable"/>
    <w:sig w:usb0="20007A87" w:usb1="80000000" w:usb2="00000008" w:usb3="00000000" w:csb0="000001FF" w:csb1="00000000"/>
  </w:font>
  <w:font w:name="HYQiHei 40">
    <w:altName w:val="Times New Roman"/>
    <w:panose1 w:val="02020603050000020304"/>
    <w:charset w:val="00"/>
    <w:family w:val="roman"/>
    <w:pitch w:val="variable"/>
    <w:sig w:usb0="20007A87" w:usb1="80000000" w:usb2="00000008" w:usb3="00000000" w:csb0="000001FF" w:csb1="00000000"/>
  </w:font>
  <w:font w:name="HYQiHei Latin 40">
    <w:altName w:val="Times New Roman"/>
    <w:panose1 w:val="02020603050000020304"/>
    <w:charset w:val="00"/>
    <w:family w:val="roman"/>
    <w:pitch w:val="variable"/>
    <w:sig w:usb0="20007A87" w:usb1="80000000" w:usb2="00000008" w:usb3="00000000" w:csb0="000001FF" w:csb1="00000000"/>
  </w:font>
  <w:font w:name="Arial">
    <w:altName w:val="Arial"/>
    <w:panose1 w:val="020b0604020000020204"/>
    <w:charset w:val="01"/>
    <w:family w:val="swiss"/>
    <w:pitch w:val="default"/>
    <w:sig w:usb0="00007A87" w:usb1="80000000" w:usb2="00000008" w:usb3="00000000" w:csb0="400001FF" w:csb1="FFFF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ff6"/>
    <w:basedOn w:val="style65"/>
    <w:next w:val="style4097"/>
  </w:style>
  <w:style w:type="character" w:customStyle="1" w:styleId="style4098">
    <w:name w:val="ls91"/>
    <w:basedOn w:val="style65"/>
    <w:next w:val="style4098"/>
  </w:style>
  <w:style w:type="character" w:customStyle="1" w:styleId="style4099">
    <w:name w:val="ff1"/>
    <w:basedOn w:val="style65"/>
    <w:next w:val="style4099"/>
  </w:style>
  <w:style w:type="character" w:customStyle="1" w:styleId="style4100">
    <w:name w:val="ls6f"/>
    <w:basedOn w:val="style65"/>
    <w:next w:val="style410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Words>1628</Words>
  <Pages>3</Pages>
  <Characters>9203</Characters>
  <Application>WPS Office</Application>
  <DocSecurity>0</DocSecurity>
  <Paragraphs>85</Paragraphs>
  <ScaleCrop>false</ScaleCrop>
  <LinksUpToDate>false</LinksUpToDate>
  <CharactersWithSpaces>10914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2022-09-22T11:48:00Z</dcterms:created>
  <dc:creator>hp</dc:creator>
  <lastModifiedBy>I2012</lastModifiedBy>
  <dcterms:modified xsi:type="dcterms:W3CDTF">2022-09-22T16:00:53Z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c684c8d12a824aef94b32691ef2b14a2</vt:lpwstr>
  </property>
</Properties>
</file>