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32244" w14:textId="77777777" w:rsidR="00E81372" w:rsidRPr="00E81372" w:rsidRDefault="00E81372" w:rsidP="00E81372">
      <w:pPr>
        <w:rPr>
          <w:b/>
          <w:bCs/>
        </w:rPr>
      </w:pPr>
      <w:r w:rsidRPr="00E81372">
        <w:rPr>
          <w:rFonts w:ascii="Segoe UI Emoji" w:hAnsi="Segoe UI Emoji" w:cs="Segoe UI Emoji"/>
          <w:b/>
          <w:bCs/>
        </w:rPr>
        <w:t>📊</w:t>
      </w:r>
      <w:r w:rsidRPr="00E81372">
        <w:rPr>
          <w:b/>
          <w:bCs/>
        </w:rPr>
        <w:t xml:space="preserve"> Data Cleaning &amp; Visualization Project Report</w:t>
      </w:r>
    </w:p>
    <w:p w14:paraId="1BD645F9" w14:textId="77777777" w:rsidR="00E81372" w:rsidRPr="00E81372" w:rsidRDefault="00E81372" w:rsidP="00E81372">
      <w:pPr>
        <w:rPr>
          <w:b/>
          <w:bCs/>
        </w:rPr>
      </w:pPr>
      <w:r w:rsidRPr="00E81372">
        <w:rPr>
          <w:b/>
          <w:bCs/>
        </w:rPr>
        <w:t>1. Introduction</w:t>
      </w:r>
    </w:p>
    <w:p w14:paraId="06472EF0" w14:textId="77777777" w:rsidR="00E81372" w:rsidRPr="00E81372" w:rsidRDefault="00E81372" w:rsidP="00E81372">
      <w:r w:rsidRPr="00E81372">
        <w:t>The objective of this project is to clean a raw dataset and extract meaningful insights using data analysis and visualization techniques. Raw data often contains missing values, inconsistencies, and noise, which must be handled before analysis.</w:t>
      </w:r>
    </w:p>
    <w:p w14:paraId="73E0709F" w14:textId="77777777" w:rsidR="00E81372" w:rsidRPr="00E81372" w:rsidRDefault="00E81372" w:rsidP="00E81372">
      <w:r w:rsidRPr="00E81372">
        <w:pict w14:anchorId="3F7BE0FF">
          <v:rect id="_x0000_i1091" style="width:0;height:1.5pt" o:hralign="center" o:hrstd="t" o:hr="t" fillcolor="#a0a0a0" stroked="f"/>
        </w:pict>
      </w:r>
    </w:p>
    <w:p w14:paraId="044D6FE3" w14:textId="77777777" w:rsidR="00E81372" w:rsidRPr="00E81372" w:rsidRDefault="00E81372" w:rsidP="00E81372">
      <w:pPr>
        <w:rPr>
          <w:b/>
          <w:bCs/>
        </w:rPr>
      </w:pPr>
      <w:r w:rsidRPr="00E81372">
        <w:rPr>
          <w:b/>
          <w:bCs/>
        </w:rPr>
        <w:t>2. Dataset Description</w:t>
      </w:r>
    </w:p>
    <w:p w14:paraId="29CA0F23" w14:textId="77777777" w:rsidR="00E81372" w:rsidRPr="00E81372" w:rsidRDefault="00E81372" w:rsidP="00E81372">
      <w:r w:rsidRPr="00E81372">
        <w:t>The dataset used in this project contains student performance data, including:</w:t>
      </w:r>
    </w:p>
    <w:p w14:paraId="47B389FB" w14:textId="77777777" w:rsidR="00E81372" w:rsidRPr="00E81372" w:rsidRDefault="00E81372" w:rsidP="00E81372">
      <w:pPr>
        <w:numPr>
          <w:ilvl w:val="0"/>
          <w:numId w:val="1"/>
        </w:numPr>
      </w:pPr>
      <w:r w:rsidRPr="00E81372">
        <w:t>Name of students</w:t>
      </w:r>
    </w:p>
    <w:p w14:paraId="4DC13AF9" w14:textId="77777777" w:rsidR="00E81372" w:rsidRPr="00E81372" w:rsidRDefault="00E81372" w:rsidP="00E81372">
      <w:pPr>
        <w:numPr>
          <w:ilvl w:val="0"/>
          <w:numId w:val="1"/>
        </w:numPr>
      </w:pPr>
      <w:r w:rsidRPr="00E81372">
        <w:t>Marks in Math, Science, and English</w:t>
      </w:r>
    </w:p>
    <w:p w14:paraId="090045AA" w14:textId="77777777" w:rsidR="00E81372" w:rsidRPr="00E81372" w:rsidRDefault="00E81372" w:rsidP="00E81372">
      <w:pPr>
        <w:numPr>
          <w:ilvl w:val="0"/>
          <w:numId w:val="1"/>
        </w:numPr>
      </w:pPr>
      <w:r w:rsidRPr="00E81372">
        <w:t>Attendance percentage</w:t>
      </w:r>
    </w:p>
    <w:p w14:paraId="6A7D511D" w14:textId="77777777" w:rsidR="00E81372" w:rsidRPr="00E81372" w:rsidRDefault="00E81372" w:rsidP="00E81372">
      <w:r w:rsidRPr="00E81372">
        <w:t>The dataset initially contained missing values and inconsistencies.</w:t>
      </w:r>
    </w:p>
    <w:p w14:paraId="435B14BC" w14:textId="6B51EDE1" w:rsidR="00E81372" w:rsidRDefault="00E81372" w:rsidP="00E81372">
      <w:pPr>
        <w:rPr>
          <w:rFonts w:ascii="Segoe UI Emoji" w:hAnsi="Segoe UI Emoji" w:cs="Segoe UI Emoji"/>
        </w:rPr>
      </w:pPr>
      <w:proofErr w:type="gramStart"/>
      <w:r>
        <w:rPr>
          <w:rFonts w:ascii="Segoe UI Emoji" w:hAnsi="Segoe UI Emoji" w:cs="Segoe UI Emoji"/>
        </w:rPr>
        <w:t>Output :</w:t>
      </w:r>
      <w:proofErr w:type="gramEnd"/>
    </w:p>
    <w:p w14:paraId="5D2A68C9" w14:textId="616F3061" w:rsidR="00E81372" w:rsidRDefault="00E81372" w:rsidP="00E81372">
      <w:pPr>
        <w:rPr>
          <w:rFonts w:ascii="Segoe UI Emoji" w:hAnsi="Segoe UI Emoji" w:cs="Segoe UI Emoji"/>
        </w:rPr>
      </w:pPr>
      <w:r w:rsidRPr="00E81372">
        <w:rPr>
          <w:rFonts w:ascii="Segoe UI Emoji" w:hAnsi="Segoe UI Emoji" w:cs="Segoe UI Emoji"/>
        </w:rPr>
        <w:drawing>
          <wp:inline distT="0" distB="0" distL="0" distR="0" wp14:anchorId="2E237E74" wp14:editId="22B6FF5C">
            <wp:extent cx="4991797" cy="4324954"/>
            <wp:effectExtent l="0" t="0" r="0" b="0"/>
            <wp:docPr id="57699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96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F26F" w14:textId="1F6768C1" w:rsidR="00E81372" w:rsidRPr="00E81372" w:rsidRDefault="00E81372" w:rsidP="00E81372">
      <w:r w:rsidRPr="00E81372">
        <w:pict w14:anchorId="0E737533">
          <v:rect id="_x0000_i1092" style="width:0;height:1.5pt" o:hralign="center" o:hrstd="t" o:hr="t" fillcolor="#a0a0a0" stroked="f"/>
        </w:pict>
      </w:r>
    </w:p>
    <w:p w14:paraId="1DD145DF" w14:textId="77777777" w:rsidR="00E81372" w:rsidRPr="00E81372" w:rsidRDefault="00E81372" w:rsidP="00E81372">
      <w:pPr>
        <w:rPr>
          <w:b/>
          <w:bCs/>
        </w:rPr>
      </w:pPr>
      <w:r w:rsidRPr="00E81372">
        <w:rPr>
          <w:b/>
          <w:bCs/>
        </w:rPr>
        <w:lastRenderedPageBreak/>
        <w:t>3. Data Cleaning Process</w:t>
      </w:r>
    </w:p>
    <w:p w14:paraId="007242AC" w14:textId="77777777" w:rsidR="00E81372" w:rsidRPr="00E81372" w:rsidRDefault="00E81372" w:rsidP="00E81372">
      <w:r w:rsidRPr="00E81372">
        <w:t>The following steps were performed to clean the dataset:</w:t>
      </w:r>
    </w:p>
    <w:p w14:paraId="3A747EFA" w14:textId="77777777" w:rsidR="00E81372" w:rsidRPr="00E81372" w:rsidRDefault="00E81372" w:rsidP="00E81372">
      <w:pPr>
        <w:rPr>
          <w:b/>
          <w:bCs/>
        </w:rPr>
      </w:pPr>
      <w:r w:rsidRPr="00E81372">
        <w:rPr>
          <w:b/>
          <w:bCs/>
        </w:rPr>
        <w:t>3.1 Handling Missing Values</w:t>
      </w:r>
    </w:p>
    <w:p w14:paraId="22380308" w14:textId="77777777" w:rsidR="00E81372" w:rsidRPr="00E81372" w:rsidRDefault="00E81372" w:rsidP="00E81372">
      <w:r w:rsidRPr="00E81372">
        <w:t>Missing values were replaced using the mean of the respective columns to maintain data consistency.</w:t>
      </w:r>
    </w:p>
    <w:p w14:paraId="59D9106A" w14:textId="77777777" w:rsidR="00E81372" w:rsidRPr="00E81372" w:rsidRDefault="00E81372" w:rsidP="00E81372">
      <w:pPr>
        <w:rPr>
          <w:b/>
          <w:bCs/>
        </w:rPr>
      </w:pPr>
      <w:r w:rsidRPr="00E81372">
        <w:rPr>
          <w:b/>
          <w:bCs/>
        </w:rPr>
        <w:t>3.2 Removing Duplicates</w:t>
      </w:r>
    </w:p>
    <w:p w14:paraId="7757896C" w14:textId="77777777" w:rsidR="00E81372" w:rsidRPr="00E81372" w:rsidRDefault="00E81372" w:rsidP="00E81372">
      <w:r w:rsidRPr="00E81372">
        <w:t>Duplicate records were identified and removed to ensure accuracy.</w:t>
      </w:r>
    </w:p>
    <w:p w14:paraId="743FE90B" w14:textId="77777777" w:rsidR="00E81372" w:rsidRPr="00E81372" w:rsidRDefault="00E81372" w:rsidP="00E81372">
      <w:pPr>
        <w:rPr>
          <w:b/>
          <w:bCs/>
        </w:rPr>
      </w:pPr>
      <w:r w:rsidRPr="00E81372">
        <w:rPr>
          <w:b/>
          <w:bCs/>
        </w:rPr>
        <w:t>3.3 Handling Outliers</w:t>
      </w:r>
    </w:p>
    <w:p w14:paraId="52DC5217" w14:textId="77777777" w:rsidR="00E81372" w:rsidRDefault="00E81372" w:rsidP="00E81372">
      <w:r w:rsidRPr="00E81372">
        <w:t>Outliers were treated using a clipping method to limit extreme values within a defined range.</w:t>
      </w:r>
    </w:p>
    <w:p w14:paraId="1D7F17D8" w14:textId="06949458" w:rsidR="00E81372" w:rsidRPr="00E81372" w:rsidRDefault="00E81372" w:rsidP="00E81372">
      <w:proofErr w:type="gramStart"/>
      <w:r>
        <w:t>Output :</w:t>
      </w:r>
      <w:proofErr w:type="gramEnd"/>
    </w:p>
    <w:p w14:paraId="6FBE6667" w14:textId="1A57741C" w:rsidR="00E81372" w:rsidRDefault="00E81372" w:rsidP="00E81372">
      <w:pPr>
        <w:rPr>
          <w:rFonts w:ascii="Segoe UI Emoji" w:hAnsi="Segoe UI Emoji" w:cs="Segoe UI Emoji"/>
        </w:rPr>
      </w:pPr>
      <w:r w:rsidRPr="00E81372">
        <w:rPr>
          <w:rFonts w:ascii="Segoe UI Emoji" w:hAnsi="Segoe UI Emoji" w:cs="Segoe UI Emoji"/>
        </w:rPr>
        <w:drawing>
          <wp:inline distT="0" distB="0" distL="0" distR="0" wp14:anchorId="280E19E9" wp14:editId="4004BAEA">
            <wp:extent cx="5715798" cy="3210373"/>
            <wp:effectExtent l="0" t="0" r="0" b="9525"/>
            <wp:docPr id="49316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64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2CBB" w14:textId="019FEFC7" w:rsidR="00E81372" w:rsidRPr="00E81372" w:rsidRDefault="00E81372" w:rsidP="00E81372">
      <w:r w:rsidRPr="00E81372">
        <w:pict w14:anchorId="7E63E1D7">
          <v:rect id="_x0000_i1093" style="width:0;height:1.5pt" o:hralign="center" o:hrstd="t" o:hr="t" fillcolor="#a0a0a0" stroked="f"/>
        </w:pict>
      </w:r>
    </w:p>
    <w:p w14:paraId="0BF6C825" w14:textId="77777777" w:rsidR="00E81372" w:rsidRPr="00E81372" w:rsidRDefault="00E81372" w:rsidP="00E81372">
      <w:pPr>
        <w:rPr>
          <w:b/>
          <w:bCs/>
        </w:rPr>
      </w:pPr>
      <w:r w:rsidRPr="00E81372">
        <w:rPr>
          <w:b/>
          <w:bCs/>
        </w:rPr>
        <w:t>4. Tools and Technologies Used</w:t>
      </w:r>
    </w:p>
    <w:p w14:paraId="1568EE7D" w14:textId="77777777" w:rsidR="00E81372" w:rsidRPr="00E81372" w:rsidRDefault="00E81372" w:rsidP="00E81372">
      <w:pPr>
        <w:numPr>
          <w:ilvl w:val="0"/>
          <w:numId w:val="2"/>
        </w:numPr>
      </w:pPr>
      <w:r w:rsidRPr="00E81372">
        <w:t>Python</w:t>
      </w:r>
    </w:p>
    <w:p w14:paraId="7591E9FA" w14:textId="77777777" w:rsidR="00E81372" w:rsidRPr="00E81372" w:rsidRDefault="00E81372" w:rsidP="00E81372">
      <w:pPr>
        <w:numPr>
          <w:ilvl w:val="0"/>
          <w:numId w:val="2"/>
        </w:numPr>
      </w:pPr>
      <w:r w:rsidRPr="00E81372">
        <w:t>Pandas (for data manipulation)</w:t>
      </w:r>
    </w:p>
    <w:p w14:paraId="79CA2157" w14:textId="77777777" w:rsidR="00E81372" w:rsidRPr="00E81372" w:rsidRDefault="00E81372" w:rsidP="00E81372">
      <w:pPr>
        <w:numPr>
          <w:ilvl w:val="0"/>
          <w:numId w:val="2"/>
        </w:numPr>
      </w:pPr>
      <w:r w:rsidRPr="00E81372">
        <w:t>Matplotlib (for plotting graphs)</w:t>
      </w:r>
    </w:p>
    <w:p w14:paraId="5A6DFAD1" w14:textId="77777777" w:rsidR="00E81372" w:rsidRPr="00E81372" w:rsidRDefault="00E81372" w:rsidP="00E81372">
      <w:pPr>
        <w:numPr>
          <w:ilvl w:val="0"/>
          <w:numId w:val="2"/>
        </w:numPr>
      </w:pPr>
      <w:r w:rsidRPr="00E81372">
        <w:t>Seaborn (for advanced visualization)</w:t>
      </w:r>
    </w:p>
    <w:p w14:paraId="483C19A3" w14:textId="77777777" w:rsidR="00E81372" w:rsidRPr="00E81372" w:rsidRDefault="00E81372" w:rsidP="00E81372">
      <w:pPr>
        <w:numPr>
          <w:ilvl w:val="0"/>
          <w:numId w:val="2"/>
        </w:numPr>
      </w:pPr>
      <w:proofErr w:type="spellStart"/>
      <w:r w:rsidRPr="00E81372">
        <w:t>Streamlit</w:t>
      </w:r>
      <w:proofErr w:type="spellEnd"/>
      <w:r w:rsidRPr="00E81372">
        <w:t xml:space="preserve"> (for dashboard creation)</w:t>
      </w:r>
    </w:p>
    <w:p w14:paraId="44B069C4" w14:textId="77777777" w:rsidR="00E81372" w:rsidRPr="00E81372" w:rsidRDefault="00E81372" w:rsidP="00E81372">
      <w:r w:rsidRPr="00E81372">
        <w:lastRenderedPageBreak/>
        <w:pict w14:anchorId="58DBFDC6">
          <v:rect id="_x0000_i1094" style="width:0;height:1.5pt" o:hralign="center" o:hrstd="t" o:hr="t" fillcolor="#a0a0a0" stroked="f"/>
        </w:pict>
      </w:r>
    </w:p>
    <w:p w14:paraId="3ED65F17" w14:textId="77777777" w:rsidR="00E81372" w:rsidRPr="00E81372" w:rsidRDefault="00E81372" w:rsidP="00E81372">
      <w:pPr>
        <w:rPr>
          <w:b/>
          <w:bCs/>
        </w:rPr>
      </w:pPr>
      <w:r w:rsidRPr="00E81372">
        <w:rPr>
          <w:b/>
          <w:bCs/>
        </w:rPr>
        <w:t>5. Data Visualization</w:t>
      </w:r>
    </w:p>
    <w:p w14:paraId="410ADBDC" w14:textId="77777777" w:rsidR="00E81372" w:rsidRPr="00E81372" w:rsidRDefault="00E81372" w:rsidP="00E81372">
      <w:r w:rsidRPr="00E81372">
        <w:t>Various visualizations were created to understand the dataset:</w:t>
      </w:r>
    </w:p>
    <w:p w14:paraId="58A14CFB" w14:textId="77777777" w:rsidR="00E81372" w:rsidRPr="00E81372" w:rsidRDefault="00E81372" w:rsidP="00E81372">
      <w:pPr>
        <w:rPr>
          <w:b/>
          <w:bCs/>
        </w:rPr>
      </w:pPr>
      <w:r w:rsidRPr="00E81372">
        <w:rPr>
          <w:b/>
          <w:bCs/>
        </w:rPr>
        <w:t>5.1 Bar Chart – Average Scores</w:t>
      </w:r>
    </w:p>
    <w:p w14:paraId="3F130CA7" w14:textId="77777777" w:rsidR="00E81372" w:rsidRDefault="00E81372" w:rsidP="00E81372">
      <w:r w:rsidRPr="00E81372">
        <w:t>This chart shows the average marks across subjects.</w:t>
      </w:r>
    </w:p>
    <w:p w14:paraId="0632AC7A" w14:textId="2E07C7E2" w:rsidR="00E81372" w:rsidRPr="00E81372" w:rsidRDefault="00E81372" w:rsidP="00E81372">
      <w:proofErr w:type="gramStart"/>
      <w:r>
        <w:t>Output :</w:t>
      </w:r>
      <w:proofErr w:type="gramEnd"/>
    </w:p>
    <w:p w14:paraId="22F2C1E1" w14:textId="571CFC55" w:rsidR="00E81372" w:rsidRPr="00E81372" w:rsidRDefault="00E81372" w:rsidP="00E81372">
      <w:r>
        <w:rPr>
          <w:noProof/>
        </w:rPr>
        <w:drawing>
          <wp:inline distT="0" distB="0" distL="0" distR="0" wp14:anchorId="2E2B3FD7" wp14:editId="416E9438">
            <wp:extent cx="5731510" cy="4298950"/>
            <wp:effectExtent l="0" t="0" r="2540" b="6350"/>
            <wp:docPr id="66966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1372">
        <w:pict w14:anchorId="0AA37AC3">
          <v:rect id="_x0000_i1095" style="width:0;height:1.5pt" o:hralign="center" o:hrstd="t" o:hr="t" fillcolor="#a0a0a0" stroked="f"/>
        </w:pict>
      </w:r>
    </w:p>
    <w:p w14:paraId="5604A97B" w14:textId="77777777" w:rsidR="00E81372" w:rsidRPr="00E81372" w:rsidRDefault="00E81372" w:rsidP="00E81372">
      <w:pPr>
        <w:rPr>
          <w:b/>
          <w:bCs/>
        </w:rPr>
      </w:pPr>
      <w:r w:rsidRPr="00E81372">
        <w:rPr>
          <w:b/>
          <w:bCs/>
        </w:rPr>
        <w:t>5.2 Line Chart – Performance Trend</w:t>
      </w:r>
    </w:p>
    <w:p w14:paraId="0BE6BE3C" w14:textId="77777777" w:rsidR="00E81372" w:rsidRDefault="00E81372" w:rsidP="00E81372">
      <w:r w:rsidRPr="00E81372">
        <w:t>This graph represents the trend of student performance.</w:t>
      </w:r>
    </w:p>
    <w:p w14:paraId="3AA27BF5" w14:textId="77777777" w:rsidR="00E81372" w:rsidRDefault="00E81372" w:rsidP="00E81372"/>
    <w:p w14:paraId="1866705F" w14:textId="50E2E395" w:rsidR="00E81372" w:rsidRPr="00E81372" w:rsidRDefault="00E81372" w:rsidP="00E81372">
      <w:proofErr w:type="gramStart"/>
      <w:r>
        <w:t>Output :</w:t>
      </w:r>
      <w:proofErr w:type="gramEnd"/>
      <w:r>
        <w:t xml:space="preserve"> </w:t>
      </w:r>
    </w:p>
    <w:p w14:paraId="205EF6B4" w14:textId="6F8EC7DB" w:rsidR="00E81372" w:rsidRPr="00E81372" w:rsidRDefault="00E81372" w:rsidP="00E81372">
      <w:r>
        <w:rPr>
          <w:noProof/>
        </w:rPr>
        <w:lastRenderedPageBreak/>
        <w:drawing>
          <wp:inline distT="0" distB="0" distL="0" distR="0" wp14:anchorId="040335E3" wp14:editId="2FFA35F9">
            <wp:extent cx="5731510" cy="4298950"/>
            <wp:effectExtent l="0" t="0" r="2540" b="6350"/>
            <wp:docPr id="12156467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1372">
        <w:pict w14:anchorId="3CA9388C">
          <v:rect id="_x0000_i1096" style="width:0;height:1.5pt" o:hralign="center" o:hrstd="t" o:hr="t" fillcolor="#a0a0a0" stroked="f"/>
        </w:pict>
      </w:r>
    </w:p>
    <w:p w14:paraId="762B2C6E" w14:textId="77777777" w:rsidR="00E81372" w:rsidRPr="00E81372" w:rsidRDefault="00E81372" w:rsidP="00E81372">
      <w:pPr>
        <w:rPr>
          <w:b/>
          <w:bCs/>
        </w:rPr>
      </w:pPr>
      <w:r w:rsidRPr="00E81372">
        <w:rPr>
          <w:b/>
          <w:bCs/>
        </w:rPr>
        <w:t>5.3 Heatmap – Correlation Analysis</w:t>
      </w:r>
    </w:p>
    <w:p w14:paraId="71547E61" w14:textId="77777777" w:rsidR="00E81372" w:rsidRDefault="00E81372" w:rsidP="00E81372">
      <w:r w:rsidRPr="00E81372">
        <w:t>The heatmap shows relationships between variables like marks and attendance.</w:t>
      </w:r>
    </w:p>
    <w:p w14:paraId="11DDFEB3" w14:textId="77777777" w:rsidR="00E81372" w:rsidRDefault="00E81372" w:rsidP="00E81372"/>
    <w:p w14:paraId="43188F36" w14:textId="77777777" w:rsidR="00E81372" w:rsidRDefault="00E81372" w:rsidP="00E81372"/>
    <w:p w14:paraId="0B924E41" w14:textId="57A462E9" w:rsidR="00E81372" w:rsidRPr="00E81372" w:rsidRDefault="00E81372" w:rsidP="00E81372">
      <w:r>
        <w:t xml:space="preserve">Output : </w:t>
      </w:r>
    </w:p>
    <w:p w14:paraId="51814A58" w14:textId="77EAA151" w:rsidR="00E81372" w:rsidRPr="00E81372" w:rsidRDefault="00E81372" w:rsidP="00E81372">
      <w:r>
        <w:rPr>
          <w:noProof/>
        </w:rPr>
        <w:lastRenderedPageBreak/>
        <w:drawing>
          <wp:inline distT="0" distB="0" distL="0" distR="0" wp14:anchorId="6E8E6664" wp14:editId="55432122">
            <wp:extent cx="5731510" cy="4298950"/>
            <wp:effectExtent l="0" t="0" r="2540" b="6350"/>
            <wp:docPr id="12844284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DFC97" w14:textId="77777777" w:rsidR="00E81372" w:rsidRPr="00E81372" w:rsidRDefault="00E81372" w:rsidP="00E81372">
      <w:r w:rsidRPr="00E81372">
        <w:pict w14:anchorId="42EB250E">
          <v:rect id="_x0000_i1097" style="width:0;height:1.5pt" o:hralign="center" o:hrstd="t" o:hr="t" fillcolor="#a0a0a0" stroked="f"/>
        </w:pict>
      </w:r>
    </w:p>
    <w:p w14:paraId="7BA018E6" w14:textId="77777777" w:rsidR="00E81372" w:rsidRPr="00E81372" w:rsidRDefault="00E81372" w:rsidP="00E81372">
      <w:pPr>
        <w:rPr>
          <w:b/>
          <w:bCs/>
        </w:rPr>
      </w:pPr>
      <w:r w:rsidRPr="00E81372">
        <w:rPr>
          <w:b/>
          <w:bCs/>
        </w:rPr>
        <w:t>6. Key Insights</w:t>
      </w:r>
    </w:p>
    <w:p w14:paraId="47E82CE9" w14:textId="77777777" w:rsidR="00E81372" w:rsidRPr="00E81372" w:rsidRDefault="00E81372" w:rsidP="00E81372">
      <w:pPr>
        <w:numPr>
          <w:ilvl w:val="0"/>
          <w:numId w:val="3"/>
        </w:numPr>
      </w:pPr>
      <w:r w:rsidRPr="00E81372">
        <w:t>Students with higher attendance tend to score better</w:t>
      </w:r>
    </w:p>
    <w:p w14:paraId="310FBC24" w14:textId="77777777" w:rsidR="00E81372" w:rsidRPr="00E81372" w:rsidRDefault="00E81372" w:rsidP="00E81372">
      <w:pPr>
        <w:numPr>
          <w:ilvl w:val="0"/>
          <w:numId w:val="3"/>
        </w:numPr>
      </w:pPr>
      <w:r w:rsidRPr="00E81372">
        <w:t>Math has the highest average score among subjects</w:t>
      </w:r>
    </w:p>
    <w:p w14:paraId="43B16E38" w14:textId="77777777" w:rsidR="00E81372" w:rsidRPr="00E81372" w:rsidRDefault="00E81372" w:rsidP="00E81372">
      <w:pPr>
        <w:numPr>
          <w:ilvl w:val="0"/>
          <w:numId w:val="3"/>
        </w:numPr>
      </w:pPr>
      <w:r w:rsidRPr="00E81372">
        <w:t>Data cleaning significantly improved analysis accuracy</w:t>
      </w:r>
    </w:p>
    <w:p w14:paraId="08DE3C94" w14:textId="77777777" w:rsidR="00E81372" w:rsidRPr="00E81372" w:rsidRDefault="00E81372" w:rsidP="00E81372">
      <w:r w:rsidRPr="00E81372">
        <w:pict w14:anchorId="51F96DE4">
          <v:rect id="_x0000_i1098" style="width:0;height:1.5pt" o:hralign="center" o:hrstd="t" o:hr="t" fillcolor="#a0a0a0" stroked="f"/>
        </w:pict>
      </w:r>
    </w:p>
    <w:p w14:paraId="50C6B243" w14:textId="77777777" w:rsidR="00E81372" w:rsidRPr="00E81372" w:rsidRDefault="00E81372" w:rsidP="00E81372">
      <w:pPr>
        <w:rPr>
          <w:b/>
          <w:bCs/>
        </w:rPr>
      </w:pPr>
      <w:r w:rsidRPr="00E81372">
        <w:rPr>
          <w:b/>
          <w:bCs/>
        </w:rPr>
        <w:t>7. Conclusion</w:t>
      </w:r>
    </w:p>
    <w:p w14:paraId="71B18C87" w14:textId="77777777" w:rsidR="00E81372" w:rsidRPr="00E81372" w:rsidRDefault="00E81372" w:rsidP="00E81372">
      <w:r w:rsidRPr="00E81372">
        <w:t>This project demonstrates the importance of data preprocessing and visualization. Clean data helps in generating meaningful insights, which can support better decision-making.</w:t>
      </w:r>
    </w:p>
    <w:p w14:paraId="43690F3A" w14:textId="77777777" w:rsidR="00E81372" w:rsidRPr="00E81372" w:rsidRDefault="00E81372" w:rsidP="00E81372">
      <w:r w:rsidRPr="00E81372">
        <w:pict w14:anchorId="68F99B91">
          <v:rect id="_x0000_i1099" style="width:0;height:1.5pt" o:hralign="center" o:hrstd="t" o:hr="t" fillcolor="#a0a0a0" stroked="f"/>
        </w:pict>
      </w:r>
    </w:p>
    <w:p w14:paraId="307A0B66" w14:textId="77777777" w:rsidR="00E81372" w:rsidRPr="00E81372" w:rsidRDefault="00E81372" w:rsidP="00E81372">
      <w:pPr>
        <w:rPr>
          <w:b/>
          <w:bCs/>
        </w:rPr>
      </w:pPr>
      <w:r w:rsidRPr="00E81372">
        <w:rPr>
          <w:b/>
          <w:bCs/>
        </w:rPr>
        <w:t>8. Future Enhancements</w:t>
      </w:r>
    </w:p>
    <w:p w14:paraId="55140E09" w14:textId="77777777" w:rsidR="00E81372" w:rsidRPr="00E81372" w:rsidRDefault="00E81372" w:rsidP="00E81372">
      <w:pPr>
        <w:numPr>
          <w:ilvl w:val="0"/>
          <w:numId w:val="4"/>
        </w:numPr>
      </w:pPr>
      <w:r w:rsidRPr="00E81372">
        <w:t xml:space="preserve">Build an interactive dashboard using </w:t>
      </w:r>
      <w:proofErr w:type="spellStart"/>
      <w:r w:rsidRPr="00E81372">
        <w:t>Streamlit</w:t>
      </w:r>
      <w:proofErr w:type="spellEnd"/>
    </w:p>
    <w:p w14:paraId="7D6B6222" w14:textId="77777777" w:rsidR="00E81372" w:rsidRPr="00E81372" w:rsidRDefault="00E81372" w:rsidP="00E81372">
      <w:pPr>
        <w:numPr>
          <w:ilvl w:val="0"/>
          <w:numId w:val="4"/>
        </w:numPr>
      </w:pPr>
      <w:r w:rsidRPr="00E81372">
        <w:t>Use larger real-world datasets</w:t>
      </w:r>
    </w:p>
    <w:p w14:paraId="1BA09DA7" w14:textId="77777777" w:rsidR="00E81372" w:rsidRPr="00E81372" w:rsidRDefault="00E81372" w:rsidP="00E81372">
      <w:pPr>
        <w:numPr>
          <w:ilvl w:val="0"/>
          <w:numId w:val="4"/>
        </w:numPr>
      </w:pPr>
      <w:r w:rsidRPr="00E81372">
        <w:t>Apply machine learning models for prediction</w:t>
      </w:r>
    </w:p>
    <w:p w14:paraId="7BCCC756" w14:textId="77777777" w:rsidR="00E81372" w:rsidRPr="00E81372" w:rsidRDefault="00E81372" w:rsidP="00E81372">
      <w:r w:rsidRPr="00E81372">
        <w:lastRenderedPageBreak/>
        <w:pict w14:anchorId="4AD1FE6A">
          <v:rect id="_x0000_i1100" style="width:0;height:1.5pt" o:hralign="center" o:hrstd="t" o:hr="t" fillcolor="#a0a0a0" stroked="f"/>
        </w:pict>
      </w:r>
    </w:p>
    <w:p w14:paraId="7A082CDE" w14:textId="77777777" w:rsidR="00E81372" w:rsidRPr="00E81372" w:rsidRDefault="00E81372" w:rsidP="00E81372">
      <w:pPr>
        <w:rPr>
          <w:b/>
          <w:bCs/>
        </w:rPr>
      </w:pPr>
      <w:r w:rsidRPr="00E81372">
        <w:rPr>
          <w:b/>
          <w:bCs/>
        </w:rPr>
        <w:t>9. References</w:t>
      </w:r>
    </w:p>
    <w:p w14:paraId="26AE3FF4" w14:textId="77777777" w:rsidR="00E81372" w:rsidRPr="00E81372" w:rsidRDefault="00E81372" w:rsidP="00E81372">
      <w:pPr>
        <w:numPr>
          <w:ilvl w:val="0"/>
          <w:numId w:val="5"/>
        </w:numPr>
      </w:pPr>
      <w:r w:rsidRPr="00E81372">
        <w:t>Python Documentation</w:t>
      </w:r>
    </w:p>
    <w:p w14:paraId="05D83E7F" w14:textId="77777777" w:rsidR="00E81372" w:rsidRPr="00E81372" w:rsidRDefault="00E81372" w:rsidP="00E81372">
      <w:pPr>
        <w:numPr>
          <w:ilvl w:val="0"/>
          <w:numId w:val="5"/>
        </w:numPr>
      </w:pPr>
      <w:r w:rsidRPr="00E81372">
        <w:t>Pandas Library</w:t>
      </w:r>
    </w:p>
    <w:p w14:paraId="53E25338" w14:textId="77777777" w:rsidR="00E81372" w:rsidRPr="00E81372" w:rsidRDefault="00E81372" w:rsidP="00E81372">
      <w:pPr>
        <w:numPr>
          <w:ilvl w:val="0"/>
          <w:numId w:val="5"/>
        </w:numPr>
      </w:pPr>
      <w:r w:rsidRPr="00E81372">
        <w:t>Matplotlib &amp; Seaborn Documentation</w:t>
      </w:r>
    </w:p>
    <w:p w14:paraId="2C9F7751" w14:textId="77777777" w:rsidR="00E81372" w:rsidRPr="00E81372" w:rsidRDefault="00E81372" w:rsidP="00E81372">
      <w:r w:rsidRPr="00E81372">
        <w:pict w14:anchorId="751A0232">
          <v:rect id="_x0000_i1101" style="width:0;height:1.5pt" o:hralign="center" o:hrstd="t" o:hr="t" fillcolor="#a0a0a0" stroked="f"/>
        </w:pict>
      </w:r>
    </w:p>
    <w:p w14:paraId="227CD045" w14:textId="77777777" w:rsidR="00346F66" w:rsidRPr="00E81372" w:rsidRDefault="00346F66" w:rsidP="00E81372"/>
    <w:sectPr w:rsidR="00346F66" w:rsidRPr="00E81372" w:rsidSect="00E8137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91E3F"/>
    <w:multiLevelType w:val="multilevel"/>
    <w:tmpl w:val="30DC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60195"/>
    <w:multiLevelType w:val="multilevel"/>
    <w:tmpl w:val="B26A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A603F3"/>
    <w:multiLevelType w:val="multilevel"/>
    <w:tmpl w:val="8080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1645E"/>
    <w:multiLevelType w:val="multilevel"/>
    <w:tmpl w:val="5A44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71AB0"/>
    <w:multiLevelType w:val="multilevel"/>
    <w:tmpl w:val="EDDA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971338">
    <w:abstractNumId w:val="3"/>
  </w:num>
  <w:num w:numId="2" w16cid:durableId="1570536867">
    <w:abstractNumId w:val="2"/>
  </w:num>
  <w:num w:numId="3" w16cid:durableId="1426420668">
    <w:abstractNumId w:val="0"/>
  </w:num>
  <w:num w:numId="4" w16cid:durableId="97911501">
    <w:abstractNumId w:val="4"/>
  </w:num>
  <w:num w:numId="5" w16cid:durableId="170065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372"/>
    <w:rsid w:val="00346F66"/>
    <w:rsid w:val="00453780"/>
    <w:rsid w:val="00B929CF"/>
    <w:rsid w:val="00E81372"/>
    <w:rsid w:val="00F7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75ED7"/>
  <w15:chartTrackingRefBased/>
  <w15:docId w15:val="{691FA17F-86DA-4345-A261-319B4D241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3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8CB357C24CA7479C98DBDECAFC0E6E" ma:contentTypeVersion="4" ma:contentTypeDescription="Create a new document." ma:contentTypeScope="" ma:versionID="c0ed4581bc35fe061653c62575d90927">
  <xsd:schema xmlns:xsd="http://www.w3.org/2001/XMLSchema" xmlns:xs="http://www.w3.org/2001/XMLSchema" xmlns:p="http://schemas.microsoft.com/office/2006/metadata/properties" xmlns:ns3="ce12da18-9396-4654-a8a8-8fbc16f0b93c" targetNamespace="http://schemas.microsoft.com/office/2006/metadata/properties" ma:root="true" ma:fieldsID="8aa10d19ef4fb75b6bde4d97f42d5f72" ns3:_="">
    <xsd:import namespace="ce12da18-9396-4654-a8a8-8fbc16f0b93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12da18-9396-4654-a8a8-8fbc16f0b93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B67550-CFAA-4FE5-A89A-30AA5BA929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12da18-9396-4654-a8a8-8fbc16f0b9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9B76FB-D03D-49DC-9B8C-2DF4CF96E2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398CFA-01C6-47BC-B743-906FFA2FC84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Balu Mahendran</dc:creator>
  <cp:keywords/>
  <dc:description/>
  <cp:lastModifiedBy>Balu Mahendran</cp:lastModifiedBy>
  <cp:revision>2</cp:revision>
  <dcterms:created xsi:type="dcterms:W3CDTF">2026-04-17T06:14:00Z</dcterms:created>
  <dcterms:modified xsi:type="dcterms:W3CDTF">2026-04-17T06:14:00Z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0x010100EA8CB357C24CA7479C98DBDECAFC0E6E</vt:lpwstr>
  </property>
</Properties>
</file>