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C52" w:rsidRDefault="00D47C52" w:rsidP="00DE6FF6">
      <w:pPr>
        <w:pStyle w:val="ListNumber"/>
        <w:numPr>
          <w:ilvl w:val="0"/>
          <w:numId w:val="0"/>
        </w:numPr>
      </w:pPr>
      <w:r>
        <w:t>{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“name”: “times”,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“version”: “1.0.0”,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“description”: “”,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“main”: “</w:t>
      </w:r>
      <w:proofErr w:type="spellStart"/>
      <w:r>
        <w:t>index.js</w:t>
      </w:r>
      <w:proofErr w:type="spellEnd"/>
      <w:r>
        <w:t>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“scripts”: {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  “test”: “echo \”Error: no test specified\” &amp;&amp; exit 1”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},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“author”: “”,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“license”: “ISC”,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“dependencies”: {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  “</w:t>
      </w:r>
      <w:proofErr w:type="spellStart"/>
      <w:r>
        <w:t>axios</w:t>
      </w:r>
      <w:proofErr w:type="spellEnd"/>
      <w:r>
        <w:t>”: “^0.25.0”,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  “cheerio”: “^1.0.0-rc.10”,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  “express”: “^4.17.2”,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  “pretty”: “^2.0.0”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 xml:space="preserve">  }</w:t>
      </w:r>
    </w:p>
    <w:p w:rsidR="00D47C52" w:rsidRDefault="00D47C52" w:rsidP="00DE6FF6">
      <w:pPr>
        <w:pStyle w:val="ListNumber"/>
        <w:numPr>
          <w:ilvl w:val="0"/>
          <w:numId w:val="0"/>
        </w:numPr>
      </w:pPr>
      <w:r>
        <w:t>}</w:t>
      </w:r>
    </w:p>
    <w:p w:rsidR="00DE6FF6" w:rsidRDefault="00DE6FF6" w:rsidP="00DE6FF6">
      <w:pPr>
        <w:pStyle w:val="ListNumber"/>
        <w:numPr>
          <w:ilvl w:val="0"/>
          <w:numId w:val="0"/>
        </w:numPr>
      </w:pPr>
    </w:p>
    <w:sectPr w:rsidR="00DE6FF6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06E" w:rsidRDefault="0021506E">
      <w:pPr>
        <w:spacing w:after="0" w:line="240" w:lineRule="auto"/>
      </w:pPr>
      <w:r>
        <w:separator/>
      </w:r>
    </w:p>
    <w:p w:rsidR="0021506E" w:rsidRDefault="0021506E"/>
    <w:p w:rsidR="0021506E" w:rsidRDefault="0021506E"/>
  </w:endnote>
  <w:endnote w:type="continuationSeparator" w:id="0">
    <w:p w:rsidR="0021506E" w:rsidRDefault="0021506E">
      <w:pPr>
        <w:spacing w:after="0" w:line="240" w:lineRule="auto"/>
      </w:pPr>
      <w:r>
        <w:continuationSeparator/>
      </w:r>
    </w:p>
    <w:p w:rsidR="0021506E" w:rsidRDefault="0021506E"/>
    <w:p w:rsidR="0021506E" w:rsidRDefault="00215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246" w:rsidRDefault="00842C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06E" w:rsidRDefault="0021506E">
      <w:pPr>
        <w:spacing w:after="0" w:line="240" w:lineRule="auto"/>
      </w:pPr>
      <w:r>
        <w:separator/>
      </w:r>
    </w:p>
    <w:p w:rsidR="0021506E" w:rsidRDefault="0021506E"/>
    <w:p w:rsidR="0021506E" w:rsidRDefault="0021506E"/>
  </w:footnote>
  <w:footnote w:type="continuationSeparator" w:id="0">
    <w:p w:rsidR="0021506E" w:rsidRDefault="0021506E">
      <w:pPr>
        <w:spacing w:after="0" w:line="240" w:lineRule="auto"/>
      </w:pPr>
      <w:r>
        <w:continuationSeparator/>
      </w:r>
    </w:p>
    <w:p w:rsidR="0021506E" w:rsidRDefault="0021506E"/>
    <w:p w:rsidR="0021506E" w:rsidRDefault="002150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E"/>
    <w:rsid w:val="0021506E"/>
    <w:rsid w:val="0074315A"/>
    <w:rsid w:val="00C23246"/>
    <w:rsid w:val="00CB46D9"/>
    <w:rsid w:val="00D47C52"/>
    <w:rsid w:val="00D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4F3D6"/>
  <w15:chartTrackingRefBased/>
  <w15:docId w15:val="{9FF7C0FC-44CA-EA4C-BB7F-26EDA9BC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0616808-D9F0-0C49-A179-8D457D6B7A45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{40616808-D9F0-0C49-A179-8D457D6B7A45}tf50002046.dotx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2022-02-06T19:34:00Z</dcterms:created>
  <dcterms:modified xsi:type="dcterms:W3CDTF">2022-02-06T19:34:00Z</dcterms:modified>
</cp:coreProperties>
</file>