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9FA5" w14:textId="7E4B6744" w:rsidR="00F20D85" w:rsidRDefault="000F121A">
      <w:r>
        <w:t>This is lame. Is it Friday yet?</w:t>
      </w:r>
    </w:p>
    <w:sectPr w:rsidR="00F2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1A"/>
    <w:rsid w:val="000F121A"/>
    <w:rsid w:val="00F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FED8"/>
  <w15:chartTrackingRefBased/>
  <w15:docId w15:val="{237F8B8D-AA3D-4326-AB40-D77D528B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Pinellas County Schools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Kimberly</dc:creator>
  <cp:keywords/>
  <dc:description/>
  <cp:lastModifiedBy>Long Kimberly</cp:lastModifiedBy>
  <cp:revision>1</cp:revision>
  <dcterms:created xsi:type="dcterms:W3CDTF">2023-09-20T16:00:00Z</dcterms:created>
  <dcterms:modified xsi:type="dcterms:W3CDTF">2023-09-20T16:01:00Z</dcterms:modified>
</cp:coreProperties>
</file>