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r w:rsidDel="00000000" w:rsidR="00000000" w:rsidRPr="00000000">
        <w:rPr>
          <w:rtl w:val="0"/>
        </w:rPr>
        <w:t xml:space="preserve">NOT SO GREAT TRIP </w:t>
      </w:r>
    </w:p>
    <w:p w:rsidR="00000000" w:rsidDel="00000000" w:rsidP="00000000" w:rsidRDefault="00000000" w:rsidRPr="00000000" w14:paraId="00000002">
      <w:pPr>
        <w:ind w:left="2880" w:firstLine="720"/>
        <w:rPr/>
      </w:pPr>
      <w:r w:rsidDel="00000000" w:rsidR="00000000" w:rsidRPr="00000000">
        <w:rPr>
          <w:rtl w:val="0"/>
        </w:rPr>
        <w:t xml:space="preserve">By:   Han Zheng</w:t>
      </w:r>
    </w:p>
    <w:p w:rsidR="00000000" w:rsidDel="00000000" w:rsidP="00000000" w:rsidRDefault="00000000" w:rsidRPr="00000000" w14:paraId="00000003">
      <w:pPr>
        <w:ind w:firstLine="720"/>
        <w:rPr/>
      </w:pPr>
      <w:r w:rsidDel="00000000" w:rsidR="00000000" w:rsidRPr="00000000">
        <w:rPr>
          <w:rtl w:val="0"/>
        </w:rPr>
        <w:t xml:space="preserve">Do you like exciting trips that include a bunch of strange car incidents? Well my not so great trip story is for you! Here is my not so great trip as the car failed to go vroom! </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beginning of the story begins with our main car being taken to the mechanic to fix the glass on the roof. That incident happened when my head cracked the Tesla roof glass. Then, we started the trip. It was fine at first but then went downhill, as everyone had 0.00000001 square feet of space which was unfair as everyone in the front had normal space.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ab/>
        <w:t xml:space="preserve">That is when we were close to New York and 20 minutes from our destination! Uh oh…  THE CAR BROKE DOWN!!! The engine had frosted down and we had to park on the side of the road. We called the mechanic to pick up the car and my brother and I got picked up and went to the house. However, my mom and dad were not at the house until 2 hours later.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All in All, that was a day that was not so good. But, in the end we had our trip finished and all was well. Don't worry, our ride back was perfectly fine.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