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7ikpgnvmn54" w:id="0"/>
      <w:bookmarkEnd w:id="0"/>
      <w:r w:rsidDel="00000000" w:rsidR="00000000" w:rsidRPr="00000000">
        <w:rPr>
          <w:rtl w:val="0"/>
        </w:rPr>
        <w:t xml:space="preserve">Riddle By : Olivia Boccia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 maid, gardener, chef, a man and his wife lived in a round house. The man was making cookies and needed more cookie dough, so he left to go to the store. When he came back the cookies he had already made WERE MISSING!!! He questioned every one in the house when he was gone. The gardener said that he was trimming the bushes outside. The chef said he was pouring milk to go with the cookies when the man returned. The maid said she was vacuuming the corners of the house. The wife said she was reading a book and didn’t know that her husband left. Who ate the cookies?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