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6"/>
          <w:szCs w:val="46"/>
        </w:rPr>
      </w:pPr>
      <w:r w:rsidDel="00000000" w:rsidR="00000000" w:rsidRPr="00000000">
        <w:rPr>
          <w:sz w:val="46"/>
          <w:szCs w:val="46"/>
          <w:rtl w:val="0"/>
        </w:rPr>
        <w:t xml:space="preserve">The Benefits and Downsides to Having a Pet</w:t>
      </w:r>
    </w:p>
    <w:p w:rsidR="00000000" w:rsidDel="00000000" w:rsidP="00000000" w:rsidRDefault="00000000" w:rsidRPr="00000000" w14:paraId="00000002">
      <w:pPr>
        <w:jc w:val="center"/>
        <w:rPr>
          <w:sz w:val="34"/>
          <w:szCs w:val="34"/>
        </w:rPr>
      </w:pPr>
      <w:r w:rsidDel="00000000" w:rsidR="00000000" w:rsidRPr="00000000">
        <w:rPr>
          <w:sz w:val="38"/>
          <w:szCs w:val="38"/>
          <w:rtl w:val="0"/>
        </w:rPr>
        <w:t xml:space="preserve">by Carson Murphy</w:t>
      </w:r>
      <w:r w:rsidDel="00000000" w:rsidR="00000000" w:rsidRPr="00000000">
        <w:rPr>
          <w:rtl w:val="0"/>
        </w:rPr>
      </w:r>
    </w:p>
    <w:p w:rsidR="00000000" w:rsidDel="00000000" w:rsidP="00000000" w:rsidRDefault="00000000" w:rsidRPr="00000000" w14:paraId="00000003">
      <w:pPr>
        <w:ind w:left="0" w:firstLine="720"/>
        <w:rPr>
          <w:sz w:val="24"/>
          <w:szCs w:val="24"/>
        </w:rPr>
      </w:pPr>
      <w:r w:rsidDel="00000000" w:rsidR="00000000" w:rsidRPr="00000000">
        <w:rPr>
          <w:sz w:val="24"/>
          <w:szCs w:val="24"/>
          <w:rtl w:val="0"/>
        </w:rPr>
        <w:t xml:space="preserve">Having a pet can have both positive and negative effects on people. A few benefits to having a pet are daily walks which give you and your dogs exercise, doing tricks which can help your pet be talented, and companionship which can make an unbreakable bond. Some downsides are the cost of food which can be expensive, the type of food can range from dog and cat food to raw fish and meat, </w:t>
      </w:r>
      <w:r w:rsidDel="00000000" w:rsidR="00000000" w:rsidRPr="00000000">
        <w:rPr>
          <w:sz w:val="24"/>
          <w:szCs w:val="24"/>
          <w:rtl w:val="0"/>
        </w:rPr>
        <w:t xml:space="preserve">the wide variety </w:t>
      </w:r>
      <w:r w:rsidDel="00000000" w:rsidR="00000000" w:rsidRPr="00000000">
        <w:rPr>
          <w:sz w:val="24"/>
          <w:szCs w:val="24"/>
          <w:rtl w:val="0"/>
        </w:rPr>
        <w:t xml:space="preserve">of animal habitats which come in all shapes and sizes, having to clean the cages which is a big responsibility and can be time consuming, and buying all the other supplies which can be very very expensive.    </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In conclusion, although the positive effects can help both peoples’ and animals’ lives, the negative effects of owning a pet can be bad for animals and can make people go bankrupt.           </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