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8 - ADAPTER AND EXCEPTION HANDLING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activity_main.xml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?&gt;</w:t>
        <w:br/>
        <w:t xml:space="preserve">&lt;RelativeLayout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:padding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="16dp"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=".MainActivity"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t xml:space="preserve">    &lt;GridView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="@+id/gridView"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:numColumns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="2"</w:t>
        <w:br/>
        <w:t xml:space="preserve">       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&lt;/RelativeLayout&gt;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MainActivity.java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com.example.adapterdexception;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androidx.appcompat.app.AppCompatActivity;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android.os.Bundle;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android.widget.AdapterView;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android.widget.ArrayAdapter;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android.widget.GridView;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android.widget.Toast;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java.util.ArrayList;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java.util.List;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MainActivity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AppCompatActivity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(Bundle savedInstanceState)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.onCreate(savedInstanceState);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activity_main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GridView gridView 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gridView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final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List&lt;String&gt; data = fetchData();</w:t>
        <w:br/>
        <w:t xml:space="preserve">        ArrayAdapter&lt;String&gt; adapter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ArrayAdapter&lt;&gt;(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android.R.layout.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simple_list_item_1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data);</w:t>
        <w:br/>
        <w:t xml:space="preserve">        gridView.setAdapter(adapter);</w:t>
        <w:br/>
        <w:t xml:space="preserve">        gridView.setOnItemClickListener(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AdapterView.OnItemClickListener() {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onItemClick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(AdapterView&lt;?&gt; parent, View view,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position,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long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id) {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try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        String item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data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.get(position);</w:t>
        <w:br/>
        <w:t xml:space="preserve">                    Toast.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(MainActivity.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"Clicked: 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 item,</w:t>
        <w:br/>
        <w:t xml:space="preserve">                            Toast.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}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(IndexOutOfBoundsException e) {</w:t>
        <w:br/>
        <w:t xml:space="preserve">                    e.printStackTrace();</w:t>
        <w:br/>
        <w:t xml:space="preserve">                    Toast.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(MainActivity.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"Item not found"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}</w:t>
        <w:br/>
        <w:t xml:space="preserve">            }</w:t>
        <w:br/>
        <w:t xml:space="preserve">        });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List&lt;String&gt;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fetchData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List&lt;String&gt; data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t xml:space="preserve">        data.add(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"Item 1"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data.add(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"Item 2"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data.add(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"Item 3"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data.add(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"Item 4"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data;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33" w:dyaOrig="9151">
          <v:rect xmlns:o="urn:schemas-microsoft-com:office:office" xmlns:v="urn:schemas-microsoft-com:vml" id="rectole0000000000" style="width:216.650000pt;height:45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