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D125B9" w:rsidRDefault="009E6DBC"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9E6DBC" w:rsidRPr="00D125B9" w:rsidRDefault="009E6DBC"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D47207" w:rsidRDefault="009E6DBC" w:rsidP="00177602">
                            <w:pPr>
                              <w:ind w:firstLine="0"/>
                              <w:jc w:val="center"/>
                              <w:rPr>
                                <w:b/>
                                <w:sz w:val="26"/>
                                <w:szCs w:val="26"/>
                              </w:rPr>
                            </w:pPr>
                            <w:r>
                              <w:rPr>
                                <w:b/>
                                <w:sz w:val="26"/>
                                <w:szCs w:val="26"/>
                              </w:rPr>
                              <w:t>DEPARTEMEN ILMU KOMPUTER</w:t>
                            </w:r>
                          </w:p>
                          <w:p w:rsidR="009E6DBC" w:rsidRPr="00D47207" w:rsidRDefault="009E6DBC" w:rsidP="00177602">
                            <w:pPr>
                              <w:ind w:firstLine="0"/>
                              <w:jc w:val="center"/>
                              <w:rPr>
                                <w:b/>
                                <w:sz w:val="26"/>
                                <w:szCs w:val="26"/>
                              </w:rPr>
                            </w:pPr>
                            <w:r>
                              <w:rPr>
                                <w:b/>
                                <w:sz w:val="26"/>
                                <w:szCs w:val="26"/>
                              </w:rPr>
                              <w:t>FAKULTAS MATEMATIKA DAN ILMU PENGETAHUAN ALAM</w:t>
                            </w:r>
                          </w:p>
                          <w:p w:rsidR="009E6DBC" w:rsidRPr="00D47207" w:rsidRDefault="009E6DBC" w:rsidP="00177602">
                            <w:pPr>
                              <w:ind w:firstLine="0"/>
                              <w:jc w:val="center"/>
                              <w:rPr>
                                <w:b/>
                                <w:sz w:val="26"/>
                                <w:szCs w:val="26"/>
                              </w:rPr>
                            </w:pPr>
                            <w:r w:rsidRPr="00D47207">
                              <w:rPr>
                                <w:b/>
                                <w:sz w:val="26"/>
                                <w:szCs w:val="26"/>
                              </w:rPr>
                              <w:t>INSTITUT PERTANIAN BOGOR</w:t>
                            </w:r>
                          </w:p>
                          <w:p w:rsidR="009E6DBC" w:rsidRPr="00D47207" w:rsidRDefault="009E6DBC" w:rsidP="00177602">
                            <w:pPr>
                              <w:ind w:firstLine="0"/>
                              <w:jc w:val="center"/>
                              <w:rPr>
                                <w:b/>
                                <w:sz w:val="26"/>
                                <w:szCs w:val="26"/>
                              </w:rPr>
                            </w:pPr>
                            <w:r w:rsidRPr="00D47207">
                              <w:rPr>
                                <w:b/>
                                <w:sz w:val="26"/>
                                <w:szCs w:val="26"/>
                              </w:rPr>
                              <w:t>BOGOR</w:t>
                            </w:r>
                          </w:p>
                          <w:p w:rsidR="009E6DBC" w:rsidRPr="00177602" w:rsidRDefault="009E6DBC"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9E6DBC" w:rsidRPr="00D47207" w:rsidRDefault="009E6DBC" w:rsidP="00177602">
                      <w:pPr>
                        <w:ind w:firstLine="0"/>
                        <w:jc w:val="center"/>
                        <w:rPr>
                          <w:b/>
                          <w:sz w:val="26"/>
                          <w:szCs w:val="26"/>
                        </w:rPr>
                      </w:pPr>
                      <w:r>
                        <w:rPr>
                          <w:b/>
                          <w:sz w:val="26"/>
                          <w:szCs w:val="26"/>
                        </w:rPr>
                        <w:t>DEPARTEMEN ILMU KOMPUTER</w:t>
                      </w:r>
                    </w:p>
                    <w:p w:rsidR="009E6DBC" w:rsidRPr="00D47207" w:rsidRDefault="009E6DBC" w:rsidP="00177602">
                      <w:pPr>
                        <w:ind w:firstLine="0"/>
                        <w:jc w:val="center"/>
                        <w:rPr>
                          <w:b/>
                          <w:sz w:val="26"/>
                          <w:szCs w:val="26"/>
                        </w:rPr>
                      </w:pPr>
                      <w:r>
                        <w:rPr>
                          <w:b/>
                          <w:sz w:val="26"/>
                          <w:szCs w:val="26"/>
                        </w:rPr>
                        <w:t>FAKULTAS MATEMATIKA DAN ILMU PENGETAHUAN ALAM</w:t>
                      </w:r>
                    </w:p>
                    <w:p w:rsidR="009E6DBC" w:rsidRPr="00D47207" w:rsidRDefault="009E6DBC" w:rsidP="00177602">
                      <w:pPr>
                        <w:ind w:firstLine="0"/>
                        <w:jc w:val="center"/>
                        <w:rPr>
                          <w:b/>
                          <w:sz w:val="26"/>
                          <w:szCs w:val="26"/>
                        </w:rPr>
                      </w:pPr>
                      <w:r w:rsidRPr="00D47207">
                        <w:rPr>
                          <w:b/>
                          <w:sz w:val="26"/>
                          <w:szCs w:val="26"/>
                        </w:rPr>
                        <w:t>INSTITUT PERTANIAN BOGOR</w:t>
                      </w:r>
                    </w:p>
                    <w:p w:rsidR="009E6DBC" w:rsidRPr="00D47207" w:rsidRDefault="009E6DBC" w:rsidP="00177602">
                      <w:pPr>
                        <w:ind w:firstLine="0"/>
                        <w:jc w:val="center"/>
                        <w:rPr>
                          <w:b/>
                          <w:sz w:val="26"/>
                          <w:szCs w:val="26"/>
                        </w:rPr>
                      </w:pPr>
                      <w:r w:rsidRPr="00D47207">
                        <w:rPr>
                          <w:b/>
                          <w:sz w:val="26"/>
                          <w:szCs w:val="26"/>
                        </w:rPr>
                        <w:t>BOGOR</w:t>
                      </w:r>
                    </w:p>
                    <w:p w:rsidR="009E6DBC" w:rsidRPr="00177602" w:rsidRDefault="009E6DBC" w:rsidP="00177602">
                      <w:pPr>
                        <w:ind w:firstLine="0"/>
                        <w:jc w:val="center"/>
                        <w:rPr>
                          <w:b/>
                          <w:sz w:val="26"/>
                          <w:szCs w:val="26"/>
                        </w:rPr>
                      </w:pPr>
                      <w:r>
                        <w:rPr>
                          <w:b/>
                          <w:sz w:val="26"/>
                          <w:szCs w:val="26"/>
                        </w:rPr>
                        <w:t>2016</w:t>
                      </w:r>
                    </w:p>
                  </w:txbxContent>
                </v:textbox>
                <w10:wrap anchorx="page" anchory="page"/>
              </v:shape>
            </w:pict>
          </mc:Fallback>
        </mc:AlternateContent>
      </w:r>
      <w:r w:rsidR="009E6DBC">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2822657"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D65EAB" w:rsidRDefault="009E6DBC"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9E6DBC" w:rsidRPr="00D65EAB" w:rsidRDefault="009E6DBC"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Default="001A19B5" w:rsidP="00D65EAB">
      <w:pPr>
        <w:pStyle w:val="Default"/>
        <w:jc w:val="both"/>
        <w:rPr>
          <w:rFonts w:cs="Arial"/>
          <w:bCs/>
          <w:lang w:eastAsia="ja-JP"/>
        </w:rPr>
      </w:pPr>
      <w:r w:rsidRPr="001A19B5">
        <w:rPr>
          <w:rFonts w:cs="Arial"/>
          <w:bCs/>
          <w:lang w:eastAsia="ja-JP"/>
        </w:rPr>
        <w:t>Analisis Sentimen dalam penelitian ini akan menggunakan data twitter berbahasa Indonesia. Klasifikasi yang akan digunakan dalam penelitian adalah multinomial naive bayes. Negation Handling memiliki peran untuk menambah akurasi dari klasifikasi sentimen. Dalam seleksi fitur pada penelitian ini akan ditambahkan metode Negation Handling dan diimplementasikan dengan data Twitter berbahasa Indonesia. Pada penelitian ini akan membandingkan apakah dengan penambahan metode Negation Handling pada data Twitter bahasa Indonesia dapat meningkatkan akurasi daripada tanpa menggunakan metode Negation Handling.</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DA5E4A" w:rsidRDefault="00DA5E4A" w:rsidP="00F1192E">
      <w:pPr>
        <w:ind w:firstLine="0"/>
        <w:jc w:val="center"/>
        <w:rPr>
          <w:b/>
          <w:sz w:val="28"/>
        </w:rPr>
      </w:pPr>
    </w:p>
    <w:p w:rsidR="00F1192E" w:rsidRDefault="00F1192E" w:rsidP="00F1192E">
      <w:pPr>
        <w:ind w:firstLine="0"/>
        <w:jc w:val="center"/>
        <w:rPr>
          <w:b/>
          <w:lang w:val="id-ID"/>
        </w:rPr>
      </w:pPr>
      <w:r w:rsidRPr="00EA44D8">
        <w:rPr>
          <w:b/>
          <w:sz w:val="28"/>
        </w:rPr>
        <w:t>ABSTRACT</w:t>
      </w:r>
    </w:p>
    <w:p w:rsidR="00663D9B" w:rsidRPr="00663D9B" w:rsidRDefault="001A19B5" w:rsidP="00F1192E">
      <w:pPr>
        <w:spacing w:before="240"/>
        <w:ind w:firstLine="0"/>
        <w:rPr>
          <w:i/>
          <w:lang w:val="en"/>
        </w:rPr>
      </w:pPr>
      <w:r>
        <w:rPr>
          <w:i/>
          <w:lang w:val="en"/>
        </w:rPr>
        <w:t>ASWINDA PRIMA PUTRA</w:t>
      </w:r>
      <w:r w:rsidR="002B34FF" w:rsidRPr="00663D9B">
        <w:rPr>
          <w:i/>
          <w:lang w:val="en"/>
        </w:rPr>
        <w:t xml:space="preserve">. </w:t>
      </w:r>
      <w:r w:rsidR="002B34FF" w:rsidRPr="00663D9B">
        <w:rPr>
          <w:i/>
        </w:rPr>
        <w:t xml:space="preserve">Sentiment Analysis with </w:t>
      </w:r>
      <w:r w:rsidR="002B34FF" w:rsidRPr="00663D9B">
        <w:rPr>
          <w:i/>
          <w:szCs w:val="24"/>
        </w:rPr>
        <w:t>Rocchio</w:t>
      </w:r>
      <w:r w:rsidR="002B34FF" w:rsidRPr="00663D9B">
        <w:rPr>
          <w:i/>
        </w:rPr>
        <w:t xml:space="preserve"> Classification on Data Twitter Indonesian</w:t>
      </w:r>
      <w:r w:rsidR="002B34FF" w:rsidRPr="00663D9B">
        <w:rPr>
          <w:i/>
          <w:lang w:val="en"/>
        </w:rPr>
        <w:t>. Supervised by JULIO ADISANTOSO.</w:t>
      </w:r>
    </w:p>
    <w:p w:rsidR="002A32FD" w:rsidRDefault="00F1192E" w:rsidP="00663D9B">
      <w:pPr>
        <w:spacing w:before="240"/>
        <w:ind w:firstLine="72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3D159E" w:rsidRDefault="009E6DBC"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9E6DBC" w:rsidRPr="003D159E" w:rsidRDefault="009E6DBC"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AB7EC5" w:rsidRDefault="009E6DBC"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9E6DBC" w:rsidRPr="00AB7EC5" w:rsidRDefault="009E6DBC"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D47207" w:rsidRDefault="009E6DBC" w:rsidP="00570F88">
                            <w:pPr>
                              <w:ind w:firstLine="0"/>
                              <w:jc w:val="center"/>
                              <w:rPr>
                                <w:b/>
                                <w:sz w:val="26"/>
                                <w:szCs w:val="26"/>
                              </w:rPr>
                            </w:pPr>
                            <w:r>
                              <w:rPr>
                                <w:b/>
                                <w:sz w:val="26"/>
                                <w:szCs w:val="26"/>
                              </w:rPr>
                              <w:t>DEPARTEMEN ILMU KOMPUTER</w:t>
                            </w:r>
                          </w:p>
                          <w:p w:rsidR="009E6DBC" w:rsidRPr="00D47207" w:rsidRDefault="009E6DBC" w:rsidP="00570F88">
                            <w:pPr>
                              <w:ind w:firstLine="0"/>
                              <w:jc w:val="center"/>
                              <w:rPr>
                                <w:b/>
                                <w:sz w:val="26"/>
                                <w:szCs w:val="26"/>
                              </w:rPr>
                            </w:pPr>
                            <w:r>
                              <w:rPr>
                                <w:b/>
                                <w:sz w:val="26"/>
                                <w:szCs w:val="26"/>
                              </w:rPr>
                              <w:t>FAKULTAS MATEMATIKA DAN ILMU PENGETAHUAN ALAM</w:t>
                            </w:r>
                          </w:p>
                          <w:p w:rsidR="009E6DBC" w:rsidRPr="00D47207" w:rsidRDefault="009E6DBC" w:rsidP="00570F88">
                            <w:pPr>
                              <w:ind w:firstLine="0"/>
                              <w:jc w:val="center"/>
                              <w:rPr>
                                <w:b/>
                                <w:sz w:val="26"/>
                                <w:szCs w:val="26"/>
                              </w:rPr>
                            </w:pPr>
                            <w:r w:rsidRPr="00D47207">
                              <w:rPr>
                                <w:b/>
                                <w:sz w:val="26"/>
                                <w:szCs w:val="26"/>
                              </w:rPr>
                              <w:t>INSTITUT PERTANIAN BOGOR</w:t>
                            </w:r>
                          </w:p>
                          <w:p w:rsidR="009E6DBC" w:rsidRPr="00D47207" w:rsidRDefault="009E6DBC" w:rsidP="00570F88">
                            <w:pPr>
                              <w:ind w:firstLine="0"/>
                              <w:jc w:val="center"/>
                              <w:rPr>
                                <w:b/>
                                <w:sz w:val="26"/>
                                <w:szCs w:val="26"/>
                              </w:rPr>
                            </w:pPr>
                            <w:r w:rsidRPr="00D47207">
                              <w:rPr>
                                <w:b/>
                                <w:sz w:val="26"/>
                                <w:szCs w:val="26"/>
                              </w:rPr>
                              <w:t>BOGOR</w:t>
                            </w:r>
                          </w:p>
                          <w:p w:rsidR="009E6DBC" w:rsidRPr="00570F88" w:rsidRDefault="009E6DBC"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9E6DBC" w:rsidRPr="00D47207" w:rsidRDefault="009E6DBC" w:rsidP="00570F88">
                      <w:pPr>
                        <w:ind w:firstLine="0"/>
                        <w:jc w:val="center"/>
                        <w:rPr>
                          <w:b/>
                          <w:sz w:val="26"/>
                          <w:szCs w:val="26"/>
                        </w:rPr>
                      </w:pPr>
                      <w:r>
                        <w:rPr>
                          <w:b/>
                          <w:sz w:val="26"/>
                          <w:szCs w:val="26"/>
                        </w:rPr>
                        <w:t>DEPARTEMEN ILMU KOMPUTER</w:t>
                      </w:r>
                    </w:p>
                    <w:p w:rsidR="009E6DBC" w:rsidRPr="00D47207" w:rsidRDefault="009E6DBC" w:rsidP="00570F88">
                      <w:pPr>
                        <w:ind w:firstLine="0"/>
                        <w:jc w:val="center"/>
                        <w:rPr>
                          <w:b/>
                          <w:sz w:val="26"/>
                          <w:szCs w:val="26"/>
                        </w:rPr>
                      </w:pPr>
                      <w:r>
                        <w:rPr>
                          <w:b/>
                          <w:sz w:val="26"/>
                          <w:szCs w:val="26"/>
                        </w:rPr>
                        <w:t>FAKULTAS MATEMATIKA DAN ILMU PENGETAHUAN ALAM</w:t>
                      </w:r>
                    </w:p>
                    <w:p w:rsidR="009E6DBC" w:rsidRPr="00D47207" w:rsidRDefault="009E6DBC" w:rsidP="00570F88">
                      <w:pPr>
                        <w:ind w:firstLine="0"/>
                        <w:jc w:val="center"/>
                        <w:rPr>
                          <w:b/>
                          <w:sz w:val="26"/>
                          <w:szCs w:val="26"/>
                        </w:rPr>
                      </w:pPr>
                      <w:r w:rsidRPr="00D47207">
                        <w:rPr>
                          <w:b/>
                          <w:sz w:val="26"/>
                          <w:szCs w:val="26"/>
                        </w:rPr>
                        <w:t>INSTITUT PERTANIAN BOGOR</w:t>
                      </w:r>
                    </w:p>
                    <w:p w:rsidR="009E6DBC" w:rsidRPr="00D47207" w:rsidRDefault="009E6DBC" w:rsidP="00570F88">
                      <w:pPr>
                        <w:ind w:firstLine="0"/>
                        <w:jc w:val="center"/>
                        <w:rPr>
                          <w:b/>
                          <w:sz w:val="26"/>
                          <w:szCs w:val="26"/>
                        </w:rPr>
                      </w:pPr>
                      <w:r w:rsidRPr="00D47207">
                        <w:rPr>
                          <w:b/>
                          <w:sz w:val="26"/>
                          <w:szCs w:val="26"/>
                        </w:rPr>
                        <w:t>BOGOR</w:t>
                      </w:r>
                    </w:p>
                    <w:p w:rsidR="009E6DBC" w:rsidRPr="00570F88" w:rsidRDefault="009E6DBC"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087863">
      <w:pPr>
        <w:ind w:firstLine="0"/>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FC5092" w:rsidRDefault="0006722B">
      <w:pPr>
        <w:pStyle w:val="TOC1"/>
        <w:rPr>
          <w:rFonts w:asciiTheme="minorHAnsi" w:eastAsiaTheme="minorEastAsia" w:hAnsiTheme="minorHAnsi" w:cstheme="minorBidi"/>
          <w:sz w:val="22"/>
        </w:rPr>
      </w:pPr>
      <w:r>
        <w:fldChar w:fldCharType="begin"/>
      </w:r>
      <w:r w:rsidR="00341825">
        <w:instrText xml:space="preserve"> TOC \o "1-3" \h \z \u </w:instrText>
      </w:r>
      <w:r>
        <w:fldChar w:fldCharType="separate"/>
      </w:r>
      <w:hyperlink w:anchor="_Toc467880756" w:history="1">
        <w:r w:rsidR="00FC5092" w:rsidRPr="000770BB">
          <w:rPr>
            <w:rStyle w:val="Hyperlink"/>
          </w:rPr>
          <w:t>DAFTAR TABEL</w:t>
        </w:r>
        <w:r w:rsidR="00FC5092">
          <w:rPr>
            <w:webHidden/>
          </w:rPr>
          <w:tab/>
        </w:r>
        <w:r w:rsidR="00FC5092">
          <w:rPr>
            <w:webHidden/>
          </w:rPr>
          <w:fldChar w:fldCharType="begin"/>
        </w:r>
        <w:r w:rsidR="00FC5092">
          <w:rPr>
            <w:webHidden/>
          </w:rPr>
          <w:instrText xml:space="preserve"> PAGEREF _Toc467880756 \h </w:instrText>
        </w:r>
        <w:r w:rsidR="00FC5092">
          <w:rPr>
            <w:webHidden/>
          </w:rPr>
        </w:r>
        <w:r w:rsidR="00FC5092">
          <w:rPr>
            <w:webHidden/>
          </w:rPr>
          <w:fldChar w:fldCharType="separate"/>
        </w:r>
        <w:r w:rsidR="00FC5092">
          <w:rPr>
            <w:webHidden/>
          </w:rPr>
          <w:t>7</w:t>
        </w:r>
        <w:r w:rsidR="00FC5092">
          <w:rPr>
            <w:webHidden/>
          </w:rPr>
          <w:fldChar w:fldCharType="end"/>
        </w:r>
      </w:hyperlink>
    </w:p>
    <w:p w:rsidR="00FC5092" w:rsidRDefault="009E6DBC">
      <w:pPr>
        <w:pStyle w:val="TOC1"/>
        <w:rPr>
          <w:rFonts w:asciiTheme="minorHAnsi" w:eastAsiaTheme="minorEastAsia" w:hAnsiTheme="minorHAnsi" w:cstheme="minorBidi"/>
          <w:sz w:val="22"/>
        </w:rPr>
      </w:pPr>
      <w:hyperlink w:anchor="_Toc467880757" w:history="1">
        <w:r w:rsidR="00FC5092" w:rsidRPr="000770BB">
          <w:rPr>
            <w:rStyle w:val="Hyperlink"/>
          </w:rPr>
          <w:t>DAFTAR LAMPIRAN</w:t>
        </w:r>
        <w:r w:rsidR="00FC5092">
          <w:rPr>
            <w:webHidden/>
          </w:rPr>
          <w:tab/>
        </w:r>
        <w:r w:rsidR="00FC5092">
          <w:rPr>
            <w:webHidden/>
          </w:rPr>
          <w:fldChar w:fldCharType="begin"/>
        </w:r>
        <w:r w:rsidR="00FC5092">
          <w:rPr>
            <w:webHidden/>
          </w:rPr>
          <w:instrText xml:space="preserve"> PAGEREF _Toc467880757 \h </w:instrText>
        </w:r>
        <w:r w:rsidR="00FC5092">
          <w:rPr>
            <w:webHidden/>
          </w:rPr>
        </w:r>
        <w:r w:rsidR="00FC5092">
          <w:rPr>
            <w:webHidden/>
          </w:rPr>
          <w:fldChar w:fldCharType="separate"/>
        </w:r>
        <w:r w:rsidR="00FC5092">
          <w:rPr>
            <w:webHidden/>
          </w:rPr>
          <w:t>8</w:t>
        </w:r>
        <w:r w:rsidR="00FC5092">
          <w:rPr>
            <w:webHidden/>
          </w:rPr>
          <w:fldChar w:fldCharType="end"/>
        </w:r>
      </w:hyperlink>
    </w:p>
    <w:p w:rsidR="00FC5092" w:rsidRDefault="009E6DBC">
      <w:pPr>
        <w:pStyle w:val="TOC1"/>
        <w:rPr>
          <w:rFonts w:asciiTheme="minorHAnsi" w:eastAsiaTheme="minorEastAsia" w:hAnsiTheme="minorHAnsi" w:cstheme="minorBidi"/>
          <w:sz w:val="22"/>
        </w:rPr>
      </w:pPr>
      <w:hyperlink w:anchor="_Toc467880758" w:history="1">
        <w:r w:rsidR="00FC5092" w:rsidRPr="000770BB">
          <w:rPr>
            <w:rStyle w:val="Hyperlink"/>
          </w:rPr>
          <w:t>PENDAHULUAN</w:t>
        </w:r>
        <w:r w:rsidR="00FC5092">
          <w:rPr>
            <w:webHidden/>
          </w:rPr>
          <w:tab/>
        </w:r>
        <w:r w:rsidR="00FC5092">
          <w:rPr>
            <w:webHidden/>
          </w:rPr>
          <w:fldChar w:fldCharType="begin"/>
        </w:r>
        <w:r w:rsidR="00FC5092">
          <w:rPr>
            <w:webHidden/>
          </w:rPr>
          <w:instrText xml:space="preserve"> PAGEREF _Toc467880758 \h </w:instrText>
        </w:r>
        <w:r w:rsidR="00FC5092">
          <w:rPr>
            <w:webHidden/>
          </w:rPr>
        </w:r>
        <w:r w:rsidR="00FC5092">
          <w:rPr>
            <w:webHidden/>
          </w:rPr>
          <w:fldChar w:fldCharType="separate"/>
        </w:r>
        <w:r w:rsidR="00FC5092">
          <w:rPr>
            <w:webHidden/>
          </w:rPr>
          <w:t>1</w:t>
        </w:r>
        <w:r w:rsidR="00FC5092">
          <w:rPr>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59" w:history="1">
        <w:r w:rsidR="00FC5092" w:rsidRPr="000770BB">
          <w:rPr>
            <w:rStyle w:val="Hyperlink"/>
            <w:noProof/>
          </w:rPr>
          <w:t>Latar Belakang</w:t>
        </w:r>
        <w:r w:rsidR="00FC5092">
          <w:rPr>
            <w:noProof/>
            <w:webHidden/>
          </w:rPr>
          <w:tab/>
        </w:r>
        <w:r w:rsidR="00FC5092">
          <w:rPr>
            <w:noProof/>
            <w:webHidden/>
          </w:rPr>
          <w:fldChar w:fldCharType="begin"/>
        </w:r>
        <w:r w:rsidR="00FC5092">
          <w:rPr>
            <w:noProof/>
            <w:webHidden/>
          </w:rPr>
          <w:instrText xml:space="preserve"> PAGEREF _Toc467880759 \h </w:instrText>
        </w:r>
        <w:r w:rsidR="00FC5092">
          <w:rPr>
            <w:noProof/>
            <w:webHidden/>
          </w:rPr>
        </w:r>
        <w:r w:rsidR="00FC5092">
          <w:rPr>
            <w:noProof/>
            <w:webHidden/>
          </w:rPr>
          <w:fldChar w:fldCharType="separate"/>
        </w:r>
        <w:r w:rsidR="00FC5092">
          <w:rPr>
            <w:noProof/>
            <w:webHidden/>
          </w:rPr>
          <w:t>1</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0" w:history="1">
        <w:r w:rsidR="00FC5092" w:rsidRPr="000770BB">
          <w:rPr>
            <w:rStyle w:val="Hyperlink"/>
            <w:noProof/>
          </w:rPr>
          <w:t>Tujuan Penelitian</w:t>
        </w:r>
        <w:r w:rsidR="00FC5092">
          <w:rPr>
            <w:noProof/>
            <w:webHidden/>
          </w:rPr>
          <w:tab/>
        </w:r>
        <w:r w:rsidR="00FC5092">
          <w:rPr>
            <w:noProof/>
            <w:webHidden/>
          </w:rPr>
          <w:fldChar w:fldCharType="begin"/>
        </w:r>
        <w:r w:rsidR="00FC5092">
          <w:rPr>
            <w:noProof/>
            <w:webHidden/>
          </w:rPr>
          <w:instrText xml:space="preserve"> PAGEREF _Toc467880760 \h </w:instrText>
        </w:r>
        <w:r w:rsidR="00FC5092">
          <w:rPr>
            <w:noProof/>
            <w:webHidden/>
          </w:rPr>
        </w:r>
        <w:r w:rsidR="00FC5092">
          <w:rPr>
            <w:noProof/>
            <w:webHidden/>
          </w:rPr>
          <w:fldChar w:fldCharType="separate"/>
        </w:r>
        <w:r w:rsidR="00FC5092">
          <w:rPr>
            <w:noProof/>
            <w:webHidden/>
          </w:rPr>
          <w:t>2</w:t>
        </w:r>
        <w:r w:rsidR="00FC5092">
          <w:rPr>
            <w:noProof/>
            <w:webHidden/>
          </w:rPr>
          <w:fldChar w:fldCharType="end"/>
        </w:r>
      </w:hyperlink>
    </w:p>
    <w:p w:rsidR="00FC5092" w:rsidRDefault="009E6DBC">
      <w:pPr>
        <w:pStyle w:val="TOC1"/>
        <w:rPr>
          <w:rFonts w:asciiTheme="minorHAnsi" w:eastAsiaTheme="minorEastAsia" w:hAnsiTheme="minorHAnsi" w:cstheme="minorBidi"/>
          <w:sz w:val="22"/>
        </w:rPr>
      </w:pPr>
      <w:hyperlink w:anchor="_Toc467880761" w:history="1">
        <w:r w:rsidR="00FC5092" w:rsidRPr="000770BB">
          <w:rPr>
            <w:rStyle w:val="Hyperlink"/>
          </w:rPr>
          <w:t>Manfaat Penelitian</w:t>
        </w:r>
        <w:r w:rsidR="00FC5092">
          <w:rPr>
            <w:webHidden/>
          </w:rPr>
          <w:tab/>
        </w:r>
        <w:r w:rsidR="00FC5092">
          <w:rPr>
            <w:webHidden/>
          </w:rPr>
          <w:fldChar w:fldCharType="begin"/>
        </w:r>
        <w:r w:rsidR="00FC5092">
          <w:rPr>
            <w:webHidden/>
          </w:rPr>
          <w:instrText xml:space="preserve"> PAGEREF _Toc467880761 \h </w:instrText>
        </w:r>
        <w:r w:rsidR="00FC5092">
          <w:rPr>
            <w:webHidden/>
          </w:rPr>
        </w:r>
        <w:r w:rsidR="00FC5092">
          <w:rPr>
            <w:webHidden/>
          </w:rPr>
          <w:fldChar w:fldCharType="separate"/>
        </w:r>
        <w:r w:rsidR="00FC5092">
          <w:rPr>
            <w:webHidden/>
          </w:rPr>
          <w:t>2</w:t>
        </w:r>
        <w:r w:rsidR="00FC5092">
          <w:rPr>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2" w:history="1">
        <w:r w:rsidR="00FC5092" w:rsidRPr="000770BB">
          <w:rPr>
            <w:rStyle w:val="Hyperlink"/>
            <w:noProof/>
          </w:rPr>
          <w:t>Ruang Lingkup Penelitian</w:t>
        </w:r>
        <w:r w:rsidR="00FC5092">
          <w:rPr>
            <w:noProof/>
            <w:webHidden/>
          </w:rPr>
          <w:tab/>
        </w:r>
        <w:r w:rsidR="00FC5092">
          <w:rPr>
            <w:noProof/>
            <w:webHidden/>
          </w:rPr>
          <w:fldChar w:fldCharType="begin"/>
        </w:r>
        <w:r w:rsidR="00FC5092">
          <w:rPr>
            <w:noProof/>
            <w:webHidden/>
          </w:rPr>
          <w:instrText xml:space="preserve"> PAGEREF _Toc467880762 \h </w:instrText>
        </w:r>
        <w:r w:rsidR="00FC5092">
          <w:rPr>
            <w:noProof/>
            <w:webHidden/>
          </w:rPr>
        </w:r>
        <w:r w:rsidR="00FC5092">
          <w:rPr>
            <w:noProof/>
            <w:webHidden/>
          </w:rPr>
          <w:fldChar w:fldCharType="separate"/>
        </w:r>
        <w:r w:rsidR="00FC5092">
          <w:rPr>
            <w:noProof/>
            <w:webHidden/>
          </w:rPr>
          <w:t>2</w:t>
        </w:r>
        <w:r w:rsidR="00FC5092">
          <w:rPr>
            <w:noProof/>
            <w:webHidden/>
          </w:rPr>
          <w:fldChar w:fldCharType="end"/>
        </w:r>
      </w:hyperlink>
    </w:p>
    <w:p w:rsidR="00FC5092" w:rsidRDefault="009E6DBC">
      <w:pPr>
        <w:pStyle w:val="TOC1"/>
        <w:rPr>
          <w:rFonts w:asciiTheme="minorHAnsi" w:eastAsiaTheme="minorEastAsia" w:hAnsiTheme="minorHAnsi" w:cstheme="minorBidi"/>
          <w:sz w:val="22"/>
        </w:rPr>
      </w:pPr>
      <w:hyperlink w:anchor="_Toc467880763" w:history="1">
        <w:r w:rsidR="00FC5092" w:rsidRPr="000770BB">
          <w:rPr>
            <w:rStyle w:val="Hyperlink"/>
          </w:rPr>
          <w:t>METODE</w:t>
        </w:r>
        <w:r w:rsidR="00FC5092">
          <w:rPr>
            <w:webHidden/>
          </w:rPr>
          <w:tab/>
        </w:r>
        <w:r w:rsidR="00FC5092">
          <w:rPr>
            <w:webHidden/>
          </w:rPr>
          <w:fldChar w:fldCharType="begin"/>
        </w:r>
        <w:r w:rsidR="00FC5092">
          <w:rPr>
            <w:webHidden/>
          </w:rPr>
          <w:instrText xml:space="preserve"> PAGEREF _Toc467880763 \h </w:instrText>
        </w:r>
        <w:r w:rsidR="00FC5092">
          <w:rPr>
            <w:webHidden/>
          </w:rPr>
        </w:r>
        <w:r w:rsidR="00FC5092">
          <w:rPr>
            <w:webHidden/>
          </w:rPr>
          <w:fldChar w:fldCharType="separate"/>
        </w:r>
        <w:r w:rsidR="00FC5092">
          <w:rPr>
            <w:webHidden/>
          </w:rPr>
          <w:t>2</w:t>
        </w:r>
        <w:r w:rsidR="00FC5092">
          <w:rPr>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4" w:history="1">
        <w:r w:rsidR="00FC5092" w:rsidRPr="000770BB">
          <w:rPr>
            <w:rStyle w:val="Hyperlink"/>
            <w:noProof/>
          </w:rPr>
          <w:t>Pengumpulan Data</w:t>
        </w:r>
        <w:r w:rsidR="00FC5092">
          <w:rPr>
            <w:noProof/>
            <w:webHidden/>
          </w:rPr>
          <w:tab/>
        </w:r>
        <w:r w:rsidR="00FC5092">
          <w:rPr>
            <w:noProof/>
            <w:webHidden/>
          </w:rPr>
          <w:fldChar w:fldCharType="begin"/>
        </w:r>
        <w:r w:rsidR="00FC5092">
          <w:rPr>
            <w:noProof/>
            <w:webHidden/>
          </w:rPr>
          <w:instrText xml:space="preserve"> PAGEREF _Toc467880764 \h </w:instrText>
        </w:r>
        <w:r w:rsidR="00FC5092">
          <w:rPr>
            <w:noProof/>
            <w:webHidden/>
          </w:rPr>
        </w:r>
        <w:r w:rsidR="00FC5092">
          <w:rPr>
            <w:noProof/>
            <w:webHidden/>
          </w:rPr>
          <w:fldChar w:fldCharType="separate"/>
        </w:r>
        <w:r w:rsidR="00FC5092">
          <w:rPr>
            <w:noProof/>
            <w:webHidden/>
          </w:rPr>
          <w:t>3</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5" w:history="1">
        <w:r w:rsidR="00FC5092" w:rsidRPr="000770BB">
          <w:rPr>
            <w:rStyle w:val="Hyperlink"/>
            <w:noProof/>
          </w:rPr>
          <w:t>Penentuan Sentimen Secara Manual</w:t>
        </w:r>
        <w:r w:rsidR="00FC5092">
          <w:rPr>
            <w:noProof/>
            <w:webHidden/>
          </w:rPr>
          <w:tab/>
        </w:r>
        <w:r w:rsidR="00FC5092">
          <w:rPr>
            <w:noProof/>
            <w:webHidden/>
          </w:rPr>
          <w:fldChar w:fldCharType="begin"/>
        </w:r>
        <w:r w:rsidR="00FC5092">
          <w:rPr>
            <w:noProof/>
            <w:webHidden/>
          </w:rPr>
          <w:instrText xml:space="preserve"> PAGEREF _Toc467880765 \h </w:instrText>
        </w:r>
        <w:r w:rsidR="00FC5092">
          <w:rPr>
            <w:noProof/>
            <w:webHidden/>
          </w:rPr>
        </w:r>
        <w:r w:rsidR="00FC5092">
          <w:rPr>
            <w:noProof/>
            <w:webHidden/>
          </w:rPr>
          <w:fldChar w:fldCharType="separate"/>
        </w:r>
        <w:r w:rsidR="00FC5092">
          <w:rPr>
            <w:noProof/>
            <w:webHidden/>
          </w:rPr>
          <w:t>3</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6" w:history="1">
        <w:r w:rsidR="00FC5092" w:rsidRPr="000770BB">
          <w:rPr>
            <w:rStyle w:val="Hyperlink"/>
            <w:noProof/>
          </w:rPr>
          <w:t>Pembagian Data</w:t>
        </w:r>
        <w:r w:rsidR="00FC5092">
          <w:rPr>
            <w:noProof/>
            <w:webHidden/>
          </w:rPr>
          <w:tab/>
        </w:r>
        <w:r w:rsidR="00FC5092">
          <w:rPr>
            <w:noProof/>
            <w:webHidden/>
          </w:rPr>
          <w:fldChar w:fldCharType="begin"/>
        </w:r>
        <w:r w:rsidR="00FC5092">
          <w:rPr>
            <w:noProof/>
            <w:webHidden/>
          </w:rPr>
          <w:instrText xml:space="preserve"> PAGEREF _Toc467880766 \h </w:instrText>
        </w:r>
        <w:r w:rsidR="00FC5092">
          <w:rPr>
            <w:noProof/>
            <w:webHidden/>
          </w:rPr>
        </w:r>
        <w:r w:rsidR="00FC5092">
          <w:rPr>
            <w:noProof/>
            <w:webHidden/>
          </w:rPr>
          <w:fldChar w:fldCharType="separate"/>
        </w:r>
        <w:r w:rsidR="00FC5092">
          <w:rPr>
            <w:noProof/>
            <w:webHidden/>
          </w:rPr>
          <w:t>3</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7" w:history="1">
        <w:r w:rsidR="00FC5092" w:rsidRPr="000770BB">
          <w:rPr>
            <w:rStyle w:val="Hyperlink"/>
            <w:noProof/>
          </w:rPr>
          <w:t>Indexing</w:t>
        </w:r>
        <w:r w:rsidR="00FC5092">
          <w:rPr>
            <w:noProof/>
            <w:webHidden/>
          </w:rPr>
          <w:tab/>
        </w:r>
        <w:r w:rsidR="00FC5092">
          <w:rPr>
            <w:noProof/>
            <w:webHidden/>
          </w:rPr>
          <w:fldChar w:fldCharType="begin"/>
        </w:r>
        <w:r w:rsidR="00FC5092">
          <w:rPr>
            <w:noProof/>
            <w:webHidden/>
          </w:rPr>
          <w:instrText xml:space="preserve"> PAGEREF _Toc467880767 \h </w:instrText>
        </w:r>
        <w:r w:rsidR="00FC5092">
          <w:rPr>
            <w:noProof/>
            <w:webHidden/>
          </w:rPr>
        </w:r>
        <w:r w:rsidR="00FC5092">
          <w:rPr>
            <w:noProof/>
            <w:webHidden/>
          </w:rPr>
          <w:fldChar w:fldCharType="separate"/>
        </w:r>
        <w:r w:rsidR="00FC5092">
          <w:rPr>
            <w:noProof/>
            <w:webHidden/>
          </w:rPr>
          <w:t>4</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8" w:history="1">
        <w:r w:rsidR="00FC5092" w:rsidRPr="000770BB">
          <w:rPr>
            <w:rStyle w:val="Hyperlink"/>
            <w:noProof/>
          </w:rPr>
          <w:t>Tokenizing</w:t>
        </w:r>
        <w:r w:rsidR="00FC5092">
          <w:rPr>
            <w:noProof/>
            <w:webHidden/>
          </w:rPr>
          <w:tab/>
        </w:r>
        <w:r w:rsidR="00FC5092">
          <w:rPr>
            <w:noProof/>
            <w:webHidden/>
          </w:rPr>
          <w:fldChar w:fldCharType="begin"/>
        </w:r>
        <w:r w:rsidR="00FC5092">
          <w:rPr>
            <w:noProof/>
            <w:webHidden/>
          </w:rPr>
          <w:instrText xml:space="preserve"> PAGEREF _Toc467880768 \h </w:instrText>
        </w:r>
        <w:r w:rsidR="00FC5092">
          <w:rPr>
            <w:noProof/>
            <w:webHidden/>
          </w:rPr>
        </w:r>
        <w:r w:rsidR="00FC5092">
          <w:rPr>
            <w:noProof/>
            <w:webHidden/>
          </w:rPr>
          <w:fldChar w:fldCharType="separate"/>
        </w:r>
        <w:r w:rsidR="00FC5092">
          <w:rPr>
            <w:noProof/>
            <w:webHidden/>
          </w:rPr>
          <w:t>4</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69" w:history="1">
        <w:r w:rsidR="00FC5092" w:rsidRPr="000770BB">
          <w:rPr>
            <w:rStyle w:val="Hyperlink"/>
            <w:noProof/>
          </w:rPr>
          <w:t>Normalisasi</w:t>
        </w:r>
        <w:r w:rsidR="00FC5092">
          <w:rPr>
            <w:noProof/>
            <w:webHidden/>
          </w:rPr>
          <w:tab/>
        </w:r>
        <w:r w:rsidR="00FC5092">
          <w:rPr>
            <w:noProof/>
            <w:webHidden/>
          </w:rPr>
          <w:fldChar w:fldCharType="begin"/>
        </w:r>
        <w:r w:rsidR="00FC5092">
          <w:rPr>
            <w:noProof/>
            <w:webHidden/>
          </w:rPr>
          <w:instrText xml:space="preserve"> PAGEREF _Toc467880769 \h </w:instrText>
        </w:r>
        <w:r w:rsidR="00FC5092">
          <w:rPr>
            <w:noProof/>
            <w:webHidden/>
          </w:rPr>
        </w:r>
        <w:r w:rsidR="00FC5092">
          <w:rPr>
            <w:noProof/>
            <w:webHidden/>
          </w:rPr>
          <w:fldChar w:fldCharType="separate"/>
        </w:r>
        <w:r w:rsidR="00FC5092">
          <w:rPr>
            <w:noProof/>
            <w:webHidden/>
          </w:rPr>
          <w:t>4</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0" w:history="1">
        <w:r w:rsidR="00FC5092" w:rsidRPr="000770BB">
          <w:rPr>
            <w:rStyle w:val="Hyperlink"/>
            <w:noProof/>
          </w:rPr>
          <w:t xml:space="preserve">Penghapusan </w:t>
        </w:r>
        <w:r w:rsidR="00FC5092" w:rsidRPr="000770BB">
          <w:rPr>
            <w:rStyle w:val="Hyperlink"/>
            <w:i/>
            <w:iCs/>
            <w:noProof/>
          </w:rPr>
          <w:t>Stopwords</w:t>
        </w:r>
        <w:r w:rsidR="00FC5092">
          <w:rPr>
            <w:noProof/>
            <w:webHidden/>
          </w:rPr>
          <w:tab/>
        </w:r>
        <w:r w:rsidR="00FC5092">
          <w:rPr>
            <w:noProof/>
            <w:webHidden/>
          </w:rPr>
          <w:fldChar w:fldCharType="begin"/>
        </w:r>
        <w:r w:rsidR="00FC5092">
          <w:rPr>
            <w:noProof/>
            <w:webHidden/>
          </w:rPr>
          <w:instrText xml:space="preserve"> PAGEREF _Toc467880770 \h </w:instrText>
        </w:r>
        <w:r w:rsidR="00FC5092">
          <w:rPr>
            <w:noProof/>
            <w:webHidden/>
          </w:rPr>
        </w:r>
        <w:r w:rsidR="00FC5092">
          <w:rPr>
            <w:noProof/>
            <w:webHidden/>
          </w:rPr>
          <w:fldChar w:fldCharType="separate"/>
        </w:r>
        <w:r w:rsidR="00FC5092">
          <w:rPr>
            <w:noProof/>
            <w:webHidden/>
          </w:rPr>
          <w:t>5</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1" w:history="1">
        <w:r w:rsidR="00FC5092" w:rsidRPr="000770BB">
          <w:rPr>
            <w:rStyle w:val="Hyperlink"/>
            <w:noProof/>
          </w:rPr>
          <w:t>Negation Handling</w:t>
        </w:r>
        <w:r w:rsidR="00FC5092">
          <w:rPr>
            <w:noProof/>
            <w:webHidden/>
          </w:rPr>
          <w:tab/>
        </w:r>
        <w:r w:rsidR="00FC5092">
          <w:rPr>
            <w:noProof/>
            <w:webHidden/>
          </w:rPr>
          <w:fldChar w:fldCharType="begin"/>
        </w:r>
        <w:r w:rsidR="00FC5092">
          <w:rPr>
            <w:noProof/>
            <w:webHidden/>
          </w:rPr>
          <w:instrText xml:space="preserve"> PAGEREF _Toc467880771 \h </w:instrText>
        </w:r>
        <w:r w:rsidR="00FC5092">
          <w:rPr>
            <w:noProof/>
            <w:webHidden/>
          </w:rPr>
        </w:r>
        <w:r w:rsidR="00FC5092">
          <w:rPr>
            <w:noProof/>
            <w:webHidden/>
          </w:rPr>
          <w:fldChar w:fldCharType="separate"/>
        </w:r>
        <w:r w:rsidR="00FC5092">
          <w:rPr>
            <w:noProof/>
            <w:webHidden/>
          </w:rPr>
          <w:t>5</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2" w:history="1">
        <w:r w:rsidR="00FC5092" w:rsidRPr="000770BB">
          <w:rPr>
            <w:rStyle w:val="Hyperlink"/>
            <w:noProof/>
          </w:rPr>
          <w:t>Pemilihan Fitur</w:t>
        </w:r>
        <w:r w:rsidR="00FC5092">
          <w:rPr>
            <w:noProof/>
            <w:webHidden/>
          </w:rPr>
          <w:tab/>
        </w:r>
        <w:r w:rsidR="00FC5092">
          <w:rPr>
            <w:noProof/>
            <w:webHidden/>
          </w:rPr>
          <w:fldChar w:fldCharType="begin"/>
        </w:r>
        <w:r w:rsidR="00FC5092">
          <w:rPr>
            <w:noProof/>
            <w:webHidden/>
          </w:rPr>
          <w:instrText xml:space="preserve"> PAGEREF _Toc467880772 \h </w:instrText>
        </w:r>
        <w:r w:rsidR="00FC5092">
          <w:rPr>
            <w:noProof/>
            <w:webHidden/>
          </w:rPr>
        </w:r>
        <w:r w:rsidR="00FC5092">
          <w:rPr>
            <w:noProof/>
            <w:webHidden/>
          </w:rPr>
          <w:fldChar w:fldCharType="separate"/>
        </w:r>
        <w:r w:rsidR="00FC5092">
          <w:rPr>
            <w:noProof/>
            <w:webHidden/>
          </w:rPr>
          <w:t>6</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3" w:history="1">
        <w:r w:rsidR="00FC5092" w:rsidRPr="000770BB">
          <w:rPr>
            <w:rStyle w:val="Hyperlink"/>
            <w:noProof/>
          </w:rPr>
          <w:t>Klasifikasi</w:t>
        </w:r>
        <w:r w:rsidR="00FC5092">
          <w:rPr>
            <w:noProof/>
            <w:webHidden/>
          </w:rPr>
          <w:tab/>
        </w:r>
        <w:r w:rsidR="00FC5092">
          <w:rPr>
            <w:noProof/>
            <w:webHidden/>
          </w:rPr>
          <w:fldChar w:fldCharType="begin"/>
        </w:r>
        <w:r w:rsidR="00FC5092">
          <w:rPr>
            <w:noProof/>
            <w:webHidden/>
          </w:rPr>
          <w:instrText xml:space="preserve"> PAGEREF _Toc467880773 \h </w:instrText>
        </w:r>
        <w:r w:rsidR="00FC5092">
          <w:rPr>
            <w:noProof/>
            <w:webHidden/>
          </w:rPr>
        </w:r>
        <w:r w:rsidR="00FC5092">
          <w:rPr>
            <w:noProof/>
            <w:webHidden/>
          </w:rPr>
          <w:fldChar w:fldCharType="separate"/>
        </w:r>
        <w:r w:rsidR="00FC5092">
          <w:rPr>
            <w:noProof/>
            <w:webHidden/>
          </w:rPr>
          <w:t>6</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4" w:history="1">
        <w:r w:rsidR="00FC5092" w:rsidRPr="000770BB">
          <w:rPr>
            <w:rStyle w:val="Hyperlink"/>
            <w:noProof/>
          </w:rPr>
          <w:t>Lingkungan</w:t>
        </w:r>
        <w:r w:rsidR="00FC5092" w:rsidRPr="000770BB">
          <w:rPr>
            <w:rStyle w:val="Hyperlink"/>
            <w:noProof/>
            <w:lang w:val="id-ID"/>
          </w:rPr>
          <w:t xml:space="preserve"> </w:t>
        </w:r>
        <w:r w:rsidR="00FC5092" w:rsidRPr="000770BB">
          <w:rPr>
            <w:rStyle w:val="Hyperlink"/>
            <w:noProof/>
          </w:rPr>
          <w:t>Pengembangan</w:t>
        </w:r>
        <w:r w:rsidR="00FC5092">
          <w:rPr>
            <w:noProof/>
            <w:webHidden/>
          </w:rPr>
          <w:tab/>
        </w:r>
        <w:r w:rsidR="00FC5092">
          <w:rPr>
            <w:noProof/>
            <w:webHidden/>
          </w:rPr>
          <w:fldChar w:fldCharType="begin"/>
        </w:r>
        <w:r w:rsidR="00FC5092">
          <w:rPr>
            <w:noProof/>
            <w:webHidden/>
          </w:rPr>
          <w:instrText xml:space="preserve"> PAGEREF _Toc467880774 \h </w:instrText>
        </w:r>
        <w:r w:rsidR="00FC5092">
          <w:rPr>
            <w:noProof/>
            <w:webHidden/>
          </w:rPr>
        </w:r>
        <w:r w:rsidR="00FC5092">
          <w:rPr>
            <w:noProof/>
            <w:webHidden/>
          </w:rPr>
          <w:fldChar w:fldCharType="separate"/>
        </w:r>
        <w:r w:rsidR="00FC5092">
          <w:rPr>
            <w:noProof/>
            <w:webHidden/>
          </w:rPr>
          <w:t>9</w:t>
        </w:r>
        <w:r w:rsidR="00FC5092">
          <w:rPr>
            <w:noProof/>
            <w:webHidden/>
          </w:rPr>
          <w:fldChar w:fldCharType="end"/>
        </w:r>
      </w:hyperlink>
    </w:p>
    <w:p w:rsidR="00FC5092" w:rsidRDefault="009E6DBC">
      <w:pPr>
        <w:pStyle w:val="TOC1"/>
        <w:rPr>
          <w:rFonts w:asciiTheme="minorHAnsi" w:eastAsiaTheme="minorEastAsia" w:hAnsiTheme="minorHAnsi" w:cstheme="minorBidi"/>
          <w:sz w:val="22"/>
        </w:rPr>
      </w:pPr>
      <w:hyperlink w:anchor="_Toc467880775" w:history="1">
        <w:r w:rsidR="00FC5092" w:rsidRPr="000770BB">
          <w:rPr>
            <w:rStyle w:val="Hyperlink"/>
          </w:rPr>
          <w:t>HASIL DAN PEMBAHASAN</w:t>
        </w:r>
        <w:r w:rsidR="00FC5092">
          <w:rPr>
            <w:webHidden/>
          </w:rPr>
          <w:tab/>
        </w:r>
        <w:r w:rsidR="00FC5092">
          <w:rPr>
            <w:webHidden/>
          </w:rPr>
          <w:fldChar w:fldCharType="begin"/>
        </w:r>
        <w:r w:rsidR="00FC5092">
          <w:rPr>
            <w:webHidden/>
          </w:rPr>
          <w:instrText xml:space="preserve"> PAGEREF _Toc467880775 \h </w:instrText>
        </w:r>
        <w:r w:rsidR="00FC5092">
          <w:rPr>
            <w:webHidden/>
          </w:rPr>
        </w:r>
        <w:r w:rsidR="00FC5092">
          <w:rPr>
            <w:webHidden/>
          </w:rPr>
          <w:fldChar w:fldCharType="separate"/>
        </w:r>
        <w:r w:rsidR="00FC5092">
          <w:rPr>
            <w:webHidden/>
          </w:rPr>
          <w:t>10</w:t>
        </w:r>
        <w:r w:rsidR="00FC5092">
          <w:rPr>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6" w:history="1">
        <w:r w:rsidR="00FC5092" w:rsidRPr="000770BB">
          <w:rPr>
            <w:rStyle w:val="Hyperlink"/>
            <w:noProof/>
          </w:rPr>
          <w:t>Pengumpulan Data</w:t>
        </w:r>
        <w:r w:rsidR="00FC5092">
          <w:rPr>
            <w:noProof/>
            <w:webHidden/>
          </w:rPr>
          <w:tab/>
        </w:r>
        <w:r w:rsidR="00FC5092">
          <w:rPr>
            <w:noProof/>
            <w:webHidden/>
          </w:rPr>
          <w:fldChar w:fldCharType="begin"/>
        </w:r>
        <w:r w:rsidR="00FC5092">
          <w:rPr>
            <w:noProof/>
            <w:webHidden/>
          </w:rPr>
          <w:instrText xml:space="preserve"> PAGEREF _Toc467880776 \h </w:instrText>
        </w:r>
        <w:r w:rsidR="00FC5092">
          <w:rPr>
            <w:noProof/>
            <w:webHidden/>
          </w:rPr>
        </w:r>
        <w:r w:rsidR="00FC5092">
          <w:rPr>
            <w:noProof/>
            <w:webHidden/>
          </w:rPr>
          <w:fldChar w:fldCharType="separate"/>
        </w:r>
        <w:r w:rsidR="00FC5092">
          <w:rPr>
            <w:noProof/>
            <w:webHidden/>
          </w:rPr>
          <w:t>10</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7" w:history="1">
        <w:r w:rsidR="00FC5092" w:rsidRPr="000770BB">
          <w:rPr>
            <w:rStyle w:val="Hyperlink"/>
            <w:noProof/>
          </w:rPr>
          <w:t>Penentuan Sentimen Secara Manual</w:t>
        </w:r>
        <w:r w:rsidR="00FC5092">
          <w:rPr>
            <w:noProof/>
            <w:webHidden/>
          </w:rPr>
          <w:tab/>
        </w:r>
        <w:r w:rsidR="00FC5092">
          <w:rPr>
            <w:noProof/>
            <w:webHidden/>
          </w:rPr>
          <w:fldChar w:fldCharType="begin"/>
        </w:r>
        <w:r w:rsidR="00FC5092">
          <w:rPr>
            <w:noProof/>
            <w:webHidden/>
          </w:rPr>
          <w:instrText xml:space="preserve"> PAGEREF _Toc467880777 \h </w:instrText>
        </w:r>
        <w:r w:rsidR="00FC5092">
          <w:rPr>
            <w:noProof/>
            <w:webHidden/>
          </w:rPr>
        </w:r>
        <w:r w:rsidR="00FC5092">
          <w:rPr>
            <w:noProof/>
            <w:webHidden/>
          </w:rPr>
          <w:fldChar w:fldCharType="separate"/>
        </w:r>
        <w:r w:rsidR="00FC5092">
          <w:rPr>
            <w:noProof/>
            <w:webHidden/>
          </w:rPr>
          <w:t>10</w:t>
        </w:r>
        <w:r w:rsidR="00FC5092">
          <w:rPr>
            <w:noProof/>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78" w:history="1">
        <w:r w:rsidR="00FC5092" w:rsidRPr="000770BB">
          <w:rPr>
            <w:rStyle w:val="Hyperlink"/>
            <w:noProof/>
          </w:rPr>
          <w:t>Klasifikasi  Naïve Bayes</w:t>
        </w:r>
        <w:r w:rsidR="00FC5092">
          <w:rPr>
            <w:noProof/>
            <w:webHidden/>
          </w:rPr>
          <w:tab/>
        </w:r>
        <w:r w:rsidR="00FC5092">
          <w:rPr>
            <w:noProof/>
            <w:webHidden/>
          </w:rPr>
          <w:fldChar w:fldCharType="begin"/>
        </w:r>
        <w:r w:rsidR="00FC5092">
          <w:rPr>
            <w:noProof/>
            <w:webHidden/>
          </w:rPr>
          <w:instrText xml:space="preserve"> PAGEREF _Toc467880778 \h </w:instrText>
        </w:r>
        <w:r w:rsidR="00FC5092">
          <w:rPr>
            <w:noProof/>
            <w:webHidden/>
          </w:rPr>
        </w:r>
        <w:r w:rsidR="00FC5092">
          <w:rPr>
            <w:noProof/>
            <w:webHidden/>
          </w:rPr>
          <w:fldChar w:fldCharType="separate"/>
        </w:r>
        <w:r w:rsidR="00FC5092">
          <w:rPr>
            <w:noProof/>
            <w:webHidden/>
          </w:rPr>
          <w:t>12</w:t>
        </w:r>
        <w:r w:rsidR="00FC5092">
          <w:rPr>
            <w:noProof/>
            <w:webHidden/>
          </w:rPr>
          <w:fldChar w:fldCharType="end"/>
        </w:r>
      </w:hyperlink>
    </w:p>
    <w:p w:rsidR="00FC5092" w:rsidRDefault="009E6DBC">
      <w:pPr>
        <w:pStyle w:val="TOC1"/>
        <w:rPr>
          <w:rFonts w:asciiTheme="minorHAnsi" w:eastAsiaTheme="minorEastAsia" w:hAnsiTheme="minorHAnsi" w:cstheme="minorBidi"/>
          <w:sz w:val="22"/>
        </w:rPr>
      </w:pPr>
      <w:hyperlink w:anchor="_Toc467880779" w:history="1">
        <w:r w:rsidR="00FC5092" w:rsidRPr="000770BB">
          <w:rPr>
            <w:rStyle w:val="Hyperlink"/>
          </w:rPr>
          <w:t>KESIMPULAN DAN SARAN</w:t>
        </w:r>
        <w:r w:rsidR="00FC5092">
          <w:rPr>
            <w:webHidden/>
          </w:rPr>
          <w:tab/>
        </w:r>
        <w:r w:rsidR="00FC5092">
          <w:rPr>
            <w:webHidden/>
          </w:rPr>
          <w:fldChar w:fldCharType="begin"/>
        </w:r>
        <w:r w:rsidR="00FC5092">
          <w:rPr>
            <w:webHidden/>
          </w:rPr>
          <w:instrText xml:space="preserve"> PAGEREF _Toc467880779 \h </w:instrText>
        </w:r>
        <w:r w:rsidR="00FC5092">
          <w:rPr>
            <w:webHidden/>
          </w:rPr>
        </w:r>
        <w:r w:rsidR="00FC5092">
          <w:rPr>
            <w:webHidden/>
          </w:rPr>
          <w:fldChar w:fldCharType="separate"/>
        </w:r>
        <w:r w:rsidR="00FC5092">
          <w:rPr>
            <w:webHidden/>
          </w:rPr>
          <w:t>15</w:t>
        </w:r>
        <w:r w:rsidR="00FC5092">
          <w:rPr>
            <w:webHidden/>
          </w:rPr>
          <w:fldChar w:fldCharType="end"/>
        </w:r>
      </w:hyperlink>
    </w:p>
    <w:p w:rsidR="00FC5092" w:rsidRDefault="009E6DBC">
      <w:pPr>
        <w:pStyle w:val="TOC2"/>
        <w:rPr>
          <w:rFonts w:asciiTheme="minorHAnsi" w:eastAsiaTheme="minorEastAsia" w:hAnsiTheme="minorHAnsi" w:cstheme="minorBidi"/>
          <w:noProof/>
          <w:sz w:val="22"/>
        </w:rPr>
      </w:pPr>
      <w:hyperlink w:anchor="_Toc467880780" w:history="1">
        <w:r w:rsidR="00FC5092" w:rsidRPr="000770BB">
          <w:rPr>
            <w:rStyle w:val="Hyperlink"/>
            <w:noProof/>
          </w:rPr>
          <w:t>Kesimpulan</w:t>
        </w:r>
        <w:r w:rsidR="00FC5092">
          <w:rPr>
            <w:noProof/>
            <w:webHidden/>
          </w:rPr>
          <w:tab/>
        </w:r>
        <w:r w:rsidR="00FC5092">
          <w:rPr>
            <w:noProof/>
            <w:webHidden/>
          </w:rPr>
          <w:fldChar w:fldCharType="begin"/>
        </w:r>
        <w:r w:rsidR="00FC5092">
          <w:rPr>
            <w:noProof/>
            <w:webHidden/>
          </w:rPr>
          <w:instrText xml:space="preserve"> PAGEREF _Toc467880780 \h </w:instrText>
        </w:r>
        <w:r w:rsidR="00FC5092">
          <w:rPr>
            <w:noProof/>
            <w:webHidden/>
          </w:rPr>
        </w:r>
        <w:r w:rsidR="00FC5092">
          <w:rPr>
            <w:noProof/>
            <w:webHidden/>
          </w:rPr>
          <w:fldChar w:fldCharType="separate"/>
        </w:r>
        <w:r w:rsidR="00FC5092">
          <w:rPr>
            <w:noProof/>
            <w:webHidden/>
          </w:rPr>
          <w:t>15</w:t>
        </w:r>
        <w:r w:rsidR="00FC5092">
          <w:rPr>
            <w:noProof/>
            <w:webHidden/>
          </w:rPr>
          <w:fldChar w:fldCharType="end"/>
        </w:r>
      </w:hyperlink>
    </w:p>
    <w:p w:rsidR="00FC5092" w:rsidRDefault="009E6DBC">
      <w:pPr>
        <w:pStyle w:val="TOC1"/>
        <w:rPr>
          <w:rFonts w:asciiTheme="minorHAnsi" w:eastAsiaTheme="minorEastAsia" w:hAnsiTheme="minorHAnsi" w:cstheme="minorBidi"/>
          <w:sz w:val="22"/>
        </w:rPr>
      </w:pPr>
      <w:hyperlink w:anchor="_Toc467880781" w:history="1">
        <w:r w:rsidR="00FC5092" w:rsidRPr="000770BB">
          <w:rPr>
            <w:rStyle w:val="Hyperlink"/>
          </w:rPr>
          <w:t>DAFTAR PUSTAKA</w:t>
        </w:r>
        <w:r w:rsidR="00FC5092">
          <w:rPr>
            <w:webHidden/>
          </w:rPr>
          <w:tab/>
        </w:r>
        <w:r w:rsidR="00FC5092">
          <w:rPr>
            <w:webHidden/>
          </w:rPr>
          <w:fldChar w:fldCharType="begin"/>
        </w:r>
        <w:r w:rsidR="00FC5092">
          <w:rPr>
            <w:webHidden/>
          </w:rPr>
          <w:instrText xml:space="preserve"> PAGEREF _Toc467880781 \h </w:instrText>
        </w:r>
        <w:r w:rsidR="00FC5092">
          <w:rPr>
            <w:webHidden/>
          </w:rPr>
        </w:r>
        <w:r w:rsidR="00FC5092">
          <w:rPr>
            <w:webHidden/>
          </w:rPr>
          <w:fldChar w:fldCharType="separate"/>
        </w:r>
        <w:r w:rsidR="00FC5092">
          <w:rPr>
            <w:webHidden/>
          </w:rPr>
          <w:t>16</w:t>
        </w:r>
        <w:r w:rsidR="00FC5092">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p w:rsidR="00410AB2" w:rsidRDefault="00410AB2" w:rsidP="00FA21E0">
      <w:pPr>
        <w:pStyle w:val="Heading1"/>
        <w:spacing w:after="240"/>
        <w:ind w:left="360"/>
      </w:pPr>
      <w:bookmarkStart w:id="1" w:name="_Toc467880756"/>
      <w:bookmarkEnd w:id="0"/>
      <w:r>
        <w:t>DAFTAR TABEL</w:t>
      </w:r>
      <w:bookmarkEnd w:id="1"/>
    </w:p>
    <w:p w:rsidR="00FA21E0" w:rsidRPr="00B52EE1" w:rsidRDefault="0006722B" w:rsidP="00FA21E0">
      <w:pPr>
        <w:pStyle w:val="TableofFigures"/>
        <w:tabs>
          <w:tab w:val="right" w:pos="7928"/>
        </w:tabs>
        <w:ind w:left="360"/>
        <w:rPr>
          <w:rFonts w:ascii="Calibri" w:hAnsi="Calibri"/>
          <w:noProof/>
          <w:sz w:val="22"/>
          <w:szCs w:val="22"/>
          <w:lang w:eastAsia="en-US"/>
        </w:rPr>
      </w:pPr>
      <w:r>
        <w:fldChar w:fldCharType="begin"/>
      </w:r>
      <w:r w:rsidR="00410AB2">
        <w:instrText xml:space="preserve"> TOC \h \z \c "Tabel" </w:instrText>
      </w:r>
      <w:r>
        <w:fldChar w:fldCharType="separate"/>
      </w:r>
      <w:hyperlink r:id="rId13" w:anchor="_Toc395709871" w:history="1">
        <w:r w:rsidR="00FA21E0" w:rsidRPr="00546FBC">
          <w:rPr>
            <w:rStyle w:val="Hyperlink"/>
            <w:noProof/>
          </w:rPr>
          <w:t xml:space="preserve">1 Hasil </w:t>
        </w:r>
        <w:r w:rsidR="00FA21E0" w:rsidRPr="00546FBC">
          <w:rPr>
            <w:rStyle w:val="Hyperlink"/>
            <w:i/>
            <w:noProof/>
          </w:rPr>
          <w:t>3-Fold Cross Validation</w:t>
        </w:r>
        <w:r w:rsidR="00FA21E0" w:rsidRPr="00546FBC">
          <w:rPr>
            <w:rStyle w:val="Hyperlink"/>
            <w:noProof/>
          </w:rPr>
          <w:t xml:space="preserve"> untuk entitas XL</w:t>
        </w:r>
        <w:r w:rsidR="00FA21E0">
          <w:rPr>
            <w:noProof/>
            <w:webHidden/>
          </w:rPr>
          <w:tab/>
        </w:r>
        <w:r>
          <w:rPr>
            <w:noProof/>
            <w:webHidden/>
          </w:rPr>
          <w:fldChar w:fldCharType="begin"/>
        </w:r>
        <w:r w:rsidR="00FA21E0">
          <w:rPr>
            <w:noProof/>
            <w:webHidden/>
          </w:rPr>
          <w:instrText xml:space="preserve"> PAGEREF _Toc395709871 \h </w:instrText>
        </w:r>
        <w:r>
          <w:rPr>
            <w:noProof/>
            <w:webHidden/>
          </w:rPr>
        </w:r>
        <w:r>
          <w:rPr>
            <w:noProof/>
            <w:webHidden/>
          </w:rPr>
          <w:fldChar w:fldCharType="separate"/>
        </w:r>
        <w:r w:rsidR="00680BA4">
          <w:rPr>
            <w:noProof/>
            <w:webHidden/>
          </w:rPr>
          <w:t>8</w:t>
        </w:r>
        <w:r>
          <w:rPr>
            <w:noProof/>
            <w:webHidden/>
          </w:rPr>
          <w:fldChar w:fldCharType="end"/>
        </w:r>
      </w:hyperlink>
    </w:p>
    <w:p w:rsidR="00FA21E0" w:rsidRPr="00B52EE1" w:rsidRDefault="009E6DBC" w:rsidP="00FA21E0">
      <w:pPr>
        <w:pStyle w:val="TableofFigures"/>
        <w:tabs>
          <w:tab w:val="right" w:pos="7928"/>
        </w:tabs>
        <w:ind w:left="360"/>
        <w:rPr>
          <w:rFonts w:ascii="Calibri" w:hAnsi="Calibri"/>
          <w:noProof/>
          <w:sz w:val="22"/>
          <w:szCs w:val="22"/>
          <w:lang w:eastAsia="en-US"/>
        </w:rPr>
      </w:pPr>
      <w:hyperlink r:id="rId14" w:anchor="_Toc395709872" w:history="1">
        <w:r w:rsidR="00FA21E0" w:rsidRPr="00546FBC">
          <w:rPr>
            <w:rStyle w:val="Hyperlink"/>
            <w:noProof/>
          </w:rPr>
          <w:t xml:space="preserve">2 </w:t>
        </w:r>
        <w:r w:rsidR="00FA21E0" w:rsidRPr="00C21885">
          <w:rPr>
            <w:rStyle w:val="Hyperlink"/>
            <w:noProof/>
          </w:rPr>
          <w:t xml:space="preserve">Hasil </w:t>
        </w:r>
        <w:r w:rsidR="00FA21E0" w:rsidRPr="00546FBC">
          <w:rPr>
            <w:rStyle w:val="Hyperlink"/>
            <w:i/>
            <w:noProof/>
          </w:rPr>
          <w:t>3-Fold Cross Validation</w:t>
        </w:r>
        <w:r w:rsidR="00FA21E0">
          <w:rPr>
            <w:noProof/>
            <w:webHidden/>
          </w:rPr>
          <w:tab/>
        </w:r>
        <w:r w:rsidR="0006722B">
          <w:rPr>
            <w:noProof/>
            <w:webHidden/>
          </w:rPr>
          <w:fldChar w:fldCharType="begin"/>
        </w:r>
        <w:r w:rsidR="00FA21E0">
          <w:rPr>
            <w:noProof/>
            <w:webHidden/>
          </w:rPr>
          <w:instrText xml:space="preserve"> PAGEREF _Toc395709872 \h </w:instrText>
        </w:r>
        <w:r w:rsidR="0006722B">
          <w:rPr>
            <w:noProof/>
            <w:webHidden/>
          </w:rPr>
        </w:r>
        <w:r w:rsidR="0006722B">
          <w:rPr>
            <w:noProof/>
            <w:webHidden/>
          </w:rPr>
          <w:fldChar w:fldCharType="separate"/>
        </w:r>
        <w:r w:rsidR="00680BA4">
          <w:rPr>
            <w:noProof/>
            <w:webHidden/>
          </w:rPr>
          <w:t>9</w:t>
        </w:r>
        <w:r w:rsidR="0006722B">
          <w:rPr>
            <w:noProof/>
            <w:webHidden/>
          </w:rPr>
          <w:fldChar w:fldCharType="end"/>
        </w:r>
      </w:hyperlink>
    </w:p>
    <w:p w:rsidR="00FA21E0" w:rsidRPr="00B52EE1" w:rsidRDefault="009E6DBC" w:rsidP="00A108A9">
      <w:pPr>
        <w:pStyle w:val="TableofFigures"/>
        <w:tabs>
          <w:tab w:val="right" w:pos="7928"/>
        </w:tabs>
        <w:ind w:left="180" w:right="1188" w:hanging="180"/>
        <w:rPr>
          <w:rFonts w:ascii="Calibri" w:hAnsi="Calibri"/>
          <w:noProof/>
          <w:sz w:val="22"/>
          <w:szCs w:val="22"/>
          <w:lang w:eastAsia="en-US"/>
        </w:rPr>
      </w:pPr>
      <w:hyperlink w:anchor="_Toc395709873" w:history="1">
        <w:r w:rsidR="00FA21E0" w:rsidRPr="00546FBC">
          <w:rPr>
            <w:rStyle w:val="Hyperlink"/>
            <w:noProof/>
          </w:rPr>
          <w:t xml:space="preserve">3 </w:t>
        </w:r>
        <w:r w:rsidR="00FA21E0" w:rsidRPr="00546FBC">
          <w:rPr>
            <w:rStyle w:val="Hyperlink"/>
            <w:i/>
            <w:noProof/>
          </w:rPr>
          <w:t>Confusion matrix</w:t>
        </w:r>
        <w:r w:rsidR="00FA21E0" w:rsidRPr="00546FBC">
          <w:rPr>
            <w:rStyle w:val="Hyperlink"/>
            <w:noProof/>
          </w:rPr>
          <w:t xml:space="preserve"> untuk hasil klasifikasi menggunakan  </w:t>
        </w:r>
        <w:r w:rsidR="00B1251A">
          <w:rPr>
            <w:rStyle w:val="Hyperlink"/>
            <w:i/>
            <w:noProof/>
          </w:rPr>
          <w:t xml:space="preserve">naïve </w:t>
        </w:r>
        <w:r w:rsidR="00FA21E0" w:rsidRPr="00546FBC">
          <w:rPr>
            <w:rStyle w:val="Hyperlink"/>
            <w:i/>
            <w:noProof/>
          </w:rPr>
          <w:t>Bayes</w:t>
        </w:r>
        <w:r w:rsidR="00FA21E0" w:rsidRPr="00546FBC">
          <w:rPr>
            <w:rStyle w:val="Hyperlink"/>
            <w:noProof/>
          </w:rPr>
          <w:t xml:space="preserve"> model Multinomial</w:t>
        </w:r>
        <w:r w:rsidR="00FA21E0">
          <w:rPr>
            <w:noProof/>
            <w:webHidden/>
          </w:rPr>
          <w:tab/>
        </w:r>
        <w:r w:rsidR="0006722B">
          <w:rPr>
            <w:noProof/>
            <w:webHidden/>
          </w:rPr>
          <w:fldChar w:fldCharType="begin"/>
        </w:r>
        <w:r w:rsidR="00FA21E0">
          <w:rPr>
            <w:noProof/>
            <w:webHidden/>
          </w:rPr>
          <w:instrText xml:space="preserve"> PAGEREF _Toc395709873 \h </w:instrText>
        </w:r>
        <w:r w:rsidR="0006722B">
          <w:rPr>
            <w:noProof/>
            <w:webHidden/>
          </w:rPr>
        </w:r>
        <w:r w:rsidR="0006722B">
          <w:rPr>
            <w:noProof/>
            <w:webHidden/>
          </w:rPr>
          <w:fldChar w:fldCharType="separate"/>
        </w:r>
        <w:r w:rsidR="00680BA4">
          <w:rPr>
            <w:noProof/>
            <w:webHidden/>
          </w:rPr>
          <w:t>11</w:t>
        </w:r>
        <w:r w:rsidR="0006722B">
          <w:rPr>
            <w:noProof/>
            <w:webHidden/>
          </w:rPr>
          <w:fldChar w:fldCharType="end"/>
        </w:r>
      </w:hyperlink>
    </w:p>
    <w:p w:rsidR="00FA21E0" w:rsidRPr="00B52EE1" w:rsidRDefault="009E6DBC" w:rsidP="00A108A9">
      <w:pPr>
        <w:pStyle w:val="TableofFigures"/>
        <w:tabs>
          <w:tab w:val="right" w:pos="7928"/>
        </w:tabs>
        <w:ind w:left="180" w:right="1188" w:hanging="180"/>
        <w:rPr>
          <w:rFonts w:ascii="Calibri" w:hAnsi="Calibri"/>
          <w:noProof/>
          <w:sz w:val="22"/>
          <w:szCs w:val="22"/>
          <w:lang w:eastAsia="en-US"/>
        </w:rPr>
      </w:pPr>
      <w:hyperlink w:anchor="_Toc395709874" w:history="1">
        <w:r w:rsidR="00FA21E0" w:rsidRPr="00546FBC">
          <w:rPr>
            <w:rStyle w:val="Hyperlink"/>
            <w:noProof/>
          </w:rPr>
          <w:t xml:space="preserve">4 </w:t>
        </w:r>
        <w:r w:rsidR="00FA21E0" w:rsidRPr="00546FBC">
          <w:rPr>
            <w:rStyle w:val="Hyperlink"/>
            <w:i/>
            <w:noProof/>
          </w:rPr>
          <w:t>Confusion matrix</w:t>
        </w:r>
        <w:r w:rsidR="00FA21E0" w:rsidRPr="00546FBC">
          <w:rPr>
            <w:rStyle w:val="Hyperlink"/>
            <w:noProof/>
          </w:rPr>
          <w:t xml:space="preserve"> untuk hasil klasifikasi menggunakan  </w:t>
        </w:r>
        <w:r w:rsidR="00FA21E0" w:rsidRPr="00546FBC">
          <w:rPr>
            <w:rStyle w:val="Hyperlink"/>
            <w:i/>
            <w:noProof/>
          </w:rPr>
          <w:t>naïve Bayes</w:t>
        </w:r>
        <w:r w:rsidR="00E12867">
          <w:rPr>
            <w:rStyle w:val="Hyperlink"/>
            <w:noProof/>
          </w:rPr>
          <w:br/>
        </w:r>
        <w:r w:rsidR="00FA21E0" w:rsidRPr="00546FBC">
          <w:rPr>
            <w:rStyle w:val="Hyperlink"/>
            <w:noProof/>
          </w:rPr>
          <w:t>model Bernoulli</w:t>
        </w:r>
        <w:r w:rsidR="00FA21E0">
          <w:rPr>
            <w:noProof/>
            <w:webHidden/>
          </w:rPr>
          <w:tab/>
        </w:r>
        <w:r w:rsidR="0006722B">
          <w:rPr>
            <w:noProof/>
            <w:webHidden/>
          </w:rPr>
          <w:fldChar w:fldCharType="begin"/>
        </w:r>
        <w:r w:rsidR="00FA21E0">
          <w:rPr>
            <w:noProof/>
            <w:webHidden/>
          </w:rPr>
          <w:instrText xml:space="preserve"> PAGEREF _Toc395709874 \h </w:instrText>
        </w:r>
        <w:r w:rsidR="0006722B">
          <w:rPr>
            <w:noProof/>
            <w:webHidden/>
          </w:rPr>
        </w:r>
        <w:r w:rsidR="0006722B">
          <w:rPr>
            <w:noProof/>
            <w:webHidden/>
          </w:rPr>
          <w:fldChar w:fldCharType="separate"/>
        </w:r>
        <w:r w:rsidR="00680BA4">
          <w:rPr>
            <w:noProof/>
            <w:webHidden/>
          </w:rPr>
          <w:t>11</w:t>
        </w:r>
        <w:r w:rsidR="0006722B">
          <w:rPr>
            <w:noProof/>
            <w:webHidden/>
          </w:rPr>
          <w:fldChar w:fldCharType="end"/>
        </w:r>
      </w:hyperlink>
    </w:p>
    <w:p w:rsidR="00410AB2" w:rsidRDefault="0006722B" w:rsidP="00FA21E0">
      <w:pPr>
        <w:tabs>
          <w:tab w:val="left" w:pos="2700"/>
        </w:tabs>
        <w:ind w:left="360"/>
      </w:pPr>
      <w:r>
        <w:fldChar w:fldCharType="end"/>
      </w:r>
      <w:r w:rsidR="00057EC7">
        <w:tab/>
      </w:r>
    </w:p>
    <w:p w:rsidR="00057EC7" w:rsidRDefault="00057EC7" w:rsidP="00057EC7">
      <w:pPr>
        <w:tabs>
          <w:tab w:val="left" w:pos="2700"/>
        </w:tabs>
      </w:pPr>
    </w:p>
    <w:p w:rsidR="00057EC7" w:rsidRPr="00230701" w:rsidRDefault="00057EC7" w:rsidP="00410AB2"/>
    <w:p w:rsidR="00410AB2" w:rsidRPr="001816AD" w:rsidRDefault="00410AB2" w:rsidP="00410AB2">
      <w:pPr>
        <w:pStyle w:val="Heading1"/>
        <w:spacing w:after="240"/>
      </w:pPr>
      <w:bookmarkStart w:id="2" w:name="_Toc365435209"/>
      <w:bookmarkStart w:id="3" w:name="_Toc467880757"/>
      <w:r w:rsidRPr="001816AD">
        <w:t xml:space="preserve">DAFTAR </w:t>
      </w:r>
      <w:r>
        <w:t>LAMPIRAN</w:t>
      </w:r>
      <w:bookmarkEnd w:id="2"/>
      <w:bookmarkEnd w:id="3"/>
    </w:p>
    <w:p w:rsidR="00E9492B" w:rsidRPr="00B52EE1" w:rsidRDefault="0006722B" w:rsidP="00E9492B">
      <w:pPr>
        <w:pStyle w:val="TableofFigures"/>
        <w:tabs>
          <w:tab w:val="right" w:pos="7928"/>
        </w:tabs>
        <w:ind w:left="0" w:firstLine="14"/>
        <w:rPr>
          <w:rFonts w:ascii="Calibri" w:hAnsi="Calibri"/>
          <w:noProof/>
          <w:sz w:val="22"/>
          <w:szCs w:val="22"/>
          <w:lang w:eastAsia="en-US"/>
        </w:rPr>
      </w:pPr>
      <w:r>
        <w:rPr>
          <w:b/>
          <w:sz w:val="28"/>
          <w:szCs w:val="28"/>
        </w:rPr>
        <w:fldChar w:fldCharType="begin"/>
      </w:r>
      <w:r w:rsidR="00410AB2">
        <w:rPr>
          <w:b/>
          <w:sz w:val="28"/>
          <w:szCs w:val="28"/>
        </w:rPr>
        <w:instrText xml:space="preserve"> TOC \h \z \c "Lampiran" </w:instrText>
      </w:r>
      <w:r>
        <w:rPr>
          <w:b/>
          <w:sz w:val="28"/>
          <w:szCs w:val="28"/>
        </w:rPr>
        <w:fldChar w:fldCharType="separate"/>
      </w:r>
      <w:hyperlink w:anchor="_Toc396284395" w:history="1">
        <w:r w:rsidR="00E9492B" w:rsidRPr="00BF6606">
          <w:rPr>
            <w:rStyle w:val="Hyperlink"/>
            <w:noProof/>
          </w:rPr>
          <w:t xml:space="preserve">1 Contoh </w:t>
        </w:r>
        <w:r w:rsidR="00E9492B" w:rsidRPr="00BF6606">
          <w:rPr>
            <w:rStyle w:val="Hyperlink"/>
            <w:i/>
            <w:noProof/>
          </w:rPr>
          <w:t>keyword</w:t>
        </w:r>
        <w:r w:rsidR="00E9492B" w:rsidRPr="00BF6606">
          <w:rPr>
            <w:rStyle w:val="Hyperlink"/>
            <w:noProof/>
          </w:rPr>
          <w:t xml:space="preserve"> pada pengumpulan data</w:t>
        </w:r>
        <w:r w:rsidR="00E9492B">
          <w:rPr>
            <w:noProof/>
            <w:webHidden/>
          </w:rPr>
          <w:tab/>
        </w:r>
        <w:r>
          <w:rPr>
            <w:noProof/>
            <w:webHidden/>
          </w:rPr>
          <w:fldChar w:fldCharType="begin"/>
        </w:r>
        <w:r w:rsidR="00E9492B">
          <w:rPr>
            <w:noProof/>
            <w:webHidden/>
          </w:rPr>
          <w:instrText xml:space="preserve"> PAGEREF _Toc396284395 \h </w:instrText>
        </w:r>
        <w:r>
          <w:rPr>
            <w:noProof/>
            <w:webHidden/>
          </w:rPr>
        </w:r>
        <w:r>
          <w:rPr>
            <w:noProof/>
            <w:webHidden/>
          </w:rPr>
          <w:fldChar w:fldCharType="separate"/>
        </w:r>
        <w:r w:rsidR="00680BA4">
          <w:rPr>
            <w:noProof/>
            <w:webHidden/>
          </w:rPr>
          <w:t>13</w:t>
        </w:r>
        <w:r>
          <w:rPr>
            <w:noProof/>
            <w:webHidden/>
          </w:rPr>
          <w:fldChar w:fldCharType="end"/>
        </w:r>
      </w:hyperlink>
    </w:p>
    <w:p w:rsidR="00E9492B" w:rsidRPr="00B52EE1" w:rsidRDefault="009E6DBC" w:rsidP="00E9492B">
      <w:pPr>
        <w:pStyle w:val="TableofFigures"/>
        <w:tabs>
          <w:tab w:val="right" w:pos="7928"/>
        </w:tabs>
        <w:ind w:left="90" w:hanging="76"/>
        <w:rPr>
          <w:rFonts w:ascii="Calibri" w:hAnsi="Calibri"/>
          <w:noProof/>
          <w:sz w:val="22"/>
          <w:szCs w:val="22"/>
          <w:lang w:eastAsia="en-US"/>
        </w:rPr>
      </w:pPr>
      <w:hyperlink w:anchor="_Toc396284396" w:history="1">
        <w:r w:rsidR="00E9492B" w:rsidRPr="00BF6606">
          <w:rPr>
            <w:rStyle w:val="Hyperlink"/>
            <w:noProof/>
          </w:rPr>
          <w:t>2 Contoh tabel kamus kata dalam normalisasi teks</w:t>
        </w:r>
        <w:r w:rsidR="00E9492B">
          <w:rPr>
            <w:noProof/>
            <w:webHidden/>
          </w:rPr>
          <w:tab/>
        </w:r>
        <w:r w:rsidR="0006722B">
          <w:rPr>
            <w:noProof/>
            <w:webHidden/>
          </w:rPr>
          <w:fldChar w:fldCharType="begin"/>
        </w:r>
        <w:r w:rsidR="00E9492B">
          <w:rPr>
            <w:noProof/>
            <w:webHidden/>
          </w:rPr>
          <w:instrText xml:space="preserve"> PAGEREF _Toc396284396 \h </w:instrText>
        </w:r>
        <w:r w:rsidR="0006722B">
          <w:rPr>
            <w:noProof/>
            <w:webHidden/>
          </w:rPr>
        </w:r>
        <w:r w:rsidR="0006722B">
          <w:rPr>
            <w:noProof/>
            <w:webHidden/>
          </w:rPr>
          <w:fldChar w:fldCharType="separate"/>
        </w:r>
        <w:r w:rsidR="00680BA4">
          <w:rPr>
            <w:noProof/>
            <w:webHidden/>
          </w:rPr>
          <w:t>13</w:t>
        </w:r>
        <w:r w:rsidR="0006722B">
          <w:rPr>
            <w:noProof/>
            <w:webHidden/>
          </w:rPr>
          <w:fldChar w:fldCharType="end"/>
        </w:r>
      </w:hyperlink>
    </w:p>
    <w:p w:rsidR="00E9492B" w:rsidRPr="00B52EE1" w:rsidRDefault="009E6DBC" w:rsidP="00E9492B">
      <w:pPr>
        <w:pStyle w:val="TableofFigures"/>
        <w:tabs>
          <w:tab w:val="right" w:pos="7928"/>
        </w:tabs>
        <w:ind w:left="0" w:firstLine="14"/>
        <w:rPr>
          <w:rFonts w:ascii="Calibri" w:hAnsi="Calibri"/>
          <w:noProof/>
          <w:sz w:val="22"/>
          <w:szCs w:val="22"/>
          <w:lang w:eastAsia="en-US"/>
        </w:rPr>
      </w:pPr>
      <w:hyperlink w:anchor="_Toc396284397" w:history="1">
        <w:r w:rsidR="00E9492B" w:rsidRPr="00BF6606">
          <w:rPr>
            <w:rStyle w:val="Hyperlink"/>
            <w:noProof/>
          </w:rPr>
          <w:t xml:space="preserve">3 Daftar kata buang pada </w:t>
        </w:r>
        <w:r w:rsidR="00E9492B" w:rsidRPr="00BF6606">
          <w:rPr>
            <w:rStyle w:val="Hyperlink"/>
            <w:i/>
            <w:noProof/>
          </w:rPr>
          <w:t>stoplist</w:t>
        </w:r>
        <w:r w:rsidR="00E9492B" w:rsidRPr="00BF6606">
          <w:rPr>
            <w:rStyle w:val="Hyperlink"/>
            <w:noProof/>
          </w:rPr>
          <w:t xml:space="preserve"> (Ridha </w:t>
        </w:r>
        <w:r w:rsidR="00E9492B" w:rsidRPr="00BF6606">
          <w:rPr>
            <w:rStyle w:val="Hyperlink"/>
            <w:i/>
            <w:noProof/>
          </w:rPr>
          <w:t>et al.</w:t>
        </w:r>
        <w:r w:rsidR="00E9492B" w:rsidRPr="00BF6606">
          <w:rPr>
            <w:rStyle w:val="Hyperlink"/>
            <w:noProof/>
          </w:rPr>
          <w:t xml:space="preserve"> 2002)</w:t>
        </w:r>
        <w:r w:rsidR="00E9492B">
          <w:rPr>
            <w:noProof/>
            <w:webHidden/>
          </w:rPr>
          <w:tab/>
        </w:r>
        <w:r w:rsidR="0006722B">
          <w:rPr>
            <w:noProof/>
            <w:webHidden/>
          </w:rPr>
          <w:fldChar w:fldCharType="begin"/>
        </w:r>
        <w:r w:rsidR="00E9492B">
          <w:rPr>
            <w:noProof/>
            <w:webHidden/>
          </w:rPr>
          <w:instrText xml:space="preserve"> PAGEREF _Toc396284397 \h </w:instrText>
        </w:r>
        <w:r w:rsidR="0006722B">
          <w:rPr>
            <w:noProof/>
            <w:webHidden/>
          </w:rPr>
        </w:r>
        <w:r w:rsidR="0006722B">
          <w:rPr>
            <w:noProof/>
            <w:webHidden/>
          </w:rPr>
          <w:fldChar w:fldCharType="separate"/>
        </w:r>
        <w:r w:rsidR="00680BA4">
          <w:rPr>
            <w:noProof/>
            <w:webHidden/>
          </w:rPr>
          <w:t>14</w:t>
        </w:r>
        <w:r w:rsidR="0006722B">
          <w:rPr>
            <w:noProof/>
            <w:webHidden/>
          </w:rPr>
          <w:fldChar w:fldCharType="end"/>
        </w:r>
      </w:hyperlink>
    </w:p>
    <w:p w:rsidR="00E9492B" w:rsidRPr="00B52EE1" w:rsidRDefault="009E6DBC" w:rsidP="00E9492B">
      <w:pPr>
        <w:pStyle w:val="TableofFigures"/>
        <w:tabs>
          <w:tab w:val="right" w:pos="7928"/>
        </w:tabs>
        <w:ind w:left="0" w:firstLine="14"/>
        <w:rPr>
          <w:rFonts w:ascii="Calibri" w:hAnsi="Calibri"/>
          <w:noProof/>
          <w:sz w:val="22"/>
          <w:szCs w:val="22"/>
          <w:lang w:eastAsia="en-US"/>
        </w:rPr>
      </w:pPr>
      <w:hyperlink w:anchor="_Toc396284398" w:history="1">
        <w:r w:rsidR="00E9492B" w:rsidRPr="00BF6606">
          <w:rPr>
            <w:rStyle w:val="Hyperlink"/>
            <w:noProof/>
          </w:rPr>
          <w:t>4 Daftar kata tambahan normalisasi teks</w:t>
        </w:r>
        <w:r w:rsidR="00E9492B">
          <w:rPr>
            <w:noProof/>
            <w:webHidden/>
          </w:rPr>
          <w:tab/>
        </w:r>
        <w:r w:rsidR="0006722B">
          <w:rPr>
            <w:noProof/>
            <w:webHidden/>
          </w:rPr>
          <w:fldChar w:fldCharType="begin"/>
        </w:r>
        <w:r w:rsidR="00E9492B">
          <w:rPr>
            <w:noProof/>
            <w:webHidden/>
          </w:rPr>
          <w:instrText xml:space="preserve"> PAGEREF _Toc396284398 \h </w:instrText>
        </w:r>
        <w:r w:rsidR="0006722B">
          <w:rPr>
            <w:noProof/>
            <w:webHidden/>
          </w:rPr>
        </w:r>
        <w:r w:rsidR="0006722B">
          <w:rPr>
            <w:noProof/>
            <w:webHidden/>
          </w:rPr>
          <w:fldChar w:fldCharType="separate"/>
        </w:r>
        <w:r w:rsidR="00680BA4">
          <w:rPr>
            <w:noProof/>
            <w:webHidden/>
          </w:rPr>
          <w:t>15</w:t>
        </w:r>
        <w:r w:rsidR="0006722B">
          <w:rPr>
            <w:noProof/>
            <w:webHidden/>
          </w:rPr>
          <w:fldChar w:fldCharType="end"/>
        </w:r>
      </w:hyperlink>
    </w:p>
    <w:p w:rsidR="00E9492B" w:rsidRPr="00B52EE1" w:rsidRDefault="009E6DBC" w:rsidP="00E9492B">
      <w:pPr>
        <w:pStyle w:val="TableofFigures"/>
        <w:tabs>
          <w:tab w:val="right" w:pos="7928"/>
        </w:tabs>
        <w:ind w:left="0" w:firstLine="14"/>
        <w:rPr>
          <w:rFonts w:ascii="Calibri" w:hAnsi="Calibri"/>
          <w:noProof/>
          <w:sz w:val="22"/>
          <w:szCs w:val="22"/>
          <w:lang w:eastAsia="en-US"/>
        </w:rPr>
      </w:pPr>
      <w:hyperlink w:anchor="_Toc396284399" w:history="1">
        <w:r w:rsidR="00E9492B" w:rsidRPr="00BF6606">
          <w:rPr>
            <w:rStyle w:val="Hyperlink"/>
            <w:noProof/>
          </w:rPr>
          <w:t xml:space="preserve">5 </w:t>
        </w:r>
        <w:r w:rsidR="00E9492B" w:rsidRPr="00BF6606">
          <w:rPr>
            <w:rStyle w:val="Hyperlink"/>
            <w:i/>
            <w:noProof/>
          </w:rPr>
          <w:t>Confusion matrix 3-fold cross validation</w:t>
        </w:r>
        <w:r w:rsidR="00E9492B" w:rsidRPr="00BF6606">
          <w:rPr>
            <w:rStyle w:val="Hyperlink"/>
            <w:noProof/>
          </w:rPr>
          <w:t xml:space="preserve"> terbaik</w:t>
        </w:r>
        <w:r w:rsidR="00E9492B">
          <w:rPr>
            <w:noProof/>
            <w:webHidden/>
          </w:rPr>
          <w:tab/>
        </w:r>
        <w:r w:rsidR="0006722B">
          <w:rPr>
            <w:noProof/>
            <w:webHidden/>
          </w:rPr>
          <w:fldChar w:fldCharType="begin"/>
        </w:r>
        <w:r w:rsidR="00E9492B">
          <w:rPr>
            <w:noProof/>
            <w:webHidden/>
          </w:rPr>
          <w:instrText xml:space="preserve"> PAGEREF _Toc396284399 \h </w:instrText>
        </w:r>
        <w:r w:rsidR="0006722B">
          <w:rPr>
            <w:noProof/>
            <w:webHidden/>
          </w:rPr>
        </w:r>
        <w:r w:rsidR="0006722B">
          <w:rPr>
            <w:noProof/>
            <w:webHidden/>
          </w:rPr>
          <w:fldChar w:fldCharType="separate"/>
        </w:r>
        <w:r w:rsidR="00680BA4">
          <w:rPr>
            <w:noProof/>
            <w:webHidden/>
          </w:rPr>
          <w:t>16</w:t>
        </w:r>
        <w:r w:rsidR="0006722B">
          <w:rPr>
            <w:noProof/>
            <w:webHidden/>
          </w:rPr>
          <w:fldChar w:fldCharType="end"/>
        </w:r>
      </w:hyperlink>
    </w:p>
    <w:p w:rsidR="00E9492B" w:rsidRPr="00B52EE1" w:rsidRDefault="009E6DBC" w:rsidP="00E9492B">
      <w:pPr>
        <w:pStyle w:val="TableofFigures"/>
        <w:tabs>
          <w:tab w:val="right" w:pos="7928"/>
        </w:tabs>
        <w:ind w:left="0" w:firstLine="14"/>
        <w:rPr>
          <w:rFonts w:ascii="Calibri" w:hAnsi="Calibri"/>
          <w:noProof/>
          <w:sz w:val="22"/>
          <w:szCs w:val="22"/>
          <w:lang w:eastAsia="en-US"/>
        </w:rPr>
      </w:pPr>
      <w:hyperlink w:anchor="_Toc396284400" w:history="1">
        <w:r w:rsidR="00E9492B" w:rsidRPr="00BF6606">
          <w:rPr>
            <w:rStyle w:val="Hyperlink"/>
            <w:noProof/>
          </w:rPr>
          <w:t>6 Contoh tabel kata dan frekuensi pada tiap sentimen</w:t>
        </w:r>
        <w:r w:rsidR="00E9492B">
          <w:rPr>
            <w:noProof/>
            <w:webHidden/>
          </w:rPr>
          <w:tab/>
        </w:r>
        <w:r w:rsidR="0006722B">
          <w:rPr>
            <w:noProof/>
            <w:webHidden/>
          </w:rPr>
          <w:fldChar w:fldCharType="begin"/>
        </w:r>
        <w:r w:rsidR="00E9492B">
          <w:rPr>
            <w:noProof/>
            <w:webHidden/>
          </w:rPr>
          <w:instrText xml:space="preserve"> PAGEREF _Toc396284400 \h </w:instrText>
        </w:r>
        <w:r w:rsidR="0006722B">
          <w:rPr>
            <w:noProof/>
            <w:webHidden/>
          </w:rPr>
        </w:r>
        <w:r w:rsidR="0006722B">
          <w:rPr>
            <w:noProof/>
            <w:webHidden/>
          </w:rPr>
          <w:fldChar w:fldCharType="separate"/>
        </w:r>
        <w:r w:rsidR="00680BA4">
          <w:rPr>
            <w:noProof/>
            <w:webHidden/>
          </w:rPr>
          <w:t>20</w:t>
        </w:r>
        <w:r w:rsidR="0006722B">
          <w:rPr>
            <w:noProof/>
            <w:webHidden/>
          </w:rPr>
          <w:fldChar w:fldCharType="end"/>
        </w:r>
      </w:hyperlink>
    </w:p>
    <w:p w:rsidR="00E9492B" w:rsidRPr="00B52EE1" w:rsidRDefault="009E6DBC" w:rsidP="00E9492B">
      <w:pPr>
        <w:pStyle w:val="TableofFigures"/>
        <w:tabs>
          <w:tab w:val="right" w:pos="7928"/>
        </w:tabs>
        <w:ind w:left="0" w:firstLine="14"/>
        <w:rPr>
          <w:rFonts w:ascii="Calibri" w:hAnsi="Calibri"/>
          <w:noProof/>
          <w:sz w:val="22"/>
          <w:szCs w:val="22"/>
          <w:lang w:eastAsia="en-US"/>
        </w:rPr>
      </w:pPr>
      <w:hyperlink w:anchor="_Toc396284401" w:history="1">
        <w:r w:rsidR="00E9492B" w:rsidRPr="00BF6606">
          <w:rPr>
            <w:rStyle w:val="Hyperlink"/>
            <w:noProof/>
          </w:rPr>
          <w:t>7 Contoh tabel kata dan peluang pada tiap sentimen</w:t>
        </w:r>
        <w:r w:rsidR="00E9492B">
          <w:rPr>
            <w:noProof/>
            <w:webHidden/>
          </w:rPr>
          <w:tab/>
        </w:r>
        <w:r w:rsidR="0006722B">
          <w:rPr>
            <w:noProof/>
            <w:webHidden/>
          </w:rPr>
          <w:fldChar w:fldCharType="begin"/>
        </w:r>
        <w:r w:rsidR="00E9492B">
          <w:rPr>
            <w:noProof/>
            <w:webHidden/>
          </w:rPr>
          <w:instrText xml:space="preserve"> PAGEREF _Toc396284401 \h </w:instrText>
        </w:r>
        <w:r w:rsidR="0006722B">
          <w:rPr>
            <w:noProof/>
            <w:webHidden/>
          </w:rPr>
        </w:r>
        <w:r w:rsidR="0006722B">
          <w:rPr>
            <w:noProof/>
            <w:webHidden/>
          </w:rPr>
          <w:fldChar w:fldCharType="separate"/>
        </w:r>
        <w:r w:rsidR="00680BA4">
          <w:rPr>
            <w:noProof/>
            <w:webHidden/>
          </w:rPr>
          <w:t>21</w:t>
        </w:r>
        <w:r w:rsidR="0006722B">
          <w:rPr>
            <w:noProof/>
            <w:webHidden/>
          </w:rPr>
          <w:fldChar w:fldCharType="end"/>
        </w:r>
      </w:hyperlink>
    </w:p>
    <w:p w:rsidR="00B7685B" w:rsidRDefault="0006722B" w:rsidP="00DC24A0">
      <w:pPr>
        <w:ind w:hanging="644"/>
      </w:pPr>
      <w:r>
        <w:rPr>
          <w:b/>
          <w:sz w:val="28"/>
          <w:szCs w:val="28"/>
        </w:rPr>
        <w:fldChar w:fldCharType="end"/>
      </w: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5"/>
          <w:headerReference w:type="default" r:id="rId16"/>
          <w:footerReference w:type="even" r:id="rId17"/>
          <w:footerReference w:type="default" r:id="rId18"/>
          <w:headerReference w:type="first" r:id="rId19"/>
          <w:footerReference w:type="first" r:id="rId20"/>
          <w:type w:val="evenPage"/>
          <w:pgSz w:w="11907" w:h="16839" w:code="9"/>
          <w:pgMar w:top="1701" w:right="1701" w:bottom="1701" w:left="1701" w:header="720" w:footer="540" w:gutter="567"/>
          <w:pgNumType w:start="1"/>
          <w:cols w:space="720"/>
          <w:titlePg/>
          <w:docGrid w:linePitch="360"/>
        </w:sectPr>
      </w:pPr>
      <w:bookmarkStart w:id="4" w:name="_Toc391675885"/>
    </w:p>
    <w:p w:rsidR="00A56B05" w:rsidRPr="0050082A" w:rsidRDefault="00A56B05" w:rsidP="00341825">
      <w:pPr>
        <w:pStyle w:val="Heading1"/>
      </w:pPr>
      <w:bookmarkStart w:id="5" w:name="_Toc467880758"/>
      <w:r w:rsidRPr="0050082A">
        <w:lastRenderedPageBreak/>
        <w:t>PENDAHULUAN</w:t>
      </w:r>
      <w:bookmarkEnd w:id="4"/>
      <w:bookmarkEnd w:id="5"/>
    </w:p>
    <w:p w:rsidR="00A56B05" w:rsidRPr="0050082A" w:rsidRDefault="00A56B05" w:rsidP="00A56B05">
      <w:pPr>
        <w:pStyle w:val="Heading2"/>
      </w:pPr>
      <w:bookmarkStart w:id="6" w:name="_Toc391675886"/>
      <w:bookmarkStart w:id="7" w:name="_Toc467880759"/>
      <w:r w:rsidRPr="0050082A">
        <w:t>Latar Belakang</w:t>
      </w:r>
      <w:bookmarkEnd w:id="6"/>
      <w:bookmarkEnd w:id="7"/>
    </w:p>
    <w:p w:rsidR="00540199" w:rsidRPr="00540199" w:rsidRDefault="00540199" w:rsidP="00540199">
      <w:pPr>
        <w:spacing w:after="240"/>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mereka tentang bebagai macam aspek dari kehidupan mereka ataupun membahas isu-isu saat</w:t>
      </w:r>
      <w:r w:rsidR="00326C29">
        <w:rPr>
          <w:rFonts w:cs="Times New Roman"/>
        </w:rPr>
        <w:t xml:space="preserve"> ini. Oleh karena itu microblog</w:t>
      </w:r>
      <w:r w:rsidRPr="00540199">
        <w:rPr>
          <w:rFonts w:cs="Times New Roman"/>
        </w:rPr>
        <w:t>ging merupakan sumber data yang sangat kaya untuk melakukan opinion mining dan anali</w:t>
      </w:r>
      <w:r w:rsidR="001F3105">
        <w:rPr>
          <w:rFonts w:cs="Times New Roman"/>
        </w:rPr>
        <w:t>sis sentimen 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Pr="00326C29">
        <w:rPr>
          <w:rFonts w:cs="Times New Roman"/>
          <w:i/>
        </w:rPr>
        <w:t>sosial media</w:t>
      </w:r>
      <w:r w:rsidRPr="00540199">
        <w:rPr>
          <w:rFonts w:cs="Times New Roman"/>
        </w:rPr>
        <w:t>, orang cenderung lebih memilih mengutarakan pendapatnya melalui facebook, twitter atau sosial media yan</w:t>
      </w:r>
      <w:r w:rsidR="00326C29">
        <w:rPr>
          <w:rFonts w:cs="Times New Roman"/>
        </w:rPr>
        <w:t xml:space="preserve">g lainnya (Anwar Hridoy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540199">
      <w:pPr>
        <w:spacing w:after="240"/>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microblog karena penggunanya hanya dapat mengirim dan membaca pesan blog seperti pada umumnya dengan batas maksimal sejumlah 140 karakter, pesan tersebut dikenal dengan tweet (Zhang et al.  2011). Twitter di-gunakan dalam penelitian ini karena sifat dari semua tweetnya bersifat publik. Berbeda dengan sosial media</w:t>
      </w:r>
      <w:r>
        <w:rPr>
          <w:rFonts w:cs="Times New Roman"/>
        </w:rPr>
        <w:t xml:space="preserve"> </w:t>
      </w:r>
      <w:r w:rsidRPr="00540199">
        <w:rPr>
          <w:rFonts w:cs="Times New Roman"/>
        </w:rPr>
        <w:t>lain seperti facebook yang karakteristik dari post nya dapat dirubah menjadi privat atau hanya di lingkaran teman nya saja.</w:t>
      </w:r>
    </w:p>
    <w:p w:rsidR="00326C29" w:rsidRDefault="00540199" w:rsidP="00540199">
      <w:pPr>
        <w:spacing w:after="240"/>
        <w:ind w:firstLine="720"/>
        <w:rPr>
          <w:rFonts w:cs="Times New Roman"/>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analisis sentimen adalah Naïve  Bayes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(Xhem</w:t>
      </w:r>
      <w:r w:rsidR="00326C29">
        <w:rPr>
          <w:rFonts w:cs="Times New Roman"/>
        </w:rPr>
        <w:t>ali et al.) melakukan perbandin</w:t>
      </w:r>
      <w:r w:rsidRPr="00540199">
        <w:rPr>
          <w:rFonts w:cs="Times New Roman"/>
        </w:rPr>
        <w:t>gan antara tiga metode. Metode-metode tersebut adalah</w:t>
      </w:r>
      <w:r w:rsidR="00326C29">
        <w:rPr>
          <w:rFonts w:cs="Times New Roman"/>
        </w:rPr>
        <w:t xml:space="preserve"> Naïve </w:t>
      </w:r>
      <w:r w:rsidRPr="00540199">
        <w:rPr>
          <w:rFonts w:cs="Times New Roman"/>
        </w:rPr>
        <w:t xml:space="preserve"> Bayes, Pohon Keputusan, dan Neural Networks. Hasil penelitian secara keseluruhan menunjukkan bahwa </w:t>
      </w:r>
      <w:r w:rsidR="00326C29">
        <w:rPr>
          <w:rFonts w:cs="Times New Roman"/>
        </w:rPr>
        <w:t xml:space="preserve">Naïve </w:t>
      </w:r>
      <w:r w:rsidR="00326C29" w:rsidRPr="00540199">
        <w:rPr>
          <w:rFonts w:cs="Times New Roman"/>
        </w:rPr>
        <w:t xml:space="preserve"> Bayes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326C29">
        <w:rPr>
          <w:rFonts w:cs="Times New Roman"/>
        </w:rPr>
        <w:t xml:space="preserve">Naïve </w:t>
      </w:r>
      <w:r w:rsidR="00326C29" w:rsidRPr="00540199">
        <w:rPr>
          <w:rFonts w:cs="Times New Roman"/>
        </w:rPr>
        <w:t xml:space="preserve"> Bayes </w:t>
      </w:r>
      <w:r w:rsidRPr="00540199">
        <w:rPr>
          <w:rFonts w:cs="Times New Roman"/>
        </w:rPr>
        <w:t>Classifier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Default="00540199" w:rsidP="00540199">
      <w:pPr>
        <w:spacing w:after="240"/>
        <w:ind w:firstLine="720"/>
        <w:rPr>
          <w:b/>
        </w:rPr>
      </w:pPr>
      <w:r w:rsidRPr="00540199">
        <w:rPr>
          <w:rFonts w:cs="Times New Roman"/>
        </w:rPr>
        <w:t>Negation Hand</w:t>
      </w:r>
      <w:r w:rsidR="00326C29">
        <w:rPr>
          <w:rFonts w:cs="Times New Roman"/>
        </w:rPr>
        <w:t>ling memiliki peran untuk menam</w:t>
      </w:r>
      <w:r w:rsidRPr="00540199">
        <w:rPr>
          <w:rFonts w:cs="Times New Roman"/>
        </w:rPr>
        <w:t xml:space="preserve">bah akurasi dari klasifikasi sentimen. Dalam penelitian Narayanan et al. (Narayanan et al.) Negation Handling Diimplementasikan dalan klasifikasi sentiment menggunakan naive bayes dan hasilnya me-nunjukkan peningkatan akurasi sebesar 10%. Data yang digunakan dalam penelitian tersebut adalah data review film dalam bahasa Inggris. Dalam </w:t>
      </w:r>
      <w:r w:rsidRPr="00540199">
        <w:rPr>
          <w:rFonts w:cs="Times New Roman"/>
        </w:rPr>
        <w:lastRenderedPageBreak/>
        <w:t>penelitian ini metode N</w:t>
      </w:r>
      <w:r w:rsidR="00326C29">
        <w:rPr>
          <w:rFonts w:cs="Times New Roman"/>
        </w:rPr>
        <w:t>egation Handling</w:t>
      </w:r>
      <w:r w:rsidR="00CA6CC1">
        <w:rPr>
          <w:rFonts w:cs="Times New Roman"/>
        </w:rPr>
        <w:t xml:space="preserve"> akan diterapkan</w:t>
      </w:r>
      <w:r w:rsidR="00326C29">
        <w:rPr>
          <w:rFonts w:cs="Times New Roman"/>
        </w:rPr>
        <w:t xml:space="preserve"> pada data Twit</w:t>
      </w:r>
      <w:r w:rsidRPr="00540199">
        <w:rPr>
          <w:rFonts w:cs="Times New Roman"/>
        </w:rPr>
        <w:t>ter berbahasa Indonesia.</w:t>
      </w: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8" w:name="_Toc467880760"/>
      <w:r>
        <w:t>Tujuan Penelitian</w:t>
      </w:r>
      <w:bookmarkEnd w:id="8"/>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9" w:name="_Toc392942267"/>
    </w:p>
    <w:p w:rsidR="00A56B05" w:rsidRDefault="00A56B05" w:rsidP="000F2809">
      <w:pPr>
        <w:pStyle w:val="Heading1"/>
        <w:spacing w:after="0"/>
        <w:rPr>
          <w:sz w:val="24"/>
          <w:szCs w:val="24"/>
        </w:rPr>
      </w:pPr>
      <w:bookmarkStart w:id="10" w:name="_Toc467880761"/>
      <w:r w:rsidRPr="00341825">
        <w:rPr>
          <w:sz w:val="24"/>
          <w:szCs w:val="24"/>
        </w:rPr>
        <w:t>Manfaat Penelitian</w:t>
      </w:r>
      <w:bookmarkEnd w:id="9"/>
      <w:bookmarkEnd w:id="10"/>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11" w:name="_Toc467880762"/>
      <w:r>
        <w:t>Ruang Lingkup Penelitian</w:t>
      </w:r>
      <w:bookmarkEnd w:id="11"/>
    </w:p>
    <w:p w:rsidR="00EB5DBF" w:rsidRPr="0069302E" w:rsidRDefault="00EB5DBF" w:rsidP="00EB5DBF">
      <w:pPr>
        <w:ind w:firstLine="709"/>
        <w:rPr>
          <w:rFonts w:eastAsia="MS Mincho" w:cs="Times New Roman"/>
          <w:bCs/>
          <w:szCs w:val="24"/>
          <w:lang w:val="id-ID" w:eastAsia="en-US"/>
        </w:rPr>
      </w:pPr>
      <w:bookmarkStart w:id="12" w:name="_Toc391675887"/>
      <w:r w:rsidRPr="0069302E">
        <w:rPr>
          <w:rFonts w:eastAsia="MS Mincho" w:cs="Times New Roman"/>
          <w:bCs/>
          <w:szCs w:val="24"/>
          <w:lang w:val="id-ID" w:eastAsia="en-US"/>
        </w:rPr>
        <w:t>Ruang lingkup penelitian ini ialah:</w:t>
      </w:r>
    </w:p>
    <w:p w:rsidR="00EB5DBF" w:rsidRDefault="00EB5DBF" w:rsidP="00EB5DBF">
      <w:pPr>
        <w:pStyle w:val="ListParagraph"/>
        <w:numPr>
          <w:ilvl w:val="0"/>
          <w:numId w:val="24"/>
        </w:numPr>
        <w:ind w:left="426"/>
        <w:rPr>
          <w:rFonts w:eastAsia="MS Mincho" w:cs="Times New Roman"/>
          <w:bCs/>
          <w:szCs w:val="24"/>
          <w:lang w:val="id-ID" w:eastAsia="en-US"/>
        </w:rPr>
      </w:pPr>
      <w:r w:rsidRPr="0069302E">
        <w:rPr>
          <w:rFonts w:eastAsia="MS Mincho" w:cs="Times New Roman"/>
          <w:bCs/>
          <w:szCs w:val="24"/>
          <w:lang w:eastAsia="en-US"/>
        </w:rPr>
        <w:t>Penelitian ini menggunakan data Twitter Bahasa Indonesia</w:t>
      </w:r>
      <w:r>
        <w:rPr>
          <w:rFonts w:eastAsia="MS Mincho" w:cs="Times New Roman"/>
          <w:bCs/>
          <w:szCs w:val="24"/>
          <w:lang w:eastAsia="en-US"/>
        </w:rPr>
        <w:t>.</w:t>
      </w:r>
    </w:p>
    <w:p w:rsidR="00EB5DBF" w:rsidRDefault="00EB5DBF" w:rsidP="00EB5DBF">
      <w:pPr>
        <w:pStyle w:val="ListParagraph"/>
        <w:numPr>
          <w:ilvl w:val="0"/>
          <w:numId w:val="24"/>
        </w:numPr>
        <w:ind w:left="426"/>
        <w:rPr>
          <w:rFonts w:eastAsia="MS Mincho" w:cs="Times New Roman"/>
          <w:bCs/>
          <w:szCs w:val="24"/>
          <w:lang w:val="id-ID" w:eastAsia="en-US"/>
        </w:rPr>
      </w:pPr>
      <w:r>
        <w:rPr>
          <w:rFonts w:eastAsia="MS Mincho" w:cs="Times New Roman"/>
          <w:bCs/>
          <w:szCs w:val="24"/>
          <w:lang w:eastAsia="en-US"/>
        </w:rPr>
        <w:t>Pemilihan fitur menggunakan</w:t>
      </w:r>
      <w:r w:rsidRPr="00913700">
        <w:rPr>
          <w:rFonts w:eastAsia="MS Mincho" w:cs="Times New Roman"/>
          <w:bCs/>
          <w:i/>
          <w:szCs w:val="24"/>
          <w:lang w:eastAsia="en-US"/>
        </w:rPr>
        <w:t xml:space="preserve"> </w:t>
      </w:r>
      <w:r w:rsidR="00913700" w:rsidRPr="00913700">
        <w:rPr>
          <w:rFonts w:eastAsia="MS Mincho" w:cs="Times New Roman"/>
          <w:bCs/>
          <w:i/>
          <w:szCs w:val="24"/>
          <w:lang w:eastAsia="en-US"/>
        </w:rPr>
        <w:t>Inverse</w:t>
      </w:r>
      <w:r w:rsidR="00913700">
        <w:rPr>
          <w:rFonts w:eastAsia="MS Mincho" w:cs="Times New Roman"/>
          <w:bCs/>
          <w:szCs w:val="24"/>
          <w:lang w:eastAsia="en-US"/>
        </w:rPr>
        <w:t xml:space="preserve"> </w:t>
      </w:r>
      <w:r>
        <w:rPr>
          <w:rFonts w:cs="Times New Roman"/>
          <w:bCs/>
          <w:i/>
          <w:iCs/>
          <w:color w:val="000000"/>
          <w:szCs w:val="24"/>
          <w:lang w:eastAsia="en-US"/>
        </w:rPr>
        <w:t xml:space="preserve">Document Frequency </w:t>
      </w:r>
      <w:r>
        <w:rPr>
          <w:rFonts w:cs="Times New Roman"/>
          <w:bCs/>
          <w:iCs/>
          <w:color w:val="000000"/>
          <w:szCs w:val="24"/>
          <w:lang w:eastAsia="en-US"/>
        </w:rPr>
        <w:t>(</w:t>
      </w:r>
      <w:r w:rsidR="00913700">
        <w:rPr>
          <w:rFonts w:cs="Times New Roman"/>
          <w:bCs/>
          <w:iCs/>
          <w:color w:val="000000"/>
          <w:szCs w:val="24"/>
          <w:lang w:eastAsia="en-US"/>
        </w:rPr>
        <w:t>I</w:t>
      </w:r>
      <w:r>
        <w:rPr>
          <w:rFonts w:cs="Times New Roman"/>
          <w:bCs/>
          <w:iCs/>
          <w:color w:val="000000"/>
          <w:szCs w:val="24"/>
          <w:lang w:eastAsia="en-US"/>
        </w:rPr>
        <w:t>DF).</w:t>
      </w:r>
    </w:p>
    <w:p w:rsidR="00EB5DBF" w:rsidRDefault="00913700" w:rsidP="00EB5DBF">
      <w:pPr>
        <w:pStyle w:val="ListParagraph"/>
        <w:numPr>
          <w:ilvl w:val="0"/>
          <w:numId w:val="24"/>
        </w:numPr>
        <w:ind w:left="426"/>
        <w:rPr>
          <w:rFonts w:eastAsia="MS Mincho" w:cs="Times New Roman"/>
          <w:bCs/>
          <w:szCs w:val="24"/>
          <w:lang w:val="id-ID" w:eastAsia="en-US"/>
        </w:rPr>
      </w:pPr>
      <w:r>
        <w:rPr>
          <w:rFonts w:eastAsia="MS Mincho" w:cs="Times New Roman"/>
          <w:bCs/>
          <w:szCs w:val="24"/>
          <w:lang w:eastAsia="en-US"/>
        </w:rPr>
        <w:t>K</w:t>
      </w:r>
      <w:r w:rsidR="00EB5DBF">
        <w:rPr>
          <w:rFonts w:eastAsia="MS Mincho" w:cs="Times New Roman"/>
          <w:bCs/>
          <w:szCs w:val="24"/>
          <w:lang w:eastAsia="en-US"/>
        </w:rPr>
        <w:t>lasifikasi menggunakan metode Naïve.</w:t>
      </w:r>
    </w:p>
    <w:p w:rsidR="00FE3815" w:rsidRDefault="00FE3815" w:rsidP="00BE2304">
      <w:pPr>
        <w:pStyle w:val="Heading1"/>
        <w:spacing w:before="240" w:after="0"/>
        <w:ind w:left="567"/>
        <w:rPr>
          <w:bCs w:val="0"/>
          <w:szCs w:val="22"/>
        </w:rPr>
      </w:pPr>
    </w:p>
    <w:p w:rsidR="00A56B05" w:rsidRPr="005578B7" w:rsidRDefault="00A56B05" w:rsidP="00FE3815">
      <w:pPr>
        <w:pStyle w:val="Heading1"/>
        <w:spacing w:before="240" w:after="0"/>
      </w:pPr>
      <w:bookmarkStart w:id="13" w:name="_Toc467880763"/>
      <w:r>
        <w:rPr>
          <w:bCs w:val="0"/>
          <w:szCs w:val="22"/>
        </w:rPr>
        <w:t>METODE</w:t>
      </w:r>
      <w:bookmarkEnd w:id="12"/>
      <w:bookmarkEnd w:id="13"/>
    </w:p>
    <w:p w:rsidR="00E75327" w:rsidRPr="00211FA8" w:rsidRDefault="00E75327" w:rsidP="00211FA8">
      <w:pPr>
        <w:ind w:firstLine="720"/>
        <w:rPr>
          <w:rFonts w:cs="Times New Roman"/>
          <w:szCs w:val="24"/>
        </w:rPr>
      </w:pPr>
      <w:r w:rsidRPr="00EC4FC7">
        <w:rPr>
          <w:rFonts w:cs="Times New Roman"/>
          <w:szCs w:val="24"/>
        </w:rPr>
        <w:t>.</w:t>
      </w:r>
    </w:p>
    <w:p w:rsidR="00211FA8" w:rsidRDefault="00EA2AD8" w:rsidP="00211FA8">
      <w:pPr>
        <w:spacing w:before="240"/>
        <w:ind w:right="-612"/>
      </w:pPr>
      <w:r>
        <w:t>Terdiri dari 8 tahapan penelitian yang akan dilakukan,</w:t>
      </w:r>
      <w:r w:rsidR="00785ACB">
        <w:t xml:space="preserve"> yaitu p</w:t>
      </w:r>
      <w:r w:rsidR="00211FA8">
        <w:t xml:space="preserve">engumpulan data, </w:t>
      </w:r>
      <w:r w:rsidR="00785ACB">
        <w:t>sentimen manual</w:t>
      </w:r>
      <w:r w:rsidR="00211FA8">
        <w:t xml:space="preserve">, pembagian data, </w:t>
      </w:r>
      <w:r w:rsidR="00785ACB">
        <w:t>indexing</w:t>
      </w:r>
      <w:r w:rsidR="00211FA8">
        <w:t>,</w:t>
      </w:r>
      <w:r w:rsidR="00785ACB">
        <w:t xml:space="preserve"> </w:t>
      </w:r>
      <w:r w:rsidRPr="00EA2AD8">
        <w:rPr>
          <w:i/>
        </w:rPr>
        <w:t>negation handling</w:t>
      </w:r>
      <w:r>
        <w:t xml:space="preserve"> ,</w:t>
      </w:r>
      <w:r w:rsidR="00785ACB">
        <w:t xml:space="preserve">seleksi fitur, </w:t>
      </w:r>
      <w:r w:rsidR="00211FA8">
        <w:t xml:space="preserve">klasifikasi, dan evaluasi. Skema tahapan penelitian </w:t>
      </w:r>
      <w:r>
        <w:t>seperti yang terlihat</w:t>
      </w:r>
      <w:r w:rsidR="00211FA8">
        <w:t xml:space="preserve"> pada Gambar 1.</w:t>
      </w:r>
    </w:p>
    <w:p w:rsidR="003747B7" w:rsidRPr="00EC4FC7" w:rsidRDefault="003747B7" w:rsidP="003747B7">
      <w:pPr>
        <w:ind w:firstLine="720"/>
        <w:rPr>
          <w:rFonts w:cs="Times New Roman"/>
          <w:szCs w:val="24"/>
        </w:rPr>
      </w:pPr>
    </w:p>
    <w:p w:rsidR="00E75327" w:rsidRDefault="00F065F3" w:rsidP="00FE3815">
      <w:pPr>
        <w:spacing w:before="240"/>
        <w:ind w:left="540" w:right="-612" w:hanging="540"/>
      </w:pPr>
      <w:r>
        <w:rPr>
          <w:noProof/>
          <w:lang w:eastAsia="en-US"/>
        </w:rPr>
        <w:lastRenderedPageBreak/>
        <mc:AlternateContent>
          <mc:Choice Requires="wpc">
            <w:drawing>
              <wp:inline distT="0" distB="0" distL="0" distR="0">
                <wp:extent cx="5462270" cy="3050540"/>
                <wp:effectExtent l="0" t="0" r="0" b="0"/>
                <wp:docPr id="174"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6" name="Rectangle 10"/>
                        <wps:cNvSpPr>
                          <a:spLocks noChangeArrowheads="1"/>
                        </wps:cNvSpPr>
                        <wps:spPr bwMode="auto">
                          <a:xfrm>
                            <a:off x="445770" y="114300"/>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FE3815">
                              <w:pPr>
                                <w:pStyle w:val="NormalWeb"/>
                                <w:spacing w:before="0" w:beforeAutospacing="0" w:after="200" w:afterAutospacing="0" w:line="276" w:lineRule="auto"/>
                                <w:jc w:val="center"/>
                              </w:pPr>
                              <w:r>
                                <w:rPr>
                                  <w:rFonts w:eastAsia="Calibri"/>
                                  <w:sz w:val="22"/>
                                  <w:szCs w:val="22"/>
                                </w:rPr>
                                <w:t>Pengumpulan Data Twitter</w:t>
                              </w:r>
                            </w:p>
                          </w:txbxContent>
                        </wps:txbx>
                        <wps:bodyPr rot="0" vert="horz" wrap="square" lIns="91440" tIns="45720" rIns="91440" bIns="45720" anchor="ctr" anchorCtr="0" upright="1">
                          <a:noAutofit/>
                        </wps:bodyPr>
                      </wps:wsp>
                      <wps:wsp>
                        <wps:cNvPr id="57" name="Rectangle 11"/>
                        <wps:cNvSpPr>
                          <a:spLocks noChangeArrowheads="1"/>
                        </wps:cNvSpPr>
                        <wps:spPr bwMode="auto">
                          <a:xfrm>
                            <a:off x="2117725" y="114300"/>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FE3815">
                              <w:pPr>
                                <w:pStyle w:val="NormalWeb"/>
                                <w:spacing w:before="0" w:beforeAutospacing="0" w:after="200" w:afterAutospacing="0" w:line="276" w:lineRule="auto"/>
                                <w:jc w:val="center"/>
                              </w:pPr>
                              <w:r>
                                <w:rPr>
                                  <w:rFonts w:eastAsia="Calibri"/>
                                  <w:sz w:val="22"/>
                                  <w:szCs w:val="22"/>
                                </w:rPr>
                                <w:t>Sentimen Manual</w:t>
                              </w:r>
                            </w:p>
                          </w:txbxContent>
                        </wps:txbx>
                        <wps:bodyPr rot="0" vert="horz" wrap="square" lIns="91440" tIns="45720" rIns="91440" bIns="45720" anchor="ctr" anchorCtr="0" upright="1">
                          <a:noAutofit/>
                        </wps:bodyPr>
                      </wps:wsp>
                      <wps:wsp>
                        <wps:cNvPr id="58" name="Rectangle 12"/>
                        <wps:cNvSpPr>
                          <a:spLocks noChangeArrowheads="1"/>
                        </wps:cNvSpPr>
                        <wps:spPr bwMode="auto">
                          <a:xfrm>
                            <a:off x="4014470" y="114300"/>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FE3815">
                              <w:pPr>
                                <w:pStyle w:val="NormalWeb"/>
                                <w:spacing w:before="0" w:beforeAutospacing="0" w:after="200" w:afterAutospacing="0" w:line="276" w:lineRule="auto"/>
                                <w:jc w:val="center"/>
                              </w:pPr>
                              <w:r>
                                <w:rPr>
                                  <w:rFonts w:eastAsia="Calibri"/>
                                  <w:sz w:val="22"/>
                                  <w:szCs w:val="22"/>
                                </w:rPr>
                                <w:t>Pembagian Data</w:t>
                              </w:r>
                            </w:p>
                          </w:txbxContent>
                        </wps:txbx>
                        <wps:bodyPr rot="0" vert="horz" wrap="square" lIns="91440" tIns="45720" rIns="91440" bIns="45720" anchor="ctr" anchorCtr="0" upright="1">
                          <a:noAutofit/>
                        </wps:bodyPr>
                      </wps:wsp>
                      <wps:wsp>
                        <wps:cNvPr id="59" name="Rectangle 14"/>
                        <wps:cNvSpPr>
                          <a:spLocks noChangeArrowheads="1"/>
                        </wps:cNvSpPr>
                        <wps:spPr bwMode="auto">
                          <a:xfrm>
                            <a:off x="4014470" y="1314450"/>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FE3815">
                              <w:pPr>
                                <w:pStyle w:val="NormalWeb"/>
                                <w:spacing w:before="0" w:beforeAutospacing="0" w:after="200" w:afterAutospacing="0" w:line="276" w:lineRule="auto"/>
                                <w:jc w:val="center"/>
                              </w:pPr>
                              <w:r>
                                <w:rPr>
                                  <w:rFonts w:eastAsia="Calibri"/>
                                  <w:sz w:val="22"/>
                                  <w:szCs w:val="22"/>
                                </w:rPr>
                                <w:t>Indexing</w:t>
                              </w:r>
                            </w:p>
                          </w:txbxContent>
                        </wps:txbx>
                        <wps:bodyPr rot="0" vert="horz" wrap="square" lIns="91440" tIns="45720" rIns="91440" bIns="45720" anchor="ctr" anchorCtr="0" upright="1">
                          <a:noAutofit/>
                        </wps:bodyPr>
                      </wps:wsp>
                      <wps:wsp>
                        <wps:cNvPr id="60" name="Rectangle 16"/>
                        <wps:cNvSpPr>
                          <a:spLocks noChangeArrowheads="1"/>
                        </wps:cNvSpPr>
                        <wps:spPr bwMode="auto">
                          <a:xfrm>
                            <a:off x="445770" y="1314450"/>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913700">
                              <w:pPr>
                                <w:pStyle w:val="NormalWeb"/>
                                <w:spacing w:before="0" w:beforeAutospacing="0" w:after="200" w:afterAutospacing="0" w:line="276" w:lineRule="auto"/>
                                <w:jc w:val="center"/>
                              </w:pPr>
                              <w:r>
                                <w:rPr>
                                  <w:rFonts w:eastAsia="Calibri"/>
                                  <w:sz w:val="22"/>
                                  <w:szCs w:val="22"/>
                                </w:rPr>
                                <w:t>Seleksi Fitur</w:t>
                              </w:r>
                            </w:p>
                          </w:txbxContent>
                        </wps:txbx>
                        <wps:bodyPr rot="0" vert="horz" wrap="square" lIns="91440" tIns="45720" rIns="91440" bIns="45720" anchor="ctr" anchorCtr="0" upright="1">
                          <a:noAutofit/>
                        </wps:bodyPr>
                      </wps:wsp>
                      <wps:wsp>
                        <wps:cNvPr id="61" name="Rectangle 17"/>
                        <wps:cNvSpPr>
                          <a:spLocks noChangeArrowheads="1"/>
                        </wps:cNvSpPr>
                        <wps:spPr bwMode="auto">
                          <a:xfrm>
                            <a:off x="445770" y="2246631"/>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FE3815">
                              <w:pPr>
                                <w:pStyle w:val="NormalWeb"/>
                                <w:spacing w:before="0" w:beforeAutospacing="0" w:after="200" w:afterAutospacing="0" w:line="276" w:lineRule="auto"/>
                                <w:jc w:val="center"/>
                              </w:pPr>
                              <w:r>
                                <w:rPr>
                                  <w:rFonts w:eastAsia="Calibri"/>
                                  <w:sz w:val="22"/>
                                  <w:szCs w:val="22"/>
                                </w:rPr>
                                <w:t>Klasifikasi Naïve Bayes</w:t>
                              </w:r>
                            </w:p>
                          </w:txbxContent>
                        </wps:txbx>
                        <wps:bodyPr rot="0" vert="horz" wrap="square" lIns="91440" tIns="45720" rIns="91440" bIns="45720" anchor="ctr" anchorCtr="0" upright="1">
                          <a:noAutofit/>
                        </wps:bodyPr>
                      </wps:wsp>
                      <wps:wsp>
                        <wps:cNvPr id="62" name="Straight Arrow Connector 18"/>
                        <wps:cNvCnPr>
                          <a:cxnSpLocks noChangeShapeType="1"/>
                          <a:stCxn id="56" idx="3"/>
                          <a:endCxn id="57" idx="1"/>
                        </wps:cNvCnPr>
                        <wps:spPr bwMode="auto">
                          <a:xfrm>
                            <a:off x="1731645" y="400050"/>
                            <a:ext cx="38608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3" name="Elbow Connector 20"/>
                        <wps:cNvCnPr>
                          <a:cxnSpLocks noChangeShapeType="1"/>
                          <a:stCxn id="57" idx="3"/>
                          <a:endCxn id="58" idx="1"/>
                        </wps:cNvCnPr>
                        <wps:spPr bwMode="auto">
                          <a:xfrm>
                            <a:off x="3403600" y="400050"/>
                            <a:ext cx="61087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4" name="Straight Arrow Connector 22"/>
                        <wps:cNvCnPr>
                          <a:cxnSpLocks noChangeShapeType="1"/>
                          <a:stCxn id="58" idx="2"/>
                          <a:endCxn id="59" idx="0"/>
                        </wps:cNvCnPr>
                        <wps:spPr bwMode="auto">
                          <a:xfrm>
                            <a:off x="4657725" y="685800"/>
                            <a:ext cx="1" cy="62865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5" name="Straight Arrow Connector 23"/>
                        <wps:cNvCnPr>
                          <a:cxnSpLocks noChangeShapeType="1"/>
                          <a:stCxn id="59" idx="1"/>
                          <a:endCxn id="197" idx="3"/>
                        </wps:cNvCnPr>
                        <wps:spPr bwMode="auto">
                          <a:xfrm flipH="1">
                            <a:off x="3474085" y="1600200"/>
                            <a:ext cx="540385"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6" name="Straight Arrow Connector 26"/>
                        <wps:cNvCnPr>
                          <a:cxnSpLocks noChangeShapeType="1"/>
                          <a:stCxn id="60" idx="2"/>
                          <a:endCxn id="61" idx="0"/>
                        </wps:cNvCnPr>
                        <wps:spPr bwMode="auto">
                          <a:xfrm>
                            <a:off x="1089025" y="1885951"/>
                            <a:ext cx="1" cy="36068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7" name="Rectangle 194"/>
                        <wps:cNvSpPr>
                          <a:spLocks noChangeArrowheads="1"/>
                        </wps:cNvSpPr>
                        <wps:spPr bwMode="auto">
                          <a:xfrm>
                            <a:off x="2117725" y="1314450"/>
                            <a:ext cx="1356360" cy="571500"/>
                          </a:xfrm>
                          <a:prstGeom prst="rect">
                            <a:avLst/>
                          </a:prstGeom>
                          <a:solidFill>
                            <a:srgbClr val="FFFFFF"/>
                          </a:solidFill>
                          <a:ln w="3175">
                            <a:solidFill>
                              <a:srgbClr val="000000"/>
                            </a:solidFill>
                            <a:miter lim="800000"/>
                            <a:headEnd/>
                            <a:tailEnd/>
                          </a:ln>
                        </wps:spPr>
                        <wps:txbx>
                          <w:txbxContent>
                            <w:p w:rsidR="009E6DBC" w:rsidRDefault="009E6DBC" w:rsidP="00FE3815">
                              <w:pPr>
                                <w:ind w:firstLine="0"/>
                                <w:jc w:val="center"/>
                              </w:pPr>
                              <w:r>
                                <w:t>Negation Handling</w:t>
                              </w:r>
                            </w:p>
                          </w:txbxContent>
                        </wps:txbx>
                        <wps:bodyPr rot="0" vert="horz" wrap="square" lIns="91440" tIns="45720" rIns="91440" bIns="45720" anchor="t" anchorCtr="0" upright="1">
                          <a:noAutofit/>
                        </wps:bodyPr>
                      </wps:wsp>
                      <wps:wsp>
                        <wps:cNvPr id="198" name="Straight Arrow Connector 26"/>
                        <wps:cNvCnPr>
                          <a:cxnSpLocks noChangeShapeType="1"/>
                          <a:stCxn id="197" idx="1"/>
                          <a:endCxn id="60" idx="3"/>
                        </wps:cNvCnPr>
                        <wps:spPr bwMode="auto">
                          <a:xfrm flipH="1">
                            <a:off x="1731645" y="1600200"/>
                            <a:ext cx="38608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Rectangle 78"/>
                        <wps:cNvSpPr>
                          <a:spLocks noChangeArrowheads="1"/>
                        </wps:cNvSpPr>
                        <wps:spPr bwMode="auto">
                          <a:xfrm>
                            <a:off x="2188210" y="2246631"/>
                            <a:ext cx="1285875" cy="571500"/>
                          </a:xfrm>
                          <a:prstGeom prst="rect">
                            <a:avLst/>
                          </a:prstGeom>
                          <a:solidFill>
                            <a:srgbClr val="FFFFFF"/>
                          </a:solidFill>
                          <a:ln w="12700" algn="ctr">
                            <a:solidFill>
                              <a:srgbClr val="000000"/>
                            </a:solidFill>
                            <a:miter lim="800000"/>
                            <a:headEnd/>
                            <a:tailEnd/>
                          </a:ln>
                        </wps:spPr>
                        <wps:txbx>
                          <w:txbxContent>
                            <w:p w:rsidR="009E6DBC" w:rsidRDefault="009E6DBC" w:rsidP="00EA2AD8">
                              <w:pPr>
                                <w:pStyle w:val="NormalWeb"/>
                                <w:spacing w:before="0" w:beforeAutospacing="0" w:after="200" w:afterAutospacing="0" w:line="276" w:lineRule="auto"/>
                                <w:jc w:val="center"/>
                              </w:pPr>
                              <w:r>
                                <w:rPr>
                                  <w:rFonts w:eastAsia="Calibri"/>
                                  <w:sz w:val="22"/>
                                  <w:szCs w:val="22"/>
                                </w:rPr>
                                <w:t>Evaluasi</w:t>
                              </w:r>
                            </w:p>
                          </w:txbxContent>
                        </wps:txbx>
                        <wps:bodyPr rot="0" vert="horz" wrap="square" lIns="91440" tIns="45720" rIns="91440" bIns="45720" anchor="ctr" anchorCtr="0" upright="1">
                          <a:noAutofit/>
                        </wps:bodyPr>
                      </wps:wsp>
                      <wps:wsp>
                        <wps:cNvPr id="205" name="Straight Arrow Connector 205"/>
                        <wps:cNvCnPr>
                          <a:stCxn id="61" idx="3"/>
                          <a:endCxn id="78" idx="1"/>
                        </wps:cNvCnPr>
                        <wps:spPr>
                          <a:xfrm>
                            <a:off x="1731645" y="2532381"/>
                            <a:ext cx="4565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32" editas="canvas" style="width:430.1pt;height:240.2pt;mso-position-horizontal-relative:char;mso-position-vertical-relative:line" coordsize="54622,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">
                <v:shape id="_x0000_s1033" type="#_x0000_t75" style="position:absolute;width:54622;height:30505;visibility:visible;mso-wrap-style:square">
                  <v:fill o:detectmouseclick="t"/>
                  <v:path o:connecttype="none"/>
                </v:shape>
                <v:rect id="Rectangle 10" o:spid="_x0000_s1034" style="position:absolute;left:4457;top:1143;width:12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" strokeweight="1pt">
                  <v:textbox>
                    <w:txbxContent>
                      <w:p w:rsidR="009E6DBC" w:rsidRDefault="009E6DBC" w:rsidP="00FE3815">
                        <w:pPr>
                          <w:pStyle w:val="NormalWeb"/>
                          <w:spacing w:before="0" w:beforeAutospacing="0" w:after="200" w:afterAutospacing="0" w:line="276" w:lineRule="auto"/>
                          <w:jc w:val="center"/>
                        </w:pPr>
                        <w:r>
                          <w:rPr>
                            <w:rFonts w:eastAsia="Calibri"/>
                            <w:sz w:val="22"/>
                            <w:szCs w:val="22"/>
                          </w:rPr>
                          <w:t>Pengumpulan Data Twitter</w:t>
                        </w:r>
                      </w:p>
                    </w:txbxContent>
                  </v:textbox>
                </v:rect>
                <v:rect id="Rectangle 11" o:spid="_x0000_s1035" style="position:absolute;left:21177;top:1143;width:12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" strokeweight="1pt">
                  <v:textbox>
                    <w:txbxContent>
                      <w:p w:rsidR="009E6DBC" w:rsidRDefault="009E6DBC" w:rsidP="00FE3815">
                        <w:pPr>
                          <w:pStyle w:val="NormalWeb"/>
                          <w:spacing w:before="0" w:beforeAutospacing="0" w:after="200" w:afterAutospacing="0" w:line="276" w:lineRule="auto"/>
                          <w:jc w:val="center"/>
                        </w:pPr>
                        <w:r>
                          <w:rPr>
                            <w:rFonts w:eastAsia="Calibri"/>
                            <w:sz w:val="22"/>
                            <w:szCs w:val="22"/>
                          </w:rPr>
                          <w:t>Sentimen Manual</w:t>
                        </w:r>
                      </w:p>
                    </w:txbxContent>
                  </v:textbox>
                </v:rect>
                <v:rect id="Rectangle 12" o:spid="_x0000_s1036" style="position:absolute;left:40144;top:1143;width:12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" strokeweight="1pt">
                  <v:textbox>
                    <w:txbxContent>
                      <w:p w:rsidR="009E6DBC" w:rsidRDefault="009E6DBC" w:rsidP="00FE3815">
                        <w:pPr>
                          <w:pStyle w:val="NormalWeb"/>
                          <w:spacing w:before="0" w:beforeAutospacing="0" w:after="200" w:afterAutospacing="0" w:line="276" w:lineRule="auto"/>
                          <w:jc w:val="center"/>
                        </w:pPr>
                        <w:r>
                          <w:rPr>
                            <w:rFonts w:eastAsia="Calibri"/>
                            <w:sz w:val="22"/>
                            <w:szCs w:val="22"/>
                          </w:rPr>
                          <w:t>Pembagian Data</w:t>
                        </w:r>
                      </w:p>
                    </w:txbxContent>
                  </v:textbox>
                </v:rect>
                <v:rect id="Rectangle 14" o:spid="_x0000_s1037" style="position:absolute;left:40144;top:13144;width:12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" strokeweight="1pt">
                  <v:textbox>
                    <w:txbxContent>
                      <w:p w:rsidR="009E6DBC" w:rsidRDefault="009E6DBC" w:rsidP="00FE3815">
                        <w:pPr>
                          <w:pStyle w:val="NormalWeb"/>
                          <w:spacing w:before="0" w:beforeAutospacing="0" w:after="200" w:afterAutospacing="0" w:line="276" w:lineRule="auto"/>
                          <w:jc w:val="center"/>
                        </w:pPr>
                        <w:r>
                          <w:rPr>
                            <w:rFonts w:eastAsia="Calibri"/>
                            <w:sz w:val="22"/>
                            <w:szCs w:val="22"/>
                          </w:rPr>
                          <w:t>Indexing</w:t>
                        </w:r>
                      </w:p>
                    </w:txbxContent>
                  </v:textbox>
                </v:rect>
                <v:rect id="Rectangle 16" o:spid="_x0000_s1038" style="position:absolute;left:4457;top:13144;width:12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" strokeweight="1pt">
                  <v:textbox>
                    <w:txbxContent>
                      <w:p w:rsidR="009E6DBC" w:rsidRDefault="009E6DBC" w:rsidP="00913700">
                        <w:pPr>
                          <w:pStyle w:val="NormalWeb"/>
                          <w:spacing w:before="0" w:beforeAutospacing="0" w:after="200" w:afterAutospacing="0" w:line="276" w:lineRule="auto"/>
                          <w:jc w:val="center"/>
                        </w:pPr>
                        <w:r>
                          <w:rPr>
                            <w:rFonts w:eastAsia="Calibri"/>
                            <w:sz w:val="22"/>
                            <w:szCs w:val="22"/>
                          </w:rPr>
                          <w:t>Seleksi Fitur</w:t>
                        </w:r>
                      </w:p>
                    </w:txbxContent>
                  </v:textbox>
                </v:rect>
                <v:rect id="Rectangle 17" o:spid="_x0000_s1039" style="position:absolute;left:4457;top:22466;width:12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" strokeweight="1pt">
                  <v:textbox>
                    <w:txbxContent>
                      <w:p w:rsidR="009E6DBC" w:rsidRDefault="009E6DBC" w:rsidP="00FE3815">
                        <w:pPr>
                          <w:pStyle w:val="NormalWeb"/>
                          <w:spacing w:before="0" w:beforeAutospacing="0" w:after="200" w:afterAutospacing="0" w:line="276" w:lineRule="auto"/>
                          <w:jc w:val="center"/>
                        </w:pPr>
                        <w:r>
                          <w:rPr>
                            <w:rFonts w:eastAsia="Calibri"/>
                            <w:sz w:val="22"/>
                            <w:szCs w:val="22"/>
                          </w:rPr>
                          <w:t>Klasifikasi Naïve Bayes</w:t>
                        </w:r>
                      </w:p>
                    </w:txbxContent>
                  </v:textbox>
                </v:rect>
                <v:shapetype id="_x0000_t32" coordsize="21600,21600" o:spt="32" o:oned="t" path="m,l21600,21600e" filled="f">
                  <v:path arrowok="t" fillok="f" o:connecttype="none"/>
                  <o:lock v:ext="edit" shapetype="t"/>
                </v:shapetype>
                <v:shape id="Straight Arrow Connector 18" o:spid="_x0000_s1040" type="#_x0000_t32" style="position:absolute;left:17316;top:4000;width:3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">
                  <v:stroke endarrow="open"/>
                </v:shape>
                <v:shape id="Elbow Connector 20" o:spid="_x0000_s1041" type="#_x0000_t32" style="position:absolute;left:34036;top:4000;width:61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">
                  <v:stroke endarrow="open"/>
                </v:shape>
                <v:shape id="Straight Arrow Connector 22" o:spid="_x0000_s1042" type="#_x0000_t32" style="position:absolute;left:46577;top:6858;width:0;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">
                  <v:stroke endarrow="open"/>
                </v:shape>
                <v:shape id="Straight Arrow Connector 23" o:spid="_x0000_s1043" type="#_x0000_t32" style="position:absolute;left:34740;top:16002;width:54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">
                  <v:stroke endarrow="open"/>
                </v:shape>
                <v:shape id="Straight Arrow Connector 26" o:spid="_x0000_s1044" type="#_x0000_t32" style="position:absolute;left:10890;top:1885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">
                  <v:stroke endarrow="open"/>
                </v:shape>
                <v:rect id="Rectangle 194" o:spid="_x0000_s1045" style="position:absolute;left:21177;top:13144;width:1356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" strokeweight=".25pt">
                  <v:textbox>
                    <w:txbxContent>
                      <w:p w:rsidR="009E6DBC" w:rsidRDefault="009E6DBC" w:rsidP="00FE3815">
                        <w:pPr>
                          <w:ind w:firstLine="0"/>
                          <w:jc w:val="center"/>
                        </w:pPr>
                        <w:r>
                          <w:t>Negation Handling</w:t>
                        </w:r>
                      </w:p>
                    </w:txbxContent>
                  </v:textbox>
                </v:rect>
                <v:shape id="Straight Arrow Connector 26" o:spid="_x0000_s1046" type="#_x0000_t32" style="position:absolute;left:17316;top:16002;width:38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">
                  <v:stroke endarrow="open"/>
                </v:shape>
                <v:rect id="Rectangle 78" o:spid="_x0000_s1047" style="position:absolute;left:21882;top:22466;width:1285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" strokeweight="1pt">
                  <v:textbox>
                    <w:txbxContent>
                      <w:p w:rsidR="009E6DBC" w:rsidRDefault="009E6DBC" w:rsidP="00EA2AD8">
                        <w:pPr>
                          <w:pStyle w:val="NormalWeb"/>
                          <w:spacing w:before="0" w:beforeAutospacing="0" w:after="200" w:afterAutospacing="0" w:line="276" w:lineRule="auto"/>
                          <w:jc w:val="center"/>
                        </w:pPr>
                        <w:r>
                          <w:rPr>
                            <w:rFonts w:eastAsia="Calibri"/>
                            <w:sz w:val="22"/>
                            <w:szCs w:val="22"/>
                          </w:rPr>
                          <w:t>Evaluasi</w:t>
                        </w:r>
                      </w:p>
                    </w:txbxContent>
                  </v:textbox>
                </v:rect>
                <v:shape id="Straight Arrow Connector 205" o:spid="_x0000_s1048" type="#_x0000_t32" style="position:absolute;left:17316;top:25323;width:45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" strokecolor="black [3040]">
                  <v:stroke endarrow="open"/>
                </v:shape>
                <w10:anchorlock/>
              </v:group>
            </w:pict>
          </mc:Fallback>
        </mc:AlternateContent>
      </w:r>
    </w:p>
    <w:p w:rsidR="00E75327" w:rsidRDefault="00F065F3" w:rsidP="00BE2304">
      <w:pPr>
        <w:spacing w:before="240"/>
        <w:ind w:left="540" w:right="-612" w:firstLine="112"/>
      </w:pPr>
      <w:r>
        <w:rPr>
          <w:noProof/>
          <w:lang w:eastAsia="en-US"/>
        </w:rPr>
        <mc:AlternateContent>
          <mc:Choice Requires="wps">
            <w:drawing>
              <wp:anchor distT="0" distB="0" distL="114300" distR="114300" simplePos="0" relativeHeight="251635200" behindDoc="0" locked="0" layoutInCell="1" allowOverlap="1">
                <wp:simplePos x="0" y="0"/>
                <wp:positionH relativeFrom="column">
                  <wp:posOffset>302260</wp:posOffset>
                </wp:positionH>
                <wp:positionV relativeFrom="paragraph">
                  <wp:posOffset>222775</wp:posOffset>
                </wp:positionV>
                <wp:extent cx="5236845" cy="340360"/>
                <wp:effectExtent l="0" t="0" r="1905" b="254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DBC" w:rsidRPr="009A11FD" w:rsidRDefault="009E6DBC" w:rsidP="00374F33">
                            <w:pPr>
                              <w:pStyle w:val="Caption"/>
                              <w:jc w:val="center"/>
                              <w:rPr>
                                <w:noProof/>
                              </w:rPr>
                            </w:pPr>
                            <w:bookmarkStart w:id="14" w:name="_Ref392949722"/>
                            <w:bookmarkStart w:id="15" w:name="_Toc392949641"/>
                            <w:bookmarkStart w:id="16" w:name="_Toc392997357"/>
                            <w:r>
                              <w:t xml:space="preserve">Gambar </w:t>
                            </w:r>
                            <w:r>
                              <w:fldChar w:fldCharType="begin"/>
                            </w:r>
                            <w:r>
                              <w:instrText xml:space="preserve"> SEQ Gambar \* ARABIC </w:instrText>
                            </w:r>
                            <w:r>
                              <w:fldChar w:fldCharType="separate"/>
                            </w:r>
                            <w:r>
                              <w:rPr>
                                <w:noProof/>
                              </w:rPr>
                              <w:t>1</w:t>
                            </w:r>
                            <w:r>
                              <w:rPr>
                                <w:noProof/>
                              </w:rPr>
                              <w:fldChar w:fldCharType="end"/>
                            </w:r>
                            <w:bookmarkStart w:id="17" w:name="_Ref392949707"/>
                            <w:bookmarkEnd w:id="14"/>
                            <w:r>
                              <w:t xml:space="preserve"> Metode penelitian</w:t>
                            </w:r>
                            <w:bookmarkEnd w:id="15"/>
                            <w:bookmarkEnd w:id="16"/>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049" type="#_x0000_t202" style="position:absolute;left:0;text-align:left;margin-left:23.8pt;margin-top:17.55pt;width:412.35pt;height:26.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" stroked="f">
                <v:textbox style="mso-fit-shape-to-text:t" inset="0,0,0,0">
                  <w:txbxContent>
                    <w:p w:rsidR="009E6DBC" w:rsidRPr="009A11FD" w:rsidRDefault="009E6DBC" w:rsidP="00374F33">
                      <w:pPr>
                        <w:pStyle w:val="Caption"/>
                        <w:jc w:val="center"/>
                        <w:rPr>
                          <w:noProof/>
                        </w:rPr>
                      </w:pPr>
                      <w:bookmarkStart w:id="18" w:name="_Ref392949722"/>
                      <w:bookmarkStart w:id="19" w:name="_Toc392949641"/>
                      <w:bookmarkStart w:id="20" w:name="_Toc392997357"/>
                      <w:r>
                        <w:t xml:space="preserve">Gambar </w:t>
                      </w:r>
                      <w:r>
                        <w:fldChar w:fldCharType="begin"/>
                      </w:r>
                      <w:r>
                        <w:instrText xml:space="preserve"> SEQ Gambar \* ARABIC </w:instrText>
                      </w:r>
                      <w:r>
                        <w:fldChar w:fldCharType="separate"/>
                      </w:r>
                      <w:r>
                        <w:rPr>
                          <w:noProof/>
                        </w:rPr>
                        <w:t>1</w:t>
                      </w:r>
                      <w:r>
                        <w:rPr>
                          <w:noProof/>
                        </w:rPr>
                        <w:fldChar w:fldCharType="end"/>
                      </w:r>
                      <w:bookmarkStart w:id="21" w:name="_Ref392949707"/>
                      <w:bookmarkEnd w:id="18"/>
                      <w:r>
                        <w:t xml:space="preserve"> Metode penelitian</w:t>
                      </w:r>
                      <w:bookmarkEnd w:id="19"/>
                      <w:bookmarkEnd w:id="20"/>
                      <w:bookmarkEnd w:id="21"/>
                    </w:p>
                  </w:txbxContent>
                </v:textbox>
              </v:shape>
            </w:pict>
          </mc:Fallback>
        </mc:AlternateContent>
      </w:r>
    </w:p>
    <w:p w:rsidR="00002B50" w:rsidRDefault="00002B50" w:rsidP="003747B7">
      <w:pPr>
        <w:spacing w:before="240"/>
        <w:ind w:right="-612"/>
      </w:pPr>
    </w:p>
    <w:p w:rsidR="00002B50" w:rsidRDefault="00002B50" w:rsidP="003747B7">
      <w:pPr>
        <w:spacing w:before="240"/>
        <w:ind w:right="-612"/>
      </w:pPr>
    </w:p>
    <w:p w:rsidR="00871B8C" w:rsidRDefault="00871B8C" w:rsidP="00871B8C">
      <w:bookmarkStart w:id="22" w:name="_Toc365435217"/>
      <w:bookmarkStart w:id="23" w:name="_Toc391675888"/>
    </w:p>
    <w:p w:rsidR="00A56B05" w:rsidRDefault="00A56B05" w:rsidP="00A56B05">
      <w:pPr>
        <w:pStyle w:val="Heading2"/>
        <w:ind w:left="90"/>
      </w:pPr>
      <w:bookmarkStart w:id="24" w:name="_Toc467880764"/>
      <w:r w:rsidRPr="00BC11EA">
        <w:t>Pengumpulan Data</w:t>
      </w:r>
      <w:bookmarkEnd w:id="22"/>
      <w:bookmarkEnd w:id="23"/>
      <w:bookmarkEnd w:id="24"/>
    </w:p>
    <w:p w:rsidR="00211FA8" w:rsidRPr="00A45A12" w:rsidRDefault="00810CDD" w:rsidP="007E2069">
      <w:pPr>
        <w:spacing w:after="240"/>
        <w:ind w:right="18" w:firstLine="540"/>
        <w:rPr>
          <w:rFonts w:cs="Times New Roman"/>
          <w:szCs w:val="24"/>
        </w:rPr>
      </w:pPr>
      <w:r>
        <w:rPr>
          <w:rFonts w:cs="Times New Roman"/>
          <w:szCs w:val="24"/>
        </w:rPr>
        <w:t xml:space="preserve">Data yang digunakan adalah data Twitter berbahasa Indonesia. Data yang digunakan didapatan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CD1B52">
        <w:rPr>
          <w:rFonts w:cs="Times New Roman"/>
          <w:color w:val="000000"/>
          <w:szCs w:val="24"/>
        </w:rPr>
        <w:t>Selain itu digunakan juga data dari penelitiian Adityawan (2012).</w:t>
      </w:r>
    </w:p>
    <w:p w:rsidR="00211FA8" w:rsidRDefault="00211FA8" w:rsidP="002F2FC6">
      <w:pPr>
        <w:spacing w:after="240"/>
        <w:ind w:right="18" w:firstLine="0"/>
      </w:pPr>
    </w:p>
    <w:p w:rsidR="00A56B05" w:rsidRPr="002F2FC6" w:rsidRDefault="00A56B05" w:rsidP="00A56B05">
      <w:pPr>
        <w:pStyle w:val="Heading2"/>
        <w:ind w:left="-450"/>
      </w:pPr>
      <w:bookmarkStart w:id="25" w:name="_Toc391675889"/>
      <w:bookmarkStart w:id="26" w:name="_Toc467880765"/>
      <w:r w:rsidRPr="002F2FC6">
        <w:t>Penentuan Sentimen Secara Manual</w:t>
      </w:r>
      <w:bookmarkEnd w:id="25"/>
      <w:bookmarkEnd w:id="26"/>
    </w:p>
    <w:p w:rsidR="00A56B05" w:rsidRPr="00CD1B52" w:rsidRDefault="00CD1B52" w:rsidP="00CD1B52">
      <w:pPr>
        <w:ind w:firstLine="540"/>
        <w:rPr>
          <w:rFonts w:cs="Times New Roman"/>
          <w:iCs/>
          <w:color w:val="000000"/>
          <w:szCs w:val="24"/>
        </w:rPr>
      </w:pPr>
      <w:r w:rsidRPr="00CD1B52">
        <w:rPr>
          <w:rFonts w:cs="Times New Roman"/>
        </w:rPr>
        <w:t xml:space="preserve">Data yang diperoleh dari sistem masih berupa data mentah post user yang belum ada sentimennya, </w:t>
      </w:r>
      <w:r w:rsidRPr="00CD1B52">
        <w:rPr>
          <w:rFonts w:cs="Times New Roman"/>
          <w:iCs/>
          <w:color w:val="000000"/>
          <w:szCs w:val="24"/>
        </w:rPr>
        <w:t>untuk itu dilakukan pemberian sentimen secara manual. Pemberian sentimen dibagi menjadi 3 kelas, yaitu positif, negatif, da</w:t>
      </w:r>
      <w:r w:rsidR="001F3105">
        <w:rPr>
          <w:rFonts w:cs="Times New Roman"/>
          <w:iCs/>
          <w:color w:val="000000"/>
          <w:szCs w:val="24"/>
        </w:rPr>
        <w:t>n</w:t>
      </w:r>
      <w:r w:rsidRPr="00CD1B52">
        <w:rPr>
          <w:rFonts w:cs="Times New Roman"/>
          <w:iCs/>
          <w:color w:val="000000"/>
          <w:szCs w:val="24"/>
        </w:rPr>
        <w:t xml:space="preserve"> netral. Setelah data memiliki sentimen, kemudian data dapat masuk ke tahap selanjutnya.</w:t>
      </w:r>
    </w:p>
    <w:p w:rsidR="00CD1B52" w:rsidRPr="00CD1B52" w:rsidRDefault="00CD1B52" w:rsidP="00CD1B52">
      <w:pPr>
        <w:ind w:firstLine="540"/>
      </w:pPr>
    </w:p>
    <w:p w:rsidR="00AC68E5" w:rsidRDefault="00AC68E5" w:rsidP="00AC68E5">
      <w:pPr>
        <w:pStyle w:val="Heading2"/>
        <w:ind w:left="90"/>
      </w:pPr>
      <w:bookmarkStart w:id="27" w:name="_Toc467880766"/>
      <w:r>
        <w:t>Pembagian</w:t>
      </w:r>
      <w:r w:rsidRPr="00BC11EA">
        <w:t xml:space="preserve"> Data</w:t>
      </w:r>
      <w:bookmarkEnd w:id="27"/>
    </w:p>
    <w:p w:rsidR="00AC68E5" w:rsidRPr="00AC68E5" w:rsidRDefault="00CD1B52" w:rsidP="002F2FC6">
      <w:pPr>
        <w:spacing w:after="200" w:line="276" w:lineRule="auto"/>
        <w:ind w:firstLine="630"/>
      </w:pPr>
      <w:r>
        <w:t xml:space="preserve">Pembagian data latih dan data uji dilakukan menggunakan metode acak. Data yang memiliki sentimen yang akan diolah selanjutnya. Pembagian data uji dan data latih adalah dengan perbandingan sebesar 80:20. </w:t>
      </w:r>
    </w:p>
    <w:p w:rsidR="00456100" w:rsidRPr="00EC4FC7" w:rsidRDefault="00456100" w:rsidP="00456100">
      <w:pPr>
        <w:pStyle w:val="Heading2"/>
      </w:pPr>
      <w:bookmarkStart w:id="28" w:name="_Toc467880767"/>
      <w:r w:rsidRPr="00EC4FC7">
        <w:lastRenderedPageBreak/>
        <w:t>Indexing</w:t>
      </w:r>
      <w:bookmarkEnd w:id="28"/>
    </w:p>
    <w:p w:rsidR="00AC68E5" w:rsidRDefault="00F07AC5" w:rsidP="00F07AC5">
      <w:pPr>
        <w:spacing w:after="200" w:line="276" w:lineRule="auto"/>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ument indexing dan term indexing. Dari term indexing akan dihasilkan koleksi kata yang akan digunakan untuk meningkatkan performansi pencarian pada tahap selanjutnya. Selain itu, teknik indexing ini juga dilakukan agar hasil yang diperoleh lebih baik. Karena kebanyakan tweet hanya berisi tautan dan tidak menunjukkan sen-timen tertentu, dan penulisannya ditulis dalam bahasa asing yang bukan b</w:t>
      </w:r>
      <w:r w:rsidR="00703417">
        <w:rPr>
          <w:rFonts w:cs="Times New Roman"/>
          <w:color w:val="000000"/>
          <w:szCs w:val="24"/>
          <w:lang w:eastAsia="en-US"/>
        </w:rPr>
        <w:t>ahasa Inggris (Parikh dan Movas</w:t>
      </w:r>
      <w:r w:rsidRPr="00F07AC5">
        <w:rPr>
          <w:rFonts w:cs="Times New Roman"/>
          <w:color w:val="000000"/>
          <w:szCs w:val="24"/>
          <w:lang w:eastAsia="en-US"/>
        </w:rPr>
        <w:t>sate, 2014). Tahap-tahap yang dilakukan didalam proses indexing meliputi tokenizing, pengahapusan stopwords, normalisasi kata, stemming, pembuatan term document matrix.</w:t>
      </w:r>
    </w:p>
    <w:p w:rsidR="0011632E" w:rsidRDefault="0011632E" w:rsidP="00A56B05">
      <w:pPr>
        <w:ind w:left="-450" w:firstLine="547"/>
      </w:pPr>
    </w:p>
    <w:p w:rsidR="0011632E" w:rsidRDefault="0011632E" w:rsidP="00C77E76">
      <w:pPr>
        <w:pStyle w:val="Heading2"/>
        <w:spacing w:after="0"/>
        <w:jc w:val="left"/>
      </w:pPr>
      <w:bookmarkStart w:id="29" w:name="_Toc467880768"/>
      <w:r>
        <w:t>Tokenizing</w:t>
      </w:r>
      <w:bookmarkEnd w:id="29"/>
    </w:p>
    <w:p w:rsidR="00034AB8" w:rsidRPr="00034AB8" w:rsidRDefault="00034AB8" w:rsidP="00034AB8"/>
    <w:p w:rsidR="0011632E" w:rsidRPr="00034AB8" w:rsidRDefault="00034AB8" w:rsidP="0011632E">
      <w:pPr>
        <w:ind w:firstLine="720"/>
        <w:rPr>
          <w:rFonts w:cs="Times New Roman"/>
          <w:szCs w:val="24"/>
        </w:rPr>
      </w:pPr>
      <w:r w:rsidRPr="00034AB8">
        <w:rPr>
          <w:rFonts w:cs="Times New Roman"/>
          <w:szCs w:val="24"/>
        </w:rPr>
        <w:t xml:space="preserve">Tokenizing adalah pengambilan kata-kata (term) dari kumpulan dokumen menjadi kumpulan term dan juga membuang beberapa karakter seperti tanda baca. Contoh dari tokenisasi adalah seperti pada tabel </w:t>
      </w:r>
      <w:hyperlink w:anchor="page3" w:history="1">
        <w:r w:rsidRPr="00034AB8">
          <w:rPr>
            <w:rFonts w:cs="Times New Roman"/>
            <w:szCs w:val="24"/>
          </w:rPr>
          <w:t xml:space="preserve"> </w:t>
        </w:r>
      </w:hyperlink>
      <w:r w:rsidRPr="00034AB8">
        <w:rPr>
          <w:rFonts w:cs="Times New Roman"/>
          <w:color w:val="00005A"/>
          <w:szCs w:val="24"/>
        </w:rPr>
        <w:t>2</w:t>
      </w:r>
      <w:r w:rsidRPr="00034AB8">
        <w:rPr>
          <w:rFonts w:cs="Times New Roman"/>
          <w:szCs w:val="24"/>
        </w:rPr>
        <w:t>.</w:t>
      </w:r>
    </w:p>
    <w:p w:rsidR="0011632E" w:rsidRPr="00034AB8" w:rsidRDefault="0011632E" w:rsidP="0011632E">
      <w:pPr>
        <w:rPr>
          <w:rFonts w:cs="Times New Roman"/>
          <w:szCs w:val="24"/>
        </w:rPr>
      </w:pPr>
    </w:p>
    <w:tbl>
      <w:tblPr>
        <w:tblStyle w:val="TableGrid"/>
        <w:tblW w:w="0" w:type="auto"/>
        <w:jc w:val="center"/>
        <w:tblLayout w:type="fixed"/>
        <w:tblLook w:val="04A0" w:firstRow="1" w:lastRow="0" w:firstColumn="1" w:lastColumn="0" w:noHBand="0" w:noVBand="1"/>
      </w:tblPr>
      <w:tblGrid>
        <w:gridCol w:w="1458"/>
        <w:gridCol w:w="1890"/>
      </w:tblGrid>
      <w:tr w:rsidR="00034AB8" w:rsidRPr="00034AB8" w:rsidTr="00034AB8">
        <w:trPr>
          <w:trHeight w:val="473"/>
          <w:jc w:val="center"/>
        </w:trPr>
        <w:tc>
          <w:tcPr>
            <w:tcW w:w="1458" w:type="dxa"/>
            <w:vAlign w:val="center"/>
          </w:tcPr>
          <w:p w:rsidR="00034AB8" w:rsidRPr="00034AB8" w:rsidRDefault="00034AB8" w:rsidP="00220E45">
            <w:pPr>
              <w:widowControl w:val="0"/>
              <w:tabs>
                <w:tab w:val="left" w:pos="2260"/>
              </w:tabs>
              <w:autoSpaceDE w:val="0"/>
              <w:autoSpaceDN w:val="0"/>
              <w:adjustRightInd w:val="0"/>
              <w:ind w:left="270" w:firstLine="27"/>
              <w:jc w:val="center"/>
              <w:rPr>
                <w:b/>
                <w:szCs w:val="24"/>
              </w:rPr>
            </w:pPr>
            <w:r w:rsidRPr="00034AB8">
              <w:rPr>
                <w:b/>
                <w:szCs w:val="24"/>
              </w:rPr>
              <w:t>Input</w:t>
            </w:r>
          </w:p>
        </w:tc>
        <w:tc>
          <w:tcPr>
            <w:tcW w:w="1890" w:type="dxa"/>
            <w:vAlign w:val="center"/>
          </w:tcPr>
          <w:p w:rsidR="00034AB8" w:rsidRPr="00034AB8" w:rsidRDefault="00034AB8" w:rsidP="00034AB8">
            <w:pPr>
              <w:ind w:firstLine="0"/>
              <w:jc w:val="center"/>
              <w:rPr>
                <w:szCs w:val="24"/>
              </w:rPr>
            </w:pPr>
            <w:r w:rsidRPr="00034AB8">
              <w:rPr>
                <w:szCs w:val="24"/>
              </w:rPr>
              <w:t>Data Twitter</w:t>
            </w:r>
          </w:p>
        </w:tc>
      </w:tr>
      <w:tr w:rsidR="00034AB8" w:rsidRPr="00034AB8" w:rsidTr="00034AB8">
        <w:trPr>
          <w:trHeight w:val="458"/>
          <w:jc w:val="center"/>
        </w:trPr>
        <w:tc>
          <w:tcPr>
            <w:tcW w:w="1458" w:type="dxa"/>
            <w:vAlign w:val="center"/>
          </w:tcPr>
          <w:p w:rsidR="00034AB8" w:rsidRPr="00034AB8" w:rsidRDefault="00034AB8" w:rsidP="00220E45">
            <w:pPr>
              <w:widowControl w:val="0"/>
              <w:tabs>
                <w:tab w:val="left" w:pos="2260"/>
              </w:tabs>
              <w:autoSpaceDE w:val="0"/>
              <w:autoSpaceDN w:val="0"/>
              <w:adjustRightInd w:val="0"/>
              <w:ind w:left="270" w:firstLine="27"/>
              <w:jc w:val="center"/>
              <w:rPr>
                <w:b/>
                <w:szCs w:val="24"/>
              </w:rPr>
            </w:pPr>
            <w:r w:rsidRPr="00034AB8">
              <w:rPr>
                <w:b/>
                <w:szCs w:val="24"/>
              </w:rPr>
              <w:t>Output</w:t>
            </w:r>
          </w:p>
        </w:tc>
        <w:tc>
          <w:tcPr>
            <w:tcW w:w="1890" w:type="dxa"/>
            <w:vAlign w:val="center"/>
          </w:tcPr>
          <w:p w:rsidR="00034AB8" w:rsidRPr="00034AB8" w:rsidRDefault="00655006" w:rsidP="00034AB8">
            <w:pPr>
              <w:ind w:firstLine="0"/>
              <w:jc w:val="center"/>
              <w:rPr>
                <w:szCs w:val="24"/>
              </w:rPr>
            </w:pPr>
            <w:r>
              <w:rPr>
                <w:szCs w:val="24"/>
              </w:rPr>
              <w:t>d</w:t>
            </w:r>
            <w:r w:rsidR="00034AB8" w:rsidRPr="00034AB8">
              <w:rPr>
                <w:szCs w:val="24"/>
              </w:rPr>
              <w:t xml:space="preserve">ata    </w:t>
            </w:r>
            <w:r>
              <w:rPr>
                <w:szCs w:val="24"/>
              </w:rPr>
              <w:t>t</w:t>
            </w:r>
            <w:r w:rsidR="00034AB8" w:rsidRPr="00034AB8">
              <w:rPr>
                <w:szCs w:val="24"/>
              </w:rPr>
              <w:t>witter</w:t>
            </w:r>
          </w:p>
        </w:tc>
      </w:tr>
    </w:tbl>
    <w:p w:rsidR="00034AB8" w:rsidRPr="00034AB8" w:rsidRDefault="00034AB8" w:rsidP="0011632E">
      <w:pPr>
        <w:rPr>
          <w:rFonts w:cs="Times New Roman"/>
          <w:szCs w:val="24"/>
        </w:rPr>
      </w:pPr>
    </w:p>
    <w:p w:rsidR="00034AB8" w:rsidRPr="00034AB8" w:rsidRDefault="00034AB8" w:rsidP="00034AB8">
      <w:pPr>
        <w:widowControl w:val="0"/>
        <w:overflowPunct w:val="0"/>
        <w:autoSpaceDE w:val="0"/>
        <w:autoSpaceDN w:val="0"/>
        <w:adjustRightInd w:val="0"/>
        <w:spacing w:line="302" w:lineRule="auto"/>
        <w:ind w:left="20" w:firstLine="339"/>
        <w:rPr>
          <w:rFonts w:cs="Times New Roman"/>
          <w:szCs w:val="24"/>
        </w:rPr>
      </w:pPr>
      <w:r w:rsidRPr="00034AB8">
        <w:rPr>
          <w:rFonts w:cs="Times New Roman"/>
          <w:szCs w:val="24"/>
        </w:rPr>
        <w:t>Proses memotong dokumen atau kata menjadi bagian-bagian yang lebih kecil disebut token. token bisa berupa paragraf, kalimat, frasa kata tunggal sederhana dan konsep. teknik yang digunakan dalam proses tokenisasi adalah segmentasi da</w:t>
      </w:r>
      <w:r>
        <w:rPr>
          <w:rFonts w:cs="Times New Roman"/>
          <w:szCs w:val="24"/>
        </w:rPr>
        <w:t>n memilah. Dalam tahap ini doku</w:t>
      </w:r>
      <w:r w:rsidRPr="00034AB8">
        <w:rPr>
          <w:rFonts w:cs="Times New Roman"/>
          <w:szCs w:val="24"/>
        </w:rPr>
        <w:t>men atau data post twitter diubah menjadi kumpulan term dengan cara menghilangkan mention, URL, tanda baca dan angka pada t</w:t>
      </w:r>
      <w:r>
        <w:rPr>
          <w:rFonts w:cs="Times New Roman"/>
          <w:szCs w:val="24"/>
        </w:rPr>
        <w:t>weet dan mengubah setiap kata pada tweet</w:t>
      </w:r>
      <w:r w:rsidRPr="00034AB8">
        <w:rPr>
          <w:rFonts w:cs="Times New Roman"/>
          <w:szCs w:val="24"/>
        </w:rPr>
        <w:t xml:space="preserve"> menjadi huruf kecil</w:t>
      </w:r>
      <w:r>
        <w:rPr>
          <w:rFonts w:cs="Times New Roman"/>
          <w:szCs w:val="24"/>
        </w:rPr>
        <w:t>.</w:t>
      </w:r>
    </w:p>
    <w:p w:rsidR="00AC68E5" w:rsidRPr="00847A3A" w:rsidRDefault="00AC68E5" w:rsidP="00A56B05">
      <w:pPr>
        <w:ind w:left="-450" w:firstLine="547"/>
      </w:pPr>
    </w:p>
    <w:p w:rsidR="00A56B05" w:rsidRDefault="00A56B05" w:rsidP="00763935">
      <w:pPr>
        <w:pStyle w:val="Heading2"/>
        <w:spacing w:after="0"/>
        <w:jc w:val="left"/>
      </w:pPr>
      <w:bookmarkStart w:id="30" w:name="_Toc467880769"/>
      <w:bookmarkStart w:id="31" w:name="_Toc365435219"/>
      <w:bookmarkStart w:id="32" w:name="_Toc391675890"/>
      <w:r w:rsidRPr="008B0A27">
        <w:t>Normalisasi</w:t>
      </w:r>
      <w:bookmarkEnd w:id="30"/>
      <w:r w:rsidRPr="008B0A27">
        <w:t xml:space="preserve"> </w:t>
      </w:r>
      <w:bookmarkEnd w:id="31"/>
      <w:bookmarkEnd w:id="32"/>
    </w:p>
    <w:p w:rsidR="00763935" w:rsidRDefault="001F05B7" w:rsidP="00FC5092">
      <w:pPr>
        <w:rPr>
          <w:b/>
          <w:bCs/>
        </w:rPr>
      </w:pPr>
      <w:r>
        <w:t>Menurut Aziz (</w:t>
      </w:r>
      <w:r w:rsidR="00763935" w:rsidRPr="00763935">
        <w:t xml:space="preserve">2013) tahap normalisasi kata dilakukan dengan penggantian kata yang tidak baku menjadi baku, karena kata yang sudah baku akan cenderung lebih kecil ambiguitas dalam pelafalannya dibanding dengan kata yang tidak baku. Misalnya, kata dengan dapat ditulis dengan ”dg” dan ”dgn”. Untuk itu perlu dilakukan nor-malisasi kata dengan cara mengganti kata yang tidak baku dengan kata yang sesuai konteknya (Sproat et al.  2001). Sebelumnya sudah dibuat terlebih dahulu sebuah kamus yang tidak baku dengan kata bakunya, agar memudahkan dalam fungsi penggantian dan kemudian menggantinya dengan kata baku yang telah ada di dalam kamus tersebut. Dataset kata tidak baku dan kata baku yang digunakan dari penelitian </w:t>
      </w:r>
      <w:r w:rsidR="000F15C2">
        <w:t>Aziz (</w:t>
      </w:r>
      <w:r w:rsidR="00763935" w:rsidRPr="00763935">
        <w:t>2013) sebanyak 3719 baris data.</w:t>
      </w:r>
    </w:p>
    <w:p w:rsidR="00763935" w:rsidRDefault="00763935" w:rsidP="00763935">
      <w:pPr>
        <w:pStyle w:val="Heading2"/>
        <w:spacing w:after="0"/>
        <w:jc w:val="both"/>
        <w:rPr>
          <w:b w:val="0"/>
          <w:bCs w:val="0"/>
          <w:color w:val="000000"/>
          <w:szCs w:val="24"/>
        </w:rPr>
      </w:pPr>
    </w:p>
    <w:p w:rsidR="000A5300" w:rsidRPr="00EC4FC7" w:rsidRDefault="000A5300" w:rsidP="00C77E76">
      <w:pPr>
        <w:pStyle w:val="Heading2"/>
        <w:spacing w:after="0"/>
        <w:jc w:val="left"/>
      </w:pPr>
      <w:bookmarkStart w:id="33" w:name="_Toc467880770"/>
      <w:r w:rsidRPr="00EC4FC7">
        <w:t xml:space="preserve">Penghapusan </w:t>
      </w:r>
      <w:r w:rsidRPr="00EC4FC7">
        <w:rPr>
          <w:i/>
          <w:iCs/>
        </w:rPr>
        <w:t>Stopwords</w:t>
      </w:r>
      <w:bookmarkEnd w:id="33"/>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08). Stopwords didefinisikan se</w:t>
      </w:r>
      <w:r w:rsidRPr="00763935">
        <w:rPr>
          <w:rFonts w:cs="Arial"/>
          <w:iCs/>
          <w:color w:val="000000"/>
          <w:szCs w:val="22"/>
          <w:lang w:eastAsia="ja-JP"/>
        </w:rPr>
        <w:t>bagai term yang tidak berhubungan (</w:t>
      </w:r>
      <w:r w:rsidRPr="00763935">
        <w:rPr>
          <w:rFonts w:cs="Arial"/>
          <w:i/>
          <w:iCs/>
          <w:color w:val="000000"/>
          <w:szCs w:val="22"/>
          <w:lang w:eastAsia="ja-JP"/>
        </w:rPr>
        <w:t>irrelevant</w:t>
      </w:r>
      <w:r w:rsidRPr="00763935">
        <w:rPr>
          <w:rFonts w:cs="Arial"/>
          <w:iCs/>
          <w:color w:val="000000"/>
          <w:szCs w:val="22"/>
          <w:lang w:eastAsia="ja-JP"/>
        </w:rPr>
        <w:t xml:space="preserve">) dengan dokumen meskipun kata tersebut sering muncul di dalam dokumen. Contoh </w:t>
      </w:r>
      <w:r w:rsidRPr="00763935">
        <w:rPr>
          <w:rFonts w:cs="Arial"/>
          <w:i/>
          <w:iCs/>
          <w:color w:val="000000"/>
          <w:szCs w:val="22"/>
          <w:lang w:eastAsia="ja-JP"/>
        </w:rPr>
        <w:t xml:space="preserve">stopwords </w:t>
      </w:r>
      <w:r w:rsidRPr="00763935">
        <w:rPr>
          <w:rFonts w:cs="Arial"/>
          <w:iCs/>
          <w:color w:val="000000"/>
          <w:szCs w:val="22"/>
          <w:lang w:eastAsia="ja-JP"/>
        </w:rPr>
        <w:t xml:space="preserve">dalam bahasa Indonesia : yang, juga, dari, dia, kami, kamu, aku, saya, ini, itu, atau, dll. Penghapusan </w:t>
      </w:r>
      <w:r w:rsidRPr="00763935">
        <w:rPr>
          <w:rFonts w:cs="Arial"/>
          <w:i/>
          <w:iCs/>
          <w:color w:val="000000"/>
          <w:szCs w:val="22"/>
          <w:lang w:eastAsia="ja-JP"/>
        </w:rPr>
        <w:t>stopwords</w:t>
      </w:r>
      <w:r>
        <w:rPr>
          <w:rFonts w:cs="Arial"/>
          <w:iCs/>
          <w:color w:val="000000"/>
          <w:szCs w:val="22"/>
          <w:lang w:eastAsia="ja-JP"/>
        </w:rPr>
        <w:t xml:space="preserve"> dilakukan untuk menghi</w:t>
      </w:r>
      <w:r w:rsidRPr="00763935">
        <w:rPr>
          <w:rFonts w:cs="Arial"/>
          <w:iCs/>
          <w:color w:val="000000"/>
          <w:szCs w:val="22"/>
          <w:lang w:eastAsia="ja-JP"/>
        </w:rPr>
        <w:t>langkan kata dalam daftar kata buang (</w:t>
      </w:r>
      <w:r w:rsidRPr="00763935">
        <w:rPr>
          <w:rFonts w:cs="Arial"/>
          <w:i/>
          <w:iCs/>
          <w:color w:val="000000"/>
          <w:szCs w:val="22"/>
          <w:lang w:eastAsia="ja-JP"/>
        </w:rPr>
        <w:t>stopwords</w:t>
      </w:r>
      <w:r w:rsidRPr="00763935">
        <w:rPr>
          <w:rFonts w:cs="Arial"/>
          <w:iCs/>
          <w:color w:val="000000"/>
          <w:szCs w:val="22"/>
          <w:lang w:eastAsia="ja-JP"/>
        </w:rPr>
        <w:t>). Kata tersebut merupakan kat</w:t>
      </w:r>
      <w:r>
        <w:rPr>
          <w:rFonts w:cs="Arial"/>
          <w:iCs/>
          <w:color w:val="000000"/>
          <w:szCs w:val="22"/>
          <w:lang w:eastAsia="ja-JP"/>
        </w:rPr>
        <w:t>a yang jika dihapus tidak mengu</w:t>
      </w:r>
      <w:r w:rsidRPr="00763935">
        <w:rPr>
          <w:rFonts w:cs="Arial"/>
          <w:iCs/>
          <w:color w:val="000000"/>
          <w:szCs w:val="22"/>
          <w:lang w:eastAsia="ja-JP"/>
        </w:rPr>
        <w:t xml:space="preserve">bah makna dari tweet. Daftar </w:t>
      </w:r>
      <w:r w:rsidRPr="00763935">
        <w:rPr>
          <w:rFonts w:cs="Arial"/>
          <w:i/>
          <w:iCs/>
          <w:color w:val="000000"/>
          <w:szCs w:val="22"/>
          <w:lang w:eastAsia="ja-JP"/>
        </w:rPr>
        <w:t>stopwords</w:t>
      </w:r>
      <w:r w:rsidRPr="00763935">
        <w:rPr>
          <w:rFonts w:cs="Arial"/>
          <w:iCs/>
          <w:color w:val="000000"/>
          <w:szCs w:val="22"/>
          <w:lang w:eastAsia="ja-JP"/>
        </w:rPr>
        <w:t xml:space="preserve"> di</w:t>
      </w:r>
      <w:r w:rsidR="00DA1EB8">
        <w:rPr>
          <w:rFonts w:cs="Arial"/>
          <w:iCs/>
          <w:color w:val="000000"/>
          <w:szCs w:val="22"/>
          <w:lang w:eastAsia="ja-JP"/>
        </w:rPr>
        <w:t>dapatkan dari penelitian Tala (</w:t>
      </w:r>
      <w:r w:rsidRPr="00763935">
        <w:rPr>
          <w:rFonts w:cs="Arial"/>
          <w:iCs/>
          <w:color w:val="000000"/>
          <w:szCs w:val="22"/>
          <w:lang w:eastAsia="ja-JP"/>
        </w:rPr>
        <w:t>2003) sebanyak 759 kata.</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097279" w:rsidRPr="00EC4FC7" w:rsidRDefault="00097279" w:rsidP="00097279">
      <w:pPr>
        <w:pStyle w:val="Heading2"/>
        <w:rPr>
          <w:szCs w:val="24"/>
          <w:lang w:eastAsia="en-US"/>
        </w:rPr>
      </w:pPr>
      <w:bookmarkStart w:id="34" w:name="_Toc467880771"/>
      <w:r>
        <w:rPr>
          <w:lang w:eastAsia="en-US"/>
        </w:rPr>
        <w:t>Negation Handling</w:t>
      </w:r>
      <w:bookmarkEnd w:id="34"/>
    </w:p>
    <w:p w:rsidR="00097279" w:rsidRPr="00763935" w:rsidRDefault="00097279" w:rsidP="00097279">
      <w:pPr>
        <w:pStyle w:val="NormalWeb"/>
        <w:spacing w:before="0" w:beforeAutospacing="0" w:after="0" w:afterAutospacing="0"/>
        <w:jc w:val="center"/>
      </w:pPr>
    </w:p>
    <w:p w:rsidR="00897383" w:rsidRDefault="00097279" w:rsidP="00097279">
      <w:pPr>
        <w:spacing w:after="240"/>
        <w:ind w:firstLine="720"/>
      </w:pPr>
      <w:r>
        <w:t>Negation Handling adalah salah satu faktor yang berkontribusi meningkatkan akurasi klasifikasi. Karena setiap kata digunakan sebagai fitur</w:t>
      </w:r>
      <w:r w:rsidR="001F3105">
        <w:t>,</w:t>
      </w:r>
      <w:r>
        <w:t xml:space="preserve"> kata ”baik” dalam frase ”tidak baik” akan mendapatkan</w:t>
      </w:r>
      <w:r w:rsidR="001F3105">
        <w:t xml:space="preserve"> peluang</w:t>
      </w:r>
      <w:r>
        <w:t xml:space="preserve"> positif daripada negatif karena kata ”tidak” sebelumnya tidak dimasukkan dalam perhitungan</w:t>
      </w:r>
      <w:r w:rsidR="001F3105">
        <w:t xml:space="preserve"> karena term tersebut merupakan stopword</w:t>
      </w:r>
      <w:r>
        <w:t>.</w:t>
      </w:r>
    </w:p>
    <w:p w:rsidR="00097279" w:rsidRDefault="00097279" w:rsidP="00097279">
      <w:pPr>
        <w:spacing w:after="240"/>
        <w:ind w:firstLine="720"/>
      </w:pPr>
      <w:r>
        <w:t>Dalam penelitian Narayanan et al. (2013) Negation Handling diimplementasikan dalan klasifikasi sentiment menggunakan naive bayes dan hasilnya menunjukkan peningkatan akurasi sebesar 10%. Data yang digunakan dalam penelitian tersebut adalah data review film</w:t>
      </w:r>
      <w:r w:rsidR="009E6DBC">
        <w:t xml:space="preserve"> dalam Bahasa Inggris</w:t>
      </w:r>
      <w:r>
        <w:t>. Dalam penelitian tersebut kata “</w:t>
      </w:r>
      <w:r w:rsidRPr="009E6DBC">
        <w:rPr>
          <w:i/>
        </w:rPr>
        <w:t>good</w:t>
      </w:r>
      <w:r>
        <w:t>” akan meningkatkan jumlah kelas positif dan kata “not</w:t>
      </w:r>
      <w:r w:rsidR="001F3105">
        <w:t>_</w:t>
      </w:r>
      <w:r>
        <w:t>good” yang sudah dilakukan negation handling masuk kedalam kelas negatif.</w:t>
      </w:r>
    </w:p>
    <w:p w:rsidR="001F3105" w:rsidRPr="009E6DBC" w:rsidRDefault="001F3105" w:rsidP="00097279">
      <w:pPr>
        <w:spacing w:after="240"/>
        <w:ind w:firstLine="720"/>
      </w:pPr>
      <w:r w:rsidRPr="009E6DBC">
        <w:t>Ketika menemukan dokumen dengan kata “tidak baik”, maka kata “tidak” akan dihapus sehingga menghasilkan dokumen baru dengan sentiment sebaliknya dari sentiment</w:t>
      </w:r>
      <w:r w:rsidR="007A7056" w:rsidRPr="009E6DBC">
        <w:t xml:space="preserve"> awal. Sebagai contoh tweet “kamu anak tidak baik” akan menjadi “kamu anak tidak_baik” dan merupakan tweet negati</w:t>
      </w:r>
      <w:r w:rsidR="009E6DBC" w:rsidRPr="009E6DBC">
        <w:t>f</w:t>
      </w:r>
      <w:r w:rsidR="007A7056" w:rsidRPr="009E6DBC">
        <w:t xml:space="preserve"> lalu kata “tidak” akan dihapus sehingga tweet menjadi “kamu anak baik” dan menambah data latih tweet positif. Begitu juga sebaliknya tweet seperti “obat ini tidak berbahaya” yang bernilai positif akan menjadi “obat ini tidak_berbahaya” dan akan menabah data latih bernilai negatif dengan dengan menghilangkan tidak menjadi “obat ini berbahaya”.</w:t>
      </w:r>
    </w:p>
    <w:p w:rsidR="00097279" w:rsidRDefault="00097279" w:rsidP="00097279">
      <w:pPr>
        <w:spacing w:after="240"/>
        <w:ind w:firstLine="720"/>
      </w:pPr>
      <w:r>
        <w:t>Dalam penelitian ini, kata “baik” yang sebelumnya ada “tidak” akan diproses dulu dengan Negation Handling sehingga menjadi “tidak_baik”, lalu dengan menghilangkan kata “tidak” sehingga menghasilkan tweet baru dengen sentiment positif. Untuk menangani masalah ini dibuatlah algoritma untuk Negation Handling menggunakan representasi bentuk negasi dari Das &amp; Chen (2001). Algoritma yang d</w:t>
      </w:r>
      <w:r w:rsidR="009E6DBC">
        <w:t>i</w:t>
      </w:r>
      <w:r>
        <w:t>gunakan akan mengubah kata yang diikuti kata negatif menjadi bentuk ”tidak ” + kata. Pseudocode pada [1] yang digunakan</w:t>
      </w:r>
    </w:p>
    <w:p w:rsidR="00097279" w:rsidRDefault="00F065F3" w:rsidP="00097279">
      <w:pPr>
        <w:spacing w:after="240"/>
        <w:ind w:firstLine="720"/>
        <w:jc w:val="center"/>
      </w:pPr>
      <w:r>
        <w:rPr>
          <w:noProof/>
          <w:lang w:eastAsia="en-US"/>
        </w:rPr>
        <w:lastRenderedPageBreak/>
        <w:drawing>
          <wp:inline distT="0" distB="0" distL="0" distR="0">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C77E76" w:rsidRPr="00EC4FC7" w:rsidRDefault="00C77E76" w:rsidP="00C77E76">
      <w:pPr>
        <w:pStyle w:val="Heading2"/>
        <w:rPr>
          <w:szCs w:val="24"/>
          <w:lang w:eastAsia="en-US"/>
        </w:rPr>
      </w:pPr>
      <w:bookmarkStart w:id="35" w:name="_Toc467880772"/>
      <w:bookmarkStart w:id="36" w:name="_Toc391675894"/>
      <w:bookmarkStart w:id="37" w:name="_Toc365435221"/>
      <w:bookmarkStart w:id="38" w:name="_Toc391675895"/>
      <w:r w:rsidRPr="00EC4FC7">
        <w:rPr>
          <w:lang w:eastAsia="en-US"/>
        </w:rPr>
        <w:t>Pemilihan Fitur</w:t>
      </w:r>
      <w:bookmarkEnd w:id="35"/>
    </w:p>
    <w:p w:rsidR="00A25938" w:rsidRPr="00CA6CC1" w:rsidRDefault="00A25938" w:rsidP="00A25938">
      <w:pPr>
        <w:widowControl w:val="0"/>
        <w:overflowPunct w:val="0"/>
        <w:autoSpaceDE w:val="0"/>
        <w:autoSpaceDN w:val="0"/>
        <w:adjustRightInd w:val="0"/>
        <w:spacing w:line="268" w:lineRule="auto"/>
        <w:rPr>
          <w:rFonts w:cs="Times New Roman"/>
          <w:szCs w:val="24"/>
        </w:rPr>
      </w:pPr>
      <w:r w:rsidRPr="00CA6CC1">
        <w:rPr>
          <w:rFonts w:cs="Times New Roman"/>
          <w:szCs w:val="24"/>
        </w:rPr>
        <w:t xml:space="preserve">Seleksi fitur merupakan proses pemilihan subset dari term pada data training. Fitur yang terpilih pada seleksi fitur ini akan digunakan dalam klasifikasi teks. Tujuan dari seleksi fitur adalah membuat data latih yang digu-nakan clasifier lebih efisien dengan cara mengurangi ukuran kosakata yang efektif dan meningkatkan akurasi klasifikasi dengan menghilangkan fitur noise (Manning et al. 2008). Seleksi fitur secara umum dibagi menjadi unsupervised feature selection dan supervised feature selection (Garnes, 2009). Unsupervised feature selection adalah sebuah metode seleksi fitur yang tidak meng-gunakan informasi kelas dalam data pelatihan ketika memilih fitur untuk classifier. Salah satu contoh seleksi fitur yang tidak menggunakan informasi kelas dalam pemilihan fiturnya adalah IDF. Metode seleksi fitur selanjutnya adalah supervised feature selection yaitu metode yang menggunakan informasi kelas dalam data latihnya. </w:t>
      </w:r>
      <w:r w:rsidRPr="00CA6CC1">
        <w:rPr>
          <w:rFonts w:cs="Times New Roman"/>
          <w:color w:val="000000"/>
          <w:szCs w:val="24"/>
        </w:rPr>
        <w:t xml:space="preserve">contoh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 Pada penelitian ini pemilihan fitur IDF yang akan digunakan.</w:t>
      </w:r>
    </w:p>
    <w:p w:rsidR="00C77E76" w:rsidRPr="00EC4FC7" w:rsidRDefault="00C77E76" w:rsidP="00C77E76">
      <w:pPr>
        <w:ind w:firstLine="0"/>
        <w:rPr>
          <w:rFonts w:cs="Times New Roman"/>
          <w:b/>
          <w:bCs/>
          <w:i/>
          <w:iCs/>
          <w:color w:val="000000"/>
          <w:szCs w:val="24"/>
          <w:lang w:eastAsia="en-US"/>
        </w:rPr>
      </w:pPr>
    </w:p>
    <w:p w:rsidR="00C77E76" w:rsidRDefault="00C77E76" w:rsidP="00C77E76">
      <w:pPr>
        <w:ind w:firstLine="0"/>
        <w:rPr>
          <w:rFonts w:cs="Times New Roman"/>
          <w:b/>
          <w:bCs/>
          <w:color w:val="000000"/>
          <w:szCs w:val="24"/>
          <w:lang w:eastAsia="en-US"/>
        </w:rPr>
      </w:pPr>
      <w:r w:rsidRPr="00EC4FC7">
        <w:rPr>
          <w:rFonts w:cs="Times New Roman"/>
          <w:b/>
          <w:bCs/>
          <w:i/>
          <w:iCs/>
          <w:color w:val="000000"/>
          <w:szCs w:val="24"/>
          <w:lang w:eastAsia="en-US"/>
        </w:rPr>
        <w:t xml:space="preserve">Inverse document frequency </w:t>
      </w:r>
      <w:r w:rsidRPr="00EC4FC7">
        <w:rPr>
          <w:rFonts w:cs="Times New Roman"/>
          <w:b/>
          <w:bCs/>
          <w:color w:val="000000"/>
          <w:szCs w:val="24"/>
          <w:lang w:eastAsia="en-US"/>
        </w:rPr>
        <w:t>(IDF)</w:t>
      </w:r>
    </w:p>
    <w:p w:rsidR="00A25938" w:rsidRDefault="00A25938" w:rsidP="00C77E76">
      <w:pPr>
        <w:ind w:firstLine="0"/>
        <w:rPr>
          <w:rFonts w:cs="Times New Roman"/>
          <w:b/>
          <w:bCs/>
          <w:color w:val="000000"/>
          <w:szCs w:val="24"/>
          <w:lang w:eastAsia="en-US"/>
        </w:rPr>
      </w:pPr>
    </w:p>
    <w:p w:rsidR="00A25938" w:rsidRPr="00A25938" w:rsidRDefault="00A25938" w:rsidP="00926C60">
      <w:pPr>
        <w:rPr>
          <w:rFonts w:cs="Times New Roman"/>
          <w:color w:val="000000"/>
          <w:szCs w:val="24"/>
        </w:rPr>
      </w:pPr>
      <w:r w:rsidRPr="00A25938">
        <w:rPr>
          <w:rFonts w:cs="Times New Roman"/>
          <w:color w:val="000000"/>
          <w:szCs w:val="24"/>
        </w:rPr>
        <w:t>DF merupakan banyaknya dokumen yang mengandung</w:t>
      </w:r>
      <w:r>
        <w:rPr>
          <w:rFonts w:cs="Times New Roman"/>
          <w:color w:val="000000"/>
          <w:szCs w:val="24"/>
        </w:rPr>
        <w:t xml:space="preserve"> </w:t>
      </w:r>
      <w:r w:rsidRPr="00A25938">
        <w:rPr>
          <w:rFonts w:cs="Times New Roman"/>
          <w:i/>
          <w:iCs/>
          <w:color w:val="000000"/>
          <w:szCs w:val="24"/>
        </w:rPr>
        <w:t>term</w:t>
      </w:r>
      <w:r>
        <w:rPr>
          <w:rFonts w:cs="Times New Roman"/>
          <w:color w:val="000000"/>
          <w:szCs w:val="24"/>
        </w:rPr>
        <w:t>. Ukuran nilai k</w:t>
      </w:r>
      <w:r w:rsidRPr="00A25938">
        <w:rPr>
          <w:rFonts w:cs="Times New Roman"/>
          <w:color w:val="000000"/>
          <w:szCs w:val="24"/>
        </w:rPr>
        <w:t>epentingan suatu term dari dokumen</w:t>
      </w:r>
      <w:r>
        <w:rPr>
          <w:rFonts w:cs="Times New Roman"/>
          <w:color w:val="000000"/>
          <w:szCs w:val="24"/>
        </w:rPr>
        <w:t xml:space="preserve"> </w:t>
      </w:r>
      <w:r w:rsidRPr="00A25938">
        <w:rPr>
          <w:rFonts w:cs="Times New Roman"/>
          <w:color w:val="000000"/>
          <w:szCs w:val="24"/>
        </w:rPr>
        <w:t xml:space="preserve">yang digunakan sebagai penciri adalah nilai </w:t>
      </w:r>
      <w:r>
        <w:rPr>
          <w:rFonts w:cs="Times New Roman"/>
          <w:color w:val="000000"/>
          <w:szCs w:val="24"/>
        </w:rPr>
        <w:t>D</w:t>
      </w:r>
      <w:r w:rsidRPr="00A25938">
        <w:rPr>
          <w:rFonts w:cs="Times New Roman"/>
          <w:color w:val="000000"/>
          <w:szCs w:val="24"/>
        </w:rPr>
        <w:t>F yang besar, namun nilai dari DF memiliki rentang nilai yang</w:t>
      </w:r>
      <w:r w:rsidRPr="00A25938">
        <w:rPr>
          <w:rFonts w:cs="Times New Roman"/>
          <w:color w:val="000000"/>
          <w:szCs w:val="24"/>
        </w:rPr>
        <w:br/>
        <w:t>lebar.</w:t>
      </w:r>
      <w:r>
        <w:rPr>
          <w:rFonts w:cs="Times New Roman"/>
          <w:color w:val="000000"/>
          <w:szCs w:val="24"/>
        </w:rPr>
        <w:t xml:space="preserve"> </w:t>
      </w:r>
      <w:r w:rsidRPr="00A25938">
        <w:rPr>
          <w:rFonts w:cs="Times New Roman"/>
          <w:i/>
          <w:iCs/>
          <w:color w:val="000000"/>
          <w:szCs w:val="24"/>
        </w:rPr>
        <w:t xml:space="preserve">Inverse document frequency </w:t>
      </w:r>
      <w:r>
        <w:rPr>
          <w:rFonts w:cs="Times New Roman"/>
          <w:color w:val="000000"/>
          <w:szCs w:val="24"/>
        </w:rPr>
        <w:t xml:space="preserve">(IDF) adalah inverse </w:t>
      </w:r>
      <w:r w:rsidRPr="00A25938">
        <w:rPr>
          <w:rFonts w:cs="Times New Roman"/>
          <w:color w:val="000000"/>
          <w:szCs w:val="24"/>
        </w:rPr>
        <w:t xml:space="preserve">dari nilai DF, sehingga </w:t>
      </w:r>
      <w:r>
        <w:rPr>
          <w:rFonts w:cs="Times New Roman"/>
          <w:color w:val="000000"/>
          <w:szCs w:val="24"/>
        </w:rPr>
        <w:t>u</w:t>
      </w:r>
      <w:r w:rsidRPr="00A25938">
        <w:rPr>
          <w:rFonts w:cs="Times New Roman"/>
          <w:color w:val="000000"/>
          <w:szCs w:val="24"/>
        </w:rPr>
        <w:t xml:space="preserve">kuran kepentingan suatu </w:t>
      </w:r>
      <w:r w:rsidRPr="00A25938">
        <w:rPr>
          <w:rFonts w:cs="Times New Roman"/>
          <w:i/>
          <w:iCs/>
          <w:color w:val="000000"/>
          <w:szCs w:val="24"/>
        </w:rPr>
        <w:t>term</w:t>
      </w:r>
      <w:r>
        <w:rPr>
          <w:rFonts w:cs="Times New Roman"/>
          <w:i/>
          <w:iCs/>
          <w:color w:val="000000"/>
          <w:szCs w:val="24"/>
        </w:rPr>
        <w:t xml:space="preserve"> </w:t>
      </w:r>
      <w:r w:rsidRPr="00A25938">
        <w:rPr>
          <w:rFonts w:cs="Times New Roman"/>
          <w:color w:val="000000"/>
          <w:szCs w:val="24"/>
        </w:rPr>
        <w:t>dari dokumen yang akan digunakan penciri yang memiliki nilai kecil dengan rentang yang tidak begitu jauh.</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9E6DBC" w:rsidP="00945EF1">
      <w:pPr>
        <w:pStyle w:val="ListParagraph"/>
        <w:spacing w:before="240"/>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945EF1">
      <w:pPr>
        <w:pStyle w:val="ListParagraph"/>
        <w:spacing w:before="240"/>
        <w:ind w:left="0"/>
        <w:jc w:val="right"/>
        <w:rPr>
          <w:rFonts w:cs="Times New Roman"/>
          <w:szCs w:val="24"/>
        </w:rPr>
      </w:pPr>
    </w:p>
    <w:p w:rsidR="00C77E76" w:rsidRPr="00A25938" w:rsidRDefault="00A25938" w:rsidP="00A25938">
      <w:pPr>
        <w:ind w:firstLine="720"/>
        <w:rPr>
          <w:rFonts w:cs="Times New Roman"/>
          <w:szCs w:val="24"/>
        </w:rPr>
      </w:pPr>
      <w:r w:rsidRPr="00A25938">
        <w:rPr>
          <w:rFonts w:cs="Times New Roman"/>
          <w:color w:val="000000"/>
          <w:szCs w:val="24"/>
        </w:rPr>
        <w:t xml:space="preserve">dengan N adalah banyaknya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Pr="00A25938">
        <w:rPr>
          <w:rFonts w:cs="Times New Roman"/>
          <w:color w:val="000000"/>
          <w:szCs w:val="24"/>
        </w:rPr>
        <w:t>adalah banyaknya dokumen didalam koleksi yang mengandung term tertentu.</w:t>
      </w:r>
    </w:p>
    <w:p w:rsidR="00C77E76" w:rsidRDefault="00C77E76" w:rsidP="00C77E76"/>
    <w:p w:rsidR="00A25938" w:rsidRDefault="00A25938" w:rsidP="00C77E76"/>
    <w:p w:rsidR="00A2664F" w:rsidRDefault="00A2664F" w:rsidP="00A2664F">
      <w:pPr>
        <w:pStyle w:val="Heading2"/>
      </w:pPr>
      <w:bookmarkStart w:id="39" w:name="_Toc467880773"/>
      <w:r w:rsidRPr="00EC4FC7">
        <w:lastRenderedPageBreak/>
        <w:t>Klasifikasi</w:t>
      </w:r>
      <w:bookmarkEnd w:id="39"/>
      <w:r w:rsidRPr="00EC4FC7">
        <w:t xml:space="preserve"> </w:t>
      </w:r>
    </w:p>
    <w:p w:rsidR="00147764" w:rsidRDefault="008A3B21" w:rsidP="00662A20">
      <w:pPr>
        <w:spacing w:after="200" w:line="276" w:lineRule="auto"/>
        <w:ind w:firstLine="720"/>
        <w:rPr>
          <w:rFonts w:ascii="NimbusRomNo9L-Regu" w:hAnsi="NimbusRomNo9L-Regu"/>
          <w:color w:val="000000"/>
          <w:sz w:val="20"/>
          <w:szCs w:val="20"/>
        </w:rPr>
      </w:pPr>
      <w:r w:rsidRPr="008A3B21">
        <w:rPr>
          <w:rFonts w:cs="Times New Roman"/>
          <w:color w:val="000000"/>
          <w:szCs w:val="24"/>
        </w:rPr>
        <w:t>Penelitian ini menggunakan tiga kelas sentimen yaitu,</w:t>
      </w:r>
      <w:r>
        <w:rPr>
          <w:rFonts w:cs="Times New Roman"/>
          <w:color w:val="000000"/>
          <w:szCs w:val="24"/>
        </w:rPr>
        <w:t xml:space="preserve"> </w:t>
      </w:r>
      <w:r w:rsidRPr="008A3B21">
        <w:rPr>
          <w:rFonts w:cs="Times New Roman"/>
          <w:color w:val="000000"/>
          <w:szCs w:val="24"/>
        </w:rPr>
        <w:t xml:space="preserve">positif, negatif, dan netral. Data selanjutnya akan dikategorikan pada tahapan ini. Klasifikasi memiliki </w:t>
      </w:r>
      <w:r w:rsidRPr="00147764">
        <w:rPr>
          <w:rFonts w:cs="Times New Roman"/>
          <w:color w:val="000000"/>
          <w:szCs w:val="24"/>
        </w:rPr>
        <w:t>peranan</w:t>
      </w:r>
      <w:r w:rsidR="00147764" w:rsidRPr="00147764">
        <w:rPr>
          <w:rFonts w:cs="Times New Roman"/>
          <w:color w:val="000000"/>
          <w:szCs w:val="24"/>
        </w:rPr>
        <w:t xml:space="preserve"> </w:t>
      </w:r>
      <w:r w:rsidRPr="00147764">
        <w:rPr>
          <w:rFonts w:cs="Times New Roman"/>
          <w:color w:val="000000"/>
          <w:szCs w:val="24"/>
        </w:rPr>
        <w:t>yang penting untuk menganalisi</w:t>
      </w:r>
      <w:r w:rsidR="00147764" w:rsidRPr="00147764">
        <w:rPr>
          <w:rFonts w:cs="Times New Roman"/>
          <w:color w:val="000000"/>
          <w:szCs w:val="24"/>
        </w:rPr>
        <w:t>s sentimen terhadap data</w:t>
      </w:r>
      <w:r w:rsidR="00147764">
        <w:rPr>
          <w:rFonts w:cs="Times New Roman"/>
          <w:color w:val="000000"/>
          <w:szCs w:val="24"/>
        </w:rPr>
        <w:t xml:space="preserve"> </w:t>
      </w:r>
      <w:r w:rsidR="00147764" w:rsidRPr="00147764">
        <w:rPr>
          <w:rFonts w:cs="Times New Roman"/>
          <w:color w:val="000000"/>
          <w:szCs w:val="24"/>
        </w:rPr>
        <w:t xml:space="preserve">latih. </w:t>
      </w:r>
      <w:r w:rsidRPr="00147764">
        <w:rPr>
          <w:rFonts w:cs="Times New Roman"/>
          <w:color w:val="000000"/>
          <w:szCs w:val="24"/>
        </w:rPr>
        <w:t>Klasifikasi ada analisis sentimen bertujuan untuk</w:t>
      </w:r>
      <w:r w:rsidR="00147764">
        <w:rPr>
          <w:rFonts w:cs="Times New Roman"/>
          <w:color w:val="000000"/>
          <w:szCs w:val="24"/>
        </w:rPr>
        <w:t xml:space="preserve"> </w:t>
      </w:r>
      <w:r w:rsidRPr="00147764">
        <w:rPr>
          <w:rFonts w:cs="Times New Roman"/>
          <w:color w:val="000000"/>
          <w:szCs w:val="24"/>
        </w:rPr>
        <w:t>mengkategorikan setiap data terhadap data pencirinya.</w:t>
      </w:r>
      <w:r w:rsidR="00147764">
        <w:rPr>
          <w:rFonts w:cs="Times New Roman"/>
          <w:color w:val="000000"/>
          <w:szCs w:val="24"/>
        </w:rPr>
        <w:t>P</w:t>
      </w:r>
      <w:r w:rsidR="00147764" w:rsidRPr="00147764">
        <w:rPr>
          <w:rFonts w:cs="Times New Roman"/>
          <w:color w:val="000000"/>
          <w:szCs w:val="24"/>
        </w:rPr>
        <w:t>engelompokan suatu dokumen kedalam suatu kategori tertentu merupakan tujuan dariklasifikasi (Manning et all. 2008). Fungsi klasifikasi</w:t>
      </w:r>
      <w:r w:rsidR="00147764" w:rsidRPr="00147764">
        <w:rPr>
          <w:rFonts w:cs="Times New Roman"/>
          <w:color w:val="000000"/>
          <w:szCs w:val="24"/>
        </w:rPr>
        <w:br/>
        <w:t>secara umum yaitu:</w:t>
      </w:r>
    </w:p>
    <w:p w:rsidR="00A2664F" w:rsidRPr="00EC4FC7" w:rsidRDefault="00A2664F" w:rsidP="00A2664F">
      <w:pPr>
        <w:ind w:firstLine="0"/>
        <w:jc w:val="right"/>
        <w:rPr>
          <w:rFonts w:cs="Times New Roman"/>
          <w:b/>
          <w:szCs w:val="24"/>
        </w:rPr>
      </w:pPr>
      <w:r w:rsidRPr="00EC4FC7">
        <w:rPr>
          <w:rFonts w:cs="Times New Roman"/>
          <w:b/>
          <w:szCs w:val="24"/>
        </w:rPr>
        <w:t xml:space="preserve">γ  : X </w:t>
      </w:r>
      <w:r w:rsidRPr="00EC4FC7">
        <w:rPr>
          <w:rFonts w:cs="Times New Roman"/>
          <w:b/>
          <w:szCs w:val="24"/>
        </w:rPr>
        <w:sym w:font="Wingdings" w:char="F0E0"/>
      </w:r>
      <w:r w:rsidRPr="00EC4FC7">
        <w:rPr>
          <w:rFonts w:cs="Times New Roman"/>
          <w:b/>
          <w:szCs w:val="24"/>
        </w:rPr>
        <w:t xml:space="preserve"> C       </w:t>
      </w:r>
      <w:r>
        <w:rPr>
          <w:rFonts w:cs="Times New Roman"/>
          <w:b/>
          <w:szCs w:val="24"/>
        </w:rPr>
        <w:t xml:space="preserve">                                                    </w:t>
      </w:r>
      <w:r w:rsidRPr="00EC4FC7">
        <w:rPr>
          <w:rFonts w:cs="Times New Roman"/>
          <w:szCs w:val="24"/>
        </w:rPr>
        <w:t>(</w:t>
      </w:r>
      <w:r w:rsidR="00CA6CC1">
        <w:rPr>
          <w:rFonts w:cs="Times New Roman"/>
          <w:szCs w:val="24"/>
        </w:rPr>
        <w:t>2</w:t>
      </w:r>
      <w:r w:rsidRPr="00EC4FC7">
        <w:rPr>
          <w:rFonts w:cs="Times New Roman"/>
          <w:szCs w:val="24"/>
        </w:rPr>
        <w:t>)</w:t>
      </w:r>
    </w:p>
    <w:p w:rsidR="00A2664F" w:rsidRPr="00EC4FC7" w:rsidRDefault="00A2664F" w:rsidP="00A2664F">
      <w:pPr>
        <w:ind w:firstLine="0"/>
        <w:jc w:val="left"/>
        <w:rPr>
          <w:rFonts w:cs="Times New Roman"/>
          <w:szCs w:val="24"/>
        </w:rPr>
      </w:pPr>
    </w:p>
    <w:p w:rsidR="00147764" w:rsidRPr="00147764" w:rsidRDefault="00147764" w:rsidP="00A2664F">
      <w:pPr>
        <w:rPr>
          <w:rFonts w:cs="Times New Roman"/>
          <w:color w:val="000000"/>
          <w:szCs w:val="24"/>
        </w:rPr>
      </w:pPr>
      <w:r w:rsidRPr="00147764">
        <w:rPr>
          <w:rFonts w:cs="Times New Roman"/>
          <w:color w:val="000000"/>
          <w:szCs w:val="24"/>
        </w:rPr>
        <w:t>Persamaan (</w:t>
      </w:r>
      <w:r w:rsidR="00CA6CC1">
        <w:rPr>
          <w:rFonts w:cs="Times New Roman"/>
          <w:color w:val="000000"/>
          <w:szCs w:val="24"/>
        </w:rPr>
        <w:t>2</w:t>
      </w:r>
      <w:r w:rsidRPr="00147764">
        <w:rPr>
          <w:rFonts w:cs="Times New Roman"/>
          <w:color w:val="000000"/>
          <w:szCs w:val="24"/>
        </w:rPr>
        <w:t>) merupakan fungsi untuk memetakan suatu dokumen ke dalam kategori tertentu, dengan X adalah kumpulan dokumen dan C merupakan kategori. Metode klasifikasi terbagi menjadi dua, yaitu metode klasifikasi berbasis vektor dan peluang. Metode klasifikasi yang digunakan pada penelitian ini adalah metode klasifikasi berbasis peluang yaitu klasifikasi Multinomial Naïve Bayes. Model klasifikasi ini digunakan karenaproses yang sederhana dan pengaplikasiannya yang mudah pada berbagai keadaan (Manning et al. 2008).</w:t>
      </w:r>
    </w:p>
    <w:p w:rsidR="00147764" w:rsidRDefault="00147764" w:rsidP="00A2664F">
      <w:pPr>
        <w:rPr>
          <w:rFonts w:ascii="NimbusRomNo9L-Regu" w:hAnsi="NimbusRomNo9L-Regu"/>
          <w:color w:val="000000"/>
          <w:sz w:val="20"/>
          <w:szCs w:val="20"/>
        </w:rPr>
      </w:pPr>
    </w:p>
    <w:p w:rsidR="00A2664F" w:rsidRPr="00CA6CC1" w:rsidRDefault="00A2664F" w:rsidP="00A2664F">
      <w:pPr>
        <w:rPr>
          <w:rFonts w:cs="Times New Roman"/>
          <w:i/>
          <w:color w:val="000000"/>
        </w:rPr>
      </w:pPr>
      <w:r w:rsidRPr="00CA6CC1">
        <w:rPr>
          <w:rFonts w:cs="Times New Roman"/>
          <w:color w:val="000000"/>
          <w:szCs w:val="24"/>
        </w:rPr>
        <w:t xml:space="preserve"> Secara garis besar pada pendekataan berbasis peluang, penentuan kelas pada sebuah dokumen atau data adalah dengan cara menghitung peluang keberadaan data tersebut dalam suatu kelas. Naïve Bayes merupakan contoh pendekatan berbasis peluang. Sedangkan pada pendekatan berbasis vektor, penentuan kelas pada sebuah data dilakukan dengan cara menghitung jarak data tersebut ke </w:t>
      </w:r>
      <w:r w:rsidRPr="00CA6CC1">
        <w:rPr>
          <w:rFonts w:cs="Times New Roman"/>
          <w:i/>
          <w:iCs/>
          <w:color w:val="000000"/>
          <w:szCs w:val="24"/>
        </w:rPr>
        <w:t>centroid</w:t>
      </w:r>
      <w:r w:rsidRPr="00CA6CC1">
        <w:rPr>
          <w:rFonts w:cs="Times New Roman"/>
          <w:color w:val="000000"/>
          <w:szCs w:val="24"/>
        </w:rPr>
        <w:t xml:space="preserve"> suatu kelas. Metode yang dapat digunakan pada pendekatan ini adalah metode </w:t>
      </w:r>
      <w:r w:rsidRPr="00CA6CC1">
        <w:rPr>
          <w:rFonts w:cs="Times New Roman"/>
          <w:i/>
          <w:color w:val="000000"/>
        </w:rPr>
        <w:t>Rocchio algorithm</w:t>
      </w:r>
      <w:r w:rsidRPr="00CA6CC1">
        <w:rPr>
          <w:rFonts w:cs="Times New Roman"/>
          <w:color w:val="000000"/>
        </w:rPr>
        <w:t>, k-</w:t>
      </w:r>
      <w:r w:rsidRPr="00CA6CC1">
        <w:rPr>
          <w:rFonts w:cs="Times New Roman"/>
          <w:i/>
          <w:color w:val="000000"/>
        </w:rPr>
        <w:t xml:space="preserve">Nearest Neighbor, Descision Tree, </w:t>
      </w:r>
      <w:r w:rsidRPr="00CA6CC1">
        <w:rPr>
          <w:rFonts w:cs="Times New Roman"/>
          <w:color w:val="000000"/>
        </w:rPr>
        <w:t xml:space="preserve">dan </w:t>
      </w:r>
      <w:r w:rsidRPr="00CA6CC1">
        <w:rPr>
          <w:rFonts w:cs="Times New Roman"/>
          <w:i/>
          <w:color w:val="000000"/>
        </w:rPr>
        <w:t xml:space="preserve">Support Vector Machines. </w:t>
      </w:r>
    </w:p>
    <w:p w:rsidR="00A2664F" w:rsidRPr="00CA6CC1" w:rsidRDefault="00A2664F" w:rsidP="00A2664F">
      <w:pPr>
        <w:rPr>
          <w:rFonts w:cs="Times New Roman"/>
          <w:color w:val="000000"/>
        </w:rPr>
      </w:pPr>
      <w:r w:rsidRPr="00CA6CC1">
        <w:rPr>
          <w:rFonts w:cs="Times New Roman"/>
          <w:color w:val="000000"/>
          <w:szCs w:val="24"/>
        </w:rPr>
        <w:t xml:space="preserve">Metode </w:t>
      </w:r>
      <w:r w:rsidRPr="00CA6CC1">
        <w:rPr>
          <w:rFonts w:cs="Times New Roman"/>
          <w:i/>
          <w:color w:val="000000"/>
          <w:szCs w:val="24"/>
        </w:rPr>
        <w:t>Naïve Bayes</w:t>
      </w:r>
      <w:r w:rsidRPr="00CA6CC1">
        <w:rPr>
          <w:rFonts w:cs="Times New Roman"/>
          <w:color w:val="000000"/>
          <w:szCs w:val="24"/>
        </w:rPr>
        <w:t xml:space="preserve"> m</w:t>
      </w:r>
      <w:r w:rsidRPr="00CA6CC1">
        <w:rPr>
          <w:rFonts w:cs="Times New Roman"/>
          <w:color w:val="000000"/>
        </w:rPr>
        <w:t xml:space="preserve">enghitung probabilitas dari suatu dokumen untuk masuk ke suatu kategori berdasarkan pada kehadiran dari kata yang sama di dalam dokumen lain yang telah ada di dalam kategori tersebut. Kelemahan dari metode ini adalah akurasinya yang rendah dari pada model lainnya. Metode Rocchio membandingkan dokumen terhadap suatu daftar term positif dan negatif bagi setiap katagori dan mengklasifikasikan sesuai dengan kehadiran atau bobot dari term-term tersebut. Metode rocchio memiliki komputasi yang tidak rumit sederhana dan mudah, tetapi kelemahan dari metode ini adalah akurasi yang rendah (Bashiri </w:t>
      </w:r>
      <w:r w:rsidRPr="00CA6CC1">
        <w:rPr>
          <w:rFonts w:cs="Times New Roman"/>
          <w:i/>
          <w:iCs/>
          <w:color w:val="000000"/>
        </w:rPr>
        <w:t>et al</w:t>
      </w:r>
      <w:r w:rsidRPr="00CA6CC1">
        <w:rPr>
          <w:rFonts w:cs="Times New Roman"/>
          <w:color w:val="000000"/>
        </w:rPr>
        <w:t xml:space="preserve">, 2005). Pada </w:t>
      </w:r>
      <w:r w:rsidRPr="00CA6CC1">
        <w:rPr>
          <w:rFonts w:cs="Times New Roman"/>
          <w:i/>
          <w:iCs/>
          <w:color w:val="000000"/>
        </w:rPr>
        <w:t>kNearest Neighbor</w:t>
      </w:r>
      <w:r w:rsidRPr="00CA6CC1">
        <w:rPr>
          <w:rFonts w:cs="Times New Roman"/>
          <w:iCs/>
          <w:color w:val="000000"/>
        </w:rPr>
        <w:t xml:space="preserve"> klasifikasi ini </w:t>
      </w:r>
      <w:r w:rsidRPr="00CA6CC1">
        <w:rPr>
          <w:rFonts w:cs="Times New Roman"/>
          <w:color w:val="000000"/>
        </w:rPr>
        <w:t xml:space="preserve">mencari sebanyak k dokumen paling mirip dan menempatkan dokumen ke kategori di mana k dokumen tersebut ditempatkan sebelumnya, metode ini memiliki kinerja yang baik, terutama dengan penempatan banyak kategori, tetapi waktu klasifikasi relatif lama karena pada setiap proses klasifikasi harus menentukan k tetangga terdekat dan sangat sulit untuk mendapatkan nilai k yang optimal. Metode </w:t>
      </w:r>
      <w:r w:rsidRPr="00CA6CC1">
        <w:rPr>
          <w:rFonts w:cs="Times New Roman"/>
          <w:i/>
          <w:iCs/>
          <w:color w:val="000000"/>
        </w:rPr>
        <w:t xml:space="preserve">Decision Tree </w:t>
      </w:r>
      <w:r w:rsidRPr="00CA6CC1">
        <w:rPr>
          <w:rFonts w:cs="Times New Roman"/>
          <w:color w:val="000000"/>
        </w:rPr>
        <w:t xml:space="preserve">memisahkan dokumen - dokumen secara hirarki di dalam struktur pohon, di mana setiap node merupakan term yang relevan dan ujung setiap cabang adalah kategori. Metode ini lebih mudah dipahami, mudah untuk menyusun aturan keputusan, dan dapat mengurangi kompleksitas komputasi, tetapi metode ini memiliki kelemahan yaitu jika pada penentuan root terdapat kesalahan maka hal ini akan menyebabkan kesalahan juga pada node level di bawahnya. Sedangkan pada </w:t>
      </w:r>
      <w:r w:rsidRPr="00CA6CC1">
        <w:rPr>
          <w:rFonts w:cs="Times New Roman"/>
          <w:i/>
          <w:iCs/>
          <w:color w:val="000000"/>
        </w:rPr>
        <w:t xml:space="preserve">Support Vector Machines, </w:t>
      </w:r>
      <w:r w:rsidRPr="00CA6CC1">
        <w:rPr>
          <w:rFonts w:cs="Times New Roman"/>
          <w:iCs/>
          <w:color w:val="000000"/>
        </w:rPr>
        <w:t>metode m</w:t>
      </w:r>
      <w:r w:rsidRPr="00CA6CC1">
        <w:rPr>
          <w:rFonts w:cs="Times New Roman"/>
          <w:color w:val="000000"/>
        </w:rPr>
        <w:t xml:space="preserve">enggambar antara term yang berkontribusi dan tidak terhadap </w:t>
      </w:r>
      <w:r w:rsidRPr="00CA6CC1">
        <w:rPr>
          <w:rFonts w:cs="Times New Roman"/>
          <w:color w:val="000000"/>
        </w:rPr>
        <w:lastRenderedPageBreak/>
        <w:t xml:space="preserve">suatu dokumen yang akan ditempatkan ke suatu kategori tertentu. Kategori didasarkan pada kehadiran dari term yang berkontribusi. Metode ini merupakan yang terbaik meskipun sangat mudah terjadi </w:t>
      </w:r>
      <w:r w:rsidRPr="00CA6CC1">
        <w:rPr>
          <w:rFonts w:cs="Times New Roman"/>
          <w:i/>
          <w:iCs/>
          <w:color w:val="000000"/>
        </w:rPr>
        <w:t xml:space="preserve">error </w:t>
      </w:r>
      <w:r w:rsidRPr="00CA6CC1">
        <w:rPr>
          <w:rFonts w:cs="Times New Roman"/>
          <w:color w:val="000000"/>
        </w:rPr>
        <w:t xml:space="preserve">dalam data </w:t>
      </w:r>
      <w:r w:rsidRPr="00CA6CC1">
        <w:rPr>
          <w:rFonts w:cs="Times New Roman"/>
          <w:i/>
          <w:iCs/>
          <w:color w:val="000000"/>
        </w:rPr>
        <w:t>training</w:t>
      </w:r>
      <w:r w:rsidRPr="00CA6CC1">
        <w:rPr>
          <w:rFonts w:cs="Times New Roman"/>
          <w:color w:val="000000"/>
        </w:rPr>
        <w:t>.</w:t>
      </w:r>
    </w:p>
    <w:p w:rsidR="00A2664F" w:rsidRPr="00EC4FC7" w:rsidRDefault="00A2664F" w:rsidP="00A2664F">
      <w:pPr>
        <w:ind w:firstLine="0"/>
        <w:rPr>
          <w:rFonts w:cs="Times New Roman"/>
          <w:color w:val="000000"/>
          <w:szCs w:val="24"/>
        </w:rPr>
      </w:pPr>
    </w:p>
    <w:p w:rsidR="00A2664F" w:rsidRPr="00DA0F91" w:rsidRDefault="00A2664F" w:rsidP="00A2664F">
      <w:pPr>
        <w:spacing w:after="160"/>
        <w:ind w:firstLine="0"/>
        <w:rPr>
          <w:rFonts w:cs="Times New Roman"/>
          <w:b/>
          <w:color w:val="000000"/>
          <w:szCs w:val="24"/>
        </w:rPr>
      </w:pPr>
      <w:r>
        <w:rPr>
          <w:rFonts w:cs="Times New Roman"/>
          <w:b/>
          <w:color w:val="000000"/>
          <w:szCs w:val="24"/>
        </w:rPr>
        <w:t xml:space="preserve">Metode </w:t>
      </w:r>
      <w:r w:rsidRPr="0018134C">
        <w:rPr>
          <w:rFonts w:cs="Times New Roman"/>
          <w:b/>
          <w:i/>
          <w:color w:val="000000"/>
          <w:szCs w:val="24"/>
        </w:rPr>
        <w:t>Naïve Bayes</w:t>
      </w:r>
    </w:p>
    <w:p w:rsidR="00A2664F" w:rsidRPr="00EC4FC7" w:rsidRDefault="00A2664F" w:rsidP="00A2664F">
      <w:pPr>
        <w:spacing w:after="160"/>
        <w:ind w:firstLine="0"/>
        <w:rPr>
          <w:rFonts w:cs="Times New Roman"/>
          <w:szCs w:val="24"/>
        </w:rPr>
      </w:pPr>
      <w:r w:rsidRPr="00EC4FC7">
        <w:rPr>
          <w:rFonts w:cs="Times New Roman"/>
          <w:color w:val="000000"/>
          <w:szCs w:val="24"/>
        </w:rPr>
        <w:t xml:space="preserve"> </w:t>
      </w:r>
      <w:r w:rsidR="009E6DBC">
        <w:rPr>
          <w:rFonts w:cs="Times New Roman"/>
          <w:color w:val="000000"/>
          <w:szCs w:val="24"/>
        </w:rPr>
        <w:tab/>
      </w:r>
      <w:r w:rsidRPr="00EC4FC7">
        <w:rPr>
          <w:rFonts w:cs="Times New Roman"/>
          <w:color w:val="000000"/>
          <w:szCs w:val="24"/>
        </w:rPr>
        <w:t xml:space="preserve">Pada model </w:t>
      </w:r>
      <w:r w:rsidRPr="00EC4FC7">
        <w:rPr>
          <w:rFonts w:cs="Times New Roman"/>
          <w:i/>
          <w:iCs/>
          <w:color w:val="000000"/>
          <w:szCs w:val="24"/>
        </w:rPr>
        <w:t>Multinomial Naïve Bayes,</w:t>
      </w:r>
      <w:r w:rsidRPr="00EC4FC7">
        <w:rPr>
          <w:rFonts w:cs="Times New Roman"/>
          <w:iCs/>
          <w:color w:val="000000"/>
          <w:szCs w:val="24"/>
        </w:rPr>
        <w:t xml:space="preserve"> jumlah kemunculan </w:t>
      </w:r>
      <w:r w:rsidRPr="00EC4FC7">
        <w:rPr>
          <w:rFonts w:cs="Times New Roman"/>
          <w:i/>
          <w:iCs/>
          <w:color w:val="000000"/>
          <w:szCs w:val="24"/>
        </w:rPr>
        <w:t>term</w:t>
      </w:r>
      <w:r w:rsidRPr="00EC4FC7">
        <w:rPr>
          <w:rFonts w:cs="Times New Roman"/>
          <w:iCs/>
          <w:color w:val="000000"/>
          <w:szCs w:val="24"/>
        </w:rPr>
        <w:t xml:space="preserve"> pada dokumen ikut diperhitungkan, setiap</w:t>
      </w:r>
      <w:r w:rsidRPr="00EC4FC7">
        <w:rPr>
          <w:rFonts w:cs="Times New Roman"/>
          <w:i/>
          <w:iCs/>
          <w:color w:val="000000"/>
          <w:szCs w:val="24"/>
        </w:rPr>
        <w:t xml:space="preserve"> </w:t>
      </w:r>
      <w:r w:rsidRPr="00EC4FC7">
        <w:rPr>
          <w:rFonts w:cs="Times New Roman"/>
          <w:color w:val="000000"/>
          <w:szCs w:val="24"/>
        </w:rPr>
        <w:t xml:space="preserve">dokumen diwakili oleh kemunculan </w:t>
      </w:r>
      <w:r w:rsidRPr="00EC4FC7">
        <w:rPr>
          <w:rFonts w:cs="Times New Roman"/>
          <w:i/>
          <w:iCs/>
          <w:color w:val="000000"/>
          <w:szCs w:val="24"/>
        </w:rPr>
        <w:t xml:space="preserve">term </w:t>
      </w:r>
      <w:r w:rsidRPr="00EC4FC7">
        <w:rPr>
          <w:rFonts w:cs="Times New Roman"/>
          <w:color w:val="000000"/>
          <w:szCs w:val="24"/>
        </w:rPr>
        <w:t xml:space="preserve">dari dokumen. Pada model ini, dapat diasumsikan jika kemunculan masing-masing </w:t>
      </w:r>
      <w:r w:rsidRPr="00EC4FC7">
        <w:rPr>
          <w:rFonts w:cs="Times New Roman"/>
          <w:i/>
          <w:iCs/>
          <w:color w:val="000000"/>
          <w:szCs w:val="24"/>
        </w:rPr>
        <w:t xml:space="preserve">term </w:t>
      </w:r>
      <w:r w:rsidRPr="00EC4FC7">
        <w:rPr>
          <w:rFonts w:cs="Times New Roman"/>
          <w:color w:val="000000"/>
          <w:szCs w:val="24"/>
        </w:rPr>
        <w:t xml:space="preserve">t bersifat independen antara satu </w:t>
      </w:r>
      <w:r w:rsidRPr="00EC4FC7">
        <w:rPr>
          <w:rFonts w:cs="Times New Roman"/>
          <w:i/>
          <w:iCs/>
          <w:color w:val="000000"/>
          <w:szCs w:val="24"/>
        </w:rPr>
        <w:t xml:space="preserve">term </w:t>
      </w:r>
      <w:r w:rsidRPr="00EC4FC7">
        <w:rPr>
          <w:rFonts w:cs="Times New Roman"/>
          <w:color w:val="000000"/>
          <w:szCs w:val="24"/>
        </w:rPr>
        <w:t>dengan yang lainnya. Dengan menggunakan nilai dari P(</w:t>
      </w:r>
      <w:r w:rsidRPr="00EC4FC7">
        <w:rPr>
          <w:rFonts w:cs="Times New Roman"/>
          <w:i/>
          <w:iCs/>
          <w:color w:val="000000"/>
          <w:szCs w:val="24"/>
        </w:rPr>
        <w:t>c/d</w:t>
      </w:r>
      <w:r w:rsidRPr="00EC4FC7">
        <w:rPr>
          <w:rFonts w:cs="Times New Roman"/>
          <w:color w:val="000000"/>
          <w:szCs w:val="24"/>
        </w:rPr>
        <w:t xml:space="preserve">) peluang suatu dokumen </w:t>
      </w:r>
      <w:r w:rsidRPr="00EC4FC7">
        <w:rPr>
          <w:rFonts w:cs="Times New Roman"/>
          <w:i/>
          <w:iCs/>
          <w:color w:val="000000"/>
          <w:szCs w:val="24"/>
        </w:rPr>
        <w:t xml:space="preserve">d </w:t>
      </w:r>
      <w:r w:rsidRPr="00EC4FC7">
        <w:rPr>
          <w:rFonts w:cs="Times New Roman"/>
          <w:color w:val="000000"/>
          <w:szCs w:val="24"/>
        </w:rPr>
        <w:t xml:space="preserve">di dalam kelas </w:t>
      </w:r>
      <w:r w:rsidRPr="00EC4FC7">
        <w:rPr>
          <w:rFonts w:cs="Times New Roman"/>
          <w:i/>
          <w:iCs/>
          <w:color w:val="000000"/>
          <w:szCs w:val="24"/>
        </w:rPr>
        <w:t xml:space="preserve">c </w:t>
      </w:r>
      <w:r w:rsidRPr="00EC4FC7">
        <w:rPr>
          <w:rFonts w:cs="Times New Roman"/>
          <w:color w:val="000000"/>
          <w:szCs w:val="24"/>
        </w:rPr>
        <w:t xml:space="preserve">dapat ditulis sebagai (Manning </w:t>
      </w:r>
      <w:r w:rsidRPr="00EC4FC7">
        <w:rPr>
          <w:rFonts w:cs="Times New Roman"/>
          <w:i/>
          <w:iCs/>
          <w:color w:val="000000"/>
          <w:szCs w:val="24"/>
        </w:rPr>
        <w:t xml:space="preserve">et al. </w:t>
      </w:r>
      <w:r w:rsidRPr="00EC4FC7">
        <w:rPr>
          <w:rFonts w:cs="Times New Roman"/>
          <w:color w:val="000000"/>
          <w:szCs w:val="24"/>
        </w:rPr>
        <w:t>2009)</w:t>
      </w:r>
    </w:p>
    <w:p w:rsidR="00A2664F" w:rsidRPr="00F84CA5" w:rsidRDefault="00147764" w:rsidP="00A2664F">
      <w:pPr>
        <w:spacing w:after="160"/>
        <w:ind w:firstLine="0"/>
        <w:jc w:val="right"/>
        <w:rPr>
          <w:rFonts w:cs="Times New Roman"/>
          <w:szCs w:val="24"/>
          <w:lang w:eastAsia="en-US"/>
        </w:rPr>
      </w:pPr>
      <m:oMath>
        <m:r>
          <m:rPr>
            <m:nor/>
          </m:rPr>
          <w:rPr>
            <w:rFonts w:cs="Times New Roman"/>
          </w:rPr>
          <m:t>P</m:t>
        </m:r>
        <m:d>
          <m:dPr>
            <m:ctrlPr>
              <w:rPr>
                <w:rFonts w:ascii="Cambria Math" w:hAnsi="Cambria Math" w:cs="Times New Roman"/>
                <w:i/>
              </w:rPr>
            </m:ctrlPr>
          </m:dPr>
          <m:e>
            <m:r>
              <m:rPr>
                <m:nor/>
              </m:rPr>
              <w:rPr>
                <w:rFonts w:cs="Times New Roman"/>
                <w:i/>
              </w:rPr>
              <m:t>c</m:t>
            </m:r>
          </m:e>
          <m:e>
            <m:r>
              <m:rPr>
                <m:nor/>
              </m:rPr>
              <w:rPr>
                <w:rFonts w:cs="Times New Roman"/>
                <w:i/>
              </w:rPr>
              <m:t>d</m:t>
            </m:r>
          </m:e>
        </m:d>
        <m:r>
          <m:rPr>
            <m:nor/>
          </m:rPr>
          <w:rPr>
            <w:rFonts w:cs="Times New Roman"/>
          </w:rPr>
          <m:t xml:space="preserve">= </m:t>
        </m:r>
        <m:nary>
          <m:naryPr>
            <m:chr m:val="∏"/>
            <m:limLoc m:val="undOvr"/>
            <m:ctrlPr>
              <w:rPr>
                <w:rFonts w:ascii="Cambria Math" w:hAnsi="Cambria Math" w:cs="Times New Roman"/>
                <w:i/>
              </w:rPr>
            </m:ctrlPr>
          </m:naryPr>
          <m:sub>
            <m:r>
              <m:rPr>
                <m:nor/>
              </m:rPr>
              <w:rPr>
                <w:rFonts w:cs="Times New Roman"/>
                <w:i/>
              </w:rPr>
              <m:t>i</m:t>
            </m:r>
            <m:r>
              <m:rPr>
                <m:nor/>
              </m:rPr>
              <w:rPr>
                <w:rFonts w:cs="Times New Roman"/>
              </w:rPr>
              <m:t>=1</m:t>
            </m:r>
          </m:sub>
          <m:sup>
            <m:r>
              <m:rPr>
                <m:nor/>
              </m:rPr>
              <w:rPr>
                <w:rFonts w:cs="Times New Roman"/>
                <w:i/>
              </w:rPr>
              <m:t>N</m:t>
            </m:r>
          </m:sup>
          <m:e>
            <m:sSup>
              <m:sSupPr>
                <m:ctrlPr>
                  <w:rPr>
                    <w:rFonts w:ascii="Cambria Math" w:hAnsi="Cambria Math" w:cs="Times New Roman"/>
                  </w:rPr>
                </m:ctrlPr>
              </m:sSup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c</m:t>
                    </m:r>
                  </m:e>
                </m:d>
              </m:e>
              <m:sup>
                <m:r>
                  <w:rPr>
                    <w:rFonts w:ascii="Cambria Math" w:hAnsi="Cambria Math" w:cs="Times New Roman"/>
                  </w:rPr>
                  <m:t>n</m:t>
                </m:r>
              </m:sup>
            </m:sSup>
            <m:r>
              <m:rPr>
                <m:nor/>
              </m:rPr>
              <w:rPr>
                <w:rFonts w:cs="Times New Roman"/>
              </w:rPr>
              <m:t>*P</m:t>
            </m:r>
            <m:d>
              <m:dPr>
                <m:ctrlPr>
                  <w:rPr>
                    <w:rFonts w:ascii="Cambria Math" w:hAnsi="Cambria Math" w:cs="Times New Roman"/>
                    <w:i/>
                  </w:rPr>
                </m:ctrlPr>
              </m:dPr>
              <m:e>
                <m:r>
                  <m:rPr>
                    <m:nor/>
                  </m:rPr>
                  <w:rPr>
                    <w:rFonts w:cs="Times New Roman"/>
                    <w:i/>
                  </w:rPr>
                  <m:t>c</m:t>
                </m:r>
              </m:e>
            </m:d>
          </m:e>
        </m:nary>
      </m:oMath>
      <w:r w:rsidR="00A2664F">
        <w:rPr>
          <w:rFonts w:cs="Times New Roman"/>
          <w:szCs w:val="24"/>
          <w:lang w:eastAsia="en-US"/>
        </w:rPr>
        <w:t xml:space="preserve">                                  </w:t>
      </w:r>
      <w:r w:rsidR="00A2664F" w:rsidRPr="00EC4FC7">
        <w:rPr>
          <w:rFonts w:cs="Times New Roman"/>
          <w:szCs w:val="24"/>
          <w:lang w:eastAsia="en-US"/>
        </w:rPr>
        <w:t>(</w:t>
      </w:r>
      <w:r w:rsidR="00CA6CC1">
        <w:rPr>
          <w:rFonts w:cs="Times New Roman"/>
          <w:szCs w:val="24"/>
          <w:lang w:eastAsia="en-US"/>
        </w:rPr>
        <w:t>3</w:t>
      </w:r>
      <w:r w:rsidR="00A2664F" w:rsidRPr="00EC4FC7">
        <w:rPr>
          <w:rFonts w:cs="Times New Roman"/>
          <w:szCs w:val="24"/>
          <w:lang w:eastAsia="en-US"/>
        </w:rPr>
        <w:t>)</w:t>
      </w:r>
    </w:p>
    <w:p w:rsidR="00A2664F" w:rsidRDefault="00A2664F" w:rsidP="00A2664F">
      <w:pPr>
        <w:ind w:firstLine="0"/>
        <w:jc w:val="left"/>
        <w:rPr>
          <w:rFonts w:cs="Times New Roman"/>
          <w:color w:val="000000"/>
          <w:szCs w:val="24"/>
          <w:lang w:eastAsia="en-US"/>
        </w:rPr>
      </w:pPr>
      <w:r w:rsidRPr="00F84CA5">
        <w:rPr>
          <w:rFonts w:cs="Times New Roman"/>
          <w:color w:val="000000"/>
          <w:szCs w:val="24"/>
          <w:lang w:eastAsia="en-US"/>
        </w:rPr>
        <w:t>dengan P(t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adalah peluang dari suatu </w:t>
      </w:r>
      <w:r w:rsidRPr="00F84CA5">
        <w:rPr>
          <w:rFonts w:cs="Times New Roman"/>
          <w:i/>
          <w:iCs/>
          <w:color w:val="000000"/>
          <w:szCs w:val="24"/>
          <w:lang w:eastAsia="en-US"/>
        </w:rPr>
        <w:t xml:space="preserve">term </w:t>
      </w:r>
      <w:r w:rsidRPr="00F84CA5">
        <w:rPr>
          <w:rFonts w:cs="Times New Roman"/>
          <w:color w:val="000000"/>
          <w:szCs w:val="24"/>
          <w:lang w:eastAsia="en-US"/>
        </w:rPr>
        <w:t>t</w:t>
      </w:r>
      <w:r w:rsidRPr="00F84CA5">
        <w:rPr>
          <w:rFonts w:cs="Times New Roman"/>
          <w:color w:val="000000"/>
          <w:sz w:val="14"/>
          <w:szCs w:val="14"/>
          <w:vertAlign w:val="subscript"/>
          <w:lang w:eastAsia="en-US"/>
        </w:rPr>
        <w:t xml:space="preserve">k </w:t>
      </w:r>
      <w:r w:rsidRPr="00F84CA5">
        <w:rPr>
          <w:rFonts w:cs="Times New Roman"/>
          <w:color w:val="000000"/>
          <w:szCs w:val="24"/>
          <w:lang w:eastAsia="en-US"/>
        </w:rPr>
        <w:t xml:space="preserve">muncul pada dokumen </w:t>
      </w:r>
      <w:r w:rsidRPr="00F84CA5">
        <w:rPr>
          <w:rFonts w:cs="Times New Roman"/>
          <w:i/>
          <w:iCs/>
          <w:color w:val="000000"/>
          <w:szCs w:val="24"/>
          <w:lang w:eastAsia="en-US"/>
        </w:rPr>
        <w:t xml:space="preserve">d </w:t>
      </w:r>
      <w:r w:rsidRPr="00F84CA5">
        <w:rPr>
          <w:rFonts w:cs="Times New Roman"/>
          <w:color w:val="000000"/>
          <w:szCs w:val="24"/>
          <w:lang w:eastAsia="en-US"/>
        </w:rPr>
        <w:t xml:space="preserve">yang diketahui memiliki kelas </w:t>
      </w:r>
      <w:r w:rsidRPr="00F84CA5">
        <w:rPr>
          <w:rFonts w:cs="Times New Roman"/>
          <w:i/>
          <w:iCs/>
          <w:color w:val="000000"/>
          <w:szCs w:val="24"/>
          <w:lang w:eastAsia="en-US"/>
        </w:rPr>
        <w:t xml:space="preserve">c. </w:t>
      </w:r>
      <w:r>
        <w:rPr>
          <w:rFonts w:cs="Times New Roman"/>
          <w:iCs/>
          <w:color w:val="000000"/>
          <w:szCs w:val="24"/>
          <w:lang w:eastAsia="en-US"/>
        </w:rPr>
        <w:t>P</w:t>
      </w:r>
      <w:r w:rsidRPr="00F84CA5">
        <w:rPr>
          <w:rFonts w:cs="Times New Roman"/>
          <w:color w:val="000000"/>
          <w:szCs w:val="24"/>
          <w:lang w:eastAsia="en-US"/>
        </w:rPr>
        <w:t>endugaan parameter  ̂P (t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dihitung dengan </w:t>
      </w:r>
      <w:r>
        <w:rPr>
          <w:rFonts w:cs="Times New Roman"/>
          <w:color w:val="000000"/>
          <w:szCs w:val="24"/>
          <w:lang w:eastAsia="en-US"/>
        </w:rPr>
        <w:t>formula</w:t>
      </w:r>
    </w:p>
    <w:p w:rsidR="00147764" w:rsidRPr="00EC4FC7" w:rsidRDefault="00147764" w:rsidP="00A2664F">
      <w:pPr>
        <w:ind w:firstLine="0"/>
        <w:jc w:val="left"/>
        <w:rPr>
          <w:rFonts w:cs="Times New Roman"/>
          <w:color w:val="000000"/>
          <w:szCs w:val="24"/>
          <w:lang w:eastAsia="en-US"/>
        </w:rPr>
      </w:pPr>
    </w:p>
    <w:p w:rsidR="00A2664F" w:rsidRDefault="00147764" w:rsidP="00A2664F">
      <w:pPr>
        <w:ind w:firstLine="0"/>
        <w:jc w:val="right"/>
        <w:rPr>
          <w:rFonts w:cs="Times New Roman"/>
        </w:rPr>
      </w:pPr>
      <m:oMath>
        <m:r>
          <m:rPr>
            <m:nor/>
          </m:rPr>
          <w:rPr>
            <w:rFonts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r w:rsidR="00A2664F">
        <w:rPr>
          <w:rFonts w:cs="Times New Roman"/>
        </w:rPr>
        <w:t xml:space="preserve">      </w:t>
      </w:r>
      <w:r>
        <w:rPr>
          <w:rFonts w:cs="Times New Roman"/>
        </w:rPr>
        <w:tab/>
        <w:t xml:space="preserve">      </w:t>
      </w:r>
      <w:r w:rsidR="00A2664F">
        <w:rPr>
          <w:rFonts w:cs="Times New Roman"/>
        </w:rPr>
        <w:t xml:space="preserve">                             </w:t>
      </w:r>
      <w:r w:rsidR="00A2664F" w:rsidRPr="00EC4FC7">
        <w:rPr>
          <w:rFonts w:cs="Times New Roman"/>
        </w:rPr>
        <w:t>(</w:t>
      </w:r>
      <w:r w:rsidR="00CA6CC1">
        <w:rPr>
          <w:rFonts w:cs="Times New Roman"/>
        </w:rPr>
        <w:t>4</w:t>
      </w:r>
      <w:r w:rsidR="00A2664F" w:rsidRPr="00EC4FC7">
        <w:rPr>
          <w:rFonts w:cs="Times New Roman"/>
        </w:rPr>
        <w:t>)</w:t>
      </w:r>
    </w:p>
    <w:p w:rsidR="00147764" w:rsidRPr="00F84CA5" w:rsidRDefault="00147764" w:rsidP="00A2664F">
      <w:pPr>
        <w:ind w:firstLine="0"/>
        <w:jc w:val="right"/>
        <w:rPr>
          <w:rFonts w:cs="Times New Roman"/>
        </w:rPr>
      </w:pPr>
    </w:p>
    <w:p w:rsidR="00A2664F" w:rsidRPr="00EC4FC7" w:rsidRDefault="00A2664F" w:rsidP="00EA3813">
      <w:pPr>
        <w:spacing w:after="160"/>
        <w:ind w:firstLine="0"/>
        <w:rPr>
          <w:rFonts w:cs="Times New Roman"/>
          <w:color w:val="000000"/>
          <w:szCs w:val="24"/>
          <w:lang w:eastAsia="en-US"/>
        </w:rPr>
      </w:pPr>
      <w:r w:rsidRPr="00F84CA5">
        <w:rPr>
          <w:rFonts w:cs="Times New Roman"/>
          <w:color w:val="000000"/>
          <w:szCs w:val="24"/>
          <w:lang w:eastAsia="en-US"/>
        </w:rPr>
        <w:t>dengan T</w:t>
      </w:r>
      <w:r w:rsidRPr="00F84CA5">
        <w:rPr>
          <w:rFonts w:cs="Times New Roman"/>
          <w:color w:val="000000"/>
          <w:sz w:val="14"/>
          <w:szCs w:val="14"/>
          <w:vertAlign w:val="subscript"/>
          <w:lang w:eastAsia="en-US"/>
        </w:rPr>
        <w:t>ct</w:t>
      </w:r>
      <w:r w:rsidRPr="00F84CA5">
        <w:rPr>
          <w:rFonts w:cs="Times New Roman"/>
          <w:color w:val="000000"/>
          <w:szCs w:val="24"/>
          <w:lang w:eastAsia="en-US"/>
        </w:rPr>
        <w:t xml:space="preserve"> adalah jumlah kemunculan </w:t>
      </w:r>
      <w:r w:rsidRPr="00F84CA5">
        <w:rPr>
          <w:rFonts w:cs="Times New Roman"/>
          <w:i/>
          <w:iCs/>
          <w:color w:val="000000"/>
          <w:szCs w:val="24"/>
          <w:lang w:eastAsia="en-US"/>
        </w:rPr>
        <w:t xml:space="preserve">term t </w:t>
      </w:r>
      <w:r w:rsidRPr="00F84CA5">
        <w:rPr>
          <w:rFonts w:cs="Times New Roman"/>
          <w:color w:val="000000"/>
          <w:szCs w:val="24"/>
          <w:lang w:eastAsia="en-US"/>
        </w:rPr>
        <w:t xml:space="preserve">dalam dokumen </w:t>
      </w:r>
      <w:r w:rsidRPr="00F84CA5">
        <w:rPr>
          <w:rFonts w:cs="Times New Roman"/>
          <w:i/>
          <w:iCs/>
          <w:color w:val="000000"/>
          <w:szCs w:val="24"/>
          <w:lang w:eastAsia="en-US"/>
        </w:rPr>
        <w:t xml:space="preserve">training </w:t>
      </w:r>
      <w:r w:rsidRPr="00F84CA5">
        <w:rPr>
          <w:rFonts w:cs="Times New Roman"/>
          <w:color w:val="000000"/>
          <w:szCs w:val="24"/>
          <w:lang w:eastAsia="en-US"/>
        </w:rPr>
        <w:t xml:space="preserve">yang berada di kelas </w:t>
      </w:r>
      <w:r w:rsidRPr="00F84CA5">
        <w:rPr>
          <w:rFonts w:cs="Times New Roman"/>
          <w:i/>
          <w:iCs/>
          <w:color w:val="000000"/>
          <w:szCs w:val="24"/>
          <w:lang w:eastAsia="en-US"/>
        </w:rPr>
        <w:t xml:space="preserve">c. </w:t>
      </w:r>
      <w:r w:rsidRPr="00F84CA5">
        <w:rPr>
          <w:rFonts w:cs="Times New Roman"/>
          <w:color w:val="000000"/>
          <w:szCs w:val="24"/>
          <w:lang w:eastAsia="en-US"/>
        </w:rPr>
        <w:t xml:space="preserve"> adalah jumlah seluruh </w:t>
      </w:r>
      <w:r w:rsidRPr="00F84CA5">
        <w:rPr>
          <w:rFonts w:cs="Times New Roman"/>
          <w:i/>
          <w:iCs/>
          <w:color w:val="000000"/>
          <w:szCs w:val="24"/>
          <w:lang w:eastAsia="en-US"/>
        </w:rPr>
        <w:t xml:space="preserve">term </w:t>
      </w:r>
      <w:r w:rsidRPr="00F84CA5">
        <w:rPr>
          <w:rFonts w:cs="Times New Roman"/>
          <w:color w:val="000000"/>
          <w:szCs w:val="24"/>
          <w:lang w:eastAsia="en-US"/>
        </w:rPr>
        <w:t>yang muncul berulang kali pada dokumen yang sama (Manning</w:t>
      </w:r>
      <w:r w:rsidRPr="00F84CA5">
        <w:rPr>
          <w:rFonts w:cs="Times New Roman"/>
          <w:i/>
          <w:iCs/>
          <w:color w:val="000000"/>
          <w:szCs w:val="24"/>
          <w:lang w:eastAsia="en-US"/>
        </w:rPr>
        <w:t xml:space="preserve"> et al. </w:t>
      </w:r>
      <w:r w:rsidRPr="00F84CA5">
        <w:rPr>
          <w:rFonts w:cs="Times New Roman"/>
          <w:color w:val="000000"/>
          <w:szCs w:val="24"/>
          <w:lang w:eastAsia="en-US"/>
        </w:rPr>
        <w:t>2009).</w:t>
      </w:r>
      <w:r w:rsidR="00147764">
        <w:rPr>
          <w:rFonts w:cs="Times New Roman"/>
          <w:color w:val="000000"/>
          <w:szCs w:val="24"/>
          <w:lang w:eastAsia="en-US"/>
        </w:rPr>
        <w:t xml:space="preserve"> </w:t>
      </w:r>
      <w:r w:rsidRPr="00EC4FC7">
        <w:rPr>
          <w:rFonts w:cs="Times New Roman"/>
          <w:color w:val="000000"/>
          <w:szCs w:val="24"/>
          <w:lang w:eastAsia="en-US"/>
        </w:rPr>
        <w:t xml:space="preserve"> </w:t>
      </w:r>
      <w:r w:rsidRPr="00EC4FC7">
        <w:rPr>
          <w:rFonts w:cs="Times New Roman"/>
          <w:i/>
          <w:iCs/>
          <w:color w:val="000000"/>
          <w:szCs w:val="24"/>
          <w:lang w:eastAsia="en-US"/>
        </w:rPr>
        <w:t xml:space="preserve">Term </w:t>
      </w:r>
      <w:r w:rsidRPr="00EC4FC7">
        <w:rPr>
          <w:rFonts w:cs="Times New Roman"/>
          <w:color w:val="000000"/>
          <w:szCs w:val="24"/>
          <w:lang w:eastAsia="en-US"/>
        </w:rPr>
        <w:t xml:space="preserve">tidak selalu muncul pada salah satu kelas saat dilakukan klasifikasi sehinggga nilai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yang dihasilkan adalah nol. Untuk mengatasi permasalahan tersebut, digunakan </w:t>
      </w:r>
      <w:r w:rsidRPr="00EC4FC7">
        <w:rPr>
          <w:rFonts w:cs="Times New Roman"/>
          <w:i/>
          <w:iCs/>
          <w:color w:val="000000"/>
          <w:szCs w:val="24"/>
          <w:lang w:eastAsia="en-US"/>
        </w:rPr>
        <w:t xml:space="preserve">laplace smoothing, </w:t>
      </w:r>
      <w:r w:rsidRPr="00EC4FC7">
        <w:rPr>
          <w:rFonts w:cs="Times New Roman"/>
          <w:color w:val="000000"/>
          <w:szCs w:val="24"/>
          <w:lang w:eastAsia="en-US"/>
        </w:rPr>
        <w:t>yaitu menambahkan frekuensi</w:t>
      </w:r>
      <w:r w:rsidRPr="00EC4FC7">
        <w:rPr>
          <w:rFonts w:cs="Times New Roman"/>
          <w:i/>
          <w:iCs/>
          <w:color w:val="000000"/>
          <w:szCs w:val="24"/>
          <w:lang w:eastAsia="en-US"/>
        </w:rPr>
        <w:t xml:space="preserve"> term </w:t>
      </w:r>
      <w:r w:rsidRPr="00EC4FC7">
        <w:rPr>
          <w:rFonts w:cs="Times New Roman"/>
          <w:color w:val="000000"/>
          <w:szCs w:val="24"/>
          <w:lang w:eastAsia="en-US"/>
        </w:rPr>
        <w:t xml:space="preserve">sebanyak 1 sehingga perhitungan dari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menjadi (Manning </w:t>
      </w:r>
      <w:r w:rsidRPr="00EC4FC7">
        <w:rPr>
          <w:rFonts w:cs="Times New Roman"/>
          <w:i/>
          <w:iCs/>
          <w:color w:val="000000"/>
          <w:szCs w:val="24"/>
          <w:lang w:eastAsia="en-US"/>
        </w:rPr>
        <w:t xml:space="preserve">et al. </w:t>
      </w:r>
      <w:r w:rsidRPr="00EC4FC7">
        <w:rPr>
          <w:rFonts w:cs="Times New Roman"/>
          <w:color w:val="000000"/>
          <w:szCs w:val="24"/>
          <w:lang w:eastAsia="en-US"/>
        </w:rPr>
        <w:t>2009)</w:t>
      </w:r>
      <w:r w:rsidR="00EA3813">
        <w:rPr>
          <w:rFonts w:cs="Times New Roman"/>
          <w:color w:val="000000"/>
          <w:szCs w:val="24"/>
          <w:lang w:eastAsia="en-US"/>
        </w:rPr>
        <w:t>.</w:t>
      </w:r>
      <w:r w:rsidRPr="00EC4FC7">
        <w:rPr>
          <w:rFonts w:cs="Times New Roman"/>
          <w:color w:val="000000"/>
          <w:szCs w:val="24"/>
          <w:lang w:eastAsia="en-US"/>
        </w:rPr>
        <w:t xml:space="preserve">    </w:t>
      </w:r>
    </w:p>
    <w:p w:rsidR="00A2664F" w:rsidRDefault="00EA3813" w:rsidP="00A2664F">
      <w:pPr>
        <w:ind w:firstLine="0"/>
        <w:jc w:val="right"/>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cs="Times New Roman"/>
                <w:szCs w:val="24"/>
              </w:rPr>
              <m:t>+1</m:t>
            </m:r>
          </m:num>
          <m:den>
            <m:r>
              <m:rPr>
                <m:nor/>
              </m:rPr>
              <w:rPr>
                <w:rFonts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cs="Times New Roman"/>
                    <w:szCs w:val="24"/>
                  </w:rPr>
                  <m:t>)+</m:t>
                </m:r>
                <m:r>
                  <m:rPr>
                    <m:nor/>
                  </m:rPr>
                  <w:rPr>
                    <w:rFonts w:cs="Times New Roman"/>
                    <w:i/>
                    <w:szCs w:val="24"/>
                  </w:rPr>
                  <m:t>B</m:t>
                </m:r>
              </m:e>
            </m:nary>
          </m:den>
        </m:f>
      </m:oMath>
      <w:r w:rsidR="00A2664F">
        <w:rPr>
          <w:rFonts w:cs="Times New Roman"/>
          <w:szCs w:val="24"/>
        </w:rPr>
        <w:t xml:space="preserve">                                                   </w:t>
      </w:r>
      <w:r w:rsidR="00A2664F" w:rsidRPr="00EC4FC7">
        <w:rPr>
          <w:rFonts w:cs="Times New Roman"/>
          <w:szCs w:val="24"/>
        </w:rPr>
        <w:t>(</w:t>
      </w:r>
      <w:r w:rsidR="00CA6CC1">
        <w:rPr>
          <w:rFonts w:cs="Times New Roman"/>
          <w:szCs w:val="24"/>
        </w:rPr>
        <w:t>5</w:t>
      </w:r>
      <w:r w:rsidR="00A2664F" w:rsidRPr="00EC4FC7">
        <w:rPr>
          <w:rFonts w:cs="Times New Roman"/>
          <w:szCs w:val="24"/>
        </w:rPr>
        <w:t>)</w:t>
      </w:r>
    </w:p>
    <w:p w:rsidR="00A2664F" w:rsidRPr="00EC4FC7" w:rsidRDefault="00A2664F" w:rsidP="00A2664F">
      <w:pPr>
        <w:ind w:firstLine="0"/>
        <w:jc w:val="right"/>
        <w:rPr>
          <w:rFonts w:cs="Times New Roman"/>
          <w:szCs w:val="24"/>
        </w:rPr>
      </w:pPr>
    </w:p>
    <w:p w:rsidR="00EA3813" w:rsidRDefault="00EA3813"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EC4FC7">
        <w:rPr>
          <w:rFonts w:cs="Times New Roman"/>
          <w:b/>
          <w:bCs/>
          <w:color w:val="000000"/>
          <w:szCs w:val="24"/>
          <w:lang w:eastAsia="en-US"/>
        </w:rPr>
        <w:t>Evaluasi</w:t>
      </w:r>
    </w:p>
    <w:p w:rsidR="00A2664F" w:rsidRPr="00503120" w:rsidRDefault="00503120" w:rsidP="00A2664F">
      <w:pPr>
        <w:ind w:firstLine="720"/>
        <w:rPr>
          <w:rFonts w:cs="Times New Roman"/>
          <w:szCs w:val="24"/>
          <w:lang w:eastAsia="en-US"/>
        </w:rPr>
      </w:pPr>
      <w:r w:rsidRPr="00503120">
        <w:rPr>
          <w:rFonts w:cs="Times New Roman"/>
          <w:color w:val="000000"/>
          <w:szCs w:val="24"/>
        </w:rPr>
        <w:t>Tahap evaluasi dilakukan untuk mengetahui tingkat akurasi</w:t>
      </w:r>
      <w:r w:rsidRPr="00503120">
        <w:rPr>
          <w:rFonts w:cs="Times New Roman"/>
          <w:color w:val="000000"/>
          <w:szCs w:val="24"/>
        </w:rPr>
        <w:br/>
        <w:t xml:space="preserve">dari hasil penggunaan </w:t>
      </w:r>
      <w:r w:rsidRPr="00503120">
        <w:rPr>
          <w:rFonts w:cs="Times New Roman"/>
          <w:iCs/>
          <w:color w:val="000000"/>
          <w:szCs w:val="24"/>
        </w:rPr>
        <w:t>tahapan dan klasifikasi yang dilakukan dengan atau tanpa menggunakan negation handling</w:t>
      </w:r>
      <w:r w:rsidRPr="00503120">
        <w:rPr>
          <w:rFonts w:cs="Times New Roman"/>
          <w:color w:val="000000"/>
          <w:szCs w:val="24"/>
        </w:rPr>
        <w:t xml:space="preserve">. Pengujian penelitian ini dilakukan pada data uji terhadap data latih yang digunakan. </w:t>
      </w:r>
      <w:r w:rsidR="00A2664F" w:rsidRPr="00503120">
        <w:rPr>
          <w:rFonts w:cs="Times New Roman"/>
          <w:color w:val="000000"/>
          <w:szCs w:val="24"/>
          <w:lang w:eastAsia="en-US"/>
        </w:rPr>
        <w:t>Menurut Manning (2008) t</w:t>
      </w:r>
      <w:r w:rsidR="00A2664F" w:rsidRPr="00503120">
        <w:rPr>
          <w:rFonts w:cs="Times New Roman"/>
          <w:color w:val="000000"/>
          <w:szCs w:val="24"/>
        </w:rPr>
        <w:t xml:space="preserve">erdapat dua parameter yang umum digunakan untuk mengukur kinerja sebuah sistem temu kembali informasi, yaitu </w:t>
      </w:r>
      <w:r w:rsidR="00A2664F" w:rsidRPr="00503120">
        <w:rPr>
          <w:rFonts w:cs="Times New Roman"/>
          <w:iCs/>
          <w:color w:val="000000"/>
          <w:szCs w:val="24"/>
        </w:rPr>
        <w:t xml:space="preserve">precision </w:t>
      </w:r>
      <w:r w:rsidR="00A2664F" w:rsidRPr="00503120">
        <w:rPr>
          <w:rFonts w:cs="Times New Roman"/>
          <w:color w:val="000000"/>
          <w:szCs w:val="24"/>
        </w:rPr>
        <w:t xml:space="preserve">dan </w:t>
      </w:r>
      <w:r w:rsidRPr="00503120">
        <w:rPr>
          <w:rFonts w:cs="Times New Roman"/>
          <w:iCs/>
          <w:color w:val="000000"/>
          <w:szCs w:val="24"/>
        </w:rPr>
        <w:t xml:space="preserve">recall. </w:t>
      </w:r>
      <w:r w:rsidR="00A2664F" w:rsidRPr="00503120">
        <w:rPr>
          <w:rFonts w:cs="Times New Roman"/>
          <w:color w:val="000000"/>
          <w:szCs w:val="24"/>
          <w:lang w:eastAsia="en-US"/>
        </w:rPr>
        <w:t xml:space="preserve">Pengukuran selanjutnya akan mengunakan nilai precision, recall, </w:t>
      </w:r>
      <w:r w:rsidRPr="00503120">
        <w:rPr>
          <w:rFonts w:cs="Times New Roman"/>
          <w:color w:val="000000"/>
          <w:szCs w:val="24"/>
          <w:lang w:eastAsia="en-US"/>
        </w:rPr>
        <w:t>dan akurasi.</w:t>
      </w:r>
    </w:p>
    <w:p w:rsidR="00A2664F" w:rsidRPr="00EC4FC7" w:rsidRDefault="00A2664F"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Precision</w:t>
      </w:r>
    </w:p>
    <w:p w:rsidR="00A2664F" w:rsidRDefault="00A2664F" w:rsidP="009E6DBC">
      <w:pPr>
        <w:ind w:firstLine="720"/>
        <w:rPr>
          <w:rFonts w:cs="Times New Roman"/>
          <w:color w:val="000000"/>
          <w:szCs w:val="24"/>
          <w:lang w:eastAsia="en-US"/>
        </w:rPr>
      </w:pPr>
      <w:r w:rsidRPr="007051B0">
        <w:rPr>
          <w:i/>
        </w:rPr>
        <w:t>Precision</w:t>
      </w:r>
      <w:r>
        <w:t xml:space="preserve"> adalah jumlah kelompok dokumen relevan dari total jumlah dokumen yang  ditemukan oleh sistem. </w:t>
      </w:r>
      <w:r w:rsidRPr="007051B0">
        <w:rPr>
          <w:rFonts w:cs="Times New Roman"/>
          <w:i/>
          <w:color w:val="000000"/>
          <w:szCs w:val="24"/>
          <w:lang w:eastAsia="en-US"/>
        </w:rPr>
        <w:t>Precision</w:t>
      </w:r>
      <w:r>
        <w:rPr>
          <w:rFonts w:cs="Times New Roman"/>
          <w:color w:val="000000"/>
          <w:szCs w:val="24"/>
          <w:lang w:eastAsia="en-US"/>
        </w:rPr>
        <w:t xml:space="preserve"> direpresentasikan</w:t>
      </w:r>
      <w:r w:rsidRPr="005F343C">
        <w:rPr>
          <w:rFonts w:cs="Times New Roman"/>
          <w:color w:val="000000"/>
          <w:szCs w:val="24"/>
          <w:lang w:eastAsia="en-US"/>
        </w:rPr>
        <w:t xml:space="preserve"> sebagai presentase dokumen yang di-re</w:t>
      </w:r>
      <w:r>
        <w:rPr>
          <w:rFonts w:cs="Times New Roman"/>
          <w:color w:val="000000"/>
          <w:szCs w:val="24"/>
          <w:lang w:eastAsia="en-US"/>
        </w:rPr>
        <w:t xml:space="preserve">trieve yang benar-benar relevan, </w:t>
      </w:r>
      <w:r w:rsidR="00FC4700">
        <w:rPr>
          <w:rFonts w:cs="Times New Roman"/>
          <w:color w:val="000000"/>
          <w:szCs w:val="24"/>
          <w:lang w:eastAsia="en-US"/>
        </w:rPr>
        <w:t>nilai precision didapat dengan</w:t>
      </w:r>
    </w:p>
    <w:p w:rsidR="00A2664F" w:rsidRPr="005F343C" w:rsidRDefault="00FC4700" w:rsidP="00A2664F">
      <w:pPr>
        <w:ind w:firstLine="0"/>
        <w:jc w:val="left"/>
        <w:rPr>
          <w:rFonts w:cs="Times New Roman"/>
          <w:szCs w:val="24"/>
          <w:lang w:eastAsia="en-US"/>
        </w:rPr>
      </w:pPr>
      <m:oMathPara>
        <m:oMath>
          <m:r>
            <w:rPr>
              <w:rFonts w:ascii="Cambria Math" w:hAnsi="Cambria Math" w:cs="Times New Roman"/>
              <w:szCs w:val="24"/>
              <w:lang w:eastAsia="en-US"/>
            </w:rPr>
            <m:t>Precision=</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#(retrieved item)</m:t>
              </m:r>
            </m:den>
          </m:f>
        </m:oMath>
      </m:oMathPara>
    </w:p>
    <w:p w:rsidR="00A2664F" w:rsidRPr="00F73C09" w:rsidRDefault="00A2664F" w:rsidP="00A2664F">
      <w:pPr>
        <w:ind w:left="1440" w:firstLine="720"/>
        <w:jc w:val="right"/>
        <w:rPr>
          <w:rFonts w:cs="Times New Roman"/>
          <w:bCs/>
          <w:color w:val="000000"/>
          <w:szCs w:val="24"/>
          <w:lang w:eastAsia="en-US"/>
        </w:rPr>
      </w:pPr>
      <w:r w:rsidRPr="00F73C09">
        <w:rPr>
          <w:rFonts w:cs="Times New Roman"/>
          <w:bCs/>
          <w:color w:val="000000"/>
          <w:szCs w:val="24"/>
          <w:lang w:eastAsia="en-US"/>
        </w:rPr>
        <w:t>(</w:t>
      </w:r>
      <w:r w:rsidR="00CA6CC1">
        <w:rPr>
          <w:rFonts w:cs="Times New Roman"/>
          <w:bCs/>
          <w:color w:val="000000"/>
          <w:szCs w:val="24"/>
          <w:lang w:eastAsia="en-US"/>
        </w:rPr>
        <w:t>6</w:t>
      </w:r>
      <w:r w:rsidRPr="00F73C09">
        <w:rPr>
          <w:rFonts w:cs="Times New Roman"/>
          <w:bCs/>
          <w:color w:val="000000"/>
          <w:szCs w:val="24"/>
          <w:lang w:eastAsia="en-US"/>
        </w:rPr>
        <w:t>)</w:t>
      </w:r>
    </w:p>
    <w:p w:rsidR="00A2664F" w:rsidRDefault="00A2664F" w:rsidP="00A2664F">
      <w:pPr>
        <w:ind w:firstLine="0"/>
        <w:jc w:val="righ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Recall</w:t>
      </w:r>
    </w:p>
    <w:p w:rsidR="00A2664F" w:rsidRDefault="00A2664F" w:rsidP="00A2664F">
      <w:pPr>
        <w:ind w:firstLine="0"/>
        <w:jc w:val="left"/>
        <w:rPr>
          <w:rFonts w:cs="Times New Roman"/>
          <w:color w:val="000000"/>
          <w:szCs w:val="24"/>
          <w:lang w:eastAsia="en-US"/>
        </w:rPr>
      </w:pPr>
    </w:p>
    <w:p w:rsidR="00A2664F" w:rsidRDefault="00A2664F" w:rsidP="009E6DBC">
      <w:pPr>
        <w:ind w:firstLine="720"/>
        <w:jc w:val="left"/>
        <w:rPr>
          <w:rFonts w:cs="Times New Roman"/>
          <w:color w:val="000000"/>
          <w:szCs w:val="24"/>
          <w:lang w:eastAsia="en-US"/>
        </w:rPr>
      </w:pPr>
      <w:r>
        <w:t xml:space="preserve">Recall adalah rasio jumlah dokumen relevan yang ditemukan kembali dengan total jumlah dokumen dalam kumpulan dokumen yang dianggap relevan. </w:t>
      </w:r>
      <w:r w:rsidR="00FC4700">
        <w:t xml:space="preserve">Nilai recall dapat dihitung dengan, </w:t>
      </w:r>
    </w:p>
    <w:p w:rsidR="00A2664F" w:rsidRPr="005F343C" w:rsidRDefault="00A2664F" w:rsidP="00A2664F">
      <w:pPr>
        <w:ind w:firstLine="0"/>
        <w:jc w:val="left"/>
        <w:rPr>
          <w:rFonts w:cs="Times New Roman"/>
          <w:szCs w:val="24"/>
          <w:lang w:eastAsia="en-US"/>
        </w:rPr>
      </w:pPr>
    </w:p>
    <w:p w:rsidR="00A2664F" w:rsidRDefault="00A2664F" w:rsidP="00A2664F">
      <w:pPr>
        <w:ind w:firstLine="0"/>
        <w:jc w:val="right"/>
        <w:rPr>
          <w:rFonts w:cs="Times New Roman"/>
          <w:color w:val="000000"/>
          <w:szCs w:val="24"/>
          <w:lang w:eastAsia="en-US"/>
        </w:rPr>
      </w:pPr>
      <w:r>
        <w:rPr>
          <w:rFonts w:cs="Times New Roman"/>
          <w:color w:val="000000"/>
          <w:szCs w:val="24"/>
          <w:lang w:eastAsia="en-US"/>
        </w:rPr>
        <w:tab/>
      </w:r>
      <m:oMath>
        <m:r>
          <w:rPr>
            <w:rFonts w:ascii="Cambria Math" w:hAnsi="Cambria Math" w:cs="Times New Roman"/>
            <w:szCs w:val="24"/>
            <w:lang w:eastAsia="en-US"/>
          </w:rPr>
          <m:t>Recall=</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#(relevant item)</m:t>
            </m:r>
          </m:den>
        </m:f>
      </m:oMath>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t>(</w:t>
      </w:r>
      <w:r w:rsidR="00CA6CC1">
        <w:rPr>
          <w:rFonts w:cs="Times New Roman"/>
          <w:color w:val="000000"/>
          <w:szCs w:val="24"/>
          <w:lang w:eastAsia="en-US"/>
        </w:rPr>
        <w:t>7</w:t>
      </w:r>
      <w:r>
        <w:rPr>
          <w:rFonts w:cs="Times New Roman"/>
          <w:color w:val="000000"/>
          <w:szCs w:val="24"/>
          <w:lang w:eastAsia="en-US"/>
        </w:rPr>
        <w:t>)</w:t>
      </w: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b/>
          <w:bCs/>
          <w:color w:val="000000"/>
          <w:szCs w:val="24"/>
          <w:lang w:eastAsia="en-US"/>
        </w:rPr>
      </w:pPr>
      <w:r w:rsidRPr="005F343C">
        <w:rPr>
          <w:rFonts w:cs="Times New Roman"/>
          <w:b/>
          <w:bCs/>
          <w:color w:val="000000"/>
          <w:szCs w:val="24"/>
          <w:lang w:eastAsia="en-US"/>
        </w:rPr>
        <w:t>Accuracy</w:t>
      </w:r>
    </w:p>
    <w:p w:rsidR="00FC4700" w:rsidRPr="005F343C" w:rsidRDefault="00FC4700" w:rsidP="00A2664F">
      <w:pPr>
        <w:ind w:firstLine="0"/>
        <w:rPr>
          <w:rFonts w:cs="Times New Roman"/>
          <w:szCs w:val="24"/>
          <w:lang w:eastAsia="en-US"/>
        </w:rPr>
      </w:pPr>
    </w:p>
    <w:p w:rsidR="00A2664F" w:rsidRDefault="00A2664F" w:rsidP="00FC4700">
      <w:pPr>
        <w:ind w:firstLine="720"/>
        <w:rPr>
          <w:rFonts w:cs="Times New Roman"/>
          <w:color w:val="000000"/>
          <w:szCs w:val="24"/>
          <w:lang w:eastAsia="en-US"/>
        </w:rPr>
      </w:pPr>
      <w:r>
        <w:rPr>
          <w:rFonts w:cs="Times New Roman"/>
          <w:color w:val="000000"/>
          <w:szCs w:val="24"/>
          <w:lang w:eastAsia="en-US"/>
        </w:rPr>
        <w:t>Setelah nilai precision dan r</w:t>
      </w:r>
      <w:r w:rsidRPr="005F343C">
        <w:rPr>
          <w:rFonts w:cs="Times New Roman"/>
          <w:color w:val="000000"/>
          <w:szCs w:val="24"/>
          <w:lang w:eastAsia="en-US"/>
        </w:rPr>
        <w:t>ecall</w:t>
      </w:r>
      <w:r>
        <w:rPr>
          <w:rFonts w:cs="Times New Roman"/>
          <w:color w:val="000000"/>
          <w:szCs w:val="24"/>
          <w:lang w:eastAsia="en-US"/>
        </w:rPr>
        <w:t xml:space="preserve"> didapatkan </w:t>
      </w:r>
      <w:r w:rsidRPr="005F343C">
        <w:rPr>
          <w:rFonts w:cs="Times New Roman"/>
          <w:color w:val="000000"/>
          <w:szCs w:val="24"/>
          <w:lang w:eastAsia="en-US"/>
        </w:rPr>
        <w:t xml:space="preserve">keakuratan </w:t>
      </w:r>
      <w:r>
        <w:rPr>
          <w:rFonts w:cs="Times New Roman"/>
          <w:color w:val="000000"/>
          <w:szCs w:val="24"/>
          <w:lang w:eastAsia="en-US"/>
        </w:rPr>
        <w:t>hasil klasifikasi</w:t>
      </w:r>
      <w:r w:rsidRPr="005F343C">
        <w:rPr>
          <w:rFonts w:cs="Times New Roman"/>
          <w:color w:val="000000"/>
          <w:szCs w:val="24"/>
          <w:lang w:eastAsia="en-US"/>
        </w:rPr>
        <w:t xml:space="preserve"> juga dinilai dari akurasinya</w:t>
      </w:r>
      <w:r w:rsidR="00FC4700">
        <w:rPr>
          <w:rFonts w:cs="Times New Roman"/>
          <w:color w:val="000000"/>
          <w:szCs w:val="24"/>
          <w:lang w:eastAsia="en-US"/>
        </w:rPr>
        <w:t>, nillai akurasi dapat digitung dengan</w:t>
      </w:r>
    </w:p>
    <w:p w:rsidR="00FC4700" w:rsidRDefault="00FC4700" w:rsidP="00FC4700">
      <w:pPr>
        <w:ind w:firstLine="720"/>
        <w:rPr>
          <w:rFonts w:cs="Times New Roman"/>
          <w:color w:val="000000"/>
          <w:szCs w:val="24"/>
          <w:lang w:eastAsia="en-US"/>
        </w:rPr>
      </w:pPr>
    </w:p>
    <w:p w:rsidR="00FC4700" w:rsidRDefault="00FC4700" w:rsidP="00FC4700">
      <w:pPr>
        <w:ind w:firstLine="720"/>
        <w:rPr>
          <w:rFonts w:cs="Times New Roman"/>
          <w:color w:val="000000"/>
          <w:szCs w:val="24"/>
          <w:lang w:eastAsia="en-US"/>
        </w:rPr>
      </w:pPr>
      <m:oMath>
        <m:r>
          <w:rPr>
            <w:rFonts w:ascii="Cambria Math" w:hAnsi="Cambria Math" w:cs="Times New Roman"/>
            <w:szCs w:val="24"/>
            <w:lang w:eastAsia="en-US"/>
          </w:rPr>
          <m:t>Akurasi=</m:t>
        </m:r>
        <m:f>
          <m:fPr>
            <m:ctrlPr>
              <w:rPr>
                <w:rFonts w:ascii="Cambria Math" w:hAnsi="Cambria Math" w:cs="Times New Roman"/>
                <w:i/>
                <w:szCs w:val="24"/>
                <w:lang w:eastAsia="en-US"/>
              </w:rPr>
            </m:ctrlPr>
          </m:fPr>
          <m:num>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 hasil klasifikasi yang benar</m:t>
                </m:r>
              </m:e>
            </m:nary>
          </m:num>
          <m:den>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m:t>
                </m:r>
              </m:e>
            </m:nary>
          </m:den>
        </m:f>
        <m:r>
          <w:rPr>
            <w:rFonts w:ascii="Cambria Math" w:hAnsi="Cambria Math" w:cs="Times New Roman"/>
            <w:szCs w:val="24"/>
            <w:lang w:eastAsia="en-US"/>
          </w:rPr>
          <m:t>x 100%</m:t>
        </m:r>
      </m:oMath>
      <w:r>
        <w:rPr>
          <w:rFonts w:cs="Times New Roman"/>
          <w:szCs w:val="24"/>
          <w:lang w:eastAsia="en-US"/>
        </w:rPr>
        <w:t xml:space="preserve"> </w:t>
      </w:r>
      <w:r>
        <w:rPr>
          <w:rFonts w:cs="Times New Roman"/>
          <w:szCs w:val="24"/>
          <w:lang w:eastAsia="en-US"/>
        </w:rPr>
        <w:tab/>
      </w:r>
      <w:r>
        <w:rPr>
          <w:rFonts w:cs="Times New Roman"/>
          <w:szCs w:val="24"/>
          <w:lang w:eastAsia="en-US"/>
        </w:rPr>
        <w:tab/>
        <w:t>(</w:t>
      </w:r>
      <w:r w:rsidR="00CA6CC1">
        <w:rPr>
          <w:rFonts w:cs="Times New Roman"/>
          <w:szCs w:val="24"/>
          <w:lang w:eastAsia="en-US"/>
        </w:rPr>
        <w:t>8</w:t>
      </w:r>
      <w:r>
        <w:rPr>
          <w:rFonts w:cs="Times New Roman"/>
          <w:szCs w:val="24"/>
          <w:lang w:eastAsia="en-US"/>
        </w:rPr>
        <w:t>)</w:t>
      </w:r>
    </w:p>
    <w:p w:rsidR="00FC4700" w:rsidRDefault="00FC4700" w:rsidP="00FC4700">
      <w:pPr>
        <w:ind w:firstLine="720"/>
        <w:rPr>
          <w:rFonts w:cs="Times New Roman"/>
          <w:color w:val="000000"/>
          <w:szCs w:val="24"/>
          <w:lang w:eastAsia="en-US"/>
        </w:rPr>
      </w:pPr>
    </w:p>
    <w:p w:rsidR="00A2664F" w:rsidRPr="009F6DEC" w:rsidRDefault="00A2664F" w:rsidP="00A2664F">
      <w:pPr>
        <w:ind w:firstLine="720"/>
        <w:rPr>
          <w:rFonts w:cs="Times New Roman"/>
          <w:bCs/>
          <w:color w:val="000000"/>
          <w:szCs w:val="24"/>
          <w:lang w:eastAsia="en-US"/>
        </w:rPr>
      </w:pPr>
      <w:r>
        <w:rPr>
          <w:rFonts w:cs="Times New Roman"/>
          <w:bCs/>
          <w:color w:val="000000"/>
          <w:szCs w:val="24"/>
          <w:lang w:eastAsia="en-US"/>
        </w:rPr>
        <w:t xml:space="preserve">selanjutnya akan menghasilkan nilai akurasi hasil klasifikasi yang berupa pembagian dari penjumlahaan nilai benar aktual positif, negatif , dan netral dengan semua </w:t>
      </w:r>
      <w:r w:rsidR="00FC4700">
        <w:rPr>
          <w:rFonts w:cs="Times New Roman"/>
          <w:bCs/>
          <w:color w:val="000000"/>
          <w:szCs w:val="24"/>
          <w:lang w:eastAsia="en-US"/>
        </w:rPr>
        <w:t xml:space="preserve">jumlah data uji yang ada. </w:t>
      </w:r>
    </w:p>
    <w:p w:rsidR="00A2664F" w:rsidRDefault="00A2664F" w:rsidP="00A2664F">
      <w:pPr>
        <w:ind w:firstLine="0"/>
        <w:rPr>
          <w:rFonts w:cs="Times New Roman"/>
          <w:b/>
          <w:bCs/>
          <w:color w:val="000000"/>
          <w:szCs w:val="24"/>
          <w:lang w:eastAsia="en-US"/>
        </w:rPr>
      </w:pPr>
    </w:p>
    <w:bookmarkEnd w:id="36"/>
    <w:p w:rsidR="00A56B05" w:rsidRDefault="00A56B05" w:rsidP="00A56B05">
      <w:pPr>
        <w:pStyle w:val="Heading2"/>
        <w:spacing w:after="0"/>
      </w:pPr>
    </w:p>
    <w:p w:rsidR="0064784C" w:rsidRPr="0073384F" w:rsidRDefault="0064784C" w:rsidP="0064784C">
      <w:pPr>
        <w:pStyle w:val="Heading2"/>
      </w:pPr>
      <w:bookmarkStart w:id="40" w:name="_Toc408239090"/>
      <w:bookmarkStart w:id="41" w:name="_Toc467880774"/>
      <w:r w:rsidRPr="0073384F">
        <w:t>Lingkungan</w:t>
      </w:r>
      <w:r w:rsidRPr="0073384F">
        <w:rPr>
          <w:lang w:val="id-ID"/>
        </w:rPr>
        <w:t xml:space="preserve"> </w:t>
      </w:r>
      <w:r w:rsidRPr="0073384F">
        <w:t>Pengembangan</w:t>
      </w:r>
      <w:bookmarkEnd w:id="40"/>
      <w:bookmarkEnd w:id="41"/>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p>
    <w:p w:rsidR="0064784C" w:rsidRPr="0073384F" w:rsidRDefault="0064784C" w:rsidP="0064784C">
      <w:pPr>
        <w:pStyle w:val="ListParagraph"/>
        <w:numPr>
          <w:ilvl w:val="0"/>
          <w:numId w:val="26"/>
        </w:numPr>
        <w:rPr>
          <w:rFonts w:cs="Times New Roman"/>
        </w:rPr>
      </w:pPr>
      <w:r w:rsidRPr="0073384F">
        <w:rPr>
          <w:rFonts w:cs="Times New Roman"/>
        </w:rPr>
        <w:t>PHP</w:t>
      </w:r>
      <w:r w:rsidR="00CA6CC1">
        <w:rPr>
          <w:rFonts w:cs="Times New Roman"/>
        </w:rPr>
        <w:t xml:space="preserve"> 2.6</w:t>
      </w:r>
    </w:p>
    <w:p w:rsidR="0064784C" w:rsidRDefault="0064784C" w:rsidP="0064784C">
      <w:pPr>
        <w:pStyle w:val="ListParagraph"/>
        <w:numPr>
          <w:ilvl w:val="0"/>
          <w:numId w:val="26"/>
        </w:numPr>
        <w:rPr>
          <w:rFonts w:cs="Times New Roman"/>
        </w:rPr>
      </w:pPr>
      <w:r>
        <w:rPr>
          <w:rFonts w:cs="Times New Roman"/>
        </w:rPr>
        <w:t>DBMS MySQL</w:t>
      </w:r>
    </w:p>
    <w:p w:rsidR="0064784C" w:rsidRPr="0073384F"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83840" w:rsidRPr="001913EB" w:rsidRDefault="00097279" w:rsidP="0064784C">
      <w:pPr>
        <w:pStyle w:val="Heading1"/>
        <w:spacing w:before="240"/>
      </w:pPr>
      <w:r>
        <w:br w:type="page"/>
      </w:r>
      <w:bookmarkStart w:id="42" w:name="_Toc467880775"/>
      <w:bookmarkEnd w:id="37"/>
      <w:bookmarkEnd w:id="38"/>
      <w:r w:rsidR="00483840" w:rsidRPr="001913EB">
        <w:lastRenderedPageBreak/>
        <w:t>HASIL DAN PEMBAHASAN</w:t>
      </w:r>
      <w:bookmarkEnd w:id="42"/>
    </w:p>
    <w:p w:rsidR="00483840" w:rsidRDefault="00483840" w:rsidP="00483840">
      <w:pPr>
        <w:pStyle w:val="Heading2"/>
      </w:pPr>
      <w:bookmarkStart w:id="43" w:name="_Toc467880776"/>
      <w:r w:rsidRPr="00BC11EA">
        <w:t>Pengumpulan Data</w:t>
      </w:r>
      <w:bookmarkEnd w:id="43"/>
    </w:p>
    <w:p w:rsidR="00483840" w:rsidRDefault="00483840" w:rsidP="00D24C6D">
      <w:pPr>
        <w:rPr>
          <w:color w:val="FF0000"/>
        </w:rPr>
      </w:pPr>
      <w:r>
        <w:t xml:space="preserve">Pengumpulan data twitter diperoleh dari </w:t>
      </w:r>
      <w:r w:rsidRPr="00EC4FC7">
        <w:rPr>
          <w:rFonts w:cs="Times New Roman"/>
          <w:i/>
          <w:iCs/>
          <w:color w:val="000000"/>
          <w:szCs w:val="24"/>
        </w:rPr>
        <w:t>tags.hawksey.info</w:t>
      </w:r>
      <w:r>
        <w:rPr>
          <w:rFonts w:cs="Times New Roman"/>
          <w:iCs/>
          <w:color w:val="000000"/>
          <w:szCs w:val="24"/>
        </w:rPr>
        <w:t xml:space="preserve"> sebanyak 12000 data dengan kata kunci </w:t>
      </w:r>
      <w:r w:rsidRPr="00B64E01">
        <w:rPr>
          <w:color w:val="000000"/>
        </w:rPr>
        <w:t>“IPB”, “Institut Pertanian Bogor” dan “</w:t>
      </w:r>
      <w:r w:rsidRPr="00B64E01">
        <w:rPr>
          <w:i/>
          <w:color w:val="000000"/>
        </w:rPr>
        <w:t>Bogor Agricultural University</w:t>
      </w:r>
      <w:r w:rsidRPr="00B64E01">
        <w:rPr>
          <w:color w:val="000000"/>
        </w:rPr>
        <w:t>”</w:t>
      </w:r>
      <w:r>
        <w:rPr>
          <w:color w:val="000000"/>
        </w:rPr>
        <w:t>. Data tersebut diambil pada tanggal 10 september sam</w:t>
      </w:r>
      <w:r w:rsidR="00D24C6D">
        <w:rPr>
          <w:color w:val="000000"/>
        </w:rPr>
        <w:t>pai dengan 16 september 2016, selanjutnya dilakukan pengumpulan data lagi pada tanggal 7 November 2016 sampai dengan tanggal 17 November 2016 dengan term “pilgub” dan “pilkadaDKI”</w:t>
      </w:r>
      <w:r>
        <w:rPr>
          <w:color w:val="000000"/>
        </w:rPr>
        <w:t xml:space="preserve"> </w:t>
      </w:r>
      <w:r w:rsidR="00D24C6D">
        <w:rPr>
          <w:color w:val="000000"/>
        </w:rPr>
        <w:t xml:space="preserve">dengan jumlah data sebanyak 358 data tweet. Kemudian dilakukan juga penambahan data </w:t>
      </w:r>
      <w:r>
        <w:rPr>
          <w:color w:val="000000"/>
        </w:rPr>
        <w:t xml:space="preserve">dengan menambahkan data tweet lainnya sebanyak 1997 data tweet dari penelitian </w:t>
      </w:r>
      <w:r w:rsidR="00D24C6D">
        <w:rPr>
          <w:color w:val="000000"/>
        </w:rPr>
        <w:t>Adityawan</w:t>
      </w:r>
      <w:r>
        <w:rPr>
          <w:color w:val="000000"/>
        </w:rPr>
        <w:t xml:space="preserve"> (2014)</w:t>
      </w:r>
      <w:r w:rsidR="00D24C6D">
        <w:rPr>
          <w:color w:val="000000"/>
        </w:rPr>
        <w:t xml:space="preserve"> dan data dari penelitian Aziz (2013) sebanyak </w:t>
      </w:r>
      <w:r w:rsidR="00D24C6D" w:rsidRPr="00B3095C">
        <w:rPr>
          <w:rFonts w:cs="Times New Roman"/>
          <w:color w:val="000000"/>
        </w:rPr>
        <w:t>27275</w:t>
      </w:r>
      <w:r w:rsidR="00D24C6D">
        <w:rPr>
          <w:rFonts w:cs="Times New Roman"/>
          <w:color w:val="000000"/>
        </w:rPr>
        <w:t xml:space="preserve"> data</w:t>
      </w:r>
      <w:r>
        <w:rPr>
          <w:color w:val="000000"/>
        </w:rPr>
        <w:t>.</w:t>
      </w:r>
      <w:r w:rsidR="00D24C6D">
        <w:rPr>
          <w:color w:val="000000"/>
        </w:rPr>
        <w:t xml:space="preserve"> </w:t>
      </w:r>
    </w:p>
    <w:p w:rsidR="00483840" w:rsidRPr="004C2395" w:rsidRDefault="00483840" w:rsidP="00483840">
      <w:pPr>
        <w:spacing w:before="120"/>
        <w:ind w:firstLine="720"/>
        <w:rPr>
          <w:color w:val="FF0000"/>
        </w:rPr>
      </w:pPr>
    </w:p>
    <w:p w:rsidR="00483840" w:rsidRDefault="00483840" w:rsidP="00483840">
      <w:pPr>
        <w:pStyle w:val="Heading2"/>
      </w:pPr>
      <w:bookmarkStart w:id="44" w:name="_Toc467880777"/>
      <w:r w:rsidRPr="0091561C">
        <w:t>Penentuan Sentimen Secara Manual</w:t>
      </w:r>
      <w:bookmarkEnd w:id="44"/>
    </w:p>
    <w:p w:rsidR="00483840" w:rsidRDefault="00C277AA" w:rsidP="00483840">
      <w:pPr>
        <w:rPr>
          <w:rFonts w:cs="Times New Roman"/>
          <w:color w:val="000000"/>
          <w:szCs w:val="24"/>
        </w:rPr>
      </w:pPr>
      <w:r>
        <w:t xml:space="preserve">Untuk </w:t>
      </w:r>
      <w:r w:rsidR="00DF054F">
        <w:t xml:space="preserve">setiap </w:t>
      </w:r>
      <w:r>
        <w:t xml:space="preserve">data yang diambil dari </w:t>
      </w:r>
      <w:r w:rsidRPr="00C277AA">
        <w:rPr>
          <w:i/>
        </w:rPr>
        <w:t>tags.hawskey.info</w:t>
      </w:r>
      <w:r>
        <w:rPr>
          <w:i/>
        </w:rPr>
        <w:t xml:space="preserve"> </w:t>
      </w:r>
      <w:r w:rsidR="00DF054F">
        <w:t xml:space="preserve">belum memiliki label sentimen, sehingga dilakukan penentuan sentimen secara manual dan pembersihan data duplikat yang menghasilkan </w:t>
      </w:r>
      <w:r w:rsidR="00DF054F">
        <w:rPr>
          <w:rFonts w:cs="Times New Roman"/>
          <w:color w:val="000000"/>
          <w:szCs w:val="24"/>
        </w:rPr>
        <w:t xml:space="preserve">sebanyak 2923 data tweet bersentimen untuk data dengan kata kunci </w:t>
      </w:r>
      <w:r w:rsidR="00DF054F" w:rsidRPr="00B64E01">
        <w:rPr>
          <w:color w:val="000000"/>
        </w:rPr>
        <w:t>“IPB”, “Institut Pertanian Bogor” dan “</w:t>
      </w:r>
      <w:r w:rsidR="00DF054F" w:rsidRPr="00B64E01">
        <w:rPr>
          <w:i/>
          <w:color w:val="000000"/>
        </w:rPr>
        <w:t>Bogor Agricultural University</w:t>
      </w:r>
      <w:r w:rsidR="00DF054F" w:rsidRPr="00B64E01">
        <w:rPr>
          <w:color w:val="000000"/>
        </w:rPr>
        <w:t>”</w:t>
      </w:r>
      <w:r w:rsidR="00DF054F">
        <w:rPr>
          <w:color w:val="000000"/>
        </w:rPr>
        <w:t xml:space="preserve">. Masing – masing memiliki jumlah tweet tiap kelasnya sebesar </w:t>
      </w:r>
      <w:r w:rsidR="00DF054F">
        <w:rPr>
          <w:rFonts w:cs="Times New Roman"/>
          <w:color w:val="000000"/>
          <w:szCs w:val="24"/>
        </w:rPr>
        <w:t>512 positif, 113 negatif, dan 2289 netral. Hal</w:t>
      </w:r>
      <w:r w:rsidR="00E44C7C">
        <w:rPr>
          <w:rFonts w:cs="Times New Roman"/>
          <w:color w:val="000000"/>
          <w:szCs w:val="24"/>
        </w:rPr>
        <w:t xml:space="preserve"> yang sama juga dilakukan unt</w:t>
      </w:r>
      <w:r w:rsidR="00DF054F">
        <w:rPr>
          <w:rFonts w:cs="Times New Roman"/>
          <w:color w:val="000000"/>
          <w:szCs w:val="24"/>
        </w:rPr>
        <w:t xml:space="preserve">uk data dengan kata kunci </w:t>
      </w:r>
      <w:r w:rsidR="00DF054F">
        <w:rPr>
          <w:color w:val="000000"/>
        </w:rPr>
        <w:t xml:space="preserve">“pilgub” dan “pilkadaDKI”, sehingga diperoleh </w:t>
      </w:r>
      <w:r w:rsidR="00DF054F">
        <w:rPr>
          <w:rFonts w:cs="Times New Roman"/>
          <w:color w:val="000000"/>
          <w:szCs w:val="24"/>
        </w:rPr>
        <w:t>208 data tweet, dengan tia</w:t>
      </w:r>
      <w:r w:rsidR="00E44C7C">
        <w:rPr>
          <w:rFonts w:cs="Times New Roman"/>
          <w:color w:val="000000"/>
          <w:szCs w:val="24"/>
        </w:rPr>
        <w:t xml:space="preserve">p kelasnya adalah sebanyak </w:t>
      </w:r>
      <w:r w:rsidR="00DF054F">
        <w:rPr>
          <w:rFonts w:cs="Times New Roman"/>
          <w:color w:val="000000"/>
          <w:szCs w:val="24"/>
        </w:rPr>
        <w:t>60</w:t>
      </w:r>
      <w:r w:rsidR="00E44C7C">
        <w:rPr>
          <w:rFonts w:cs="Times New Roman"/>
          <w:color w:val="000000"/>
          <w:szCs w:val="24"/>
        </w:rPr>
        <w:t xml:space="preserve"> sentimen</w:t>
      </w:r>
      <w:r w:rsidR="00DF054F">
        <w:rPr>
          <w:rFonts w:cs="Times New Roman"/>
          <w:color w:val="000000"/>
          <w:szCs w:val="24"/>
        </w:rPr>
        <w:t xml:space="preserve"> positif, 48</w:t>
      </w:r>
      <w:r w:rsidR="00E44C7C">
        <w:rPr>
          <w:rFonts w:cs="Times New Roman"/>
          <w:color w:val="000000"/>
          <w:szCs w:val="24"/>
        </w:rPr>
        <w:t xml:space="preserve"> sentimen</w:t>
      </w:r>
      <w:r w:rsidR="00DF054F">
        <w:rPr>
          <w:rFonts w:cs="Times New Roman"/>
          <w:color w:val="000000"/>
          <w:szCs w:val="24"/>
        </w:rPr>
        <w:t xml:space="preserve"> negatif, dan 100 </w:t>
      </w:r>
      <w:r w:rsidR="00E44C7C">
        <w:rPr>
          <w:rFonts w:cs="Times New Roman"/>
          <w:color w:val="000000"/>
          <w:szCs w:val="24"/>
        </w:rPr>
        <w:t xml:space="preserve"> sentimen </w:t>
      </w:r>
      <w:r w:rsidR="00DF054F">
        <w:rPr>
          <w:rFonts w:cs="Times New Roman"/>
          <w:color w:val="000000"/>
          <w:szCs w:val="24"/>
        </w:rPr>
        <w:t xml:space="preserve">netral. </w:t>
      </w:r>
      <w:r w:rsidR="00CA6CC1">
        <w:rPr>
          <w:rFonts w:cs="Times New Roman"/>
          <w:color w:val="000000"/>
          <w:szCs w:val="24"/>
        </w:rPr>
        <w:t>U</w:t>
      </w:r>
      <w:r w:rsidR="00DF054F">
        <w:rPr>
          <w:rFonts w:cs="Times New Roman"/>
          <w:color w:val="000000"/>
          <w:szCs w:val="24"/>
        </w:rPr>
        <w:t xml:space="preserve">ntuk </w:t>
      </w:r>
      <w:r w:rsidR="00E44C7C">
        <w:rPr>
          <w:rFonts w:cs="Times New Roman"/>
          <w:color w:val="000000"/>
          <w:szCs w:val="24"/>
        </w:rPr>
        <w:t xml:space="preserve">data </w:t>
      </w:r>
      <w:r w:rsidR="00E92979">
        <w:rPr>
          <w:rFonts w:cs="Times New Roman"/>
          <w:color w:val="000000"/>
          <w:szCs w:val="24"/>
        </w:rPr>
        <w:t xml:space="preserve">penelitian Adityawan (2014) </w:t>
      </w:r>
      <w:r w:rsidR="00E44C7C">
        <w:rPr>
          <w:rFonts w:cs="Times New Roman"/>
          <w:color w:val="000000"/>
          <w:szCs w:val="24"/>
        </w:rPr>
        <w:t>diperoleh 1297 data dengan jumlah tweet tiap kelas sentimennya yaitu sebanyak 341 positif, 503 negatif, dan 453 netral.</w:t>
      </w:r>
      <w:r w:rsidR="00E92979">
        <w:rPr>
          <w:rFonts w:cs="Times New Roman"/>
          <w:color w:val="000000"/>
          <w:szCs w:val="24"/>
        </w:rPr>
        <w:t xml:space="preserve"> </w:t>
      </w:r>
      <w:r w:rsidR="00CA6CC1">
        <w:rPr>
          <w:rFonts w:cs="Times New Roman"/>
          <w:color w:val="000000"/>
          <w:szCs w:val="24"/>
        </w:rPr>
        <w:t>Data penelitian Aziz (2013)</w:t>
      </w:r>
      <w:r w:rsidR="00E92979">
        <w:rPr>
          <w:rFonts w:cs="Times New Roman"/>
          <w:color w:val="000000"/>
          <w:szCs w:val="24"/>
        </w:rPr>
        <w:t xml:space="preserve"> diperoleh sebanyak 405 data tweet di masing – masing kelasnya yang merupakan hasil pemotongan dari data asal yang berjumlah 27275 data. Kemudian dari keseluruhan data didapatkan sebanyak 1327 positif, 1069 negatif, dan 3247 netral. Data yang diperoleh kemudian digabungkan dan dilakukan pemotongan sehingga didapatkan jumlah data seluruhan yang digunakan adalah sebesar 3195, dengan masing – masing kelas sentimennya berjumlah 1065 data tweet.</w:t>
      </w:r>
    </w:p>
    <w:p w:rsidR="00DF054F" w:rsidRDefault="00DF054F" w:rsidP="009E6DBC">
      <w:pPr>
        <w:ind w:firstLine="0"/>
        <w:rPr>
          <w:rFonts w:cs="Times New Roman"/>
          <w:color w:val="000000"/>
          <w:szCs w:val="24"/>
        </w:rPr>
      </w:pPr>
    </w:p>
    <w:p w:rsidR="00DF054F" w:rsidRPr="00DF054F" w:rsidRDefault="00DF054F" w:rsidP="00483840"/>
    <w:p w:rsidR="00483840" w:rsidRDefault="00483840" w:rsidP="00FC5092">
      <w:pPr>
        <w:pStyle w:val="Heading2"/>
      </w:pPr>
      <w:r w:rsidRPr="0091561C">
        <w:t>Pembagian Data</w:t>
      </w:r>
    </w:p>
    <w:p w:rsidR="00483840" w:rsidRPr="0091561C" w:rsidRDefault="0043276B" w:rsidP="007F40DF">
      <w:pPr>
        <w:ind w:firstLine="720"/>
      </w:pPr>
      <w:r>
        <w:t xml:space="preserve">Data tweet yang digunakan yaitu sebanyak 3195 data tweet dengan pembagian data yang digunakan tiap kelasnya </w:t>
      </w:r>
      <w:r w:rsidR="00483840">
        <w:t xml:space="preserve"> adalah sebanyak </w:t>
      </w:r>
      <w:r w:rsidR="00D30917">
        <w:t>1065</w:t>
      </w:r>
      <w:r w:rsidR="00483840">
        <w:t xml:space="preserve"> tweet positif, </w:t>
      </w:r>
      <w:r w:rsidR="00C82DF1">
        <w:t>1065</w:t>
      </w:r>
      <w:r>
        <w:t xml:space="preserve"> tweet negatif</w:t>
      </w:r>
      <w:r w:rsidR="00483840">
        <w:t xml:space="preserve">, dan </w:t>
      </w:r>
      <w:r w:rsidR="00C82DF1">
        <w:t>1065</w:t>
      </w:r>
      <w:r w:rsidR="00483840">
        <w:t xml:space="preserve"> tweet netral. </w:t>
      </w:r>
      <w:r w:rsidR="001C619B">
        <w:t xml:space="preserve">Perbandingan data uji dan data latih adalah sebesar 80 : 20, dengan data </w:t>
      </w:r>
      <w:r w:rsidR="00695EAC">
        <w:t>latih</w:t>
      </w:r>
      <w:r w:rsidR="001C619B">
        <w:t xml:space="preserve"> sebanyak</w:t>
      </w:r>
      <w:r>
        <w:t xml:space="preserve"> 852 </w:t>
      </w:r>
      <w:r w:rsidR="001C619B">
        <w:t xml:space="preserve"> dan data </w:t>
      </w:r>
      <w:r w:rsidR="00695EAC">
        <w:t>uji</w:t>
      </w:r>
      <w:r w:rsidR="001C619B">
        <w:t xml:space="preserve"> sebanyak </w:t>
      </w:r>
      <w:r w:rsidR="00651209">
        <w:t>213.</w:t>
      </w:r>
    </w:p>
    <w:p w:rsidR="00483840" w:rsidRPr="009645EA" w:rsidRDefault="00483840" w:rsidP="00483840">
      <w:pPr>
        <w:rPr>
          <w:color w:val="FF0000"/>
        </w:rPr>
      </w:pPr>
    </w:p>
    <w:p w:rsidR="00483840" w:rsidRPr="0091561C" w:rsidRDefault="00483840" w:rsidP="00483840">
      <w:pPr>
        <w:ind w:firstLine="0"/>
      </w:pPr>
    </w:p>
    <w:p w:rsidR="00483840" w:rsidRDefault="00483840" w:rsidP="00483840">
      <w:pPr>
        <w:rPr>
          <w:color w:val="FF0000"/>
        </w:rPr>
      </w:pPr>
    </w:p>
    <w:p w:rsidR="009E6DBC" w:rsidRDefault="009E6DBC" w:rsidP="00483840">
      <w:pPr>
        <w:rPr>
          <w:color w:val="FF0000"/>
        </w:rPr>
      </w:pPr>
    </w:p>
    <w:p w:rsidR="009E6DBC" w:rsidRDefault="009E6DBC" w:rsidP="00483840">
      <w:pPr>
        <w:rPr>
          <w:color w:val="FF0000"/>
        </w:rPr>
      </w:pPr>
    </w:p>
    <w:p w:rsidR="009E6DBC" w:rsidRPr="009645EA" w:rsidRDefault="009E6DBC" w:rsidP="00483840">
      <w:pPr>
        <w:rPr>
          <w:color w:val="FF0000"/>
        </w:rPr>
      </w:pPr>
    </w:p>
    <w:p w:rsidR="00483840" w:rsidRPr="00AD2176" w:rsidRDefault="00483840" w:rsidP="00AD2176">
      <w:pPr>
        <w:ind w:firstLine="0"/>
        <w:jc w:val="center"/>
        <w:rPr>
          <w:rFonts w:cs="Times New Roman"/>
          <w:b/>
          <w:bCs/>
          <w:color w:val="000000"/>
          <w:szCs w:val="24"/>
          <w:lang w:eastAsia="en-US"/>
        </w:rPr>
      </w:pPr>
      <w:r w:rsidRPr="00AD2176">
        <w:rPr>
          <w:rFonts w:cs="Times New Roman"/>
          <w:b/>
          <w:bCs/>
          <w:color w:val="000000"/>
          <w:szCs w:val="24"/>
          <w:lang w:eastAsia="en-US"/>
        </w:rPr>
        <w:lastRenderedPageBreak/>
        <w:t>Indexing</w:t>
      </w:r>
    </w:p>
    <w:p w:rsidR="00DC0F22" w:rsidRDefault="00DC0F22" w:rsidP="00483840">
      <w:pPr>
        <w:ind w:firstLine="0"/>
        <w:rPr>
          <w:rFonts w:cs="Times New Roman"/>
          <w:color w:val="000000"/>
          <w:szCs w:val="24"/>
          <w:lang w:eastAsia="en-US"/>
        </w:rPr>
      </w:pPr>
    </w:p>
    <w:p w:rsidR="00483840" w:rsidRDefault="00DC0F22" w:rsidP="00DC0F22">
      <w:pPr>
        <w:ind w:firstLine="720"/>
        <w:rPr>
          <w:rFonts w:cs="Times New Roman"/>
          <w:color w:val="000000"/>
          <w:szCs w:val="24"/>
          <w:lang w:eastAsia="en-US"/>
        </w:rPr>
      </w:pPr>
      <w:r>
        <w:rPr>
          <w:rFonts w:cs="Times New Roman"/>
          <w:color w:val="000000"/>
          <w:szCs w:val="24"/>
          <w:lang w:eastAsia="en-US"/>
        </w:rPr>
        <w:t xml:space="preserve">Data latih 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url, angka, dan simbol lainnya dengan mengantinya dengan spasi menggunakan fungsi regex. </w:t>
      </w:r>
      <w:r w:rsidR="00483840" w:rsidRPr="001C619B">
        <w:rPr>
          <w:rFonts w:cs="Times New Roman"/>
          <w:color w:val="000000"/>
          <w:szCs w:val="24"/>
          <w:lang w:eastAsia="en-US"/>
        </w:rPr>
        <w:t>Data tweet juga selanjutnya akan diubah menjadi huruf kecil semua. pada proses ini data tweet belum dipecah menjadi token- token, hasil dari proses ini menghasilkan data tweet yang telah diubah menjadi huruf kecil tanpa s</w:t>
      </w:r>
      <w:r w:rsidR="00AD2176">
        <w:rPr>
          <w:rFonts w:cs="Times New Roman"/>
          <w:color w:val="000000"/>
          <w:szCs w:val="24"/>
          <w:lang w:eastAsia="en-US"/>
        </w:rPr>
        <w:t>i</w:t>
      </w:r>
      <w:r w:rsidR="00483840" w:rsidRPr="001C619B">
        <w:rPr>
          <w:rFonts w:cs="Times New Roman"/>
          <w:color w:val="000000"/>
          <w:szCs w:val="24"/>
          <w:lang w:eastAsia="en-US"/>
        </w:rPr>
        <w:t xml:space="preserve">mbol, tanda baca, numeric dan url. </w:t>
      </w:r>
    </w:p>
    <w:p w:rsidR="009E6DBC" w:rsidRPr="009E6DBC" w:rsidRDefault="009E6DBC" w:rsidP="00DC0F22">
      <w:pPr>
        <w:ind w:firstLine="720"/>
        <w:rPr>
          <w:rFonts w:cs="Times New Roman"/>
          <w:color w:val="FF0000"/>
          <w:szCs w:val="24"/>
          <w:lang w:eastAsia="en-US"/>
        </w:rPr>
      </w:pPr>
      <w:r>
        <w:rPr>
          <w:rFonts w:cs="Times New Roman"/>
          <w:color w:val="FF0000"/>
          <w:szCs w:val="24"/>
          <w:lang w:eastAsia="en-US"/>
        </w:rPr>
        <w:t>Setelah ditokenisasi data menjadi … term</w:t>
      </w:r>
    </w:p>
    <w:p w:rsidR="009E6DBC" w:rsidRPr="009E6DBC" w:rsidRDefault="00DC0F22" w:rsidP="009E6DBC">
      <w:pPr>
        <w:ind w:firstLine="720"/>
        <w:rPr>
          <w:rFonts w:cs="Times New Roman"/>
          <w:color w:val="000000"/>
          <w:szCs w:val="24"/>
          <w:lang w:eastAsia="en-US"/>
        </w:rPr>
      </w:pPr>
      <w:r>
        <w:rPr>
          <w:rFonts w:cs="Times New Roman"/>
          <w:color w:val="000000"/>
          <w:szCs w:val="24"/>
          <w:lang w:eastAsia="en-US"/>
        </w:rPr>
        <w:t xml:space="preserve">Kemudian kalimat tweet akan dinormalisasi menggunakan dataset sebanyak </w:t>
      </w:r>
      <w:r w:rsidR="00AD2176">
        <w:rPr>
          <w:rFonts w:cs="Times New Roman"/>
          <w:color w:val="000000"/>
          <w:szCs w:val="24"/>
          <w:lang w:eastAsia="en-US"/>
        </w:rPr>
        <w:t>3719</w:t>
      </w:r>
      <w:r>
        <w:rPr>
          <w:rFonts w:cs="Times New Roman"/>
          <w:color w:val="000000"/>
          <w:szCs w:val="24"/>
          <w:lang w:eastAsia="en-US"/>
        </w:rPr>
        <w:t xml:space="preserve"> kata, sehingga diperoleh sebanyak </w:t>
      </w:r>
      <w:r w:rsidR="00AD2176">
        <w:rPr>
          <w:rFonts w:cs="Times New Roman"/>
          <w:color w:val="000000"/>
          <w:szCs w:val="24"/>
          <w:lang w:eastAsia="en-US"/>
        </w:rPr>
        <w:t xml:space="preserve">6559 </w:t>
      </w:r>
      <w:r>
        <w:rPr>
          <w:rFonts w:cs="Times New Roman"/>
          <w:color w:val="000000"/>
          <w:szCs w:val="24"/>
          <w:lang w:eastAsia="en-US"/>
        </w:rPr>
        <w:t xml:space="preserve">kata yang dinormalisasi pada tahap ini. </w:t>
      </w:r>
      <w:r w:rsidR="00AD2176">
        <w:rPr>
          <w:rFonts w:cs="Times New Roman"/>
          <w:color w:val="000000"/>
          <w:szCs w:val="24"/>
          <w:lang w:eastAsia="en-US"/>
        </w:rPr>
        <w:t>P</w:t>
      </w:r>
      <w:r>
        <w:rPr>
          <w:rFonts w:cs="Times New Roman"/>
          <w:color w:val="000000"/>
          <w:szCs w:val="24"/>
          <w:lang w:eastAsia="en-US"/>
        </w:rPr>
        <w:t xml:space="preserve">roses pengantian kata ini sesuai dengan daftar </w:t>
      </w:r>
      <w:r w:rsidR="00AD2176">
        <w:rPr>
          <w:rFonts w:cs="Times New Roman"/>
          <w:color w:val="000000"/>
          <w:szCs w:val="24"/>
          <w:lang w:eastAsia="en-US"/>
        </w:rPr>
        <w:t>kata normalisasi</w:t>
      </w:r>
      <w:r>
        <w:rPr>
          <w:rFonts w:cs="Times New Roman"/>
          <w:color w:val="000000"/>
          <w:szCs w:val="24"/>
          <w:lang w:eastAsia="en-US"/>
        </w:rPr>
        <w:t xml:space="preserve"> yang digunakan. </w:t>
      </w:r>
    </w:p>
    <w:p w:rsidR="009E6DBC" w:rsidRDefault="009E6DBC" w:rsidP="00DC0F22">
      <w:pPr>
        <w:ind w:firstLine="720"/>
        <w:rPr>
          <w:rFonts w:cs="Times New Roman"/>
          <w:color w:val="000000"/>
          <w:szCs w:val="24"/>
          <w:lang w:eastAsia="en-US"/>
        </w:rPr>
      </w:pPr>
    </w:p>
    <w:p w:rsidR="00223BE3" w:rsidRPr="00AD2176" w:rsidRDefault="00223BE3" w:rsidP="00223BE3">
      <w:pPr>
        <w:ind w:firstLine="0"/>
        <w:jc w:val="center"/>
        <w:rPr>
          <w:rFonts w:cs="Times New Roman"/>
          <w:b/>
          <w:bCs/>
          <w:color w:val="000000"/>
          <w:szCs w:val="24"/>
          <w:lang w:eastAsia="en-US"/>
        </w:rPr>
      </w:pPr>
      <w:r>
        <w:rPr>
          <w:rFonts w:cs="Times New Roman"/>
          <w:b/>
          <w:bCs/>
          <w:color w:val="000000"/>
          <w:szCs w:val="24"/>
          <w:lang w:eastAsia="en-US"/>
        </w:rPr>
        <w:t>Negation Handling</w:t>
      </w:r>
    </w:p>
    <w:p w:rsidR="00223BE3" w:rsidRDefault="00223BE3" w:rsidP="00223BE3">
      <w:pPr>
        <w:rPr>
          <w:lang w:eastAsia="en-US"/>
        </w:rPr>
      </w:pPr>
    </w:p>
    <w:p w:rsidR="00FF2280" w:rsidRDefault="00BA08E4" w:rsidP="00DC0F22">
      <w:pPr>
        <w:ind w:firstLine="720"/>
        <w:rPr>
          <w:rFonts w:cs="Times New Roman"/>
          <w:color w:val="000000"/>
          <w:szCs w:val="24"/>
          <w:lang w:eastAsia="en-US"/>
        </w:rPr>
      </w:pPr>
      <w:r>
        <w:rPr>
          <w:rFonts w:cs="Times New Roman"/>
          <w:color w:val="000000"/>
          <w:szCs w:val="24"/>
          <w:lang w:eastAsia="en-US"/>
        </w:rPr>
        <w:t xml:space="preserve">Kalimat yang telah melewati proses normalisasi kemudian masuk ke proses negation handling. Pada proses ini dihasilkan </w:t>
      </w:r>
      <w:r w:rsidR="00223BE3">
        <w:rPr>
          <w:rFonts w:cs="Times New Roman"/>
          <w:color w:val="000000"/>
          <w:szCs w:val="24"/>
          <w:lang w:eastAsia="en-US"/>
        </w:rPr>
        <w:t xml:space="preserve">635 </w:t>
      </w:r>
      <w:r>
        <w:rPr>
          <w:rFonts w:cs="Times New Roman"/>
          <w:color w:val="000000"/>
          <w:szCs w:val="24"/>
          <w:lang w:eastAsia="en-US"/>
        </w:rPr>
        <w:t xml:space="preserve">kata yang mengalami negation handling dengan jumlah data tweet yang mengalami negasi sebanyak </w:t>
      </w:r>
      <w:r w:rsidR="00AD2176">
        <w:rPr>
          <w:rFonts w:cs="Times New Roman"/>
          <w:color w:val="000000"/>
          <w:szCs w:val="24"/>
          <w:lang w:eastAsia="en-US"/>
        </w:rPr>
        <w:t xml:space="preserve">635 </w:t>
      </w:r>
      <w:r>
        <w:rPr>
          <w:rFonts w:cs="Times New Roman"/>
          <w:color w:val="000000"/>
          <w:szCs w:val="24"/>
          <w:lang w:eastAsia="en-US"/>
        </w:rPr>
        <w:t xml:space="preserve">data tweet. </w:t>
      </w:r>
      <w:r w:rsidR="00FF2280">
        <w:rPr>
          <w:rFonts w:cs="Times New Roman"/>
          <w:color w:val="000000"/>
          <w:szCs w:val="24"/>
          <w:lang w:eastAsia="en-US"/>
        </w:rPr>
        <w:t xml:space="preserve">Jumlah term negasi yang ada pada tweet positif berjumlah 142 term, dan 313 di tweet negative, 180 pada tweet netral. Negasi tersebut menghasilkan tweet positif sebanyak 313 dan tweet negative sebanyak 142. </w:t>
      </w:r>
    </w:p>
    <w:p w:rsidR="00BA08E4" w:rsidRDefault="00BA08E4" w:rsidP="00DC0F22">
      <w:pPr>
        <w:ind w:firstLine="720"/>
        <w:rPr>
          <w:rFonts w:cs="Times New Roman"/>
          <w:color w:val="000000"/>
          <w:szCs w:val="24"/>
          <w:lang w:eastAsia="en-US"/>
        </w:rPr>
      </w:pPr>
      <w:r>
        <w:rPr>
          <w:rFonts w:cs="Times New Roman"/>
          <w:color w:val="000000"/>
          <w:szCs w:val="24"/>
          <w:lang w:eastAsia="en-US"/>
        </w:rPr>
        <w:t>Proses negation ini harus dilakukan sebelum memasuki tahap pembuangan stopword, karena jika dilakukan setelah pembuangan stopword maka kata – kata “tidak” akan dihapus</w:t>
      </w:r>
      <w:r w:rsidR="00FF2280">
        <w:rPr>
          <w:rFonts w:cs="Times New Roman"/>
          <w:color w:val="000000"/>
          <w:szCs w:val="24"/>
          <w:lang w:eastAsia="en-US"/>
        </w:rPr>
        <w:t xml:space="preserve"> karena termasuk dalam stopword</w:t>
      </w:r>
      <w:r>
        <w:rPr>
          <w:rFonts w:cs="Times New Roman"/>
          <w:color w:val="000000"/>
          <w:szCs w:val="24"/>
          <w:lang w:eastAsia="en-US"/>
        </w:rPr>
        <w:t>. Adapun beberapa kata yang mengalami negation handling, seperti pada potongan da</w:t>
      </w:r>
      <w:r w:rsidR="00655006">
        <w:rPr>
          <w:rFonts w:cs="Times New Roman"/>
          <w:color w:val="000000"/>
          <w:szCs w:val="24"/>
          <w:lang w:eastAsia="en-US"/>
        </w:rPr>
        <w:t>ta yang ditampilkan pada Tabel 3.</w:t>
      </w:r>
    </w:p>
    <w:p w:rsidR="00A453C9" w:rsidRDefault="00A453C9" w:rsidP="00DC0F22">
      <w:pPr>
        <w:ind w:firstLine="720"/>
        <w:rPr>
          <w:rFonts w:cs="Times New Roman"/>
          <w:color w:val="FF0000"/>
          <w:szCs w:val="24"/>
          <w:lang w:eastAsia="en-US"/>
        </w:rPr>
      </w:pPr>
    </w:p>
    <w:tbl>
      <w:tblPr>
        <w:tblStyle w:val="TableGrid"/>
        <w:tblW w:w="0" w:type="auto"/>
        <w:tblLook w:val="04A0" w:firstRow="1" w:lastRow="0" w:firstColumn="1" w:lastColumn="0" w:noHBand="0" w:noVBand="1"/>
      </w:tblPr>
      <w:tblGrid>
        <w:gridCol w:w="1580"/>
        <w:gridCol w:w="1588"/>
        <w:gridCol w:w="1593"/>
        <w:gridCol w:w="1586"/>
        <w:gridCol w:w="1591"/>
      </w:tblGrid>
      <w:tr w:rsidR="00655006" w:rsidRPr="00655006" w:rsidTr="00655006">
        <w:tc>
          <w:tcPr>
            <w:tcW w:w="1630" w:type="dxa"/>
          </w:tcPr>
          <w:p w:rsidR="00655006" w:rsidRPr="00655006" w:rsidRDefault="00655006" w:rsidP="00655006">
            <w:pPr>
              <w:ind w:firstLine="0"/>
              <w:jc w:val="center"/>
              <w:rPr>
                <w:szCs w:val="24"/>
                <w:lang w:eastAsia="en-US"/>
              </w:rPr>
            </w:pPr>
            <w:r w:rsidRPr="00655006">
              <w:rPr>
                <w:szCs w:val="24"/>
                <w:lang w:eastAsia="en-US"/>
              </w:rPr>
              <w:t>Term</w:t>
            </w:r>
          </w:p>
        </w:tc>
        <w:tc>
          <w:tcPr>
            <w:tcW w:w="1631" w:type="dxa"/>
          </w:tcPr>
          <w:p w:rsidR="00655006" w:rsidRPr="00655006" w:rsidRDefault="00655006" w:rsidP="00655006">
            <w:pPr>
              <w:ind w:firstLine="0"/>
              <w:jc w:val="center"/>
              <w:rPr>
                <w:szCs w:val="24"/>
                <w:lang w:eastAsia="en-US"/>
              </w:rPr>
            </w:pPr>
            <w:r>
              <w:rPr>
                <w:szCs w:val="24"/>
                <w:lang w:eastAsia="en-US"/>
              </w:rPr>
              <w:t>Positif</w:t>
            </w:r>
          </w:p>
        </w:tc>
        <w:tc>
          <w:tcPr>
            <w:tcW w:w="1631" w:type="dxa"/>
          </w:tcPr>
          <w:p w:rsidR="00655006" w:rsidRPr="00655006" w:rsidRDefault="00655006" w:rsidP="00655006">
            <w:pPr>
              <w:ind w:firstLine="0"/>
              <w:jc w:val="center"/>
              <w:rPr>
                <w:szCs w:val="24"/>
                <w:lang w:eastAsia="en-US"/>
              </w:rPr>
            </w:pPr>
            <w:r>
              <w:rPr>
                <w:szCs w:val="24"/>
                <w:lang w:eastAsia="en-US"/>
              </w:rPr>
              <w:t>Negatif</w:t>
            </w:r>
          </w:p>
        </w:tc>
        <w:tc>
          <w:tcPr>
            <w:tcW w:w="1631" w:type="dxa"/>
          </w:tcPr>
          <w:p w:rsidR="00655006" w:rsidRPr="00655006" w:rsidRDefault="00655006" w:rsidP="00655006">
            <w:pPr>
              <w:ind w:firstLine="0"/>
              <w:jc w:val="center"/>
              <w:rPr>
                <w:szCs w:val="24"/>
                <w:lang w:eastAsia="en-US"/>
              </w:rPr>
            </w:pPr>
            <w:r>
              <w:rPr>
                <w:szCs w:val="24"/>
                <w:lang w:eastAsia="en-US"/>
              </w:rPr>
              <w:t>Netral</w:t>
            </w:r>
          </w:p>
        </w:tc>
        <w:tc>
          <w:tcPr>
            <w:tcW w:w="1631" w:type="dxa"/>
          </w:tcPr>
          <w:p w:rsidR="00655006" w:rsidRPr="00655006" w:rsidRDefault="00655006" w:rsidP="00655006">
            <w:pPr>
              <w:ind w:firstLine="0"/>
              <w:jc w:val="center"/>
              <w:rPr>
                <w:szCs w:val="24"/>
                <w:lang w:eastAsia="en-US"/>
              </w:rPr>
            </w:pPr>
            <w:r>
              <w:rPr>
                <w:szCs w:val="24"/>
                <w:lang w:eastAsia="en-US"/>
              </w:rPr>
              <w:t>Jumlah</w:t>
            </w:r>
          </w:p>
        </w:tc>
      </w:tr>
      <w:tr w:rsidR="00655006" w:rsidTr="00655006">
        <w:tc>
          <w:tcPr>
            <w:tcW w:w="1630"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r>
      <w:tr w:rsidR="00655006" w:rsidTr="00655006">
        <w:tc>
          <w:tcPr>
            <w:tcW w:w="1630"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r>
      <w:tr w:rsidR="00655006" w:rsidTr="00655006">
        <w:tc>
          <w:tcPr>
            <w:tcW w:w="1630"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r>
      <w:tr w:rsidR="00655006" w:rsidTr="00655006">
        <w:tc>
          <w:tcPr>
            <w:tcW w:w="1630"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r>
      <w:tr w:rsidR="00655006" w:rsidTr="00655006">
        <w:tc>
          <w:tcPr>
            <w:tcW w:w="1630"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c>
          <w:tcPr>
            <w:tcW w:w="1631" w:type="dxa"/>
          </w:tcPr>
          <w:p w:rsidR="00655006" w:rsidRDefault="00655006" w:rsidP="00DC0F22">
            <w:pPr>
              <w:ind w:firstLine="0"/>
              <w:rPr>
                <w:color w:val="FF0000"/>
                <w:szCs w:val="24"/>
                <w:lang w:eastAsia="en-US"/>
              </w:rPr>
            </w:pPr>
          </w:p>
        </w:tc>
      </w:tr>
    </w:tbl>
    <w:p w:rsidR="00FF2280" w:rsidRDefault="00FF2280" w:rsidP="00DC0F22">
      <w:pPr>
        <w:ind w:firstLine="720"/>
        <w:rPr>
          <w:rFonts w:cs="Times New Roman"/>
          <w:color w:val="FF0000"/>
          <w:szCs w:val="24"/>
          <w:lang w:eastAsia="en-US"/>
        </w:rPr>
      </w:pPr>
    </w:p>
    <w:p w:rsidR="00A453C9" w:rsidRDefault="00655006" w:rsidP="00655006">
      <w:pPr>
        <w:ind w:firstLine="0"/>
        <w:jc w:val="center"/>
        <w:rPr>
          <w:rFonts w:cs="Times New Roman"/>
          <w:szCs w:val="24"/>
          <w:lang w:eastAsia="en-US"/>
        </w:rPr>
      </w:pPr>
      <w:r>
        <w:rPr>
          <w:rFonts w:cs="Times New Roman"/>
          <w:szCs w:val="24"/>
          <w:lang w:eastAsia="en-US"/>
        </w:rPr>
        <w:t>Tabel 3. Term Negasi</w:t>
      </w:r>
    </w:p>
    <w:p w:rsidR="00655006" w:rsidRPr="00655006" w:rsidRDefault="00655006" w:rsidP="00655006">
      <w:pPr>
        <w:ind w:firstLine="0"/>
        <w:jc w:val="center"/>
        <w:rPr>
          <w:rFonts w:cs="Times New Roman"/>
          <w:szCs w:val="24"/>
          <w:lang w:eastAsia="en-US"/>
        </w:rPr>
      </w:pPr>
    </w:p>
    <w:p w:rsidR="00223BE3" w:rsidRPr="00AD2176" w:rsidRDefault="00223BE3" w:rsidP="00223BE3">
      <w:pPr>
        <w:ind w:firstLine="0"/>
        <w:jc w:val="center"/>
        <w:rPr>
          <w:rFonts w:cs="Times New Roman"/>
          <w:b/>
          <w:bCs/>
          <w:color w:val="000000"/>
          <w:szCs w:val="24"/>
          <w:lang w:eastAsia="en-US"/>
        </w:rPr>
      </w:pPr>
      <w:r>
        <w:rPr>
          <w:rFonts w:cs="Times New Roman"/>
          <w:b/>
          <w:bCs/>
          <w:color w:val="000000"/>
          <w:szCs w:val="24"/>
          <w:lang w:eastAsia="en-US"/>
        </w:rPr>
        <w:t>Pembuangan Stopword</w:t>
      </w:r>
    </w:p>
    <w:p w:rsidR="00BA08E4" w:rsidRDefault="00BA08E4" w:rsidP="00DC0F22">
      <w:pPr>
        <w:ind w:firstLine="720"/>
        <w:rPr>
          <w:rFonts w:cs="Times New Roman"/>
          <w:color w:val="000000"/>
          <w:szCs w:val="24"/>
          <w:lang w:eastAsia="en-US"/>
        </w:rPr>
      </w:pPr>
    </w:p>
    <w:p w:rsidR="00DC0F22" w:rsidRPr="001C619B" w:rsidRDefault="00DC0F22" w:rsidP="00DC0F22">
      <w:pPr>
        <w:ind w:firstLine="720"/>
        <w:rPr>
          <w:rFonts w:cs="Times New Roman"/>
          <w:color w:val="000000"/>
          <w:szCs w:val="24"/>
          <w:lang w:eastAsia="en-US"/>
        </w:rPr>
      </w:pPr>
      <w:r>
        <w:rPr>
          <w:rFonts w:cs="Times New Roman"/>
          <w:color w:val="000000"/>
          <w:szCs w:val="24"/>
          <w:lang w:eastAsia="en-US"/>
        </w:rPr>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1C671E">
        <w:rPr>
          <w:rFonts w:cs="Times New Roman"/>
          <w:color w:val="000000"/>
          <w:szCs w:val="24"/>
          <w:lang w:eastAsia="en-US"/>
        </w:rPr>
        <w:t xml:space="preserve">kalimat tweet kemudian dipecah menjadi token- token yang akan digunakan sebagai term pada proses selanjutnya, pada proses ini menghasilkan sebanyak </w:t>
      </w:r>
      <w:r w:rsidR="00655006" w:rsidRPr="00655006">
        <w:rPr>
          <w:rFonts w:ascii="Arial" w:hAnsi="Arial"/>
          <w:color w:val="FF0000"/>
          <w:sz w:val="20"/>
          <w:szCs w:val="20"/>
          <w:shd w:val="clear" w:color="auto" w:fill="FFFFFF"/>
        </w:rPr>
        <w:t xml:space="preserve">8051 </w:t>
      </w:r>
      <w:r w:rsidR="001C671E">
        <w:rPr>
          <w:rFonts w:cs="Times New Roman"/>
          <w:color w:val="000000"/>
          <w:szCs w:val="24"/>
          <w:lang w:eastAsia="en-US"/>
        </w:rPr>
        <w:t xml:space="preserve">token. </w:t>
      </w:r>
    </w:p>
    <w:p w:rsidR="00483840" w:rsidRPr="001C619B" w:rsidRDefault="00483840" w:rsidP="00483840">
      <w:pPr>
        <w:ind w:firstLine="0"/>
        <w:rPr>
          <w:rFonts w:cs="Times New Roman"/>
          <w:color w:val="000000"/>
          <w:szCs w:val="24"/>
          <w:lang w:eastAsia="en-US"/>
        </w:rPr>
      </w:pPr>
    </w:p>
    <w:p w:rsidR="00483840" w:rsidRPr="001C619B" w:rsidRDefault="00483840" w:rsidP="00483840">
      <w:pPr>
        <w:ind w:firstLine="0"/>
        <w:rPr>
          <w:rFonts w:cs="Times New Roman"/>
          <w:szCs w:val="24"/>
          <w:lang w:eastAsia="en-US"/>
        </w:rPr>
      </w:pPr>
    </w:p>
    <w:p w:rsidR="00483840" w:rsidRPr="001C619B" w:rsidRDefault="00483840" w:rsidP="00B15CD3">
      <w:pPr>
        <w:ind w:firstLine="0"/>
        <w:rPr>
          <w:rFonts w:cs="Times New Roman"/>
          <w:color w:val="000000"/>
          <w:szCs w:val="24"/>
        </w:rPr>
      </w:pPr>
      <w:r w:rsidRPr="001C619B">
        <w:rPr>
          <w:rFonts w:cs="Times New Roman"/>
          <w:b/>
          <w:bCs/>
          <w:color w:val="000000"/>
          <w:szCs w:val="24"/>
          <w:lang w:eastAsia="en-US"/>
        </w:rPr>
        <w:t>Seleksi fitur</w:t>
      </w:r>
    </w:p>
    <w:p w:rsidR="00483840" w:rsidRDefault="00483840" w:rsidP="00951EB2">
      <w:pPr>
        <w:rPr>
          <w:rFonts w:cs="Times New Roman"/>
          <w:color w:val="000000"/>
          <w:szCs w:val="24"/>
        </w:rPr>
      </w:pPr>
      <w:r w:rsidRPr="001C619B">
        <w:rPr>
          <w:rFonts w:cs="Times New Roman"/>
          <w:color w:val="000000"/>
          <w:szCs w:val="24"/>
        </w:rPr>
        <w:lastRenderedPageBreak/>
        <w:t xml:space="preserve">Penelitian ini menggunakan seleksi fitur untuk mendapatkan penciri. Seleksi fitur yang digunakan adalah document frequency (DF) </w:t>
      </w:r>
      <w:r w:rsidR="00D7668F">
        <w:rPr>
          <w:rFonts w:cs="Times New Roman"/>
          <w:color w:val="000000"/>
          <w:szCs w:val="24"/>
        </w:rPr>
        <w:t xml:space="preserve">dengan nilai sebesar 2, yaitu term dengan nilai kemunculan diatas 2 saja yang digunakan. </w:t>
      </w:r>
      <w:r w:rsidR="006D5AD2">
        <w:rPr>
          <w:rFonts w:cs="Times New Roman"/>
          <w:color w:val="000000"/>
          <w:szCs w:val="24"/>
        </w:rPr>
        <w:t>Dalan penelitian ini akan dilakukan percobaan sebanyak 10 kali sehingga nilai idf akan berbeda disetiap percobaan karena data latih yang digunakan berbeda secara acak.</w:t>
      </w:r>
      <w:r w:rsidR="005B77C0">
        <w:rPr>
          <w:rFonts w:cs="Times New Roman"/>
          <w:color w:val="000000"/>
          <w:szCs w:val="24"/>
        </w:rPr>
        <w:t xml:space="preserve"> Hasil dari proses pemilihan fitur dapat dilihat pada Tabel </w:t>
      </w:r>
      <w:r w:rsidR="00CB29B4">
        <w:rPr>
          <w:rFonts w:cs="Times New Roman"/>
          <w:color w:val="000000"/>
          <w:szCs w:val="24"/>
        </w:rPr>
        <w:t>4.</w:t>
      </w:r>
    </w:p>
    <w:p w:rsidR="005B77C0" w:rsidRDefault="005B77C0" w:rsidP="00951EB2">
      <w:pPr>
        <w:rPr>
          <w:rFonts w:cs="Times New Roman"/>
          <w:color w:val="000000"/>
          <w:szCs w:val="24"/>
        </w:rPr>
      </w:pPr>
    </w:p>
    <w:p w:rsidR="00303E3C" w:rsidRDefault="00303E3C" w:rsidP="00303E3C">
      <w:pPr>
        <w:jc w:val="center"/>
        <w:rPr>
          <w:rFonts w:cs="Times New Roman"/>
          <w:color w:val="000000"/>
          <w:szCs w:val="24"/>
        </w:rPr>
      </w:pPr>
      <w:r>
        <w:rPr>
          <w:rFonts w:cs="Times New Roman"/>
          <w:color w:val="000000"/>
          <w:szCs w:val="24"/>
        </w:rPr>
        <w:t>Table pemotongan fitur</w:t>
      </w:r>
    </w:p>
    <w:p w:rsidR="005B77C0" w:rsidRDefault="005B77C0" w:rsidP="00951EB2">
      <w:pPr>
        <w:rPr>
          <w:rFonts w:cs="Times New Roman"/>
          <w:color w:val="00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6D5AD2" w:rsidTr="006D5AD2">
        <w:tc>
          <w:tcPr>
            <w:tcW w:w="1763" w:type="dxa"/>
          </w:tcPr>
          <w:p w:rsidR="006D5AD2" w:rsidRDefault="006D5AD2" w:rsidP="00951EB2">
            <w:pPr>
              <w:ind w:firstLine="0"/>
              <w:rPr>
                <w:color w:val="000000"/>
                <w:szCs w:val="24"/>
              </w:rPr>
            </w:pPr>
          </w:p>
        </w:tc>
        <w:tc>
          <w:tcPr>
            <w:tcW w:w="1429" w:type="dxa"/>
            <w:vAlign w:val="center"/>
          </w:tcPr>
          <w:p w:rsidR="006D5AD2" w:rsidRDefault="006D5AD2" w:rsidP="006D5AD2">
            <w:pPr>
              <w:ind w:firstLine="0"/>
              <w:jc w:val="center"/>
              <w:rPr>
                <w:color w:val="000000"/>
                <w:szCs w:val="24"/>
              </w:rPr>
            </w:pPr>
            <w:r>
              <w:rPr>
                <w:color w:val="000000"/>
                <w:szCs w:val="24"/>
              </w:rPr>
              <w:t>DF</w:t>
            </w:r>
          </w:p>
        </w:tc>
        <w:tc>
          <w:tcPr>
            <w:tcW w:w="1588" w:type="dxa"/>
            <w:vAlign w:val="center"/>
          </w:tcPr>
          <w:p w:rsidR="006D5AD2" w:rsidRDefault="006D5AD2" w:rsidP="00357E08">
            <w:pPr>
              <w:ind w:firstLine="0"/>
              <w:jc w:val="center"/>
              <w:rPr>
                <w:color w:val="000000"/>
                <w:szCs w:val="24"/>
              </w:rPr>
            </w:pPr>
            <w:r>
              <w:rPr>
                <w:color w:val="000000"/>
                <w:szCs w:val="24"/>
              </w:rPr>
              <w:t>Nilai IDF</w:t>
            </w:r>
          </w:p>
        </w:tc>
        <w:tc>
          <w:tcPr>
            <w:tcW w:w="1709" w:type="dxa"/>
            <w:vAlign w:val="center"/>
          </w:tcPr>
          <w:p w:rsidR="006D5AD2" w:rsidRDefault="006D5AD2" w:rsidP="00357E08">
            <w:pPr>
              <w:ind w:firstLine="0"/>
              <w:jc w:val="center"/>
              <w:rPr>
                <w:color w:val="000000"/>
                <w:szCs w:val="24"/>
              </w:rPr>
            </w:pPr>
            <w:r>
              <w:rPr>
                <w:color w:val="000000"/>
                <w:szCs w:val="24"/>
              </w:rPr>
              <w:t>Sebelum seleksi fitur</w:t>
            </w:r>
          </w:p>
        </w:tc>
        <w:tc>
          <w:tcPr>
            <w:tcW w:w="1665" w:type="dxa"/>
            <w:vAlign w:val="center"/>
          </w:tcPr>
          <w:p w:rsidR="006D5AD2" w:rsidRDefault="006D5AD2" w:rsidP="00357E08">
            <w:pPr>
              <w:ind w:firstLine="0"/>
              <w:jc w:val="center"/>
              <w:rPr>
                <w:color w:val="000000"/>
                <w:szCs w:val="24"/>
              </w:rPr>
            </w:pPr>
            <w:r>
              <w:rPr>
                <w:color w:val="000000"/>
                <w:szCs w:val="24"/>
              </w:rPr>
              <w:t>Setelah seleksi fitur</w:t>
            </w:r>
          </w:p>
        </w:tc>
      </w:tr>
      <w:tr w:rsidR="006D5AD2" w:rsidTr="006D5AD2">
        <w:tc>
          <w:tcPr>
            <w:tcW w:w="1763" w:type="dxa"/>
          </w:tcPr>
          <w:p w:rsidR="006D5AD2" w:rsidRDefault="006D5AD2" w:rsidP="00951EB2">
            <w:pPr>
              <w:ind w:firstLine="0"/>
              <w:rPr>
                <w:color w:val="000000"/>
                <w:szCs w:val="24"/>
              </w:rPr>
            </w:pPr>
            <w:r>
              <w:rPr>
                <w:color w:val="000000"/>
                <w:szCs w:val="24"/>
              </w:rPr>
              <w:t>Percobaan 1</w:t>
            </w:r>
          </w:p>
        </w:tc>
        <w:tc>
          <w:tcPr>
            <w:tcW w:w="1429" w:type="dxa"/>
          </w:tcPr>
          <w:p w:rsidR="006D5AD2" w:rsidRDefault="006D5AD2" w:rsidP="006D5AD2">
            <w:pPr>
              <w:ind w:firstLine="0"/>
              <w:jc w:val="center"/>
              <w:rPr>
                <w:color w:val="000000"/>
                <w:szCs w:val="24"/>
              </w:rPr>
            </w:pPr>
            <w:r>
              <w:rPr>
                <w:color w:val="000000"/>
                <w:szCs w:val="24"/>
              </w:rPr>
              <w:t>2</w:t>
            </w:r>
          </w:p>
        </w:tc>
        <w:tc>
          <w:tcPr>
            <w:tcW w:w="1588" w:type="dxa"/>
          </w:tcPr>
          <w:p w:rsidR="006D5AD2" w:rsidRDefault="006D5AD2" w:rsidP="00951EB2">
            <w:pPr>
              <w:ind w:firstLine="0"/>
              <w:rPr>
                <w:color w:val="000000"/>
                <w:szCs w:val="24"/>
              </w:rPr>
            </w:pPr>
          </w:p>
        </w:tc>
        <w:tc>
          <w:tcPr>
            <w:tcW w:w="1709" w:type="dxa"/>
          </w:tcPr>
          <w:p w:rsidR="006D5AD2" w:rsidRDefault="006D5AD2" w:rsidP="00951EB2">
            <w:pPr>
              <w:ind w:firstLine="0"/>
              <w:rPr>
                <w:color w:val="000000"/>
                <w:szCs w:val="24"/>
              </w:rPr>
            </w:pPr>
          </w:p>
        </w:tc>
        <w:tc>
          <w:tcPr>
            <w:tcW w:w="1665" w:type="dxa"/>
          </w:tcPr>
          <w:p w:rsidR="006D5AD2" w:rsidRDefault="006D5AD2" w:rsidP="00951EB2">
            <w:pPr>
              <w:ind w:firstLine="0"/>
              <w:rPr>
                <w:color w:val="000000"/>
                <w:szCs w:val="24"/>
              </w:rPr>
            </w:pPr>
          </w:p>
        </w:tc>
      </w:tr>
      <w:tr w:rsidR="006D5AD2" w:rsidTr="006D5AD2">
        <w:tc>
          <w:tcPr>
            <w:tcW w:w="1763" w:type="dxa"/>
          </w:tcPr>
          <w:p w:rsidR="006D5AD2" w:rsidRDefault="006D5AD2" w:rsidP="00951EB2">
            <w:pPr>
              <w:ind w:firstLine="0"/>
              <w:rPr>
                <w:color w:val="000000"/>
                <w:szCs w:val="24"/>
              </w:rPr>
            </w:pPr>
            <w:r>
              <w:rPr>
                <w:color w:val="000000"/>
                <w:szCs w:val="24"/>
              </w:rPr>
              <w:t>Percobaan 2</w:t>
            </w:r>
          </w:p>
        </w:tc>
        <w:tc>
          <w:tcPr>
            <w:tcW w:w="1429" w:type="dxa"/>
          </w:tcPr>
          <w:p w:rsidR="006D5AD2" w:rsidRDefault="006D5AD2" w:rsidP="006D5AD2">
            <w:pPr>
              <w:ind w:firstLine="0"/>
              <w:jc w:val="center"/>
              <w:rPr>
                <w:color w:val="000000"/>
                <w:szCs w:val="24"/>
              </w:rPr>
            </w:pPr>
            <w:r>
              <w:rPr>
                <w:color w:val="000000"/>
                <w:szCs w:val="24"/>
              </w:rPr>
              <w:t>2</w:t>
            </w:r>
          </w:p>
        </w:tc>
        <w:tc>
          <w:tcPr>
            <w:tcW w:w="1588" w:type="dxa"/>
          </w:tcPr>
          <w:p w:rsidR="006D5AD2" w:rsidRDefault="006D5AD2" w:rsidP="00951EB2">
            <w:pPr>
              <w:ind w:firstLine="0"/>
              <w:rPr>
                <w:color w:val="000000"/>
                <w:szCs w:val="24"/>
              </w:rPr>
            </w:pPr>
          </w:p>
        </w:tc>
        <w:tc>
          <w:tcPr>
            <w:tcW w:w="1709" w:type="dxa"/>
          </w:tcPr>
          <w:p w:rsidR="006D5AD2" w:rsidRDefault="006D5AD2" w:rsidP="00951EB2">
            <w:pPr>
              <w:ind w:firstLine="0"/>
              <w:rPr>
                <w:color w:val="000000"/>
                <w:szCs w:val="24"/>
              </w:rPr>
            </w:pPr>
          </w:p>
        </w:tc>
        <w:tc>
          <w:tcPr>
            <w:tcW w:w="1665" w:type="dxa"/>
          </w:tcPr>
          <w:p w:rsidR="006D5AD2" w:rsidRDefault="006D5AD2" w:rsidP="00951EB2">
            <w:pPr>
              <w:ind w:firstLine="0"/>
              <w:rPr>
                <w:color w:val="000000"/>
                <w:szCs w:val="24"/>
              </w:rPr>
            </w:pPr>
          </w:p>
        </w:tc>
      </w:tr>
      <w:tr w:rsidR="006D5AD2" w:rsidTr="006D5AD2">
        <w:tc>
          <w:tcPr>
            <w:tcW w:w="1763" w:type="dxa"/>
          </w:tcPr>
          <w:p w:rsidR="006D5AD2" w:rsidRDefault="006D5AD2" w:rsidP="00951EB2">
            <w:pPr>
              <w:ind w:firstLine="0"/>
              <w:rPr>
                <w:color w:val="000000"/>
                <w:szCs w:val="24"/>
              </w:rPr>
            </w:pPr>
            <w:r>
              <w:rPr>
                <w:color w:val="000000"/>
                <w:szCs w:val="24"/>
              </w:rPr>
              <w:t>Percobaan 3</w:t>
            </w:r>
          </w:p>
        </w:tc>
        <w:tc>
          <w:tcPr>
            <w:tcW w:w="1429" w:type="dxa"/>
          </w:tcPr>
          <w:p w:rsidR="006D5AD2" w:rsidRDefault="006D5AD2" w:rsidP="006D5AD2">
            <w:pPr>
              <w:ind w:firstLine="0"/>
              <w:jc w:val="center"/>
              <w:rPr>
                <w:color w:val="000000"/>
                <w:szCs w:val="24"/>
              </w:rPr>
            </w:pPr>
            <w:r>
              <w:rPr>
                <w:color w:val="000000"/>
                <w:szCs w:val="24"/>
              </w:rPr>
              <w:t>2</w:t>
            </w:r>
          </w:p>
        </w:tc>
        <w:tc>
          <w:tcPr>
            <w:tcW w:w="1588" w:type="dxa"/>
          </w:tcPr>
          <w:p w:rsidR="006D5AD2" w:rsidRDefault="006D5AD2" w:rsidP="00951EB2">
            <w:pPr>
              <w:ind w:firstLine="0"/>
              <w:rPr>
                <w:color w:val="000000"/>
                <w:szCs w:val="24"/>
              </w:rPr>
            </w:pPr>
          </w:p>
        </w:tc>
        <w:tc>
          <w:tcPr>
            <w:tcW w:w="1709" w:type="dxa"/>
          </w:tcPr>
          <w:p w:rsidR="006D5AD2" w:rsidRDefault="006D5AD2" w:rsidP="00951EB2">
            <w:pPr>
              <w:ind w:firstLine="0"/>
              <w:rPr>
                <w:color w:val="000000"/>
                <w:szCs w:val="24"/>
              </w:rPr>
            </w:pPr>
          </w:p>
        </w:tc>
        <w:tc>
          <w:tcPr>
            <w:tcW w:w="1665" w:type="dxa"/>
          </w:tcPr>
          <w:p w:rsidR="006D5AD2" w:rsidRDefault="006D5AD2" w:rsidP="00951EB2">
            <w:pPr>
              <w:ind w:firstLine="0"/>
              <w:rPr>
                <w:color w:val="000000"/>
                <w:szCs w:val="24"/>
              </w:rPr>
            </w:pPr>
          </w:p>
        </w:tc>
      </w:tr>
      <w:tr w:rsidR="006D5AD2" w:rsidTr="006D5AD2">
        <w:tc>
          <w:tcPr>
            <w:tcW w:w="1763" w:type="dxa"/>
          </w:tcPr>
          <w:p w:rsidR="006D5AD2" w:rsidRDefault="006D5AD2" w:rsidP="00951EB2">
            <w:pPr>
              <w:ind w:firstLine="0"/>
              <w:rPr>
                <w:color w:val="000000"/>
                <w:szCs w:val="24"/>
              </w:rPr>
            </w:pPr>
            <w:r>
              <w:rPr>
                <w:color w:val="000000"/>
                <w:szCs w:val="24"/>
              </w:rPr>
              <w:t>Percobaan 4</w:t>
            </w:r>
          </w:p>
        </w:tc>
        <w:tc>
          <w:tcPr>
            <w:tcW w:w="1429" w:type="dxa"/>
          </w:tcPr>
          <w:p w:rsidR="006D5AD2" w:rsidRDefault="006D5AD2" w:rsidP="006D5AD2">
            <w:pPr>
              <w:ind w:firstLine="0"/>
              <w:jc w:val="center"/>
              <w:rPr>
                <w:color w:val="000000"/>
                <w:szCs w:val="24"/>
              </w:rPr>
            </w:pPr>
            <w:r>
              <w:rPr>
                <w:color w:val="000000"/>
                <w:szCs w:val="24"/>
              </w:rPr>
              <w:t>2</w:t>
            </w:r>
          </w:p>
        </w:tc>
        <w:tc>
          <w:tcPr>
            <w:tcW w:w="1588" w:type="dxa"/>
          </w:tcPr>
          <w:p w:rsidR="006D5AD2" w:rsidRDefault="006D5AD2" w:rsidP="00951EB2">
            <w:pPr>
              <w:ind w:firstLine="0"/>
              <w:rPr>
                <w:color w:val="000000"/>
                <w:szCs w:val="24"/>
              </w:rPr>
            </w:pPr>
          </w:p>
        </w:tc>
        <w:tc>
          <w:tcPr>
            <w:tcW w:w="1709" w:type="dxa"/>
          </w:tcPr>
          <w:p w:rsidR="006D5AD2" w:rsidRDefault="006D5AD2" w:rsidP="00951EB2">
            <w:pPr>
              <w:ind w:firstLine="0"/>
              <w:rPr>
                <w:color w:val="000000"/>
                <w:szCs w:val="24"/>
              </w:rPr>
            </w:pPr>
          </w:p>
        </w:tc>
        <w:tc>
          <w:tcPr>
            <w:tcW w:w="1665" w:type="dxa"/>
          </w:tcPr>
          <w:p w:rsidR="006D5AD2" w:rsidRDefault="006D5AD2" w:rsidP="00951EB2">
            <w:pPr>
              <w:ind w:firstLine="0"/>
              <w:rPr>
                <w:color w:val="000000"/>
                <w:szCs w:val="24"/>
              </w:rPr>
            </w:pPr>
          </w:p>
        </w:tc>
      </w:tr>
      <w:tr w:rsidR="006D5AD2" w:rsidTr="006D5AD2">
        <w:tc>
          <w:tcPr>
            <w:tcW w:w="1763" w:type="dxa"/>
          </w:tcPr>
          <w:p w:rsidR="006D5AD2" w:rsidRDefault="006D5AD2" w:rsidP="00951EB2">
            <w:pPr>
              <w:ind w:firstLine="0"/>
              <w:rPr>
                <w:color w:val="000000"/>
                <w:szCs w:val="24"/>
              </w:rPr>
            </w:pPr>
            <w:r>
              <w:rPr>
                <w:color w:val="000000"/>
                <w:szCs w:val="24"/>
              </w:rPr>
              <w:t>Percobaan 5</w:t>
            </w:r>
          </w:p>
        </w:tc>
        <w:tc>
          <w:tcPr>
            <w:tcW w:w="1429" w:type="dxa"/>
          </w:tcPr>
          <w:p w:rsidR="006D5AD2" w:rsidRDefault="006D5AD2" w:rsidP="006D5AD2">
            <w:pPr>
              <w:ind w:firstLine="0"/>
              <w:jc w:val="center"/>
              <w:rPr>
                <w:color w:val="000000"/>
                <w:szCs w:val="24"/>
              </w:rPr>
            </w:pPr>
            <w:r>
              <w:rPr>
                <w:color w:val="000000"/>
                <w:szCs w:val="24"/>
              </w:rPr>
              <w:t>2</w:t>
            </w:r>
          </w:p>
        </w:tc>
        <w:tc>
          <w:tcPr>
            <w:tcW w:w="1588" w:type="dxa"/>
          </w:tcPr>
          <w:p w:rsidR="006D5AD2" w:rsidRDefault="006D5AD2" w:rsidP="00951EB2">
            <w:pPr>
              <w:ind w:firstLine="0"/>
              <w:rPr>
                <w:color w:val="000000"/>
                <w:szCs w:val="24"/>
              </w:rPr>
            </w:pPr>
          </w:p>
        </w:tc>
        <w:tc>
          <w:tcPr>
            <w:tcW w:w="1709" w:type="dxa"/>
          </w:tcPr>
          <w:p w:rsidR="006D5AD2" w:rsidRDefault="006D5AD2" w:rsidP="00951EB2">
            <w:pPr>
              <w:ind w:firstLine="0"/>
              <w:rPr>
                <w:color w:val="000000"/>
                <w:szCs w:val="24"/>
              </w:rPr>
            </w:pPr>
          </w:p>
        </w:tc>
        <w:tc>
          <w:tcPr>
            <w:tcW w:w="1665" w:type="dxa"/>
          </w:tcPr>
          <w:p w:rsidR="006D5AD2" w:rsidRDefault="006D5AD2" w:rsidP="00951EB2">
            <w:pPr>
              <w:ind w:firstLine="0"/>
              <w:rPr>
                <w:color w:val="000000"/>
                <w:szCs w:val="24"/>
              </w:rPr>
            </w:pPr>
          </w:p>
        </w:tc>
      </w:tr>
      <w:tr w:rsidR="00CB29B4" w:rsidTr="006D5AD2">
        <w:tc>
          <w:tcPr>
            <w:tcW w:w="1763" w:type="dxa"/>
          </w:tcPr>
          <w:p w:rsidR="00CB29B4" w:rsidRDefault="00CB29B4" w:rsidP="00951EB2">
            <w:pPr>
              <w:ind w:firstLine="0"/>
              <w:rPr>
                <w:color w:val="000000"/>
                <w:szCs w:val="24"/>
              </w:rPr>
            </w:pPr>
            <w:r>
              <w:rPr>
                <w:color w:val="000000"/>
                <w:szCs w:val="24"/>
              </w:rPr>
              <w:t>Percobaan 6</w:t>
            </w:r>
          </w:p>
        </w:tc>
        <w:tc>
          <w:tcPr>
            <w:tcW w:w="1429" w:type="dxa"/>
          </w:tcPr>
          <w:p w:rsidR="00CB29B4" w:rsidRDefault="00CB29B4" w:rsidP="006D5AD2">
            <w:pPr>
              <w:ind w:firstLine="0"/>
              <w:jc w:val="center"/>
              <w:rPr>
                <w:color w:val="000000"/>
                <w:szCs w:val="24"/>
              </w:rPr>
            </w:pPr>
            <w:r>
              <w:rPr>
                <w:color w:val="000000"/>
                <w:szCs w:val="24"/>
              </w:rPr>
              <w:t>2</w:t>
            </w:r>
          </w:p>
        </w:tc>
        <w:tc>
          <w:tcPr>
            <w:tcW w:w="1588" w:type="dxa"/>
          </w:tcPr>
          <w:p w:rsidR="00CB29B4" w:rsidRDefault="00CB29B4" w:rsidP="00951EB2">
            <w:pPr>
              <w:ind w:firstLine="0"/>
              <w:rPr>
                <w:color w:val="000000"/>
                <w:szCs w:val="24"/>
              </w:rPr>
            </w:pPr>
          </w:p>
        </w:tc>
        <w:tc>
          <w:tcPr>
            <w:tcW w:w="1709" w:type="dxa"/>
          </w:tcPr>
          <w:p w:rsidR="00CB29B4" w:rsidRDefault="00CB29B4" w:rsidP="00951EB2">
            <w:pPr>
              <w:ind w:firstLine="0"/>
              <w:rPr>
                <w:color w:val="000000"/>
                <w:szCs w:val="24"/>
              </w:rPr>
            </w:pPr>
          </w:p>
        </w:tc>
        <w:tc>
          <w:tcPr>
            <w:tcW w:w="1665" w:type="dxa"/>
          </w:tcPr>
          <w:p w:rsidR="00CB29B4" w:rsidRDefault="00CB29B4" w:rsidP="00951EB2">
            <w:pPr>
              <w:ind w:firstLine="0"/>
              <w:rPr>
                <w:color w:val="000000"/>
                <w:szCs w:val="24"/>
              </w:rPr>
            </w:pPr>
          </w:p>
        </w:tc>
      </w:tr>
      <w:tr w:rsidR="00CB29B4" w:rsidTr="006D5AD2">
        <w:tc>
          <w:tcPr>
            <w:tcW w:w="1763" w:type="dxa"/>
          </w:tcPr>
          <w:p w:rsidR="00CB29B4" w:rsidRDefault="00CB29B4" w:rsidP="00951EB2">
            <w:pPr>
              <w:ind w:firstLine="0"/>
              <w:rPr>
                <w:color w:val="000000"/>
                <w:szCs w:val="24"/>
              </w:rPr>
            </w:pPr>
            <w:r>
              <w:rPr>
                <w:color w:val="000000"/>
                <w:szCs w:val="24"/>
              </w:rPr>
              <w:t>Percobaan 7</w:t>
            </w:r>
          </w:p>
        </w:tc>
        <w:tc>
          <w:tcPr>
            <w:tcW w:w="1429" w:type="dxa"/>
          </w:tcPr>
          <w:p w:rsidR="00CB29B4" w:rsidRDefault="00CB29B4" w:rsidP="006D5AD2">
            <w:pPr>
              <w:ind w:firstLine="0"/>
              <w:jc w:val="center"/>
              <w:rPr>
                <w:color w:val="000000"/>
                <w:szCs w:val="24"/>
              </w:rPr>
            </w:pPr>
            <w:r>
              <w:rPr>
                <w:color w:val="000000"/>
                <w:szCs w:val="24"/>
              </w:rPr>
              <w:t>2</w:t>
            </w:r>
          </w:p>
        </w:tc>
        <w:tc>
          <w:tcPr>
            <w:tcW w:w="1588" w:type="dxa"/>
          </w:tcPr>
          <w:p w:rsidR="00CB29B4" w:rsidRDefault="00CB29B4" w:rsidP="00951EB2">
            <w:pPr>
              <w:ind w:firstLine="0"/>
              <w:rPr>
                <w:color w:val="000000"/>
                <w:szCs w:val="24"/>
              </w:rPr>
            </w:pPr>
          </w:p>
        </w:tc>
        <w:tc>
          <w:tcPr>
            <w:tcW w:w="1709" w:type="dxa"/>
          </w:tcPr>
          <w:p w:rsidR="00CB29B4" w:rsidRDefault="00CB29B4" w:rsidP="00951EB2">
            <w:pPr>
              <w:ind w:firstLine="0"/>
              <w:rPr>
                <w:color w:val="000000"/>
                <w:szCs w:val="24"/>
              </w:rPr>
            </w:pPr>
          </w:p>
        </w:tc>
        <w:tc>
          <w:tcPr>
            <w:tcW w:w="1665" w:type="dxa"/>
          </w:tcPr>
          <w:p w:rsidR="00CB29B4" w:rsidRDefault="00CB29B4" w:rsidP="00951EB2">
            <w:pPr>
              <w:ind w:firstLine="0"/>
              <w:rPr>
                <w:color w:val="000000"/>
                <w:szCs w:val="24"/>
              </w:rPr>
            </w:pPr>
          </w:p>
        </w:tc>
      </w:tr>
      <w:tr w:rsidR="00CB29B4" w:rsidTr="006D5AD2">
        <w:tc>
          <w:tcPr>
            <w:tcW w:w="1763" w:type="dxa"/>
          </w:tcPr>
          <w:p w:rsidR="00CB29B4" w:rsidRDefault="00CB29B4" w:rsidP="00951EB2">
            <w:pPr>
              <w:ind w:firstLine="0"/>
              <w:rPr>
                <w:color w:val="000000"/>
                <w:szCs w:val="24"/>
              </w:rPr>
            </w:pPr>
            <w:r>
              <w:rPr>
                <w:color w:val="000000"/>
                <w:szCs w:val="24"/>
              </w:rPr>
              <w:t>Percobaan 8</w:t>
            </w:r>
          </w:p>
        </w:tc>
        <w:tc>
          <w:tcPr>
            <w:tcW w:w="1429" w:type="dxa"/>
          </w:tcPr>
          <w:p w:rsidR="00CB29B4" w:rsidRDefault="00CB29B4" w:rsidP="006D5AD2">
            <w:pPr>
              <w:ind w:firstLine="0"/>
              <w:jc w:val="center"/>
              <w:rPr>
                <w:color w:val="000000"/>
                <w:szCs w:val="24"/>
              </w:rPr>
            </w:pPr>
            <w:r>
              <w:rPr>
                <w:color w:val="000000"/>
                <w:szCs w:val="24"/>
              </w:rPr>
              <w:t>2</w:t>
            </w:r>
          </w:p>
        </w:tc>
        <w:tc>
          <w:tcPr>
            <w:tcW w:w="1588" w:type="dxa"/>
          </w:tcPr>
          <w:p w:rsidR="00CB29B4" w:rsidRDefault="00CB29B4" w:rsidP="00951EB2">
            <w:pPr>
              <w:ind w:firstLine="0"/>
              <w:rPr>
                <w:color w:val="000000"/>
                <w:szCs w:val="24"/>
              </w:rPr>
            </w:pPr>
          </w:p>
        </w:tc>
        <w:tc>
          <w:tcPr>
            <w:tcW w:w="1709" w:type="dxa"/>
          </w:tcPr>
          <w:p w:rsidR="00CB29B4" w:rsidRDefault="00CB29B4" w:rsidP="00951EB2">
            <w:pPr>
              <w:ind w:firstLine="0"/>
              <w:rPr>
                <w:color w:val="000000"/>
                <w:szCs w:val="24"/>
              </w:rPr>
            </w:pPr>
          </w:p>
        </w:tc>
        <w:tc>
          <w:tcPr>
            <w:tcW w:w="1665" w:type="dxa"/>
          </w:tcPr>
          <w:p w:rsidR="00CB29B4" w:rsidRDefault="00CB29B4" w:rsidP="00951EB2">
            <w:pPr>
              <w:ind w:firstLine="0"/>
              <w:rPr>
                <w:color w:val="000000"/>
                <w:szCs w:val="24"/>
              </w:rPr>
            </w:pPr>
          </w:p>
        </w:tc>
      </w:tr>
      <w:tr w:rsidR="00CB29B4" w:rsidTr="006D5AD2">
        <w:tc>
          <w:tcPr>
            <w:tcW w:w="1763" w:type="dxa"/>
          </w:tcPr>
          <w:p w:rsidR="00CB29B4" w:rsidRDefault="00CB29B4" w:rsidP="00951EB2">
            <w:pPr>
              <w:ind w:firstLine="0"/>
              <w:rPr>
                <w:color w:val="000000"/>
                <w:szCs w:val="24"/>
              </w:rPr>
            </w:pPr>
            <w:r>
              <w:rPr>
                <w:color w:val="000000"/>
                <w:szCs w:val="24"/>
              </w:rPr>
              <w:t>Percobaan 9</w:t>
            </w:r>
          </w:p>
        </w:tc>
        <w:tc>
          <w:tcPr>
            <w:tcW w:w="1429" w:type="dxa"/>
          </w:tcPr>
          <w:p w:rsidR="00CB29B4" w:rsidRDefault="00CB29B4" w:rsidP="006D5AD2">
            <w:pPr>
              <w:ind w:firstLine="0"/>
              <w:jc w:val="center"/>
              <w:rPr>
                <w:color w:val="000000"/>
                <w:szCs w:val="24"/>
              </w:rPr>
            </w:pPr>
            <w:r>
              <w:rPr>
                <w:color w:val="000000"/>
                <w:szCs w:val="24"/>
              </w:rPr>
              <w:t>2</w:t>
            </w:r>
          </w:p>
        </w:tc>
        <w:tc>
          <w:tcPr>
            <w:tcW w:w="1588" w:type="dxa"/>
          </w:tcPr>
          <w:p w:rsidR="00CB29B4" w:rsidRDefault="00CB29B4" w:rsidP="00951EB2">
            <w:pPr>
              <w:ind w:firstLine="0"/>
              <w:rPr>
                <w:color w:val="000000"/>
                <w:szCs w:val="24"/>
              </w:rPr>
            </w:pPr>
          </w:p>
        </w:tc>
        <w:tc>
          <w:tcPr>
            <w:tcW w:w="1709" w:type="dxa"/>
          </w:tcPr>
          <w:p w:rsidR="00CB29B4" w:rsidRDefault="00CB29B4" w:rsidP="00951EB2">
            <w:pPr>
              <w:ind w:firstLine="0"/>
              <w:rPr>
                <w:color w:val="000000"/>
                <w:szCs w:val="24"/>
              </w:rPr>
            </w:pPr>
          </w:p>
        </w:tc>
        <w:tc>
          <w:tcPr>
            <w:tcW w:w="1665" w:type="dxa"/>
          </w:tcPr>
          <w:p w:rsidR="00CB29B4" w:rsidRDefault="00CB29B4" w:rsidP="00951EB2">
            <w:pPr>
              <w:ind w:firstLine="0"/>
              <w:rPr>
                <w:color w:val="000000"/>
                <w:szCs w:val="24"/>
              </w:rPr>
            </w:pPr>
          </w:p>
        </w:tc>
      </w:tr>
      <w:tr w:rsidR="00CB29B4" w:rsidTr="006D5AD2">
        <w:tc>
          <w:tcPr>
            <w:tcW w:w="1763" w:type="dxa"/>
          </w:tcPr>
          <w:p w:rsidR="00CB29B4" w:rsidRDefault="00CB29B4" w:rsidP="00951EB2">
            <w:pPr>
              <w:ind w:firstLine="0"/>
              <w:rPr>
                <w:color w:val="000000"/>
                <w:szCs w:val="24"/>
              </w:rPr>
            </w:pPr>
            <w:r>
              <w:rPr>
                <w:color w:val="000000"/>
                <w:szCs w:val="24"/>
              </w:rPr>
              <w:t>Percobaan 10</w:t>
            </w:r>
          </w:p>
        </w:tc>
        <w:tc>
          <w:tcPr>
            <w:tcW w:w="1429" w:type="dxa"/>
          </w:tcPr>
          <w:p w:rsidR="00CB29B4" w:rsidRDefault="00CB29B4" w:rsidP="006D5AD2">
            <w:pPr>
              <w:ind w:firstLine="0"/>
              <w:jc w:val="center"/>
              <w:rPr>
                <w:color w:val="000000"/>
                <w:szCs w:val="24"/>
              </w:rPr>
            </w:pPr>
            <w:r>
              <w:rPr>
                <w:color w:val="000000"/>
                <w:szCs w:val="24"/>
              </w:rPr>
              <w:t>2</w:t>
            </w:r>
          </w:p>
        </w:tc>
        <w:tc>
          <w:tcPr>
            <w:tcW w:w="1588" w:type="dxa"/>
          </w:tcPr>
          <w:p w:rsidR="00CB29B4" w:rsidRDefault="00CB29B4" w:rsidP="00951EB2">
            <w:pPr>
              <w:ind w:firstLine="0"/>
              <w:rPr>
                <w:color w:val="000000"/>
                <w:szCs w:val="24"/>
              </w:rPr>
            </w:pPr>
          </w:p>
        </w:tc>
        <w:tc>
          <w:tcPr>
            <w:tcW w:w="1709" w:type="dxa"/>
          </w:tcPr>
          <w:p w:rsidR="00CB29B4" w:rsidRDefault="00CB29B4" w:rsidP="00951EB2">
            <w:pPr>
              <w:ind w:firstLine="0"/>
              <w:rPr>
                <w:color w:val="000000"/>
                <w:szCs w:val="24"/>
              </w:rPr>
            </w:pPr>
          </w:p>
        </w:tc>
        <w:tc>
          <w:tcPr>
            <w:tcW w:w="1665" w:type="dxa"/>
          </w:tcPr>
          <w:p w:rsidR="00CB29B4" w:rsidRDefault="00CB29B4" w:rsidP="00951EB2">
            <w:pPr>
              <w:ind w:firstLine="0"/>
              <w:rPr>
                <w:color w:val="000000"/>
                <w:szCs w:val="24"/>
              </w:rPr>
            </w:pPr>
          </w:p>
        </w:tc>
      </w:tr>
    </w:tbl>
    <w:p w:rsidR="00357E08" w:rsidRDefault="00357E08" w:rsidP="00951EB2">
      <w:pPr>
        <w:rPr>
          <w:rFonts w:cs="Times New Roman"/>
          <w:color w:val="000000"/>
          <w:szCs w:val="24"/>
        </w:rPr>
      </w:pPr>
    </w:p>
    <w:p w:rsidR="005B77C0" w:rsidRDefault="005B77C0" w:rsidP="00951EB2">
      <w:pPr>
        <w:rPr>
          <w:rFonts w:cs="Times New Roman"/>
          <w:color w:val="000000"/>
          <w:szCs w:val="24"/>
        </w:rPr>
      </w:pPr>
    </w:p>
    <w:p w:rsidR="005B77C0" w:rsidRDefault="00357E08" w:rsidP="00951EB2">
      <w:pPr>
        <w:rPr>
          <w:rFonts w:cs="Times New Roman"/>
          <w:color w:val="000000"/>
          <w:szCs w:val="24"/>
        </w:rPr>
      </w:pPr>
      <w:r>
        <w:rPr>
          <w:rFonts w:cs="Times New Roman"/>
          <w:color w:val="000000"/>
          <w:szCs w:val="24"/>
        </w:rPr>
        <w:t>Jika dilihat pada table terjadi pengurangan kata</w:t>
      </w:r>
      <w:r w:rsidR="00CB29B4">
        <w:rPr>
          <w:rFonts w:cs="Times New Roman"/>
          <w:color w:val="000000"/>
          <w:szCs w:val="24"/>
        </w:rPr>
        <w:t xml:space="preserve"> rata-rata</w:t>
      </w:r>
      <w:r>
        <w:rPr>
          <w:rFonts w:cs="Times New Roman"/>
          <w:color w:val="000000"/>
          <w:szCs w:val="24"/>
        </w:rPr>
        <w:t xml:space="preserve"> sebesar …..% </w:t>
      </w:r>
      <w:r w:rsidR="00CB29B4">
        <w:rPr>
          <w:rFonts w:cs="Times New Roman"/>
          <w:color w:val="000000"/>
          <w:szCs w:val="24"/>
        </w:rPr>
        <w:t>.</w:t>
      </w:r>
      <w:r>
        <w:rPr>
          <w:rFonts w:cs="Times New Roman"/>
          <w:color w:val="000000"/>
          <w:szCs w:val="24"/>
        </w:rPr>
        <w:t xml:space="preserve"> Nilai IDF yang digunakan mempengaruhi kata unik yang akan digunakan </w:t>
      </w:r>
      <w:r w:rsidR="00CB29B4">
        <w:rPr>
          <w:rFonts w:cs="Times New Roman"/>
          <w:color w:val="000000"/>
          <w:szCs w:val="24"/>
        </w:rPr>
        <w:t xml:space="preserve">tahap </w:t>
      </w:r>
      <w:r>
        <w:rPr>
          <w:rFonts w:cs="Times New Roman"/>
          <w:color w:val="000000"/>
          <w:szCs w:val="24"/>
        </w:rPr>
        <w:t xml:space="preserve">selanjutnya. </w:t>
      </w:r>
      <w:r w:rsidR="00303E3C">
        <w:rPr>
          <w:rFonts w:cs="Times New Roman"/>
          <w:color w:val="000000"/>
          <w:szCs w:val="24"/>
        </w:rPr>
        <w:t>Pada table .. merupakan jumlah term negasi sebelum dilakukan negasi dan setelah dilakukan negasi.</w:t>
      </w:r>
    </w:p>
    <w:p w:rsidR="005B77C0" w:rsidRDefault="005B77C0" w:rsidP="00951EB2">
      <w:pPr>
        <w:rPr>
          <w:rFonts w:cs="Times New Roman"/>
          <w:color w:val="FF0000"/>
          <w:szCs w:val="24"/>
        </w:rPr>
      </w:pPr>
    </w:p>
    <w:p w:rsidR="00303E3C" w:rsidRDefault="00303E3C" w:rsidP="00303E3C">
      <w:pPr>
        <w:jc w:val="center"/>
        <w:rPr>
          <w:rFonts w:cs="Times New Roman"/>
          <w:color w:val="FF0000"/>
          <w:szCs w:val="24"/>
        </w:rPr>
      </w:pPr>
      <w:r>
        <w:rPr>
          <w:rFonts w:cs="Times New Roman"/>
          <w:color w:val="FF0000"/>
          <w:szCs w:val="24"/>
        </w:rPr>
        <w:t>Table term negation handling seleksi fitur</w:t>
      </w:r>
    </w:p>
    <w:p w:rsidR="00303E3C" w:rsidRDefault="00303E3C" w:rsidP="00951EB2">
      <w:pPr>
        <w:rPr>
          <w:rFonts w:cs="Times New Roman"/>
          <w:color w:val="FF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303E3C" w:rsidTr="008F68C7">
        <w:tc>
          <w:tcPr>
            <w:tcW w:w="1763" w:type="dxa"/>
          </w:tcPr>
          <w:p w:rsidR="00303E3C" w:rsidRDefault="00303E3C" w:rsidP="008F68C7">
            <w:pPr>
              <w:ind w:firstLine="0"/>
              <w:rPr>
                <w:color w:val="000000"/>
                <w:szCs w:val="24"/>
              </w:rPr>
            </w:pPr>
          </w:p>
        </w:tc>
        <w:tc>
          <w:tcPr>
            <w:tcW w:w="1429" w:type="dxa"/>
            <w:vAlign w:val="center"/>
          </w:tcPr>
          <w:p w:rsidR="00303E3C" w:rsidRDefault="00303E3C" w:rsidP="008F68C7">
            <w:pPr>
              <w:ind w:firstLine="0"/>
              <w:jc w:val="center"/>
              <w:rPr>
                <w:color w:val="000000"/>
                <w:szCs w:val="24"/>
              </w:rPr>
            </w:pPr>
            <w:r>
              <w:rPr>
                <w:color w:val="000000"/>
                <w:szCs w:val="24"/>
              </w:rPr>
              <w:t>DF</w:t>
            </w:r>
          </w:p>
        </w:tc>
        <w:tc>
          <w:tcPr>
            <w:tcW w:w="1588" w:type="dxa"/>
            <w:vAlign w:val="center"/>
          </w:tcPr>
          <w:p w:rsidR="00303E3C" w:rsidRDefault="00303E3C" w:rsidP="008F68C7">
            <w:pPr>
              <w:ind w:firstLine="0"/>
              <w:jc w:val="center"/>
              <w:rPr>
                <w:color w:val="000000"/>
                <w:szCs w:val="24"/>
              </w:rPr>
            </w:pPr>
            <w:r>
              <w:rPr>
                <w:color w:val="000000"/>
                <w:szCs w:val="24"/>
              </w:rPr>
              <w:t>Nilai IDF</w:t>
            </w:r>
          </w:p>
        </w:tc>
        <w:tc>
          <w:tcPr>
            <w:tcW w:w="1709" w:type="dxa"/>
            <w:vAlign w:val="center"/>
          </w:tcPr>
          <w:p w:rsidR="00303E3C" w:rsidRDefault="00303E3C" w:rsidP="008F68C7">
            <w:pPr>
              <w:ind w:firstLine="0"/>
              <w:jc w:val="center"/>
              <w:rPr>
                <w:color w:val="000000"/>
                <w:szCs w:val="24"/>
              </w:rPr>
            </w:pPr>
            <w:r>
              <w:rPr>
                <w:color w:val="000000"/>
                <w:szCs w:val="24"/>
              </w:rPr>
              <w:t>Sebelum seleksi fitur</w:t>
            </w:r>
          </w:p>
        </w:tc>
        <w:tc>
          <w:tcPr>
            <w:tcW w:w="1665" w:type="dxa"/>
            <w:vAlign w:val="center"/>
          </w:tcPr>
          <w:p w:rsidR="00303E3C" w:rsidRDefault="00303E3C" w:rsidP="008F68C7">
            <w:pPr>
              <w:ind w:firstLine="0"/>
              <w:jc w:val="center"/>
              <w:rPr>
                <w:color w:val="000000"/>
                <w:szCs w:val="24"/>
              </w:rPr>
            </w:pPr>
            <w:r>
              <w:rPr>
                <w:color w:val="000000"/>
                <w:szCs w:val="24"/>
              </w:rPr>
              <w:t>Setelah seleksi fitur</w:t>
            </w:r>
          </w:p>
        </w:tc>
      </w:tr>
      <w:tr w:rsidR="00303E3C" w:rsidTr="008F68C7">
        <w:tc>
          <w:tcPr>
            <w:tcW w:w="1763" w:type="dxa"/>
          </w:tcPr>
          <w:p w:rsidR="00303E3C" w:rsidRDefault="00303E3C" w:rsidP="008F68C7">
            <w:pPr>
              <w:ind w:firstLine="0"/>
              <w:rPr>
                <w:color w:val="000000"/>
                <w:szCs w:val="24"/>
              </w:rPr>
            </w:pPr>
            <w:r>
              <w:rPr>
                <w:color w:val="000000"/>
                <w:szCs w:val="24"/>
              </w:rPr>
              <w:t>Percobaan 1</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2</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3</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4</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5</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6</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7</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8</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9</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r w:rsidR="00303E3C" w:rsidTr="008F68C7">
        <w:tc>
          <w:tcPr>
            <w:tcW w:w="1763" w:type="dxa"/>
          </w:tcPr>
          <w:p w:rsidR="00303E3C" w:rsidRDefault="00303E3C" w:rsidP="008F68C7">
            <w:pPr>
              <w:ind w:firstLine="0"/>
              <w:rPr>
                <w:color w:val="000000"/>
                <w:szCs w:val="24"/>
              </w:rPr>
            </w:pPr>
            <w:r>
              <w:rPr>
                <w:color w:val="000000"/>
                <w:szCs w:val="24"/>
              </w:rPr>
              <w:t>Percobaan 10</w:t>
            </w:r>
          </w:p>
        </w:tc>
        <w:tc>
          <w:tcPr>
            <w:tcW w:w="1429" w:type="dxa"/>
          </w:tcPr>
          <w:p w:rsidR="00303E3C" w:rsidRDefault="00303E3C" w:rsidP="008F68C7">
            <w:pPr>
              <w:ind w:firstLine="0"/>
              <w:jc w:val="center"/>
              <w:rPr>
                <w:color w:val="000000"/>
                <w:szCs w:val="24"/>
              </w:rPr>
            </w:pPr>
            <w:r>
              <w:rPr>
                <w:color w:val="000000"/>
                <w:szCs w:val="24"/>
              </w:rPr>
              <w:t>2</w:t>
            </w:r>
          </w:p>
        </w:tc>
        <w:tc>
          <w:tcPr>
            <w:tcW w:w="1588" w:type="dxa"/>
          </w:tcPr>
          <w:p w:rsidR="00303E3C" w:rsidRDefault="00303E3C" w:rsidP="008F68C7">
            <w:pPr>
              <w:ind w:firstLine="0"/>
              <w:rPr>
                <w:color w:val="000000"/>
                <w:szCs w:val="24"/>
              </w:rPr>
            </w:pPr>
          </w:p>
        </w:tc>
        <w:tc>
          <w:tcPr>
            <w:tcW w:w="1709" w:type="dxa"/>
          </w:tcPr>
          <w:p w:rsidR="00303E3C" w:rsidRDefault="00303E3C" w:rsidP="008F68C7">
            <w:pPr>
              <w:ind w:firstLine="0"/>
              <w:rPr>
                <w:color w:val="000000"/>
                <w:szCs w:val="24"/>
              </w:rPr>
            </w:pPr>
          </w:p>
        </w:tc>
        <w:tc>
          <w:tcPr>
            <w:tcW w:w="1665" w:type="dxa"/>
          </w:tcPr>
          <w:p w:rsidR="00303E3C" w:rsidRDefault="00303E3C" w:rsidP="008F68C7">
            <w:pPr>
              <w:ind w:firstLine="0"/>
              <w:rPr>
                <w:color w:val="000000"/>
                <w:szCs w:val="24"/>
              </w:rPr>
            </w:pPr>
          </w:p>
        </w:tc>
      </w:tr>
    </w:tbl>
    <w:p w:rsidR="00303E3C" w:rsidRDefault="00303E3C" w:rsidP="00951EB2">
      <w:pPr>
        <w:rPr>
          <w:rFonts w:cs="Times New Roman"/>
          <w:color w:val="FF0000"/>
          <w:szCs w:val="24"/>
        </w:rPr>
      </w:pPr>
    </w:p>
    <w:p w:rsidR="009039D8" w:rsidRPr="001C619B" w:rsidRDefault="009039D8" w:rsidP="00951EB2">
      <w:pPr>
        <w:rPr>
          <w:rFonts w:cs="Times New Roman"/>
          <w:color w:val="FF0000"/>
          <w:szCs w:val="24"/>
        </w:rPr>
      </w:pPr>
    </w:p>
    <w:p w:rsidR="00257953" w:rsidRDefault="00257953" w:rsidP="00257953">
      <w:pPr>
        <w:ind w:firstLine="0"/>
        <w:rPr>
          <w:szCs w:val="24"/>
        </w:rPr>
      </w:pPr>
    </w:p>
    <w:p w:rsidR="00303E3C" w:rsidRDefault="00303E3C" w:rsidP="00F82B20">
      <w:pPr>
        <w:ind w:firstLine="0"/>
        <w:jc w:val="center"/>
        <w:rPr>
          <w:b/>
          <w:szCs w:val="24"/>
        </w:rPr>
      </w:pPr>
    </w:p>
    <w:p w:rsidR="00303E3C" w:rsidRDefault="00303E3C" w:rsidP="00F82B20">
      <w:pPr>
        <w:ind w:firstLine="0"/>
        <w:jc w:val="center"/>
        <w:rPr>
          <w:b/>
          <w:szCs w:val="24"/>
        </w:rPr>
      </w:pPr>
    </w:p>
    <w:p w:rsidR="00257953" w:rsidRPr="007F40DF" w:rsidRDefault="00257953" w:rsidP="00F82B20">
      <w:pPr>
        <w:ind w:firstLine="0"/>
        <w:jc w:val="center"/>
        <w:rPr>
          <w:b/>
          <w:szCs w:val="24"/>
        </w:rPr>
      </w:pPr>
      <w:r w:rsidRPr="007F40DF">
        <w:rPr>
          <w:b/>
          <w:szCs w:val="24"/>
        </w:rPr>
        <w:lastRenderedPageBreak/>
        <w:t>Evaluasi</w:t>
      </w:r>
      <w:r w:rsidR="00F82B20">
        <w:rPr>
          <w:b/>
          <w:szCs w:val="24"/>
        </w:rPr>
        <w:t xml:space="preserve"> Klasifikasi</w:t>
      </w:r>
    </w:p>
    <w:p w:rsidR="007F40DF" w:rsidRDefault="007F40DF" w:rsidP="00F82B20">
      <w:pPr>
        <w:rPr>
          <w:szCs w:val="24"/>
        </w:rPr>
      </w:pPr>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menggunakan negation handling dan tanpa menggunakan negation handling. Adapun nilai akurasi yang didapatkan terlihat seperti pada table </w:t>
      </w:r>
    </w:p>
    <w:p w:rsidR="007F40DF" w:rsidRDefault="007F40DF" w:rsidP="00257953">
      <w:pPr>
        <w:ind w:firstLine="0"/>
        <w:rPr>
          <w:szCs w:val="24"/>
        </w:rPr>
      </w:pPr>
    </w:p>
    <w:p w:rsidR="007F40DF" w:rsidRDefault="007F40DF" w:rsidP="00CB29B4">
      <w:pPr>
        <w:pStyle w:val="Caption"/>
        <w:keepNext/>
        <w:jc w:val="center"/>
      </w:pPr>
      <w:r>
        <w:t xml:space="preserve">Tabel </w:t>
      </w:r>
      <w:r w:rsidR="009E6DBC">
        <w:fldChar w:fldCharType="begin"/>
      </w:r>
      <w:r w:rsidR="009E6DBC">
        <w:instrText xml:space="preserve"> SEQ Tabel \* ARABIC </w:instrText>
      </w:r>
      <w:r w:rsidR="009E6DBC">
        <w:fldChar w:fldCharType="separate"/>
      </w:r>
      <w:r w:rsidR="00197B7B">
        <w:rPr>
          <w:noProof/>
        </w:rPr>
        <w:t>2</w:t>
      </w:r>
      <w:r w:rsidR="009E6DBC">
        <w:rPr>
          <w:noProof/>
        </w:rPr>
        <w:fldChar w:fldCharType="end"/>
      </w:r>
      <w:r>
        <w:t xml:space="preserve"> Klasifikasi </w:t>
      </w:r>
      <w:r w:rsidR="00C54EC9">
        <w:t xml:space="preserve">tidak </w:t>
      </w:r>
      <w:r>
        <w:t>menggunakan negation handling</w:t>
      </w:r>
    </w:p>
    <w:tbl>
      <w:tblPr>
        <w:tblStyle w:val="TableGrid"/>
        <w:tblpPr w:leftFromText="180" w:rightFromText="180" w:vertAnchor="text" w:horzAnchor="page" w:tblpX="3121" w:tblpY="1"/>
        <w:tblW w:w="6600" w:type="dxa"/>
        <w:tblLook w:val="04A0" w:firstRow="1" w:lastRow="0" w:firstColumn="1" w:lastColumn="0" w:noHBand="0" w:noVBand="1"/>
      </w:tblPr>
      <w:tblGrid>
        <w:gridCol w:w="2518"/>
        <w:gridCol w:w="2041"/>
        <w:gridCol w:w="2041"/>
      </w:tblGrid>
      <w:tr w:rsidR="00303E3C" w:rsidTr="00303E3C">
        <w:trPr>
          <w:trHeight w:val="830"/>
        </w:trPr>
        <w:tc>
          <w:tcPr>
            <w:tcW w:w="2518" w:type="dxa"/>
          </w:tcPr>
          <w:p w:rsidR="00303E3C" w:rsidRDefault="00303E3C" w:rsidP="00303E3C">
            <w:pPr>
              <w:ind w:firstLine="0"/>
              <w:rPr>
                <w:color w:val="000000"/>
                <w:szCs w:val="24"/>
              </w:rPr>
            </w:pPr>
          </w:p>
        </w:tc>
        <w:tc>
          <w:tcPr>
            <w:tcW w:w="2041" w:type="dxa"/>
            <w:vAlign w:val="center"/>
          </w:tcPr>
          <w:p w:rsidR="00303E3C" w:rsidRDefault="00303E3C" w:rsidP="00303E3C">
            <w:pPr>
              <w:ind w:firstLine="0"/>
              <w:jc w:val="center"/>
              <w:rPr>
                <w:color w:val="000000"/>
                <w:szCs w:val="24"/>
              </w:rPr>
            </w:pPr>
            <w:r>
              <w:rPr>
                <w:szCs w:val="24"/>
              </w:rPr>
              <w:t>Tanpa negation Handling</w:t>
            </w:r>
          </w:p>
        </w:tc>
        <w:tc>
          <w:tcPr>
            <w:tcW w:w="2041" w:type="dxa"/>
            <w:vAlign w:val="center"/>
          </w:tcPr>
          <w:p w:rsidR="00303E3C" w:rsidRDefault="00303E3C" w:rsidP="00303E3C">
            <w:pPr>
              <w:ind w:firstLine="0"/>
              <w:jc w:val="center"/>
              <w:rPr>
                <w:szCs w:val="24"/>
              </w:rPr>
            </w:pPr>
            <w:r>
              <w:rPr>
                <w:szCs w:val="24"/>
              </w:rPr>
              <w:t>Dengan Negation Handling</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1</w:t>
            </w:r>
          </w:p>
        </w:tc>
        <w:tc>
          <w:tcPr>
            <w:tcW w:w="2041" w:type="dxa"/>
          </w:tcPr>
          <w:p w:rsidR="00303E3C" w:rsidRDefault="00303E3C" w:rsidP="00303E3C">
            <w:pPr>
              <w:ind w:firstLine="0"/>
              <w:jc w:val="center"/>
              <w:rPr>
                <w:color w:val="000000"/>
                <w:szCs w:val="24"/>
              </w:rPr>
            </w:pPr>
            <w:r>
              <w:rPr>
                <w:color w:val="000000"/>
                <w:szCs w:val="24"/>
              </w:rPr>
              <w:t>63.12</w:t>
            </w:r>
          </w:p>
        </w:tc>
        <w:tc>
          <w:tcPr>
            <w:tcW w:w="2041" w:type="dxa"/>
          </w:tcPr>
          <w:p w:rsidR="00303E3C" w:rsidRDefault="00303E3C" w:rsidP="00303E3C">
            <w:pPr>
              <w:ind w:firstLine="0"/>
              <w:jc w:val="center"/>
              <w:rPr>
                <w:color w:val="000000"/>
                <w:szCs w:val="24"/>
              </w:rPr>
            </w:pPr>
            <w:r>
              <w:rPr>
                <w:color w:val="000000"/>
                <w:szCs w:val="24"/>
              </w:rPr>
              <w:t>63.12</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2</w:t>
            </w:r>
          </w:p>
        </w:tc>
        <w:tc>
          <w:tcPr>
            <w:tcW w:w="2041" w:type="dxa"/>
          </w:tcPr>
          <w:p w:rsidR="00303E3C" w:rsidRDefault="00303E3C" w:rsidP="00303E3C">
            <w:pPr>
              <w:ind w:firstLine="0"/>
              <w:jc w:val="center"/>
              <w:rPr>
                <w:color w:val="000000"/>
                <w:szCs w:val="24"/>
              </w:rPr>
            </w:pPr>
            <w:r>
              <w:rPr>
                <w:color w:val="000000"/>
                <w:szCs w:val="24"/>
              </w:rPr>
              <w:t>68.12</w:t>
            </w:r>
          </w:p>
        </w:tc>
        <w:tc>
          <w:tcPr>
            <w:tcW w:w="2041" w:type="dxa"/>
          </w:tcPr>
          <w:p w:rsidR="00303E3C" w:rsidRDefault="00303E3C" w:rsidP="00303E3C">
            <w:pPr>
              <w:ind w:firstLine="0"/>
              <w:jc w:val="center"/>
              <w:rPr>
                <w:color w:val="000000"/>
                <w:szCs w:val="24"/>
              </w:rPr>
            </w:pPr>
            <w:r>
              <w:rPr>
                <w:color w:val="000000"/>
                <w:szCs w:val="24"/>
              </w:rPr>
              <w:t>68.12</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3</w:t>
            </w:r>
          </w:p>
        </w:tc>
        <w:tc>
          <w:tcPr>
            <w:tcW w:w="2041" w:type="dxa"/>
          </w:tcPr>
          <w:p w:rsidR="00303E3C" w:rsidRDefault="00303E3C" w:rsidP="00303E3C">
            <w:pPr>
              <w:ind w:firstLine="0"/>
              <w:jc w:val="center"/>
              <w:rPr>
                <w:color w:val="000000"/>
                <w:szCs w:val="24"/>
              </w:rPr>
            </w:pPr>
            <w:r>
              <w:rPr>
                <w:color w:val="000000"/>
                <w:szCs w:val="24"/>
              </w:rPr>
              <w:t>71.12</w:t>
            </w:r>
          </w:p>
        </w:tc>
        <w:tc>
          <w:tcPr>
            <w:tcW w:w="2041" w:type="dxa"/>
          </w:tcPr>
          <w:p w:rsidR="00303E3C" w:rsidRDefault="00303E3C" w:rsidP="00303E3C">
            <w:pPr>
              <w:ind w:firstLine="0"/>
              <w:jc w:val="center"/>
              <w:rPr>
                <w:color w:val="000000"/>
                <w:szCs w:val="24"/>
              </w:rPr>
            </w:pPr>
            <w:r>
              <w:rPr>
                <w:color w:val="000000"/>
                <w:szCs w:val="24"/>
              </w:rPr>
              <w:t>71.12</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4</w:t>
            </w:r>
          </w:p>
        </w:tc>
        <w:tc>
          <w:tcPr>
            <w:tcW w:w="2041" w:type="dxa"/>
          </w:tcPr>
          <w:p w:rsidR="00303E3C" w:rsidRDefault="00303E3C" w:rsidP="00303E3C">
            <w:pPr>
              <w:ind w:firstLine="0"/>
              <w:jc w:val="center"/>
              <w:rPr>
                <w:color w:val="000000"/>
                <w:szCs w:val="24"/>
              </w:rPr>
            </w:pPr>
            <w:r>
              <w:rPr>
                <w:color w:val="000000"/>
                <w:szCs w:val="24"/>
              </w:rPr>
              <w:t>74</w:t>
            </w:r>
          </w:p>
        </w:tc>
        <w:tc>
          <w:tcPr>
            <w:tcW w:w="2041" w:type="dxa"/>
          </w:tcPr>
          <w:p w:rsidR="00303E3C" w:rsidRDefault="00303E3C" w:rsidP="00303E3C">
            <w:pPr>
              <w:ind w:firstLine="0"/>
              <w:jc w:val="center"/>
              <w:rPr>
                <w:color w:val="000000"/>
                <w:szCs w:val="24"/>
              </w:rPr>
            </w:pPr>
            <w:r>
              <w:rPr>
                <w:color w:val="000000"/>
                <w:szCs w:val="24"/>
              </w:rPr>
              <w:t>74</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5</w:t>
            </w:r>
          </w:p>
        </w:tc>
        <w:tc>
          <w:tcPr>
            <w:tcW w:w="2041" w:type="dxa"/>
          </w:tcPr>
          <w:p w:rsidR="00303E3C" w:rsidRDefault="00303E3C" w:rsidP="00303E3C">
            <w:pPr>
              <w:ind w:firstLine="0"/>
              <w:jc w:val="center"/>
              <w:rPr>
                <w:color w:val="000000"/>
                <w:szCs w:val="24"/>
              </w:rPr>
            </w:pPr>
            <w:r>
              <w:rPr>
                <w:color w:val="000000"/>
                <w:szCs w:val="24"/>
              </w:rPr>
              <w:t>75.12</w:t>
            </w:r>
          </w:p>
        </w:tc>
        <w:tc>
          <w:tcPr>
            <w:tcW w:w="2041" w:type="dxa"/>
          </w:tcPr>
          <w:p w:rsidR="00303E3C" w:rsidRDefault="00303E3C" w:rsidP="00303E3C">
            <w:pPr>
              <w:ind w:firstLine="0"/>
              <w:jc w:val="center"/>
              <w:rPr>
                <w:color w:val="000000"/>
                <w:szCs w:val="24"/>
              </w:rPr>
            </w:pPr>
            <w:r>
              <w:rPr>
                <w:color w:val="000000"/>
                <w:szCs w:val="24"/>
              </w:rPr>
              <w:t>75.12</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6</w:t>
            </w:r>
          </w:p>
        </w:tc>
        <w:tc>
          <w:tcPr>
            <w:tcW w:w="2041" w:type="dxa"/>
          </w:tcPr>
          <w:p w:rsidR="00303E3C" w:rsidRDefault="00303E3C" w:rsidP="00303E3C">
            <w:pPr>
              <w:ind w:firstLine="0"/>
              <w:jc w:val="center"/>
              <w:rPr>
                <w:color w:val="000000"/>
                <w:szCs w:val="24"/>
              </w:rPr>
            </w:pPr>
            <w:r>
              <w:rPr>
                <w:color w:val="000000"/>
                <w:szCs w:val="24"/>
              </w:rPr>
              <w:t>69.12</w:t>
            </w:r>
          </w:p>
        </w:tc>
        <w:tc>
          <w:tcPr>
            <w:tcW w:w="2041" w:type="dxa"/>
          </w:tcPr>
          <w:p w:rsidR="00303E3C" w:rsidRDefault="00303E3C" w:rsidP="00303E3C">
            <w:pPr>
              <w:ind w:firstLine="0"/>
              <w:jc w:val="center"/>
              <w:rPr>
                <w:color w:val="000000"/>
                <w:szCs w:val="24"/>
              </w:rPr>
            </w:pPr>
            <w:r>
              <w:rPr>
                <w:color w:val="000000"/>
                <w:szCs w:val="24"/>
              </w:rPr>
              <w:t>69.12</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7</w:t>
            </w:r>
          </w:p>
        </w:tc>
        <w:tc>
          <w:tcPr>
            <w:tcW w:w="2041" w:type="dxa"/>
          </w:tcPr>
          <w:p w:rsidR="00303E3C" w:rsidRDefault="00303E3C" w:rsidP="00303E3C">
            <w:pPr>
              <w:ind w:firstLine="0"/>
              <w:jc w:val="center"/>
              <w:rPr>
                <w:color w:val="000000"/>
                <w:szCs w:val="24"/>
              </w:rPr>
            </w:pPr>
            <w:r>
              <w:rPr>
                <w:color w:val="000000"/>
                <w:szCs w:val="24"/>
              </w:rPr>
              <w:t>65.57</w:t>
            </w:r>
          </w:p>
        </w:tc>
        <w:tc>
          <w:tcPr>
            <w:tcW w:w="2041" w:type="dxa"/>
          </w:tcPr>
          <w:p w:rsidR="00303E3C" w:rsidRDefault="00303E3C" w:rsidP="00303E3C">
            <w:pPr>
              <w:ind w:firstLine="0"/>
              <w:jc w:val="center"/>
              <w:rPr>
                <w:color w:val="000000"/>
                <w:szCs w:val="24"/>
              </w:rPr>
            </w:pPr>
            <w:r>
              <w:rPr>
                <w:color w:val="000000"/>
                <w:szCs w:val="24"/>
              </w:rPr>
              <w:t>65.57</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8</w:t>
            </w:r>
          </w:p>
        </w:tc>
        <w:tc>
          <w:tcPr>
            <w:tcW w:w="2041" w:type="dxa"/>
          </w:tcPr>
          <w:p w:rsidR="00303E3C" w:rsidRDefault="00303E3C" w:rsidP="00303E3C">
            <w:pPr>
              <w:ind w:firstLine="0"/>
              <w:jc w:val="center"/>
              <w:rPr>
                <w:color w:val="000000"/>
                <w:szCs w:val="24"/>
              </w:rPr>
            </w:pPr>
            <w:r>
              <w:rPr>
                <w:color w:val="000000"/>
                <w:szCs w:val="24"/>
              </w:rPr>
              <w:t>73.45</w:t>
            </w:r>
          </w:p>
        </w:tc>
        <w:tc>
          <w:tcPr>
            <w:tcW w:w="2041" w:type="dxa"/>
          </w:tcPr>
          <w:p w:rsidR="00303E3C" w:rsidRDefault="00303E3C" w:rsidP="00303E3C">
            <w:pPr>
              <w:ind w:firstLine="0"/>
              <w:jc w:val="center"/>
              <w:rPr>
                <w:color w:val="000000"/>
                <w:szCs w:val="24"/>
              </w:rPr>
            </w:pPr>
            <w:r>
              <w:rPr>
                <w:color w:val="000000"/>
                <w:szCs w:val="24"/>
              </w:rPr>
              <w:t>73.45</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9</w:t>
            </w:r>
          </w:p>
        </w:tc>
        <w:tc>
          <w:tcPr>
            <w:tcW w:w="2041" w:type="dxa"/>
          </w:tcPr>
          <w:p w:rsidR="00303E3C" w:rsidRDefault="00303E3C" w:rsidP="00303E3C">
            <w:pPr>
              <w:ind w:firstLine="0"/>
              <w:jc w:val="center"/>
              <w:rPr>
                <w:color w:val="000000"/>
                <w:szCs w:val="24"/>
              </w:rPr>
            </w:pPr>
            <w:r>
              <w:rPr>
                <w:color w:val="000000"/>
                <w:szCs w:val="24"/>
              </w:rPr>
              <w:t>72.24</w:t>
            </w:r>
          </w:p>
        </w:tc>
        <w:tc>
          <w:tcPr>
            <w:tcW w:w="2041" w:type="dxa"/>
          </w:tcPr>
          <w:p w:rsidR="00303E3C" w:rsidRDefault="00303E3C" w:rsidP="00303E3C">
            <w:pPr>
              <w:ind w:firstLine="0"/>
              <w:jc w:val="center"/>
              <w:rPr>
                <w:color w:val="000000"/>
                <w:szCs w:val="24"/>
              </w:rPr>
            </w:pPr>
            <w:r>
              <w:rPr>
                <w:color w:val="000000"/>
                <w:szCs w:val="24"/>
              </w:rPr>
              <w:t>72.24</w:t>
            </w:r>
          </w:p>
        </w:tc>
      </w:tr>
      <w:tr w:rsidR="00303E3C" w:rsidTr="00303E3C">
        <w:trPr>
          <w:trHeight w:val="271"/>
        </w:trPr>
        <w:tc>
          <w:tcPr>
            <w:tcW w:w="2518" w:type="dxa"/>
          </w:tcPr>
          <w:p w:rsidR="00303E3C" w:rsidRDefault="00303E3C" w:rsidP="00303E3C">
            <w:pPr>
              <w:ind w:firstLine="0"/>
              <w:rPr>
                <w:color w:val="000000"/>
                <w:szCs w:val="24"/>
              </w:rPr>
            </w:pPr>
            <w:r>
              <w:rPr>
                <w:color w:val="000000"/>
                <w:szCs w:val="24"/>
              </w:rPr>
              <w:t>Percobaan 10</w:t>
            </w:r>
          </w:p>
        </w:tc>
        <w:tc>
          <w:tcPr>
            <w:tcW w:w="2041" w:type="dxa"/>
          </w:tcPr>
          <w:p w:rsidR="00303E3C" w:rsidRDefault="00303E3C" w:rsidP="00303E3C">
            <w:pPr>
              <w:ind w:firstLine="0"/>
              <w:jc w:val="center"/>
              <w:rPr>
                <w:color w:val="000000"/>
                <w:szCs w:val="24"/>
              </w:rPr>
            </w:pPr>
            <w:r>
              <w:rPr>
                <w:color w:val="000000"/>
                <w:szCs w:val="24"/>
              </w:rPr>
              <w:t>71.34</w:t>
            </w:r>
          </w:p>
        </w:tc>
        <w:tc>
          <w:tcPr>
            <w:tcW w:w="2041" w:type="dxa"/>
          </w:tcPr>
          <w:p w:rsidR="00303E3C" w:rsidRDefault="00303E3C" w:rsidP="00303E3C">
            <w:pPr>
              <w:ind w:firstLine="0"/>
              <w:jc w:val="center"/>
              <w:rPr>
                <w:color w:val="000000"/>
                <w:szCs w:val="24"/>
              </w:rPr>
            </w:pPr>
            <w:r>
              <w:rPr>
                <w:color w:val="000000"/>
                <w:szCs w:val="24"/>
              </w:rPr>
              <w:t>71.34</w:t>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009A8" w:rsidP="00A77A3B">
      <w:pPr>
        <w:ind w:firstLine="0"/>
      </w:pPr>
      <w:r>
        <w:t xml:space="preserve">Untuk hasil klasifikasi tanpa menggunakan negation handling, jumlah klasifikasi yang benar dan salah dari akurasi yang didapatkan, dapat diperoleh dari tabel confusion matriks seperti yang ditampilkan pada tabel 4.  Tabel 4 merupakan tabel confusion matriks dari hasil percobaan 5 dengan nilai akurasi </w:t>
      </w:r>
      <w:r w:rsidR="00303E3C">
        <w:t xml:space="preserve">tertinggi sebesar </w:t>
      </w:r>
      <w:r w:rsidR="00A77A3B">
        <w:t>75.12</w:t>
      </w:r>
      <w:r>
        <w:t xml:space="preserve"> %, yang merupakan nilai akurasi terbesar dari seluruh percobaan yang dilakukan.</w:t>
      </w:r>
      <w:r w:rsidR="00303E3C">
        <w:t xml:space="preserve"> </w:t>
      </w:r>
    </w:p>
    <w:p w:rsidR="007009A8" w:rsidRDefault="007009A8">
      <w:pPr>
        <w:ind w:firstLine="0"/>
        <w:jc w:val="left"/>
      </w:pPr>
    </w:p>
    <w:p w:rsidR="007009A8" w:rsidRDefault="00303E3C" w:rsidP="00303E3C">
      <w:pPr>
        <w:ind w:firstLine="0"/>
        <w:jc w:val="center"/>
      </w:pPr>
      <w:r>
        <w:t>Tabel confusion matriks tanpa negation handling</w:t>
      </w:r>
    </w:p>
    <w:tbl>
      <w:tblPr>
        <w:tblStyle w:val="TableGrid"/>
        <w:tblW w:w="0" w:type="auto"/>
        <w:tblLook w:val="04A0" w:firstRow="1" w:lastRow="0" w:firstColumn="1" w:lastColumn="0" w:noHBand="0" w:noVBand="1"/>
      </w:tblPr>
      <w:tblGrid>
        <w:gridCol w:w="2001"/>
        <w:gridCol w:w="1977"/>
        <w:gridCol w:w="1983"/>
        <w:gridCol w:w="1977"/>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B50DD"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7009A8">
        <w:tc>
          <w:tcPr>
            <w:tcW w:w="2038" w:type="dxa"/>
            <w:tcBorders>
              <w:top w:val="nil"/>
            </w:tcBorders>
          </w:tcPr>
          <w:p w:rsidR="007009A8" w:rsidRDefault="007009A8" w:rsidP="007009A8">
            <w:pPr>
              <w:ind w:firstLine="0"/>
            </w:pPr>
            <w:r>
              <w:t>Fakta</w:t>
            </w:r>
          </w:p>
        </w:tc>
        <w:tc>
          <w:tcPr>
            <w:tcW w:w="2038" w:type="dxa"/>
            <w:vMerge/>
          </w:tcPr>
          <w:p w:rsidR="007009A8" w:rsidRDefault="007009A8" w:rsidP="007009A8">
            <w:pPr>
              <w:ind w:firstLine="0"/>
            </w:pPr>
          </w:p>
        </w:tc>
        <w:tc>
          <w:tcPr>
            <w:tcW w:w="2039" w:type="dxa"/>
            <w:vMerge/>
          </w:tcPr>
          <w:p w:rsidR="007009A8" w:rsidRDefault="007009A8" w:rsidP="007009A8">
            <w:pPr>
              <w:ind w:firstLine="0"/>
            </w:pPr>
          </w:p>
        </w:tc>
        <w:tc>
          <w:tcPr>
            <w:tcW w:w="2039" w:type="dxa"/>
            <w:vMerge/>
          </w:tcPr>
          <w:p w:rsidR="007009A8" w:rsidRDefault="007009A8" w:rsidP="007009A8">
            <w:pPr>
              <w:ind w:firstLine="0"/>
            </w:pPr>
          </w:p>
        </w:tc>
      </w:tr>
      <w:tr w:rsidR="007009A8" w:rsidTr="007009A8">
        <w:tc>
          <w:tcPr>
            <w:tcW w:w="2038" w:type="dxa"/>
            <w:vAlign w:val="center"/>
          </w:tcPr>
          <w:p w:rsidR="007009A8" w:rsidRPr="00162743" w:rsidRDefault="007009A8" w:rsidP="007009A8">
            <w:pPr>
              <w:ind w:firstLine="0"/>
              <w:jc w:val="center"/>
              <w:rPr>
                <w:szCs w:val="24"/>
              </w:rPr>
            </w:pPr>
            <w:r w:rsidRPr="00162743">
              <w:rPr>
                <w:szCs w:val="24"/>
              </w:rPr>
              <w:t>Positif</w:t>
            </w:r>
          </w:p>
        </w:tc>
        <w:tc>
          <w:tcPr>
            <w:tcW w:w="2038" w:type="dxa"/>
            <w:vAlign w:val="center"/>
          </w:tcPr>
          <w:p w:rsidR="007009A8" w:rsidRPr="00162743" w:rsidRDefault="007009A8" w:rsidP="007009A8">
            <w:pPr>
              <w:ind w:firstLine="0"/>
              <w:jc w:val="center"/>
              <w:rPr>
                <w:szCs w:val="24"/>
              </w:rPr>
            </w:pPr>
          </w:p>
        </w:tc>
        <w:tc>
          <w:tcPr>
            <w:tcW w:w="2039" w:type="dxa"/>
            <w:vAlign w:val="center"/>
          </w:tcPr>
          <w:p w:rsidR="007009A8" w:rsidRPr="00162743" w:rsidRDefault="007009A8" w:rsidP="007009A8">
            <w:pPr>
              <w:ind w:firstLine="0"/>
              <w:jc w:val="center"/>
              <w:rPr>
                <w:szCs w:val="24"/>
              </w:rPr>
            </w:pPr>
          </w:p>
        </w:tc>
        <w:tc>
          <w:tcPr>
            <w:tcW w:w="2039" w:type="dxa"/>
            <w:vAlign w:val="center"/>
          </w:tcPr>
          <w:p w:rsidR="007009A8" w:rsidRPr="00162743" w:rsidRDefault="007009A8" w:rsidP="007009A8">
            <w:pPr>
              <w:ind w:firstLine="0"/>
              <w:jc w:val="center"/>
              <w:rPr>
                <w:szCs w:val="24"/>
              </w:rPr>
            </w:pPr>
          </w:p>
        </w:tc>
      </w:tr>
      <w:tr w:rsidR="007009A8" w:rsidTr="007009A8">
        <w:tc>
          <w:tcPr>
            <w:tcW w:w="2038" w:type="dxa"/>
            <w:vAlign w:val="center"/>
          </w:tcPr>
          <w:p w:rsidR="007009A8" w:rsidRPr="00162743" w:rsidRDefault="007009A8" w:rsidP="007009A8">
            <w:pPr>
              <w:ind w:firstLine="0"/>
              <w:jc w:val="center"/>
              <w:rPr>
                <w:szCs w:val="24"/>
              </w:rPr>
            </w:pPr>
            <w:r w:rsidRPr="00162743">
              <w:rPr>
                <w:szCs w:val="24"/>
              </w:rPr>
              <w:t>Negatif</w:t>
            </w:r>
          </w:p>
        </w:tc>
        <w:tc>
          <w:tcPr>
            <w:tcW w:w="2038" w:type="dxa"/>
            <w:vAlign w:val="center"/>
          </w:tcPr>
          <w:p w:rsidR="007009A8" w:rsidRPr="00162743" w:rsidRDefault="007009A8" w:rsidP="007009A8">
            <w:pPr>
              <w:ind w:firstLine="0"/>
              <w:jc w:val="center"/>
              <w:rPr>
                <w:szCs w:val="24"/>
              </w:rPr>
            </w:pPr>
          </w:p>
        </w:tc>
        <w:tc>
          <w:tcPr>
            <w:tcW w:w="2039" w:type="dxa"/>
            <w:vAlign w:val="center"/>
          </w:tcPr>
          <w:p w:rsidR="007009A8" w:rsidRPr="00162743" w:rsidRDefault="007009A8" w:rsidP="007009A8">
            <w:pPr>
              <w:ind w:firstLine="0"/>
              <w:jc w:val="center"/>
              <w:rPr>
                <w:szCs w:val="24"/>
              </w:rPr>
            </w:pPr>
          </w:p>
        </w:tc>
        <w:tc>
          <w:tcPr>
            <w:tcW w:w="2039" w:type="dxa"/>
            <w:vAlign w:val="center"/>
          </w:tcPr>
          <w:p w:rsidR="007009A8" w:rsidRPr="00162743" w:rsidRDefault="007009A8" w:rsidP="007009A8">
            <w:pPr>
              <w:ind w:firstLine="0"/>
              <w:jc w:val="center"/>
              <w:rPr>
                <w:szCs w:val="24"/>
              </w:rPr>
            </w:pPr>
          </w:p>
        </w:tc>
      </w:tr>
      <w:tr w:rsidR="007009A8" w:rsidTr="007009A8">
        <w:tc>
          <w:tcPr>
            <w:tcW w:w="2038" w:type="dxa"/>
            <w:vAlign w:val="center"/>
          </w:tcPr>
          <w:p w:rsidR="007009A8" w:rsidRPr="00162743" w:rsidRDefault="007009A8" w:rsidP="007009A8">
            <w:pPr>
              <w:ind w:firstLine="0"/>
              <w:jc w:val="center"/>
              <w:rPr>
                <w:szCs w:val="24"/>
              </w:rPr>
            </w:pPr>
            <w:r w:rsidRPr="00162743">
              <w:rPr>
                <w:szCs w:val="24"/>
              </w:rPr>
              <w:t>Netral</w:t>
            </w:r>
          </w:p>
        </w:tc>
        <w:tc>
          <w:tcPr>
            <w:tcW w:w="2038" w:type="dxa"/>
            <w:vAlign w:val="center"/>
          </w:tcPr>
          <w:p w:rsidR="007009A8" w:rsidRPr="00162743" w:rsidRDefault="007009A8" w:rsidP="007009A8">
            <w:pPr>
              <w:ind w:firstLine="0"/>
              <w:jc w:val="center"/>
              <w:rPr>
                <w:szCs w:val="24"/>
              </w:rPr>
            </w:pPr>
          </w:p>
        </w:tc>
        <w:tc>
          <w:tcPr>
            <w:tcW w:w="2039" w:type="dxa"/>
            <w:vAlign w:val="center"/>
          </w:tcPr>
          <w:p w:rsidR="007009A8" w:rsidRPr="00162743" w:rsidRDefault="007009A8" w:rsidP="007009A8">
            <w:pPr>
              <w:ind w:firstLine="0"/>
              <w:jc w:val="center"/>
              <w:rPr>
                <w:szCs w:val="24"/>
              </w:rPr>
            </w:pPr>
          </w:p>
        </w:tc>
        <w:tc>
          <w:tcPr>
            <w:tcW w:w="2039" w:type="dxa"/>
            <w:vAlign w:val="center"/>
          </w:tcPr>
          <w:p w:rsidR="007009A8" w:rsidRPr="00162743" w:rsidRDefault="007009A8" w:rsidP="007009A8">
            <w:pPr>
              <w:ind w:firstLine="0"/>
              <w:jc w:val="center"/>
              <w:rPr>
                <w:szCs w:val="24"/>
              </w:rPr>
            </w:pP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seperti yang ditampilkan pada tabel 4, yang diperoleh dari hasil percobaan 5 dengan nilai akurasi 75.12 %,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01"/>
        <w:gridCol w:w="1977"/>
        <w:gridCol w:w="1983"/>
        <w:gridCol w:w="1977"/>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D0B52"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013BA4">
        <w:tc>
          <w:tcPr>
            <w:tcW w:w="2038" w:type="dxa"/>
            <w:tcBorders>
              <w:top w:val="nil"/>
            </w:tcBorders>
          </w:tcPr>
          <w:p w:rsidR="00A77A3B" w:rsidRDefault="00A77A3B" w:rsidP="00013BA4">
            <w:pPr>
              <w:ind w:firstLine="0"/>
            </w:pPr>
            <w:r>
              <w:t>Fakta</w:t>
            </w:r>
          </w:p>
        </w:tc>
        <w:tc>
          <w:tcPr>
            <w:tcW w:w="2038" w:type="dxa"/>
            <w:vMerge/>
          </w:tcPr>
          <w:p w:rsidR="00A77A3B" w:rsidRDefault="00A77A3B" w:rsidP="00013BA4">
            <w:pPr>
              <w:ind w:firstLine="0"/>
            </w:pPr>
          </w:p>
        </w:tc>
        <w:tc>
          <w:tcPr>
            <w:tcW w:w="2039" w:type="dxa"/>
            <w:vMerge/>
          </w:tcPr>
          <w:p w:rsidR="00A77A3B" w:rsidRDefault="00A77A3B" w:rsidP="00013BA4">
            <w:pPr>
              <w:ind w:firstLine="0"/>
            </w:pPr>
          </w:p>
        </w:tc>
        <w:tc>
          <w:tcPr>
            <w:tcW w:w="2039" w:type="dxa"/>
            <w:vMerge/>
          </w:tcPr>
          <w:p w:rsidR="00A77A3B" w:rsidRDefault="00A77A3B" w:rsidP="00013BA4">
            <w:pPr>
              <w:ind w:firstLine="0"/>
            </w:pPr>
          </w:p>
        </w:tc>
      </w:tr>
      <w:tr w:rsidR="00A77A3B" w:rsidTr="00013BA4">
        <w:tc>
          <w:tcPr>
            <w:tcW w:w="2038" w:type="dxa"/>
            <w:vAlign w:val="center"/>
          </w:tcPr>
          <w:p w:rsidR="00A77A3B" w:rsidRPr="00162743" w:rsidRDefault="00A77A3B" w:rsidP="00013BA4">
            <w:pPr>
              <w:ind w:firstLine="0"/>
              <w:jc w:val="center"/>
              <w:rPr>
                <w:szCs w:val="24"/>
              </w:rPr>
            </w:pPr>
            <w:r w:rsidRPr="00162743">
              <w:rPr>
                <w:szCs w:val="24"/>
              </w:rPr>
              <w:t>Positif</w:t>
            </w:r>
          </w:p>
        </w:tc>
        <w:tc>
          <w:tcPr>
            <w:tcW w:w="2038" w:type="dxa"/>
            <w:vAlign w:val="center"/>
          </w:tcPr>
          <w:p w:rsidR="00A77A3B" w:rsidRPr="00162743" w:rsidRDefault="00A77A3B" w:rsidP="00013BA4">
            <w:pPr>
              <w:ind w:firstLine="0"/>
              <w:jc w:val="center"/>
              <w:rPr>
                <w:szCs w:val="24"/>
              </w:rPr>
            </w:pPr>
          </w:p>
        </w:tc>
        <w:tc>
          <w:tcPr>
            <w:tcW w:w="2039" w:type="dxa"/>
            <w:vAlign w:val="center"/>
          </w:tcPr>
          <w:p w:rsidR="00A77A3B" w:rsidRPr="00162743" w:rsidRDefault="00A77A3B" w:rsidP="00013BA4">
            <w:pPr>
              <w:ind w:firstLine="0"/>
              <w:jc w:val="center"/>
              <w:rPr>
                <w:szCs w:val="24"/>
              </w:rPr>
            </w:pPr>
          </w:p>
        </w:tc>
        <w:tc>
          <w:tcPr>
            <w:tcW w:w="2039" w:type="dxa"/>
            <w:vAlign w:val="center"/>
          </w:tcPr>
          <w:p w:rsidR="00A77A3B" w:rsidRPr="00162743" w:rsidRDefault="00A77A3B" w:rsidP="00013BA4">
            <w:pPr>
              <w:ind w:firstLine="0"/>
              <w:jc w:val="center"/>
              <w:rPr>
                <w:szCs w:val="24"/>
              </w:rPr>
            </w:pPr>
          </w:p>
        </w:tc>
      </w:tr>
      <w:tr w:rsidR="00A77A3B" w:rsidTr="00013BA4">
        <w:tc>
          <w:tcPr>
            <w:tcW w:w="2038" w:type="dxa"/>
            <w:vAlign w:val="center"/>
          </w:tcPr>
          <w:p w:rsidR="00A77A3B" w:rsidRPr="00162743" w:rsidRDefault="00A77A3B" w:rsidP="00013BA4">
            <w:pPr>
              <w:ind w:firstLine="0"/>
              <w:jc w:val="center"/>
              <w:rPr>
                <w:szCs w:val="24"/>
              </w:rPr>
            </w:pPr>
            <w:r w:rsidRPr="00162743">
              <w:rPr>
                <w:szCs w:val="24"/>
              </w:rPr>
              <w:t>Negatif</w:t>
            </w:r>
          </w:p>
        </w:tc>
        <w:tc>
          <w:tcPr>
            <w:tcW w:w="2038" w:type="dxa"/>
            <w:vAlign w:val="center"/>
          </w:tcPr>
          <w:p w:rsidR="00A77A3B" w:rsidRPr="00162743" w:rsidRDefault="00A77A3B" w:rsidP="00013BA4">
            <w:pPr>
              <w:ind w:firstLine="0"/>
              <w:jc w:val="center"/>
              <w:rPr>
                <w:szCs w:val="24"/>
              </w:rPr>
            </w:pPr>
          </w:p>
        </w:tc>
        <w:tc>
          <w:tcPr>
            <w:tcW w:w="2039" w:type="dxa"/>
            <w:vAlign w:val="center"/>
          </w:tcPr>
          <w:p w:rsidR="00A77A3B" w:rsidRPr="00162743" w:rsidRDefault="00A77A3B" w:rsidP="00013BA4">
            <w:pPr>
              <w:ind w:firstLine="0"/>
              <w:jc w:val="center"/>
              <w:rPr>
                <w:szCs w:val="24"/>
              </w:rPr>
            </w:pPr>
          </w:p>
        </w:tc>
        <w:tc>
          <w:tcPr>
            <w:tcW w:w="2039" w:type="dxa"/>
            <w:vAlign w:val="center"/>
          </w:tcPr>
          <w:p w:rsidR="00A77A3B" w:rsidRPr="00162743" w:rsidRDefault="00A77A3B" w:rsidP="00013BA4">
            <w:pPr>
              <w:ind w:firstLine="0"/>
              <w:jc w:val="center"/>
              <w:rPr>
                <w:szCs w:val="24"/>
              </w:rPr>
            </w:pPr>
          </w:p>
        </w:tc>
      </w:tr>
      <w:tr w:rsidR="00A77A3B" w:rsidTr="00013BA4">
        <w:tc>
          <w:tcPr>
            <w:tcW w:w="2038" w:type="dxa"/>
            <w:vAlign w:val="center"/>
          </w:tcPr>
          <w:p w:rsidR="00A77A3B" w:rsidRPr="00162743" w:rsidRDefault="00A77A3B" w:rsidP="00013BA4">
            <w:pPr>
              <w:ind w:firstLine="0"/>
              <w:jc w:val="center"/>
              <w:rPr>
                <w:szCs w:val="24"/>
              </w:rPr>
            </w:pPr>
            <w:r w:rsidRPr="00162743">
              <w:rPr>
                <w:szCs w:val="24"/>
              </w:rPr>
              <w:t>Netral</w:t>
            </w:r>
          </w:p>
        </w:tc>
        <w:tc>
          <w:tcPr>
            <w:tcW w:w="2038" w:type="dxa"/>
            <w:vAlign w:val="center"/>
          </w:tcPr>
          <w:p w:rsidR="00A77A3B" w:rsidRPr="00162743" w:rsidRDefault="00A77A3B" w:rsidP="00013BA4">
            <w:pPr>
              <w:ind w:firstLine="0"/>
              <w:jc w:val="center"/>
              <w:rPr>
                <w:szCs w:val="24"/>
              </w:rPr>
            </w:pPr>
          </w:p>
        </w:tc>
        <w:tc>
          <w:tcPr>
            <w:tcW w:w="2039" w:type="dxa"/>
            <w:vAlign w:val="center"/>
          </w:tcPr>
          <w:p w:rsidR="00A77A3B" w:rsidRPr="00162743" w:rsidRDefault="00A77A3B" w:rsidP="00013BA4">
            <w:pPr>
              <w:ind w:firstLine="0"/>
              <w:jc w:val="center"/>
              <w:rPr>
                <w:szCs w:val="24"/>
              </w:rPr>
            </w:pPr>
          </w:p>
        </w:tc>
        <w:tc>
          <w:tcPr>
            <w:tcW w:w="2039" w:type="dxa"/>
            <w:vAlign w:val="center"/>
          </w:tcPr>
          <w:p w:rsidR="00A77A3B" w:rsidRPr="00162743" w:rsidRDefault="00A77A3B" w:rsidP="00013BA4">
            <w:pPr>
              <w:ind w:firstLine="0"/>
              <w:jc w:val="center"/>
              <w:rPr>
                <w:szCs w:val="24"/>
              </w:rPr>
            </w:pPr>
          </w:p>
        </w:tc>
      </w:tr>
    </w:tbl>
    <w:p w:rsidR="00A77A3B" w:rsidRDefault="00A77A3B">
      <w:pPr>
        <w:ind w:firstLine="0"/>
        <w:jc w:val="left"/>
      </w:pPr>
    </w:p>
    <w:p w:rsidR="005B5FFF" w:rsidRDefault="005B5FFF" w:rsidP="005B5FFF">
      <w:pPr>
        <w:ind w:firstLine="0"/>
      </w:pPr>
    </w:p>
    <w:p w:rsidR="00A77A3B" w:rsidRDefault="00A77A3B" w:rsidP="00A77A3B">
      <w:pPr>
        <w:ind w:firstLine="0"/>
      </w:pPr>
      <w:r>
        <w:t>Untuk nilai precision dan recall tanpa menggunakan negation handling dan tanpa menggunakan negation handling ditampilkan pada tabel … dan tabel …  precision dan recall terbesar untuk percobaan tanpa menggunakan negation terdapat pada percobaan …., sedangkan untuk percobaan tanpa menggunakan negation handling terdapat pada percobaan ….</w:t>
      </w:r>
    </w:p>
    <w:p w:rsidR="00A77A3B" w:rsidRDefault="00A77A3B" w:rsidP="00197B7B">
      <w:pPr>
        <w:ind w:firstLine="0"/>
      </w:pPr>
    </w:p>
    <w:p w:rsidR="00197B7B" w:rsidRDefault="00197B7B" w:rsidP="00197B7B">
      <w:pPr>
        <w:ind w:firstLine="0"/>
      </w:pPr>
      <w:r>
        <w:t xml:space="preserve">Tabel </w:t>
      </w:r>
      <w:r w:rsidR="009E6DBC">
        <w:fldChar w:fldCharType="begin"/>
      </w:r>
      <w:r w:rsidR="009E6DBC">
        <w:instrText xml:space="preserve"> SEQ Tabel \* ARABIC </w:instrText>
      </w:r>
      <w:r w:rsidR="009E6DBC">
        <w:fldChar w:fldCharType="separate"/>
      </w:r>
      <w:r>
        <w:rPr>
          <w:noProof/>
        </w:rPr>
        <w:t>4</w:t>
      </w:r>
      <w:r w:rsidR="009E6DBC">
        <w:rPr>
          <w:noProof/>
        </w:rPr>
        <w:fldChar w:fldCharType="end"/>
      </w:r>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CB29B4" w:rsidTr="00CB29B4">
        <w:trPr>
          <w:trHeight w:val="204"/>
        </w:trPr>
        <w:tc>
          <w:tcPr>
            <w:tcW w:w="1548" w:type="dxa"/>
          </w:tcPr>
          <w:p w:rsidR="00CB29B4" w:rsidRPr="007B5764" w:rsidRDefault="00CB29B4" w:rsidP="00DF054F">
            <w:pPr>
              <w:ind w:firstLine="0"/>
              <w:rPr>
                <w:szCs w:val="24"/>
              </w:rPr>
            </w:pPr>
          </w:p>
        </w:tc>
        <w:tc>
          <w:tcPr>
            <w:tcW w:w="1122" w:type="dxa"/>
          </w:tcPr>
          <w:p w:rsidR="00CB29B4" w:rsidRDefault="00CB29B4" w:rsidP="00DF054F">
            <w:pPr>
              <w:ind w:firstLine="0"/>
            </w:pPr>
            <w:r>
              <w:t>Precision Positif</w:t>
            </w:r>
          </w:p>
        </w:tc>
        <w:tc>
          <w:tcPr>
            <w:tcW w:w="1200" w:type="dxa"/>
          </w:tcPr>
          <w:p w:rsidR="00CB29B4" w:rsidRDefault="00CB29B4" w:rsidP="00DF054F">
            <w:pPr>
              <w:ind w:firstLine="0"/>
            </w:pPr>
            <w:r>
              <w:t>Precision Negatif</w:t>
            </w:r>
          </w:p>
        </w:tc>
        <w:tc>
          <w:tcPr>
            <w:tcW w:w="1170" w:type="dxa"/>
          </w:tcPr>
          <w:p w:rsidR="00CB29B4" w:rsidRDefault="00CB29B4" w:rsidP="00DF054F">
            <w:pPr>
              <w:ind w:firstLine="0"/>
            </w:pPr>
            <w:r>
              <w:t>Precision Netral</w:t>
            </w:r>
          </w:p>
        </w:tc>
        <w:tc>
          <w:tcPr>
            <w:tcW w:w="990" w:type="dxa"/>
          </w:tcPr>
          <w:p w:rsidR="00CB29B4" w:rsidRDefault="00CB29B4" w:rsidP="00DF054F">
            <w:pPr>
              <w:ind w:firstLine="0"/>
            </w:pPr>
            <w:r>
              <w:t>Recall Positif</w:t>
            </w:r>
          </w:p>
        </w:tc>
        <w:tc>
          <w:tcPr>
            <w:tcW w:w="1048" w:type="dxa"/>
          </w:tcPr>
          <w:p w:rsidR="00CB29B4" w:rsidRDefault="00CB29B4" w:rsidP="00DF054F">
            <w:pPr>
              <w:ind w:firstLine="0"/>
            </w:pPr>
            <w:r>
              <w:t>Recall Negatif</w:t>
            </w:r>
          </w:p>
        </w:tc>
        <w:tc>
          <w:tcPr>
            <w:tcW w:w="1202" w:type="dxa"/>
          </w:tcPr>
          <w:p w:rsidR="00CB29B4" w:rsidRDefault="00CB29B4" w:rsidP="00DF054F">
            <w:pPr>
              <w:ind w:firstLine="0"/>
            </w:pPr>
            <w:r>
              <w:t>Recall Netral</w:t>
            </w:r>
          </w:p>
        </w:tc>
      </w:tr>
      <w:tr w:rsidR="00CB29B4" w:rsidTr="00CB29B4">
        <w:trPr>
          <w:trHeight w:val="292"/>
        </w:trPr>
        <w:tc>
          <w:tcPr>
            <w:tcW w:w="1548" w:type="dxa"/>
          </w:tcPr>
          <w:p w:rsidR="00CB29B4" w:rsidRPr="007B5764" w:rsidRDefault="00CB29B4" w:rsidP="00DF054F">
            <w:pPr>
              <w:ind w:firstLine="0"/>
              <w:rPr>
                <w:szCs w:val="24"/>
              </w:rPr>
            </w:pPr>
            <w:r w:rsidRPr="007B5764">
              <w:rPr>
                <w:szCs w:val="24"/>
              </w:rPr>
              <w:t>Percobaan 1</w:t>
            </w:r>
          </w:p>
        </w:tc>
        <w:tc>
          <w:tcPr>
            <w:tcW w:w="1122" w:type="dxa"/>
            <w:vAlign w:val="center"/>
          </w:tcPr>
          <w:p w:rsidR="00CB29B4" w:rsidRDefault="00CB29B4" w:rsidP="00DF054F">
            <w:pPr>
              <w:ind w:firstLine="0"/>
              <w:rPr>
                <w:szCs w:val="24"/>
              </w:rPr>
            </w:pPr>
            <w:r>
              <w:t>65.26</w:t>
            </w:r>
          </w:p>
        </w:tc>
        <w:tc>
          <w:tcPr>
            <w:tcW w:w="1200" w:type="dxa"/>
            <w:vAlign w:val="center"/>
          </w:tcPr>
          <w:p w:rsidR="00CB29B4" w:rsidRDefault="00CB29B4" w:rsidP="00DF054F">
            <w:pPr>
              <w:ind w:firstLine="0"/>
              <w:rPr>
                <w:szCs w:val="24"/>
              </w:rPr>
            </w:pPr>
            <w:r>
              <w:t>77.89</w:t>
            </w:r>
          </w:p>
        </w:tc>
        <w:tc>
          <w:tcPr>
            <w:tcW w:w="1170" w:type="dxa"/>
            <w:vAlign w:val="center"/>
          </w:tcPr>
          <w:p w:rsidR="00CB29B4" w:rsidRDefault="00CB29B4" w:rsidP="00DF054F">
            <w:pPr>
              <w:ind w:firstLine="0"/>
              <w:rPr>
                <w:szCs w:val="24"/>
              </w:rPr>
            </w:pPr>
            <w:r>
              <w:t>60.00</w:t>
            </w:r>
          </w:p>
        </w:tc>
        <w:tc>
          <w:tcPr>
            <w:tcW w:w="990" w:type="dxa"/>
            <w:vAlign w:val="center"/>
          </w:tcPr>
          <w:p w:rsidR="00CB29B4" w:rsidRDefault="00CB29B4" w:rsidP="00DF054F">
            <w:pPr>
              <w:ind w:firstLine="0"/>
              <w:rPr>
                <w:szCs w:val="24"/>
              </w:rPr>
            </w:pPr>
            <w:r>
              <w:t>58.22</w:t>
            </w:r>
          </w:p>
        </w:tc>
        <w:tc>
          <w:tcPr>
            <w:tcW w:w="1048" w:type="dxa"/>
            <w:vAlign w:val="center"/>
          </w:tcPr>
          <w:p w:rsidR="00CB29B4" w:rsidRDefault="00CB29B4" w:rsidP="00DF054F">
            <w:pPr>
              <w:ind w:firstLine="0"/>
              <w:rPr>
                <w:szCs w:val="24"/>
              </w:rPr>
            </w:pPr>
            <w:r>
              <w:t>72.77</w:t>
            </w:r>
          </w:p>
        </w:tc>
        <w:tc>
          <w:tcPr>
            <w:tcW w:w="1202" w:type="dxa"/>
            <w:vAlign w:val="center"/>
          </w:tcPr>
          <w:p w:rsidR="00CB29B4" w:rsidRDefault="00CB29B4" w:rsidP="00DF054F">
            <w:pPr>
              <w:ind w:firstLine="0"/>
              <w:rPr>
                <w:szCs w:val="24"/>
              </w:rPr>
            </w:pPr>
            <w:r>
              <w:t>70.42</w:t>
            </w:r>
          </w:p>
        </w:tc>
      </w:tr>
      <w:tr w:rsidR="00CB29B4" w:rsidTr="00CB29B4">
        <w:trPr>
          <w:trHeight w:val="292"/>
        </w:trPr>
        <w:tc>
          <w:tcPr>
            <w:tcW w:w="1548" w:type="dxa"/>
          </w:tcPr>
          <w:p w:rsidR="00CB29B4" w:rsidRPr="007B5764" w:rsidRDefault="00CB29B4" w:rsidP="00DF054F">
            <w:pPr>
              <w:ind w:firstLine="0"/>
              <w:rPr>
                <w:szCs w:val="24"/>
              </w:rPr>
            </w:pPr>
            <w:r w:rsidRPr="007B5764">
              <w:rPr>
                <w:szCs w:val="24"/>
              </w:rPr>
              <w:t>Percobaan 2</w:t>
            </w:r>
          </w:p>
        </w:tc>
        <w:tc>
          <w:tcPr>
            <w:tcW w:w="1122" w:type="dxa"/>
            <w:vAlign w:val="center"/>
          </w:tcPr>
          <w:p w:rsidR="00CB29B4" w:rsidRDefault="00CB29B4" w:rsidP="00DF054F">
            <w:pPr>
              <w:ind w:firstLine="0"/>
              <w:rPr>
                <w:szCs w:val="24"/>
              </w:rPr>
            </w:pPr>
            <w:r>
              <w:t>67.07</w:t>
            </w:r>
          </w:p>
        </w:tc>
        <w:tc>
          <w:tcPr>
            <w:tcW w:w="1200" w:type="dxa"/>
            <w:vAlign w:val="center"/>
          </w:tcPr>
          <w:p w:rsidR="00CB29B4" w:rsidRDefault="00CB29B4" w:rsidP="00DF054F">
            <w:pPr>
              <w:ind w:firstLine="0"/>
              <w:rPr>
                <w:szCs w:val="24"/>
              </w:rPr>
            </w:pPr>
            <w:r>
              <w:t>75.13</w:t>
            </w:r>
          </w:p>
        </w:tc>
        <w:tc>
          <w:tcPr>
            <w:tcW w:w="1170" w:type="dxa"/>
            <w:vAlign w:val="center"/>
          </w:tcPr>
          <w:p w:rsidR="00CB29B4" w:rsidRDefault="00CB29B4" w:rsidP="00DF054F">
            <w:pPr>
              <w:ind w:firstLine="0"/>
              <w:rPr>
                <w:szCs w:val="24"/>
              </w:rPr>
            </w:pPr>
            <w:r>
              <w:t>59.27</w:t>
            </w:r>
          </w:p>
        </w:tc>
        <w:tc>
          <w:tcPr>
            <w:tcW w:w="990" w:type="dxa"/>
            <w:vAlign w:val="center"/>
          </w:tcPr>
          <w:p w:rsidR="00CB29B4" w:rsidRDefault="00CB29B4" w:rsidP="00DF054F">
            <w:pPr>
              <w:ind w:firstLine="0"/>
              <w:rPr>
                <w:szCs w:val="24"/>
              </w:rPr>
            </w:pPr>
            <w:r>
              <w:t>52.58</w:t>
            </w:r>
          </w:p>
        </w:tc>
        <w:tc>
          <w:tcPr>
            <w:tcW w:w="1048" w:type="dxa"/>
            <w:vAlign w:val="center"/>
          </w:tcPr>
          <w:p w:rsidR="00CB29B4" w:rsidRDefault="00CB29B4" w:rsidP="00DF054F">
            <w:pPr>
              <w:ind w:firstLine="0"/>
              <w:rPr>
                <w:szCs w:val="24"/>
              </w:rPr>
            </w:pPr>
            <w:r>
              <w:t>69.48</w:t>
            </w:r>
          </w:p>
        </w:tc>
        <w:tc>
          <w:tcPr>
            <w:tcW w:w="1202" w:type="dxa"/>
            <w:vAlign w:val="center"/>
          </w:tcPr>
          <w:p w:rsidR="00CB29B4" w:rsidRDefault="00CB29B4" w:rsidP="00DF054F">
            <w:pPr>
              <w:ind w:firstLine="0"/>
              <w:rPr>
                <w:szCs w:val="24"/>
              </w:rPr>
            </w:pPr>
            <w:r>
              <w:t>76.53</w:t>
            </w:r>
          </w:p>
        </w:tc>
      </w:tr>
      <w:tr w:rsidR="00CB29B4" w:rsidTr="00CB29B4">
        <w:trPr>
          <w:trHeight w:val="292"/>
        </w:trPr>
        <w:tc>
          <w:tcPr>
            <w:tcW w:w="1548" w:type="dxa"/>
          </w:tcPr>
          <w:p w:rsidR="00CB29B4" w:rsidRPr="007B5764" w:rsidRDefault="00CB29B4" w:rsidP="00DF054F">
            <w:pPr>
              <w:ind w:firstLine="0"/>
              <w:rPr>
                <w:szCs w:val="24"/>
              </w:rPr>
            </w:pPr>
            <w:r w:rsidRPr="007B5764">
              <w:rPr>
                <w:szCs w:val="24"/>
              </w:rPr>
              <w:t>Percobaan 3</w:t>
            </w:r>
          </w:p>
        </w:tc>
        <w:tc>
          <w:tcPr>
            <w:tcW w:w="1122" w:type="dxa"/>
            <w:vAlign w:val="center"/>
          </w:tcPr>
          <w:p w:rsidR="00CB29B4" w:rsidRDefault="00CB29B4" w:rsidP="00DF054F">
            <w:pPr>
              <w:ind w:firstLine="0"/>
              <w:rPr>
                <w:szCs w:val="24"/>
              </w:rPr>
            </w:pPr>
            <w:r>
              <w:t>69.82</w:t>
            </w:r>
          </w:p>
        </w:tc>
        <w:tc>
          <w:tcPr>
            <w:tcW w:w="1200" w:type="dxa"/>
            <w:vAlign w:val="center"/>
          </w:tcPr>
          <w:p w:rsidR="00CB29B4" w:rsidRDefault="00CB29B4" w:rsidP="00DF054F">
            <w:pPr>
              <w:ind w:firstLine="0"/>
              <w:rPr>
                <w:szCs w:val="24"/>
              </w:rPr>
            </w:pPr>
            <w:r>
              <w:t>72.82</w:t>
            </w:r>
          </w:p>
        </w:tc>
        <w:tc>
          <w:tcPr>
            <w:tcW w:w="1170" w:type="dxa"/>
            <w:vAlign w:val="center"/>
          </w:tcPr>
          <w:p w:rsidR="00CB29B4" w:rsidRDefault="00CB29B4" w:rsidP="00DF054F">
            <w:pPr>
              <w:ind w:firstLine="0"/>
              <w:rPr>
                <w:szCs w:val="24"/>
              </w:rPr>
            </w:pPr>
            <w:r>
              <w:t>59.85</w:t>
            </w:r>
          </w:p>
        </w:tc>
        <w:tc>
          <w:tcPr>
            <w:tcW w:w="990" w:type="dxa"/>
            <w:vAlign w:val="center"/>
          </w:tcPr>
          <w:p w:rsidR="00CB29B4" w:rsidRDefault="00CB29B4" w:rsidP="00DF054F">
            <w:pPr>
              <w:ind w:firstLine="0"/>
              <w:rPr>
                <w:szCs w:val="24"/>
              </w:rPr>
            </w:pPr>
            <w:r>
              <w:t>55.40</w:t>
            </w:r>
          </w:p>
        </w:tc>
        <w:tc>
          <w:tcPr>
            <w:tcW w:w="1048" w:type="dxa"/>
            <w:vAlign w:val="center"/>
          </w:tcPr>
          <w:p w:rsidR="00CB29B4" w:rsidRDefault="00CB29B4" w:rsidP="00DF054F">
            <w:pPr>
              <w:ind w:firstLine="0"/>
              <w:rPr>
                <w:szCs w:val="24"/>
              </w:rPr>
            </w:pPr>
            <w:r>
              <w:t>70.42</w:t>
            </w:r>
          </w:p>
        </w:tc>
        <w:tc>
          <w:tcPr>
            <w:tcW w:w="1202" w:type="dxa"/>
            <w:vAlign w:val="center"/>
          </w:tcPr>
          <w:p w:rsidR="00CB29B4" w:rsidRDefault="00CB29B4" w:rsidP="00DF054F">
            <w:pPr>
              <w:ind w:firstLine="0"/>
              <w:rPr>
                <w:szCs w:val="24"/>
              </w:rPr>
            </w:pPr>
            <w:r>
              <w:t>74.18</w:t>
            </w:r>
          </w:p>
        </w:tc>
      </w:tr>
      <w:tr w:rsidR="00CB29B4" w:rsidTr="00CB29B4">
        <w:trPr>
          <w:trHeight w:val="309"/>
        </w:trPr>
        <w:tc>
          <w:tcPr>
            <w:tcW w:w="1548" w:type="dxa"/>
          </w:tcPr>
          <w:p w:rsidR="00CB29B4" w:rsidRPr="007B5764" w:rsidRDefault="00CB29B4" w:rsidP="00DF054F">
            <w:pPr>
              <w:ind w:firstLine="0"/>
              <w:rPr>
                <w:szCs w:val="24"/>
              </w:rPr>
            </w:pPr>
            <w:r>
              <w:rPr>
                <w:szCs w:val="24"/>
              </w:rPr>
              <w:t>Percobaan 4</w:t>
            </w:r>
          </w:p>
        </w:tc>
        <w:tc>
          <w:tcPr>
            <w:tcW w:w="1122" w:type="dxa"/>
            <w:vAlign w:val="center"/>
          </w:tcPr>
          <w:p w:rsidR="00CB29B4" w:rsidRDefault="00CB29B4" w:rsidP="00DF054F">
            <w:pPr>
              <w:ind w:firstLine="0"/>
              <w:rPr>
                <w:szCs w:val="24"/>
              </w:rPr>
            </w:pPr>
            <w:r>
              <w:t>70.41</w:t>
            </w:r>
          </w:p>
        </w:tc>
        <w:tc>
          <w:tcPr>
            <w:tcW w:w="1200" w:type="dxa"/>
            <w:vAlign w:val="center"/>
          </w:tcPr>
          <w:p w:rsidR="00CB29B4" w:rsidRDefault="00CB29B4" w:rsidP="00DF054F">
            <w:pPr>
              <w:ind w:firstLine="0"/>
              <w:rPr>
                <w:szCs w:val="24"/>
              </w:rPr>
            </w:pPr>
            <w:r>
              <w:t>75.81</w:t>
            </w:r>
          </w:p>
        </w:tc>
        <w:tc>
          <w:tcPr>
            <w:tcW w:w="1170" w:type="dxa"/>
            <w:vAlign w:val="center"/>
          </w:tcPr>
          <w:p w:rsidR="00CB29B4" w:rsidRDefault="00CB29B4" w:rsidP="00DF054F">
            <w:pPr>
              <w:ind w:firstLine="0"/>
              <w:rPr>
                <w:szCs w:val="24"/>
              </w:rPr>
            </w:pPr>
            <w:r>
              <w:t>65.76</w:t>
            </w:r>
          </w:p>
        </w:tc>
        <w:tc>
          <w:tcPr>
            <w:tcW w:w="990" w:type="dxa"/>
            <w:vAlign w:val="center"/>
          </w:tcPr>
          <w:p w:rsidR="00CB29B4" w:rsidRDefault="00CB29B4" w:rsidP="00DF054F">
            <w:pPr>
              <w:ind w:firstLine="0"/>
              <w:rPr>
                <w:szCs w:val="24"/>
              </w:rPr>
            </w:pPr>
            <w:r>
              <w:t>64.79</w:t>
            </w:r>
          </w:p>
        </w:tc>
        <w:tc>
          <w:tcPr>
            <w:tcW w:w="1048" w:type="dxa"/>
            <w:vAlign w:val="center"/>
          </w:tcPr>
          <w:p w:rsidR="00CB29B4" w:rsidRDefault="00CB29B4" w:rsidP="00DF054F">
            <w:pPr>
              <w:ind w:firstLine="0"/>
              <w:rPr>
                <w:szCs w:val="24"/>
              </w:rPr>
            </w:pPr>
            <w:r>
              <w:t>66.20</w:t>
            </w:r>
          </w:p>
        </w:tc>
        <w:tc>
          <w:tcPr>
            <w:tcW w:w="1202" w:type="dxa"/>
            <w:vAlign w:val="center"/>
          </w:tcPr>
          <w:p w:rsidR="00CB29B4" w:rsidRDefault="00CB29B4" w:rsidP="00DF054F">
            <w:pPr>
              <w:ind w:firstLine="0"/>
              <w:rPr>
                <w:szCs w:val="24"/>
              </w:rPr>
            </w:pPr>
            <w:r>
              <w:t>79.34</w:t>
            </w: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r w:rsidR="00CB29B4" w:rsidTr="00CB29B4">
        <w:trPr>
          <w:trHeight w:val="309"/>
        </w:trPr>
        <w:tc>
          <w:tcPr>
            <w:tcW w:w="1548" w:type="dxa"/>
          </w:tcPr>
          <w:p w:rsidR="00CB29B4" w:rsidRDefault="00CB29B4" w:rsidP="00DF054F">
            <w:pPr>
              <w:ind w:firstLine="0"/>
              <w:rPr>
                <w:szCs w:val="24"/>
              </w:rPr>
            </w:pPr>
            <w:r>
              <w:rPr>
                <w:szCs w:val="24"/>
              </w:rPr>
              <w:t>Percobaan 4</w:t>
            </w:r>
          </w:p>
        </w:tc>
        <w:tc>
          <w:tcPr>
            <w:tcW w:w="1122" w:type="dxa"/>
            <w:vAlign w:val="center"/>
          </w:tcPr>
          <w:p w:rsidR="00CB29B4" w:rsidRDefault="00CB29B4" w:rsidP="00DF054F">
            <w:pPr>
              <w:ind w:firstLine="0"/>
            </w:pPr>
          </w:p>
        </w:tc>
        <w:tc>
          <w:tcPr>
            <w:tcW w:w="1200" w:type="dxa"/>
            <w:vAlign w:val="center"/>
          </w:tcPr>
          <w:p w:rsidR="00CB29B4" w:rsidRDefault="00CB29B4" w:rsidP="00DF054F">
            <w:pPr>
              <w:ind w:firstLine="0"/>
            </w:pPr>
          </w:p>
        </w:tc>
        <w:tc>
          <w:tcPr>
            <w:tcW w:w="1170" w:type="dxa"/>
            <w:vAlign w:val="center"/>
          </w:tcPr>
          <w:p w:rsidR="00CB29B4" w:rsidRDefault="00CB29B4" w:rsidP="00DF054F">
            <w:pPr>
              <w:ind w:firstLine="0"/>
            </w:pPr>
          </w:p>
        </w:tc>
        <w:tc>
          <w:tcPr>
            <w:tcW w:w="990" w:type="dxa"/>
            <w:vAlign w:val="center"/>
          </w:tcPr>
          <w:p w:rsidR="00CB29B4" w:rsidRDefault="00CB29B4" w:rsidP="00DF054F">
            <w:pPr>
              <w:ind w:firstLine="0"/>
            </w:pPr>
          </w:p>
        </w:tc>
        <w:tc>
          <w:tcPr>
            <w:tcW w:w="1048" w:type="dxa"/>
            <w:vAlign w:val="center"/>
          </w:tcPr>
          <w:p w:rsidR="00CB29B4" w:rsidRDefault="00CB29B4" w:rsidP="00DF054F">
            <w:pPr>
              <w:ind w:firstLine="0"/>
            </w:pPr>
          </w:p>
        </w:tc>
        <w:tc>
          <w:tcPr>
            <w:tcW w:w="1202" w:type="dxa"/>
            <w:vAlign w:val="center"/>
          </w:tcPr>
          <w:p w:rsidR="00CB29B4" w:rsidRDefault="00CB29B4" w:rsidP="00DF054F">
            <w:pPr>
              <w:ind w:firstLine="0"/>
            </w:pPr>
          </w:p>
        </w:tc>
      </w:tr>
    </w:tbl>
    <w:p w:rsidR="005B5FFF" w:rsidRDefault="005B5FFF" w:rsidP="005B5FFF">
      <w:pPr>
        <w:ind w:firstLine="0"/>
        <w:jc w:val="left"/>
      </w:pPr>
    </w:p>
    <w:p w:rsidR="008C5B26" w:rsidRDefault="008C5B26" w:rsidP="008C5B26">
      <w:pPr>
        <w:ind w:firstLine="0"/>
      </w:pPr>
    </w:p>
    <w:p w:rsidR="00197B7B" w:rsidRDefault="00197B7B" w:rsidP="00197B7B">
      <w:pPr>
        <w:ind w:firstLine="0"/>
      </w:pPr>
      <w:r>
        <w:t xml:space="preserve">Tabel </w:t>
      </w:r>
      <w:r w:rsidR="009E6DBC">
        <w:fldChar w:fldCharType="begin"/>
      </w:r>
      <w:r w:rsidR="009E6DBC">
        <w:instrText xml:space="preserve"> SEQ Tabel \* ARABIC </w:instrText>
      </w:r>
      <w:r w:rsidR="009E6DBC">
        <w:fldChar w:fldCharType="separate"/>
      </w:r>
      <w:r>
        <w:rPr>
          <w:noProof/>
        </w:rPr>
        <w:t>5</w:t>
      </w:r>
      <w:r w:rsidR="009E6DBC">
        <w:rPr>
          <w:noProof/>
        </w:rPr>
        <w:fldChar w:fldCharType="end"/>
      </w:r>
      <w:r>
        <w:t xml:space="preserve"> Nilai Precision dan Recall Klasifikasi Naïve Bayes Menggunakan Negation Handling</w:t>
      </w:r>
    </w:p>
    <w:p w:rsidR="00197B7B" w:rsidRDefault="00197B7B" w:rsidP="00197B7B">
      <w:pPr>
        <w:pStyle w:val="Caption"/>
        <w:keepNext/>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CB29B4" w:rsidTr="00CB29B4">
        <w:trPr>
          <w:trHeight w:val="204"/>
        </w:trPr>
        <w:tc>
          <w:tcPr>
            <w:tcW w:w="1548" w:type="dxa"/>
          </w:tcPr>
          <w:p w:rsidR="00CB29B4" w:rsidRPr="007B5764" w:rsidRDefault="00CB29B4" w:rsidP="00DF054F">
            <w:pPr>
              <w:ind w:firstLine="0"/>
              <w:rPr>
                <w:szCs w:val="24"/>
              </w:rPr>
            </w:pPr>
          </w:p>
        </w:tc>
        <w:tc>
          <w:tcPr>
            <w:tcW w:w="1122" w:type="dxa"/>
          </w:tcPr>
          <w:p w:rsidR="00CB29B4" w:rsidRDefault="00CB29B4" w:rsidP="00DF054F">
            <w:pPr>
              <w:ind w:firstLine="0"/>
            </w:pPr>
            <w:r>
              <w:t>Precision Positif</w:t>
            </w:r>
          </w:p>
        </w:tc>
        <w:tc>
          <w:tcPr>
            <w:tcW w:w="1200" w:type="dxa"/>
          </w:tcPr>
          <w:p w:rsidR="00CB29B4" w:rsidRDefault="00CB29B4" w:rsidP="00DF054F">
            <w:pPr>
              <w:ind w:firstLine="0"/>
            </w:pPr>
            <w:r>
              <w:t>Precision Negatif</w:t>
            </w:r>
          </w:p>
        </w:tc>
        <w:tc>
          <w:tcPr>
            <w:tcW w:w="1170" w:type="dxa"/>
          </w:tcPr>
          <w:p w:rsidR="00CB29B4" w:rsidRDefault="00CB29B4" w:rsidP="00DF054F">
            <w:pPr>
              <w:ind w:firstLine="0"/>
            </w:pPr>
            <w:r>
              <w:t>Precision Netral</w:t>
            </w:r>
          </w:p>
        </w:tc>
        <w:tc>
          <w:tcPr>
            <w:tcW w:w="990" w:type="dxa"/>
          </w:tcPr>
          <w:p w:rsidR="00CB29B4" w:rsidRDefault="00CB29B4" w:rsidP="00DF054F">
            <w:pPr>
              <w:ind w:firstLine="0"/>
            </w:pPr>
            <w:r>
              <w:t>Recall Positif</w:t>
            </w:r>
          </w:p>
        </w:tc>
        <w:tc>
          <w:tcPr>
            <w:tcW w:w="1048" w:type="dxa"/>
          </w:tcPr>
          <w:p w:rsidR="00CB29B4" w:rsidRDefault="00CB29B4" w:rsidP="00DF054F">
            <w:pPr>
              <w:ind w:firstLine="0"/>
            </w:pPr>
            <w:r>
              <w:t>Recall Negatif</w:t>
            </w:r>
          </w:p>
        </w:tc>
        <w:tc>
          <w:tcPr>
            <w:tcW w:w="1202" w:type="dxa"/>
          </w:tcPr>
          <w:p w:rsidR="00CB29B4" w:rsidRDefault="00CB29B4" w:rsidP="00DF054F">
            <w:pPr>
              <w:ind w:firstLine="0"/>
            </w:pPr>
            <w:r>
              <w:t>Recall Netral</w:t>
            </w:r>
          </w:p>
        </w:tc>
      </w:tr>
      <w:tr w:rsidR="00CB29B4" w:rsidTr="00CB29B4">
        <w:trPr>
          <w:trHeight w:val="292"/>
        </w:trPr>
        <w:tc>
          <w:tcPr>
            <w:tcW w:w="1548" w:type="dxa"/>
          </w:tcPr>
          <w:p w:rsidR="00CB29B4" w:rsidRPr="007B5764" w:rsidRDefault="00CB29B4" w:rsidP="00DF054F">
            <w:pPr>
              <w:ind w:firstLine="0"/>
              <w:rPr>
                <w:szCs w:val="24"/>
              </w:rPr>
            </w:pPr>
            <w:r w:rsidRPr="007B5764">
              <w:rPr>
                <w:szCs w:val="24"/>
              </w:rPr>
              <w:t>Percobaan 1</w:t>
            </w:r>
          </w:p>
        </w:tc>
        <w:tc>
          <w:tcPr>
            <w:tcW w:w="1122" w:type="dxa"/>
            <w:vAlign w:val="center"/>
          </w:tcPr>
          <w:p w:rsidR="00CB29B4" w:rsidRDefault="00CB29B4" w:rsidP="008C5B26">
            <w:pPr>
              <w:ind w:firstLine="0"/>
              <w:rPr>
                <w:szCs w:val="24"/>
              </w:rPr>
            </w:pPr>
            <w:r>
              <w:t>62.73</w:t>
            </w:r>
          </w:p>
        </w:tc>
        <w:tc>
          <w:tcPr>
            <w:tcW w:w="1200" w:type="dxa"/>
            <w:vAlign w:val="center"/>
          </w:tcPr>
          <w:p w:rsidR="00CB29B4" w:rsidRDefault="00CB29B4" w:rsidP="008C5B26">
            <w:pPr>
              <w:ind w:firstLine="0"/>
              <w:rPr>
                <w:szCs w:val="24"/>
              </w:rPr>
            </w:pPr>
            <w:r>
              <w:t>81.21</w:t>
            </w:r>
          </w:p>
        </w:tc>
        <w:tc>
          <w:tcPr>
            <w:tcW w:w="1170" w:type="dxa"/>
            <w:vAlign w:val="center"/>
          </w:tcPr>
          <w:p w:rsidR="00CB29B4" w:rsidRDefault="00CB29B4" w:rsidP="008C5B26">
            <w:pPr>
              <w:ind w:firstLine="0"/>
              <w:rPr>
                <w:szCs w:val="24"/>
              </w:rPr>
            </w:pPr>
            <w:r>
              <w:t>63.39</w:t>
            </w:r>
          </w:p>
        </w:tc>
        <w:tc>
          <w:tcPr>
            <w:tcW w:w="990" w:type="dxa"/>
            <w:vAlign w:val="center"/>
          </w:tcPr>
          <w:p w:rsidR="00CB29B4" w:rsidRDefault="00CB29B4" w:rsidP="008C5B26">
            <w:pPr>
              <w:ind w:firstLine="0"/>
              <w:rPr>
                <w:szCs w:val="24"/>
              </w:rPr>
            </w:pPr>
            <w:r>
              <w:t>64.79</w:t>
            </w:r>
          </w:p>
        </w:tc>
        <w:tc>
          <w:tcPr>
            <w:tcW w:w="1048" w:type="dxa"/>
            <w:vAlign w:val="center"/>
          </w:tcPr>
          <w:p w:rsidR="00CB29B4" w:rsidRDefault="00CB29B4" w:rsidP="008C5B26">
            <w:pPr>
              <w:ind w:firstLine="0"/>
              <w:rPr>
                <w:szCs w:val="24"/>
              </w:rPr>
            </w:pPr>
            <w:r>
              <w:t>62.91</w:t>
            </w:r>
          </w:p>
        </w:tc>
        <w:tc>
          <w:tcPr>
            <w:tcW w:w="1202" w:type="dxa"/>
            <w:vAlign w:val="center"/>
          </w:tcPr>
          <w:p w:rsidR="00CB29B4" w:rsidRDefault="00CB29B4" w:rsidP="008C5B26">
            <w:pPr>
              <w:ind w:firstLine="0"/>
              <w:rPr>
                <w:szCs w:val="24"/>
              </w:rPr>
            </w:pPr>
            <w:r>
              <w:t>75.59</w:t>
            </w:r>
          </w:p>
        </w:tc>
      </w:tr>
      <w:tr w:rsidR="00CB29B4" w:rsidTr="00CB29B4">
        <w:trPr>
          <w:trHeight w:val="292"/>
        </w:trPr>
        <w:tc>
          <w:tcPr>
            <w:tcW w:w="1548" w:type="dxa"/>
          </w:tcPr>
          <w:p w:rsidR="00CB29B4" w:rsidRPr="007B5764" w:rsidRDefault="00CB29B4" w:rsidP="00DF054F">
            <w:pPr>
              <w:ind w:firstLine="0"/>
              <w:rPr>
                <w:szCs w:val="24"/>
              </w:rPr>
            </w:pPr>
            <w:r w:rsidRPr="007B5764">
              <w:rPr>
                <w:szCs w:val="24"/>
              </w:rPr>
              <w:t>Percobaan 2</w:t>
            </w:r>
          </w:p>
        </w:tc>
        <w:tc>
          <w:tcPr>
            <w:tcW w:w="1122" w:type="dxa"/>
            <w:vAlign w:val="center"/>
          </w:tcPr>
          <w:p w:rsidR="00CB29B4" w:rsidRDefault="00CB29B4" w:rsidP="008C5B26">
            <w:pPr>
              <w:ind w:firstLine="0"/>
              <w:rPr>
                <w:szCs w:val="24"/>
              </w:rPr>
            </w:pPr>
            <w:r>
              <w:t>62.25</w:t>
            </w:r>
          </w:p>
        </w:tc>
        <w:tc>
          <w:tcPr>
            <w:tcW w:w="1200" w:type="dxa"/>
            <w:vAlign w:val="center"/>
          </w:tcPr>
          <w:p w:rsidR="00CB29B4" w:rsidRDefault="00CB29B4" w:rsidP="008C5B26">
            <w:pPr>
              <w:ind w:firstLine="0"/>
              <w:rPr>
                <w:szCs w:val="24"/>
              </w:rPr>
            </w:pPr>
            <w:r>
              <w:t>79.04</w:t>
            </w:r>
          </w:p>
        </w:tc>
        <w:tc>
          <w:tcPr>
            <w:tcW w:w="1170" w:type="dxa"/>
            <w:vAlign w:val="center"/>
          </w:tcPr>
          <w:p w:rsidR="00CB29B4" w:rsidRDefault="00CB29B4" w:rsidP="008C5B26">
            <w:pPr>
              <w:ind w:firstLine="0"/>
              <w:rPr>
                <w:szCs w:val="24"/>
              </w:rPr>
            </w:pPr>
            <w:r>
              <w:t>63.81</w:t>
            </w:r>
          </w:p>
        </w:tc>
        <w:tc>
          <w:tcPr>
            <w:tcW w:w="990" w:type="dxa"/>
            <w:vAlign w:val="center"/>
          </w:tcPr>
          <w:p w:rsidR="00CB29B4" w:rsidRDefault="00CB29B4" w:rsidP="008C5B26">
            <w:pPr>
              <w:ind w:firstLine="0"/>
              <w:rPr>
                <w:szCs w:val="24"/>
              </w:rPr>
            </w:pPr>
            <w:r>
              <w:t>59.62</w:t>
            </w:r>
          </w:p>
        </w:tc>
        <w:tc>
          <w:tcPr>
            <w:tcW w:w="1048" w:type="dxa"/>
            <w:vAlign w:val="center"/>
          </w:tcPr>
          <w:p w:rsidR="00CB29B4" w:rsidRDefault="00CB29B4" w:rsidP="008C5B26">
            <w:pPr>
              <w:ind w:firstLine="0"/>
              <w:rPr>
                <w:szCs w:val="24"/>
              </w:rPr>
            </w:pPr>
            <w:r>
              <w:t>61.97</w:t>
            </w:r>
          </w:p>
        </w:tc>
        <w:tc>
          <w:tcPr>
            <w:tcW w:w="1202" w:type="dxa"/>
            <w:vAlign w:val="center"/>
          </w:tcPr>
          <w:p w:rsidR="00CB29B4" w:rsidRDefault="00CB29B4" w:rsidP="008C5B26">
            <w:pPr>
              <w:ind w:firstLine="0"/>
              <w:rPr>
                <w:szCs w:val="24"/>
              </w:rPr>
            </w:pPr>
            <w:r>
              <w:t>80.28</w:t>
            </w:r>
          </w:p>
        </w:tc>
      </w:tr>
      <w:tr w:rsidR="00CB29B4" w:rsidTr="00CB29B4">
        <w:trPr>
          <w:trHeight w:val="292"/>
        </w:trPr>
        <w:tc>
          <w:tcPr>
            <w:tcW w:w="1548" w:type="dxa"/>
          </w:tcPr>
          <w:p w:rsidR="00CB29B4" w:rsidRPr="007B5764" w:rsidRDefault="00CB29B4" w:rsidP="00DF054F">
            <w:pPr>
              <w:ind w:firstLine="0"/>
              <w:rPr>
                <w:szCs w:val="24"/>
              </w:rPr>
            </w:pPr>
            <w:r w:rsidRPr="007B5764">
              <w:rPr>
                <w:szCs w:val="24"/>
              </w:rPr>
              <w:t>Percobaan 3</w:t>
            </w:r>
          </w:p>
        </w:tc>
        <w:tc>
          <w:tcPr>
            <w:tcW w:w="1122" w:type="dxa"/>
            <w:vAlign w:val="center"/>
          </w:tcPr>
          <w:p w:rsidR="00CB29B4" w:rsidRDefault="00CB29B4" w:rsidP="008C5B26">
            <w:pPr>
              <w:ind w:firstLine="0"/>
              <w:rPr>
                <w:szCs w:val="24"/>
              </w:rPr>
            </w:pPr>
            <w:r>
              <w:t>64.50</w:t>
            </w:r>
          </w:p>
        </w:tc>
        <w:tc>
          <w:tcPr>
            <w:tcW w:w="1200" w:type="dxa"/>
            <w:vAlign w:val="center"/>
          </w:tcPr>
          <w:p w:rsidR="00CB29B4" w:rsidRDefault="00CB29B4" w:rsidP="008C5B26">
            <w:pPr>
              <w:ind w:firstLine="0"/>
              <w:rPr>
                <w:szCs w:val="24"/>
              </w:rPr>
            </w:pPr>
            <w:r>
              <w:t>75.29</w:t>
            </w:r>
          </w:p>
        </w:tc>
        <w:tc>
          <w:tcPr>
            <w:tcW w:w="1170" w:type="dxa"/>
            <w:vAlign w:val="center"/>
          </w:tcPr>
          <w:p w:rsidR="00CB29B4" w:rsidRDefault="00CB29B4" w:rsidP="008C5B26">
            <w:pPr>
              <w:ind w:firstLine="0"/>
              <w:rPr>
                <w:szCs w:val="24"/>
              </w:rPr>
            </w:pPr>
            <w:r>
              <w:t>62.08</w:t>
            </w:r>
          </w:p>
        </w:tc>
        <w:tc>
          <w:tcPr>
            <w:tcW w:w="990" w:type="dxa"/>
            <w:vAlign w:val="center"/>
          </w:tcPr>
          <w:p w:rsidR="00CB29B4" w:rsidRDefault="00CB29B4" w:rsidP="008C5B26">
            <w:pPr>
              <w:ind w:firstLine="0"/>
              <w:rPr>
                <w:szCs w:val="24"/>
              </w:rPr>
            </w:pPr>
            <w:r>
              <w:t>60.56</w:t>
            </w:r>
          </w:p>
        </w:tc>
        <w:tc>
          <w:tcPr>
            <w:tcW w:w="1048" w:type="dxa"/>
            <w:vAlign w:val="center"/>
          </w:tcPr>
          <w:p w:rsidR="00CB29B4" w:rsidRDefault="00CB29B4" w:rsidP="008C5B26">
            <w:pPr>
              <w:ind w:firstLine="0"/>
              <w:rPr>
                <w:szCs w:val="24"/>
              </w:rPr>
            </w:pPr>
            <w:r>
              <w:t>60.09</w:t>
            </w:r>
          </w:p>
        </w:tc>
        <w:tc>
          <w:tcPr>
            <w:tcW w:w="1202" w:type="dxa"/>
            <w:vAlign w:val="center"/>
          </w:tcPr>
          <w:p w:rsidR="00CB29B4" w:rsidRDefault="00CB29B4" w:rsidP="008C5B26">
            <w:pPr>
              <w:ind w:firstLine="0"/>
              <w:rPr>
                <w:szCs w:val="24"/>
              </w:rPr>
            </w:pPr>
            <w:r>
              <w:t>78.40</w:t>
            </w:r>
          </w:p>
        </w:tc>
      </w:tr>
      <w:tr w:rsidR="00CB29B4" w:rsidTr="00CB29B4">
        <w:trPr>
          <w:trHeight w:val="309"/>
        </w:trPr>
        <w:tc>
          <w:tcPr>
            <w:tcW w:w="1548" w:type="dxa"/>
          </w:tcPr>
          <w:p w:rsidR="00CB29B4" w:rsidRPr="007B5764" w:rsidRDefault="00CB29B4" w:rsidP="00DF054F">
            <w:pPr>
              <w:ind w:firstLine="0"/>
              <w:rPr>
                <w:szCs w:val="24"/>
              </w:rPr>
            </w:pPr>
            <w:r>
              <w:rPr>
                <w:szCs w:val="24"/>
              </w:rPr>
              <w:t>Percobaan 4</w:t>
            </w:r>
          </w:p>
        </w:tc>
        <w:tc>
          <w:tcPr>
            <w:tcW w:w="1122" w:type="dxa"/>
            <w:vAlign w:val="center"/>
          </w:tcPr>
          <w:p w:rsidR="00CB29B4" w:rsidRDefault="00CB29B4" w:rsidP="008C5B26">
            <w:pPr>
              <w:ind w:firstLine="0"/>
              <w:rPr>
                <w:szCs w:val="24"/>
              </w:rPr>
            </w:pPr>
            <w:r>
              <w:t>68.93</w:t>
            </w:r>
          </w:p>
        </w:tc>
        <w:tc>
          <w:tcPr>
            <w:tcW w:w="1200" w:type="dxa"/>
            <w:vAlign w:val="center"/>
          </w:tcPr>
          <w:p w:rsidR="00CB29B4" w:rsidRDefault="00CB29B4" w:rsidP="008C5B26">
            <w:pPr>
              <w:ind w:firstLine="0"/>
              <w:rPr>
                <w:szCs w:val="24"/>
              </w:rPr>
            </w:pPr>
            <w:r>
              <w:t>81.93</w:t>
            </w:r>
          </w:p>
        </w:tc>
        <w:tc>
          <w:tcPr>
            <w:tcW w:w="1170" w:type="dxa"/>
            <w:vAlign w:val="center"/>
          </w:tcPr>
          <w:p w:rsidR="00CB29B4" w:rsidRDefault="00CB29B4" w:rsidP="008C5B26">
            <w:pPr>
              <w:ind w:firstLine="0"/>
              <w:rPr>
                <w:szCs w:val="24"/>
              </w:rPr>
            </w:pPr>
            <w:r>
              <w:t>64.04</w:t>
            </w:r>
          </w:p>
        </w:tc>
        <w:tc>
          <w:tcPr>
            <w:tcW w:w="990" w:type="dxa"/>
            <w:vAlign w:val="center"/>
          </w:tcPr>
          <w:p w:rsidR="00CB29B4" w:rsidRDefault="00CB29B4" w:rsidP="008C5B26">
            <w:pPr>
              <w:ind w:firstLine="0"/>
              <w:rPr>
                <w:szCs w:val="24"/>
              </w:rPr>
            </w:pPr>
            <w:r>
              <w:t>66.67</w:t>
            </w:r>
          </w:p>
        </w:tc>
        <w:tc>
          <w:tcPr>
            <w:tcW w:w="1048" w:type="dxa"/>
            <w:vAlign w:val="center"/>
          </w:tcPr>
          <w:p w:rsidR="00CB29B4" w:rsidRDefault="00CB29B4" w:rsidP="008C5B26">
            <w:pPr>
              <w:ind w:firstLine="0"/>
              <w:rPr>
                <w:szCs w:val="24"/>
              </w:rPr>
            </w:pPr>
            <w:r>
              <w:t>63.85</w:t>
            </w:r>
          </w:p>
        </w:tc>
        <w:tc>
          <w:tcPr>
            <w:tcW w:w="1202" w:type="dxa"/>
            <w:vAlign w:val="center"/>
          </w:tcPr>
          <w:p w:rsidR="00CB29B4" w:rsidRDefault="00CB29B4" w:rsidP="008C5B26">
            <w:pPr>
              <w:ind w:firstLine="0"/>
              <w:rPr>
                <w:szCs w:val="24"/>
              </w:rPr>
            </w:pPr>
            <w:r>
              <w:t>80.28</w:t>
            </w:r>
          </w:p>
        </w:tc>
      </w:tr>
    </w:tbl>
    <w:p w:rsidR="008C5B26" w:rsidRDefault="008C5B26" w:rsidP="008C5B26">
      <w:pPr>
        <w:ind w:firstLine="0"/>
        <w:jc w:val="left"/>
      </w:pPr>
    </w:p>
    <w:p w:rsidR="008C5B26" w:rsidRPr="005B7E31" w:rsidRDefault="008C5B26" w:rsidP="008C5B26">
      <w:pPr>
        <w:ind w:firstLine="0"/>
      </w:pPr>
    </w:p>
    <w:p w:rsidR="005B5FFF" w:rsidRPr="005B7E31" w:rsidRDefault="005B5FFF" w:rsidP="00257953">
      <w:pPr>
        <w:ind w:firstLine="0"/>
      </w:pPr>
    </w:p>
    <w:p w:rsidR="00411E43" w:rsidRDefault="00411E43" w:rsidP="00411E43">
      <w:pPr>
        <w:ind w:firstLine="0"/>
        <w:jc w:val="center"/>
        <w:rPr>
          <w:rFonts w:cs="Times New Roman"/>
          <w:b/>
          <w:bCs/>
          <w:color w:val="000000"/>
          <w:szCs w:val="24"/>
          <w:lang w:eastAsia="en-US"/>
        </w:rPr>
      </w:pPr>
      <w:r>
        <w:rPr>
          <w:rFonts w:cs="Times New Roman"/>
          <w:b/>
          <w:bCs/>
          <w:color w:val="000000"/>
          <w:szCs w:val="24"/>
          <w:lang w:eastAsia="en-US"/>
        </w:rPr>
        <w:t>Clustering</w:t>
      </w:r>
    </w:p>
    <w:p w:rsidR="00E35AB3" w:rsidRDefault="00411E43" w:rsidP="00411E43">
      <w:pPr>
        <w:ind w:firstLine="0"/>
        <w:rPr>
          <w:rFonts w:cs="Times New Roman"/>
          <w:bCs/>
          <w:color w:val="000000"/>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pengelompokan datanya. </w:t>
      </w:r>
    </w:p>
    <w:p w:rsidR="00E35AB3" w:rsidRDefault="00E35AB3" w:rsidP="00411E43">
      <w:pPr>
        <w:ind w:firstLine="0"/>
        <w:rPr>
          <w:rFonts w:cs="Times New Roman"/>
          <w:bCs/>
          <w:color w:val="000000"/>
          <w:szCs w:val="24"/>
          <w:lang w:eastAsia="en-US"/>
        </w:rPr>
      </w:pPr>
    </w:p>
    <w:p w:rsidR="00E35AB3" w:rsidRDefault="00E35AB3" w:rsidP="00411E43">
      <w:pPr>
        <w:ind w:firstLine="0"/>
        <w:rPr>
          <w:rFonts w:cs="Times New Roman"/>
          <w:bCs/>
          <w:color w:val="FF0000"/>
          <w:szCs w:val="24"/>
          <w:lang w:eastAsia="en-US"/>
        </w:rPr>
      </w:pPr>
      <w:r>
        <w:rPr>
          <w:rFonts w:cs="Times New Roman"/>
          <w:bCs/>
          <w:color w:val="FF0000"/>
          <w:szCs w:val="24"/>
          <w:lang w:eastAsia="en-US"/>
        </w:rPr>
        <w:t xml:space="preserve">Clustering akan dibuat dengan nilai k = 3. K bernilai tiga sesuai dengan nilai sentiment yaitu positif, negatif, dan netral. Adapun pelabelan clusternya dengan </w:t>
      </w:r>
      <w:r>
        <w:rPr>
          <w:rFonts w:cs="Times New Roman"/>
          <w:bCs/>
          <w:color w:val="FF0000"/>
          <w:szCs w:val="24"/>
          <w:lang w:eastAsia="en-US"/>
        </w:rPr>
        <w:lastRenderedPageBreak/>
        <w:t>cara mencari frekuensi terbanyak sentiment setiap cluster tersebut. Jika cluster dengan nilai sentiment tweet lebih banyak yang positif makan label cluster tersebut adalah positif, begitu juga dengan negative dan netral.</w:t>
      </w:r>
    </w:p>
    <w:p w:rsidR="00E35AB3" w:rsidRDefault="00E35AB3" w:rsidP="00411E43">
      <w:pPr>
        <w:ind w:firstLine="0"/>
        <w:rPr>
          <w:rFonts w:cs="Times New Roman"/>
          <w:bCs/>
          <w:color w:val="FF0000"/>
          <w:szCs w:val="24"/>
          <w:lang w:eastAsia="en-US"/>
        </w:rPr>
      </w:pPr>
    </w:p>
    <w:p w:rsidR="00411E43" w:rsidRDefault="00E35AB3" w:rsidP="00411E43">
      <w:pPr>
        <w:ind w:firstLine="0"/>
        <w:rPr>
          <w:rFonts w:cs="Times New Roman"/>
          <w:bCs/>
          <w:color w:val="000000"/>
          <w:szCs w:val="24"/>
          <w:lang w:eastAsia="en-US"/>
        </w:rPr>
      </w:pPr>
      <w:r>
        <w:rPr>
          <w:rFonts w:cs="Times New Roman"/>
          <w:bCs/>
          <w:color w:val="FF0000"/>
          <w:szCs w:val="24"/>
          <w:lang w:eastAsia="en-US"/>
        </w:rPr>
        <w:t xml:space="preserve">Setelah dilakukan clustering kita akan mendapatkan data setiap cluster dan jumlah tweet sentiment positif, negatif, dan netral pada tiap cluster tersebut. </w:t>
      </w:r>
      <w:r w:rsidR="00411E43">
        <w:rPr>
          <w:rFonts w:cs="Times New Roman"/>
          <w:bCs/>
          <w:color w:val="000000"/>
          <w:szCs w:val="24"/>
          <w:lang w:eastAsia="en-US"/>
        </w:rPr>
        <w:t>Adapun hasil clustering yang didapatkan yaitu seperti yang ditampilkan pada tabel …</w:t>
      </w:r>
      <w:r w:rsidR="00D643E0">
        <w:rPr>
          <w:rFonts w:cs="Times New Roman"/>
          <w:bCs/>
          <w:color w:val="000000"/>
          <w:szCs w:val="24"/>
          <w:lang w:eastAsia="en-US"/>
        </w:rPr>
        <w:t xml:space="preserve"> </w:t>
      </w:r>
    </w:p>
    <w:p w:rsidR="00411E43" w:rsidRDefault="00411E43" w:rsidP="00411E43">
      <w:pPr>
        <w:ind w:firstLine="0"/>
        <w:rPr>
          <w:rFonts w:cs="Times New Roman"/>
          <w:bCs/>
          <w:color w:val="000000"/>
          <w:szCs w:val="24"/>
          <w:lang w:eastAsia="en-US"/>
        </w:rPr>
      </w:pPr>
    </w:p>
    <w:p w:rsidR="00E35AB3" w:rsidRDefault="00E35AB3" w:rsidP="00411E43">
      <w:pPr>
        <w:ind w:firstLine="0"/>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26670</wp:posOffset>
                </wp:positionH>
                <wp:positionV relativeFrom="paragraph">
                  <wp:posOffset>165735</wp:posOffset>
                </wp:positionV>
                <wp:extent cx="1485900" cy="3619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4859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74257"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pt,13.05pt" to="119.1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" strokecolor="black [3040]"/>
            </w:pict>
          </mc:Fallback>
        </mc:AlternateContent>
      </w:r>
      <w:r>
        <w:tab/>
      </w:r>
    </w:p>
    <w:tbl>
      <w:tblPr>
        <w:tblStyle w:val="TableGrid"/>
        <w:tblW w:w="8601" w:type="dxa"/>
        <w:tblLook w:val="04A0" w:firstRow="1" w:lastRow="0" w:firstColumn="1" w:lastColumn="0" w:noHBand="0" w:noVBand="1"/>
      </w:tblPr>
      <w:tblGrid>
        <w:gridCol w:w="2250"/>
        <w:gridCol w:w="1587"/>
        <w:gridCol w:w="1588"/>
        <w:gridCol w:w="1588"/>
        <w:gridCol w:w="1588"/>
      </w:tblGrid>
      <w:tr w:rsidR="00E35AB3" w:rsidTr="00E35AB3">
        <w:tc>
          <w:tcPr>
            <w:tcW w:w="2250" w:type="dxa"/>
          </w:tcPr>
          <w:p w:rsidR="00E35AB3" w:rsidRDefault="00E35AB3" w:rsidP="00411E43">
            <w:pPr>
              <w:ind w:firstLine="0"/>
            </w:pPr>
            <w:r>
              <w:t xml:space="preserve">                sentiment</w:t>
            </w:r>
          </w:p>
          <w:p w:rsidR="00E35AB3" w:rsidRDefault="00E35AB3" w:rsidP="00411E43">
            <w:pPr>
              <w:ind w:firstLine="0"/>
            </w:pPr>
            <w:r>
              <w:t>Kmeans</w:t>
            </w:r>
          </w:p>
        </w:tc>
        <w:tc>
          <w:tcPr>
            <w:tcW w:w="1587" w:type="dxa"/>
          </w:tcPr>
          <w:p w:rsidR="00E35AB3" w:rsidRDefault="00E35AB3" w:rsidP="00411E43">
            <w:pPr>
              <w:ind w:firstLine="0"/>
            </w:pPr>
            <w:r>
              <w:t>Positive</w:t>
            </w:r>
          </w:p>
        </w:tc>
        <w:tc>
          <w:tcPr>
            <w:tcW w:w="1588" w:type="dxa"/>
          </w:tcPr>
          <w:p w:rsidR="00E35AB3" w:rsidRDefault="00E35AB3" w:rsidP="00411E43">
            <w:pPr>
              <w:ind w:firstLine="0"/>
            </w:pPr>
            <w:r>
              <w:t>negatif</w:t>
            </w:r>
          </w:p>
        </w:tc>
        <w:tc>
          <w:tcPr>
            <w:tcW w:w="1588" w:type="dxa"/>
          </w:tcPr>
          <w:p w:rsidR="00E35AB3" w:rsidRDefault="00E35AB3" w:rsidP="00411E43">
            <w:pPr>
              <w:ind w:firstLine="0"/>
            </w:pPr>
            <w:r>
              <w:t>netral</w:t>
            </w:r>
          </w:p>
        </w:tc>
        <w:tc>
          <w:tcPr>
            <w:tcW w:w="1588" w:type="dxa"/>
          </w:tcPr>
          <w:p w:rsidR="00E35AB3" w:rsidRDefault="00E35AB3" w:rsidP="00411E43">
            <w:pPr>
              <w:ind w:firstLine="0"/>
            </w:pPr>
            <w:r>
              <w:t>Jumlah</w:t>
            </w:r>
          </w:p>
        </w:tc>
      </w:tr>
      <w:tr w:rsidR="00D018EB" w:rsidTr="00E35AB3">
        <w:tc>
          <w:tcPr>
            <w:tcW w:w="2250" w:type="dxa"/>
          </w:tcPr>
          <w:p w:rsidR="00D018EB" w:rsidRPr="00015F8F" w:rsidRDefault="00D018EB" w:rsidP="00D018EB">
            <w:r w:rsidRPr="00015F8F">
              <w:t>Positive</w:t>
            </w:r>
          </w:p>
        </w:tc>
        <w:tc>
          <w:tcPr>
            <w:tcW w:w="1587" w:type="dxa"/>
          </w:tcPr>
          <w:p w:rsidR="00D018EB" w:rsidRPr="00015F8F" w:rsidRDefault="00D018EB" w:rsidP="00D018EB">
            <w:r w:rsidRPr="00015F8F">
              <w:t>293</w:t>
            </w:r>
          </w:p>
        </w:tc>
        <w:tc>
          <w:tcPr>
            <w:tcW w:w="1588" w:type="dxa"/>
          </w:tcPr>
          <w:p w:rsidR="00D018EB" w:rsidRPr="00015F8F" w:rsidRDefault="00D018EB" w:rsidP="00D018EB">
            <w:r w:rsidRPr="00015F8F">
              <w:t>275</w:t>
            </w:r>
          </w:p>
        </w:tc>
        <w:tc>
          <w:tcPr>
            <w:tcW w:w="1588" w:type="dxa"/>
          </w:tcPr>
          <w:p w:rsidR="00D018EB" w:rsidRPr="00015F8F" w:rsidRDefault="00D018EB" w:rsidP="00D018EB">
            <w:r w:rsidRPr="00015F8F">
              <w:t>182</w:t>
            </w:r>
          </w:p>
        </w:tc>
        <w:tc>
          <w:tcPr>
            <w:tcW w:w="1588" w:type="dxa"/>
          </w:tcPr>
          <w:p w:rsidR="00D018EB" w:rsidRPr="00015F8F" w:rsidRDefault="00D018EB" w:rsidP="00D018EB">
            <w:r w:rsidRPr="00015F8F">
              <w:t>750</w:t>
            </w:r>
          </w:p>
        </w:tc>
      </w:tr>
      <w:tr w:rsidR="00D018EB" w:rsidTr="00E35AB3">
        <w:tc>
          <w:tcPr>
            <w:tcW w:w="2250" w:type="dxa"/>
          </w:tcPr>
          <w:p w:rsidR="00D018EB" w:rsidRPr="00015F8F" w:rsidRDefault="00D018EB" w:rsidP="00D018EB">
            <w:r w:rsidRPr="00015F8F">
              <w:t>Negative</w:t>
            </w:r>
          </w:p>
        </w:tc>
        <w:tc>
          <w:tcPr>
            <w:tcW w:w="1587" w:type="dxa"/>
          </w:tcPr>
          <w:p w:rsidR="00D018EB" w:rsidRPr="00015F8F" w:rsidRDefault="00D018EB" w:rsidP="00D018EB">
            <w:r w:rsidRPr="00015F8F">
              <w:t>566</w:t>
            </w:r>
          </w:p>
        </w:tc>
        <w:tc>
          <w:tcPr>
            <w:tcW w:w="1588" w:type="dxa"/>
          </w:tcPr>
          <w:p w:rsidR="00D018EB" w:rsidRPr="00015F8F" w:rsidRDefault="00D018EB" w:rsidP="00D018EB">
            <w:r w:rsidRPr="00015F8F">
              <w:t>617</w:t>
            </w:r>
          </w:p>
        </w:tc>
        <w:tc>
          <w:tcPr>
            <w:tcW w:w="1588" w:type="dxa"/>
          </w:tcPr>
          <w:p w:rsidR="00D018EB" w:rsidRPr="00015F8F" w:rsidRDefault="00D018EB" w:rsidP="00D018EB">
            <w:r w:rsidRPr="00015F8F">
              <w:t>410</w:t>
            </w:r>
          </w:p>
        </w:tc>
        <w:tc>
          <w:tcPr>
            <w:tcW w:w="1588" w:type="dxa"/>
          </w:tcPr>
          <w:p w:rsidR="00D018EB" w:rsidRPr="00015F8F" w:rsidRDefault="00D018EB" w:rsidP="00D018EB">
            <w:r w:rsidRPr="00015F8F">
              <w:t>1593</w:t>
            </w:r>
          </w:p>
        </w:tc>
      </w:tr>
      <w:tr w:rsidR="00D018EB" w:rsidTr="00E35AB3">
        <w:tc>
          <w:tcPr>
            <w:tcW w:w="2250" w:type="dxa"/>
          </w:tcPr>
          <w:p w:rsidR="00D018EB" w:rsidRPr="00015F8F" w:rsidRDefault="00D018EB" w:rsidP="00D018EB">
            <w:r w:rsidRPr="00015F8F">
              <w:t>Neutral</w:t>
            </w:r>
          </w:p>
        </w:tc>
        <w:tc>
          <w:tcPr>
            <w:tcW w:w="1587" w:type="dxa"/>
          </w:tcPr>
          <w:p w:rsidR="00D018EB" w:rsidRPr="00015F8F" w:rsidRDefault="00D018EB" w:rsidP="00D018EB">
            <w:r w:rsidRPr="00015F8F">
              <w:t>206</w:t>
            </w:r>
          </w:p>
        </w:tc>
        <w:tc>
          <w:tcPr>
            <w:tcW w:w="1588" w:type="dxa"/>
          </w:tcPr>
          <w:p w:rsidR="00D018EB" w:rsidRPr="00015F8F" w:rsidRDefault="00D018EB" w:rsidP="00D018EB">
            <w:r w:rsidRPr="00015F8F">
              <w:t>173</w:t>
            </w:r>
          </w:p>
        </w:tc>
        <w:tc>
          <w:tcPr>
            <w:tcW w:w="1588" w:type="dxa"/>
          </w:tcPr>
          <w:p w:rsidR="00D018EB" w:rsidRPr="00015F8F" w:rsidRDefault="00D018EB" w:rsidP="00D018EB">
            <w:r w:rsidRPr="00015F8F">
              <w:t>473</w:t>
            </w:r>
          </w:p>
        </w:tc>
        <w:tc>
          <w:tcPr>
            <w:tcW w:w="1588" w:type="dxa"/>
          </w:tcPr>
          <w:p w:rsidR="00D018EB" w:rsidRDefault="00D018EB" w:rsidP="00D018EB">
            <w:r w:rsidRPr="00015F8F">
              <w:t>852</w:t>
            </w:r>
          </w:p>
        </w:tc>
      </w:tr>
      <w:tr w:rsidR="00E35AB3" w:rsidTr="00E35AB3">
        <w:tc>
          <w:tcPr>
            <w:tcW w:w="2250" w:type="dxa"/>
          </w:tcPr>
          <w:p w:rsidR="00E35AB3" w:rsidRDefault="00E35AB3" w:rsidP="00411E43">
            <w:pPr>
              <w:ind w:firstLine="0"/>
            </w:pPr>
            <w:r>
              <w:t>jumlah</w:t>
            </w:r>
          </w:p>
        </w:tc>
        <w:tc>
          <w:tcPr>
            <w:tcW w:w="1587" w:type="dxa"/>
          </w:tcPr>
          <w:p w:rsidR="00E35AB3" w:rsidRDefault="00E35AB3" w:rsidP="00411E43">
            <w:pPr>
              <w:ind w:firstLine="0"/>
            </w:pPr>
          </w:p>
        </w:tc>
        <w:tc>
          <w:tcPr>
            <w:tcW w:w="1588" w:type="dxa"/>
          </w:tcPr>
          <w:p w:rsidR="00E35AB3" w:rsidRDefault="00E35AB3" w:rsidP="00411E43">
            <w:pPr>
              <w:ind w:firstLine="0"/>
            </w:pPr>
          </w:p>
        </w:tc>
        <w:tc>
          <w:tcPr>
            <w:tcW w:w="1588" w:type="dxa"/>
          </w:tcPr>
          <w:p w:rsidR="00E35AB3" w:rsidRDefault="00E35AB3" w:rsidP="00411E43">
            <w:pPr>
              <w:ind w:firstLine="0"/>
            </w:pPr>
          </w:p>
        </w:tc>
        <w:tc>
          <w:tcPr>
            <w:tcW w:w="1588" w:type="dxa"/>
          </w:tcPr>
          <w:p w:rsidR="00E35AB3" w:rsidRDefault="00E35AB3" w:rsidP="00411E43">
            <w:pPr>
              <w:ind w:firstLine="0"/>
            </w:pPr>
          </w:p>
        </w:tc>
      </w:tr>
    </w:tbl>
    <w:p w:rsidR="00411E43" w:rsidRDefault="00411E43" w:rsidP="00411E43">
      <w:pPr>
        <w:ind w:firstLine="0"/>
      </w:pPr>
    </w:p>
    <w:p w:rsidR="00D643E0" w:rsidRDefault="00D643E0" w:rsidP="00D643E0">
      <w:pPr>
        <w:ind w:firstLine="0"/>
      </w:pPr>
      <w:r>
        <w:t xml:space="preserve">Hasil tersebut didapatkan dengan menggunakan nilai centroid awal secara random dan didapatkan </w:t>
      </w:r>
      <w:bookmarkStart w:id="45" w:name="_GoBack"/>
      <w:r w:rsidRPr="00536FE9">
        <w:rPr>
          <w:color w:val="FF0000"/>
        </w:rPr>
        <w:t xml:space="preserve">centroid awal cluster 1 adalah tweet dengan sentimen netral  yaitu “zahroni quot iphaaa ulala cetar membahana p quot sitiayukamsiah iya iphe sanggul jembatan ancol remfongs”, cluster 2 dengan sentiment </w:t>
      </w:r>
      <w:r w:rsidR="00536FE9" w:rsidRPr="00536FE9">
        <w:rPr>
          <w:color w:val="FF0000"/>
        </w:rPr>
        <w:t>netral</w:t>
      </w:r>
      <w:r w:rsidRPr="00536FE9">
        <w:rPr>
          <w:color w:val="FF0000"/>
        </w:rPr>
        <w:t xml:space="preserve"> yaitu “</w:t>
      </w:r>
      <w:r w:rsidR="00536FE9" w:rsidRPr="00536FE9">
        <w:rPr>
          <w:color w:val="FF0000"/>
        </w:rPr>
        <w:t>zahroni quot iphaaa ulala cetar membahana p quot sitiayukamsiah iya iphe sanggul jembatan ancol remfongs</w:t>
      </w:r>
      <w:r w:rsidRPr="00536FE9">
        <w:rPr>
          <w:color w:val="FF0000"/>
        </w:rPr>
        <w:t xml:space="preserve">”, </w:t>
      </w:r>
      <w:r w:rsidRPr="00536FE9">
        <w:rPr>
          <w:color w:val="FF0000"/>
        </w:rPr>
        <w:t>2688</w:t>
      </w:r>
      <w:bookmarkEnd w:id="45"/>
    </w:p>
    <w:p w:rsidR="00D018EB" w:rsidRDefault="00411E43" w:rsidP="00411E43">
      <w:pPr>
        <w:ind w:firstLine="0"/>
      </w:pPr>
      <w:r>
        <w:t xml:space="preserve">Terdapat </w:t>
      </w:r>
      <w:r w:rsidR="00D018EB">
        <w:t>64</w:t>
      </w:r>
      <w:r>
        <w:t xml:space="preserve"> tweet yang memiliki hasil sentimen yang berbeda dengan hasil </w:t>
      </w:r>
      <w:r w:rsidRPr="00411E43">
        <w:rPr>
          <w:i/>
        </w:rPr>
        <w:t>clustering</w:t>
      </w:r>
      <w:r>
        <w:t>. Data tweet t</w:t>
      </w:r>
      <w:r w:rsidR="007C40DE">
        <w:t>ersebut yang kemudian akan dilakukan pertimbangan, untuk dilakukan sentimen ulang atau dihapus. Data yang memiliki hasil berbeda ini kemudian dilakukan sentimen ulang kembali secara manual</w:t>
      </w:r>
      <w:r w:rsidR="00D018EB">
        <w:t xml:space="preserve"> dan didapatkan jumlah perubahan sentiment pada tabel .. </w:t>
      </w:r>
    </w:p>
    <w:tbl>
      <w:tblPr>
        <w:tblStyle w:val="TableGrid"/>
        <w:tblW w:w="8392" w:type="dxa"/>
        <w:tblLook w:val="04A0" w:firstRow="1" w:lastRow="0" w:firstColumn="1" w:lastColumn="0" w:noHBand="0" w:noVBand="1"/>
      </w:tblPr>
      <w:tblGrid>
        <w:gridCol w:w="2693"/>
        <w:gridCol w:w="1899"/>
        <w:gridCol w:w="1900"/>
        <w:gridCol w:w="1900"/>
      </w:tblGrid>
      <w:tr w:rsidR="00D018EB" w:rsidTr="00D018EB">
        <w:trPr>
          <w:trHeight w:val="574"/>
        </w:trPr>
        <w:tc>
          <w:tcPr>
            <w:tcW w:w="2693" w:type="dxa"/>
          </w:tcPr>
          <w:p w:rsidR="00D018EB" w:rsidRDefault="00D018EB" w:rsidP="008F68C7">
            <w:pPr>
              <w:ind w:firstLine="0"/>
            </w:pPr>
            <w:r>
              <w:t xml:space="preserve">                setelah</w:t>
            </w:r>
          </w:p>
          <w:p w:rsidR="00D018EB" w:rsidRDefault="00D018EB" w:rsidP="008F68C7">
            <w:pPr>
              <w:ind w:firstLine="0"/>
            </w:pPr>
            <w:r>
              <w:t>awal</w:t>
            </w:r>
          </w:p>
        </w:tc>
        <w:tc>
          <w:tcPr>
            <w:tcW w:w="1899" w:type="dxa"/>
          </w:tcPr>
          <w:p w:rsidR="00D018EB" w:rsidRDefault="00D018EB" w:rsidP="008F68C7">
            <w:pPr>
              <w:ind w:firstLine="0"/>
            </w:pPr>
            <w:r>
              <w:t>Positive</w:t>
            </w:r>
          </w:p>
        </w:tc>
        <w:tc>
          <w:tcPr>
            <w:tcW w:w="1900" w:type="dxa"/>
          </w:tcPr>
          <w:p w:rsidR="00D018EB" w:rsidRDefault="00D018EB" w:rsidP="008F68C7">
            <w:pPr>
              <w:ind w:firstLine="0"/>
            </w:pPr>
            <w:r>
              <w:t>negatif</w:t>
            </w:r>
          </w:p>
        </w:tc>
        <w:tc>
          <w:tcPr>
            <w:tcW w:w="1900" w:type="dxa"/>
          </w:tcPr>
          <w:p w:rsidR="00D018EB" w:rsidRDefault="00D018EB" w:rsidP="008F68C7">
            <w:pPr>
              <w:ind w:firstLine="0"/>
            </w:pPr>
            <w:r>
              <w:t>netral</w:t>
            </w:r>
          </w:p>
        </w:tc>
      </w:tr>
      <w:tr w:rsidR="00D018EB" w:rsidTr="00D018EB">
        <w:trPr>
          <w:trHeight w:val="303"/>
        </w:trPr>
        <w:tc>
          <w:tcPr>
            <w:tcW w:w="2693" w:type="dxa"/>
          </w:tcPr>
          <w:p w:rsidR="00D018EB" w:rsidRPr="00015F8F" w:rsidRDefault="00D018EB" w:rsidP="008F68C7">
            <w:r w:rsidRPr="00015F8F">
              <w:t>Positive</w:t>
            </w:r>
          </w:p>
        </w:tc>
        <w:tc>
          <w:tcPr>
            <w:tcW w:w="1899" w:type="dxa"/>
          </w:tcPr>
          <w:p w:rsidR="00D018EB" w:rsidRPr="00015F8F" w:rsidRDefault="00D018EB" w:rsidP="008F68C7">
            <w:r>
              <w:t>0</w:t>
            </w:r>
          </w:p>
        </w:tc>
        <w:tc>
          <w:tcPr>
            <w:tcW w:w="1900" w:type="dxa"/>
          </w:tcPr>
          <w:p w:rsidR="00D018EB" w:rsidRPr="00015F8F" w:rsidRDefault="00D018EB" w:rsidP="008F68C7">
            <w:r>
              <w:t>16</w:t>
            </w:r>
          </w:p>
        </w:tc>
        <w:tc>
          <w:tcPr>
            <w:tcW w:w="1900" w:type="dxa"/>
          </w:tcPr>
          <w:p w:rsidR="00D018EB" w:rsidRPr="00015F8F" w:rsidRDefault="00D018EB" w:rsidP="008F68C7">
            <w:r>
              <w:t>12</w:t>
            </w:r>
          </w:p>
        </w:tc>
      </w:tr>
      <w:tr w:rsidR="00D018EB" w:rsidTr="00D018EB">
        <w:trPr>
          <w:trHeight w:val="287"/>
        </w:trPr>
        <w:tc>
          <w:tcPr>
            <w:tcW w:w="2693" w:type="dxa"/>
          </w:tcPr>
          <w:p w:rsidR="00D018EB" w:rsidRPr="00015F8F" w:rsidRDefault="00D018EB" w:rsidP="008F68C7">
            <w:r w:rsidRPr="00015F8F">
              <w:t>Negative</w:t>
            </w:r>
          </w:p>
        </w:tc>
        <w:tc>
          <w:tcPr>
            <w:tcW w:w="1899" w:type="dxa"/>
          </w:tcPr>
          <w:p w:rsidR="00D018EB" w:rsidRPr="00015F8F" w:rsidRDefault="00D018EB" w:rsidP="008F68C7">
            <w:r>
              <w:t>7</w:t>
            </w:r>
          </w:p>
        </w:tc>
        <w:tc>
          <w:tcPr>
            <w:tcW w:w="1900" w:type="dxa"/>
          </w:tcPr>
          <w:p w:rsidR="00D018EB" w:rsidRPr="00015F8F" w:rsidRDefault="00D018EB" w:rsidP="008F68C7">
            <w:r>
              <w:t>0</w:t>
            </w:r>
          </w:p>
        </w:tc>
        <w:tc>
          <w:tcPr>
            <w:tcW w:w="1900" w:type="dxa"/>
          </w:tcPr>
          <w:p w:rsidR="00D018EB" w:rsidRPr="00015F8F" w:rsidRDefault="00D018EB" w:rsidP="008F68C7">
            <w:r>
              <w:t>5</w:t>
            </w:r>
          </w:p>
        </w:tc>
      </w:tr>
      <w:tr w:rsidR="00D018EB" w:rsidTr="00D018EB">
        <w:trPr>
          <w:trHeight w:val="271"/>
        </w:trPr>
        <w:tc>
          <w:tcPr>
            <w:tcW w:w="2693" w:type="dxa"/>
          </w:tcPr>
          <w:p w:rsidR="00D018EB" w:rsidRPr="00015F8F" w:rsidRDefault="00D018EB" w:rsidP="008F68C7">
            <w:r w:rsidRPr="00015F8F">
              <w:t>Neutral</w:t>
            </w:r>
          </w:p>
        </w:tc>
        <w:tc>
          <w:tcPr>
            <w:tcW w:w="1899" w:type="dxa"/>
          </w:tcPr>
          <w:p w:rsidR="00D018EB" w:rsidRPr="00015F8F" w:rsidRDefault="00D018EB" w:rsidP="008F68C7">
            <w:r>
              <w:t>9</w:t>
            </w:r>
          </w:p>
        </w:tc>
        <w:tc>
          <w:tcPr>
            <w:tcW w:w="1900" w:type="dxa"/>
          </w:tcPr>
          <w:p w:rsidR="00D018EB" w:rsidRPr="00015F8F" w:rsidRDefault="00D018EB" w:rsidP="008F68C7">
            <w:r>
              <w:t>14</w:t>
            </w:r>
          </w:p>
        </w:tc>
        <w:tc>
          <w:tcPr>
            <w:tcW w:w="1900" w:type="dxa"/>
          </w:tcPr>
          <w:p w:rsidR="00D018EB" w:rsidRPr="00015F8F" w:rsidRDefault="00D018EB" w:rsidP="008F68C7">
            <w:r>
              <w:t>0</w:t>
            </w:r>
          </w:p>
        </w:tc>
      </w:tr>
    </w:tbl>
    <w:p w:rsidR="00D018EB" w:rsidRDefault="00D018EB" w:rsidP="00411E43">
      <w:pPr>
        <w:ind w:firstLine="0"/>
      </w:pPr>
    </w:p>
    <w:p w:rsidR="00411E43" w:rsidRDefault="007C40DE" w:rsidP="00411E43">
      <w:pPr>
        <w:ind w:firstLine="0"/>
      </w:pPr>
      <w:r>
        <w:t xml:space="preserve">. Tabel .. menunjukan jumlah data setelah dilakukan pertimbangan. </w:t>
      </w:r>
    </w:p>
    <w:p w:rsidR="00D018EB" w:rsidRDefault="00D018EB" w:rsidP="00411E43">
      <w:pPr>
        <w:ind w:firstLine="0"/>
      </w:pPr>
    </w:p>
    <w:tbl>
      <w:tblPr>
        <w:tblStyle w:val="TableGrid"/>
        <w:tblW w:w="8601" w:type="dxa"/>
        <w:tblLook w:val="04A0" w:firstRow="1" w:lastRow="0" w:firstColumn="1" w:lastColumn="0" w:noHBand="0" w:noVBand="1"/>
      </w:tblPr>
      <w:tblGrid>
        <w:gridCol w:w="2250"/>
        <w:gridCol w:w="1587"/>
        <w:gridCol w:w="1588"/>
        <w:gridCol w:w="1588"/>
        <w:gridCol w:w="1588"/>
      </w:tblGrid>
      <w:tr w:rsidR="00D018EB" w:rsidTr="008F68C7">
        <w:tc>
          <w:tcPr>
            <w:tcW w:w="2250" w:type="dxa"/>
          </w:tcPr>
          <w:p w:rsidR="00D018EB" w:rsidRDefault="00D018EB" w:rsidP="008F68C7">
            <w:pPr>
              <w:ind w:firstLine="0"/>
            </w:pPr>
            <w:r>
              <w:t xml:space="preserve">                sentiment</w:t>
            </w:r>
          </w:p>
          <w:p w:rsidR="00D018EB" w:rsidRDefault="00D018EB" w:rsidP="008F68C7">
            <w:pPr>
              <w:ind w:firstLine="0"/>
            </w:pPr>
            <w:r>
              <w:t>Kmeans</w:t>
            </w:r>
          </w:p>
        </w:tc>
        <w:tc>
          <w:tcPr>
            <w:tcW w:w="1587" w:type="dxa"/>
          </w:tcPr>
          <w:p w:rsidR="00D018EB" w:rsidRDefault="00D018EB" w:rsidP="008F68C7">
            <w:pPr>
              <w:ind w:firstLine="0"/>
            </w:pPr>
            <w:r>
              <w:t>Positive</w:t>
            </w:r>
          </w:p>
        </w:tc>
        <w:tc>
          <w:tcPr>
            <w:tcW w:w="1588" w:type="dxa"/>
          </w:tcPr>
          <w:p w:rsidR="00D018EB" w:rsidRDefault="00D018EB" w:rsidP="008F68C7">
            <w:pPr>
              <w:ind w:firstLine="0"/>
            </w:pPr>
            <w:r>
              <w:t>negatif</w:t>
            </w:r>
          </w:p>
        </w:tc>
        <w:tc>
          <w:tcPr>
            <w:tcW w:w="1588" w:type="dxa"/>
          </w:tcPr>
          <w:p w:rsidR="00D018EB" w:rsidRDefault="00D018EB" w:rsidP="008F68C7">
            <w:pPr>
              <w:ind w:firstLine="0"/>
            </w:pPr>
            <w:r>
              <w:t>netral</w:t>
            </w:r>
          </w:p>
        </w:tc>
        <w:tc>
          <w:tcPr>
            <w:tcW w:w="1588" w:type="dxa"/>
          </w:tcPr>
          <w:p w:rsidR="00D018EB" w:rsidRDefault="00D018EB" w:rsidP="008F68C7">
            <w:pPr>
              <w:ind w:firstLine="0"/>
            </w:pPr>
            <w:r>
              <w:t>Jumlah</w:t>
            </w:r>
          </w:p>
        </w:tc>
      </w:tr>
      <w:tr w:rsidR="00D018EB" w:rsidTr="008F68C7">
        <w:tc>
          <w:tcPr>
            <w:tcW w:w="2250" w:type="dxa"/>
          </w:tcPr>
          <w:p w:rsidR="00D018EB" w:rsidRPr="00292815" w:rsidRDefault="00D018EB" w:rsidP="00D018EB">
            <w:r w:rsidRPr="00292815">
              <w:t>Positive</w:t>
            </w:r>
          </w:p>
        </w:tc>
        <w:tc>
          <w:tcPr>
            <w:tcW w:w="1587" w:type="dxa"/>
          </w:tcPr>
          <w:p w:rsidR="00D018EB" w:rsidRPr="00292815" w:rsidRDefault="00D018EB" w:rsidP="00D018EB">
            <w:r w:rsidRPr="00292815">
              <w:t>310</w:t>
            </w:r>
          </w:p>
        </w:tc>
        <w:tc>
          <w:tcPr>
            <w:tcW w:w="1588" w:type="dxa"/>
          </w:tcPr>
          <w:p w:rsidR="00D018EB" w:rsidRPr="00292815" w:rsidRDefault="00D018EB" w:rsidP="00D018EB">
            <w:r w:rsidRPr="00292815">
              <w:t>269</w:t>
            </w:r>
          </w:p>
        </w:tc>
        <w:tc>
          <w:tcPr>
            <w:tcW w:w="1588" w:type="dxa"/>
          </w:tcPr>
          <w:p w:rsidR="00D018EB" w:rsidRPr="00292815" w:rsidRDefault="00D018EB" w:rsidP="00D018EB">
            <w:r w:rsidRPr="00292815">
              <w:t>171</w:t>
            </w:r>
          </w:p>
        </w:tc>
        <w:tc>
          <w:tcPr>
            <w:tcW w:w="1588" w:type="dxa"/>
          </w:tcPr>
          <w:p w:rsidR="00D018EB" w:rsidRPr="00292815" w:rsidRDefault="00D018EB" w:rsidP="00D018EB"/>
        </w:tc>
      </w:tr>
      <w:tr w:rsidR="00D018EB" w:rsidTr="008F68C7">
        <w:tc>
          <w:tcPr>
            <w:tcW w:w="2250" w:type="dxa"/>
          </w:tcPr>
          <w:p w:rsidR="00D018EB" w:rsidRPr="00292815" w:rsidRDefault="00D018EB" w:rsidP="00D018EB">
            <w:r w:rsidRPr="00292815">
              <w:t>Negative</w:t>
            </w:r>
          </w:p>
        </w:tc>
        <w:tc>
          <w:tcPr>
            <w:tcW w:w="1587" w:type="dxa"/>
          </w:tcPr>
          <w:p w:rsidR="00D018EB" w:rsidRPr="00292815" w:rsidRDefault="00D018EB" w:rsidP="00D018EB">
            <w:r w:rsidRPr="00292815">
              <w:t>548</w:t>
            </w:r>
          </w:p>
        </w:tc>
        <w:tc>
          <w:tcPr>
            <w:tcW w:w="1588" w:type="dxa"/>
          </w:tcPr>
          <w:p w:rsidR="00D018EB" w:rsidRPr="00292815" w:rsidRDefault="00D018EB" w:rsidP="00D018EB">
            <w:r w:rsidRPr="00292815">
              <w:t>643</w:t>
            </w:r>
          </w:p>
        </w:tc>
        <w:tc>
          <w:tcPr>
            <w:tcW w:w="1588" w:type="dxa"/>
          </w:tcPr>
          <w:p w:rsidR="00D018EB" w:rsidRPr="00292815" w:rsidRDefault="00D018EB" w:rsidP="00D018EB">
            <w:r w:rsidRPr="00292815">
              <w:t>402</w:t>
            </w:r>
          </w:p>
        </w:tc>
        <w:tc>
          <w:tcPr>
            <w:tcW w:w="1588" w:type="dxa"/>
          </w:tcPr>
          <w:p w:rsidR="00D018EB" w:rsidRPr="00292815" w:rsidRDefault="00D018EB" w:rsidP="00D018EB"/>
        </w:tc>
      </w:tr>
      <w:tr w:rsidR="00D018EB" w:rsidTr="008F68C7">
        <w:tc>
          <w:tcPr>
            <w:tcW w:w="2250" w:type="dxa"/>
          </w:tcPr>
          <w:p w:rsidR="00D018EB" w:rsidRPr="00292815" w:rsidRDefault="00D018EB" w:rsidP="00D018EB">
            <w:r w:rsidRPr="00292815">
              <w:t>Neutral</w:t>
            </w:r>
          </w:p>
        </w:tc>
        <w:tc>
          <w:tcPr>
            <w:tcW w:w="1587" w:type="dxa"/>
          </w:tcPr>
          <w:p w:rsidR="00D018EB" w:rsidRPr="00292815" w:rsidRDefault="00D018EB" w:rsidP="00D018EB">
            <w:r w:rsidRPr="00292815">
              <w:t>196</w:t>
            </w:r>
          </w:p>
        </w:tc>
        <w:tc>
          <w:tcPr>
            <w:tcW w:w="1588" w:type="dxa"/>
          </w:tcPr>
          <w:p w:rsidR="00D018EB" w:rsidRPr="00292815" w:rsidRDefault="00D018EB" w:rsidP="00D018EB">
            <w:r w:rsidRPr="00292815">
              <w:t>170</w:t>
            </w:r>
          </w:p>
        </w:tc>
        <w:tc>
          <w:tcPr>
            <w:tcW w:w="1588" w:type="dxa"/>
          </w:tcPr>
          <w:p w:rsidR="00D018EB" w:rsidRDefault="00D018EB" w:rsidP="00D018EB">
            <w:r w:rsidRPr="00292815">
              <w:t>486</w:t>
            </w:r>
          </w:p>
        </w:tc>
        <w:tc>
          <w:tcPr>
            <w:tcW w:w="1588" w:type="dxa"/>
          </w:tcPr>
          <w:p w:rsidR="00D018EB" w:rsidRPr="00292815" w:rsidRDefault="00D018EB" w:rsidP="00D018EB"/>
        </w:tc>
      </w:tr>
      <w:tr w:rsidR="00D018EB" w:rsidTr="008F68C7">
        <w:tc>
          <w:tcPr>
            <w:tcW w:w="2250" w:type="dxa"/>
          </w:tcPr>
          <w:p w:rsidR="00D018EB" w:rsidRDefault="00D018EB" w:rsidP="008F68C7">
            <w:pPr>
              <w:ind w:firstLine="0"/>
            </w:pPr>
            <w:r>
              <w:t>jumlah</w:t>
            </w:r>
          </w:p>
        </w:tc>
        <w:tc>
          <w:tcPr>
            <w:tcW w:w="1587" w:type="dxa"/>
          </w:tcPr>
          <w:p w:rsidR="00D018EB" w:rsidRDefault="00D018EB" w:rsidP="008F68C7">
            <w:pPr>
              <w:ind w:firstLine="0"/>
            </w:pPr>
          </w:p>
        </w:tc>
        <w:tc>
          <w:tcPr>
            <w:tcW w:w="1588" w:type="dxa"/>
          </w:tcPr>
          <w:p w:rsidR="00D018EB" w:rsidRDefault="00D018EB" w:rsidP="008F68C7">
            <w:pPr>
              <w:ind w:firstLine="0"/>
            </w:pPr>
          </w:p>
        </w:tc>
        <w:tc>
          <w:tcPr>
            <w:tcW w:w="1588" w:type="dxa"/>
          </w:tcPr>
          <w:p w:rsidR="00D018EB" w:rsidRDefault="00D018EB" w:rsidP="008F68C7">
            <w:pPr>
              <w:ind w:firstLine="0"/>
            </w:pPr>
          </w:p>
        </w:tc>
        <w:tc>
          <w:tcPr>
            <w:tcW w:w="1588" w:type="dxa"/>
          </w:tcPr>
          <w:p w:rsidR="00D018EB" w:rsidRDefault="00D018EB" w:rsidP="008F68C7">
            <w:pPr>
              <w:ind w:firstLine="0"/>
            </w:pPr>
          </w:p>
        </w:tc>
      </w:tr>
    </w:tbl>
    <w:p w:rsidR="00D018EB" w:rsidRDefault="00D018EB" w:rsidP="00411E43">
      <w:pPr>
        <w:ind w:firstLine="0"/>
      </w:pPr>
    </w:p>
    <w:p w:rsidR="00D018EB" w:rsidRDefault="00D018EB" w:rsidP="00D018EB">
      <w:pPr>
        <w:ind w:firstLine="720"/>
      </w:pPr>
      <w:r>
        <w:t>Lalu nilai cluster k-means dengan sentiment berbeda dengan clusternya akan dihapus karena dianggap sebagai noise. Total jumlah penghapusan sebanyak 1756 dengan tweet positif terhapus sebanyak 744, negative sebanyak 439 dan netral sebanyak 573.</w:t>
      </w:r>
    </w:p>
    <w:p w:rsidR="00D018EB" w:rsidRDefault="00D018EB" w:rsidP="00411E43">
      <w:pPr>
        <w:ind w:firstLine="0"/>
      </w:pPr>
      <w:r>
        <w:tab/>
      </w:r>
    </w:p>
    <w:p w:rsidR="008532F0" w:rsidRDefault="00D018EB" w:rsidP="00411E43">
      <w:pPr>
        <w:ind w:firstLine="0"/>
      </w:pPr>
      <w:r>
        <w:lastRenderedPageBreak/>
        <w:tab/>
        <w:t xml:space="preserve">Jumlah data tweet setelah dilakukan clustering sebanyak 1439, dengan </w:t>
      </w:r>
      <w:r>
        <w:t xml:space="preserve">tweet positif terhapus sebanyak </w:t>
      </w:r>
      <w:r>
        <w:t>310</w:t>
      </w:r>
      <w:r>
        <w:t xml:space="preserve">, negative sebanyak </w:t>
      </w:r>
      <w:r>
        <w:t>643</w:t>
      </w:r>
      <w:r>
        <w:t xml:space="preserve"> dan netral sebanyak </w:t>
      </w:r>
      <w:r>
        <w:t>486</w:t>
      </w:r>
      <w:r>
        <w:t>.</w:t>
      </w:r>
      <w:r>
        <w:t xml:space="preserve"> </w:t>
      </w:r>
    </w:p>
    <w:p w:rsidR="008532F0" w:rsidRDefault="008532F0" w:rsidP="00411E43">
      <w:pPr>
        <w:ind w:firstLine="0"/>
      </w:pPr>
    </w:p>
    <w:p w:rsidR="008532F0" w:rsidRDefault="008532F0" w:rsidP="008532F0">
      <w:pPr>
        <w:pStyle w:val="Heading3"/>
        <w:jc w:val="center"/>
      </w:pPr>
      <w:r>
        <w:t>Evaluasi</w:t>
      </w:r>
    </w:p>
    <w:p w:rsidR="008532F0" w:rsidRDefault="00B21851" w:rsidP="00411E43">
      <w:pPr>
        <w:ind w:firstLine="0"/>
      </w:pPr>
      <w:r>
        <w:t>Hasil dari proses clustering kemudian dilakukan evaluasi kembali dengan perlakuan sama dengan evaluasi pada tahap klasifikasi. Proses clustering menghasilkan …. data tweet, yang kemudian didapatkan nilai akurasi seperti yang ditampilkan pada tabel …. untuk akurasi klasifikasi tanpa menggunakan negation handling dan tabel …. Untuk akurasi menggunakan negation handling.</w:t>
      </w:r>
    </w:p>
    <w:p w:rsidR="00013BA4" w:rsidRDefault="00013BA4" w:rsidP="00411E43">
      <w:pPr>
        <w:ind w:firstLine="0"/>
      </w:pPr>
    </w:p>
    <w:p w:rsidR="00411E43" w:rsidRPr="00411E43" w:rsidRDefault="00411E43" w:rsidP="00411E43">
      <w:pPr>
        <w:ind w:firstLine="0"/>
        <w:rPr>
          <w:rFonts w:cs="Times New Roman"/>
          <w:bCs/>
          <w:color w:val="000000"/>
          <w:szCs w:val="24"/>
          <w:lang w:eastAsia="en-US"/>
        </w:rPr>
      </w:pPr>
    </w:p>
    <w:p w:rsidR="00013BA4" w:rsidRDefault="00013BA4" w:rsidP="00013BA4">
      <w:pPr>
        <w:ind w:firstLine="0"/>
        <w:rPr>
          <w:szCs w:val="24"/>
        </w:rPr>
      </w:pPr>
    </w:p>
    <w:p w:rsidR="00013BA4" w:rsidRDefault="00013BA4" w:rsidP="00013BA4">
      <w:pPr>
        <w:pStyle w:val="Caption"/>
        <w:keepNext/>
        <w:jc w:val="center"/>
      </w:pPr>
      <w:r>
        <w:t xml:space="preserve">Tabel </w:t>
      </w:r>
      <w:r w:rsidR="009E6DBC">
        <w:fldChar w:fldCharType="begin"/>
      </w:r>
      <w:r w:rsidR="009E6DBC">
        <w:instrText xml:space="preserve"> SEQ Tabel \* ARABIC </w:instrText>
      </w:r>
      <w:r w:rsidR="009E6DBC">
        <w:fldChar w:fldCharType="separate"/>
      </w:r>
      <w:r>
        <w:rPr>
          <w:noProof/>
        </w:rPr>
        <w:t>2</w:t>
      </w:r>
      <w:r w:rsidR="009E6DBC">
        <w:rPr>
          <w:noProof/>
        </w:rPr>
        <w:fldChar w:fldCharType="end"/>
      </w:r>
      <w:r>
        <w:t xml:space="preserve"> Klasifikasi tidak menggunakan negation handling</w:t>
      </w:r>
    </w:p>
    <w:p w:rsidR="00013BA4" w:rsidRDefault="00013BA4" w:rsidP="00013BA4">
      <w:pPr>
        <w:rPr>
          <w:rFonts w:cs="Times New Roman"/>
          <w:color w:val="000000"/>
          <w:szCs w:val="24"/>
        </w:rPr>
      </w:pPr>
    </w:p>
    <w:tbl>
      <w:tblPr>
        <w:tblStyle w:val="TableGrid"/>
        <w:tblW w:w="0" w:type="auto"/>
        <w:tblInd w:w="2662" w:type="dxa"/>
        <w:tblLook w:val="04A0" w:firstRow="1" w:lastRow="0" w:firstColumn="1" w:lastColumn="0" w:noHBand="0" w:noVBand="1"/>
      </w:tblPr>
      <w:tblGrid>
        <w:gridCol w:w="1763"/>
        <w:gridCol w:w="1429"/>
      </w:tblGrid>
      <w:tr w:rsidR="00013BA4" w:rsidTr="00013BA4">
        <w:tc>
          <w:tcPr>
            <w:tcW w:w="1763" w:type="dxa"/>
          </w:tcPr>
          <w:p w:rsidR="00013BA4" w:rsidRDefault="00013BA4" w:rsidP="00013BA4">
            <w:pPr>
              <w:ind w:firstLine="0"/>
              <w:rPr>
                <w:color w:val="000000"/>
                <w:szCs w:val="24"/>
              </w:rPr>
            </w:pPr>
          </w:p>
        </w:tc>
        <w:tc>
          <w:tcPr>
            <w:tcW w:w="1429" w:type="dxa"/>
            <w:vAlign w:val="center"/>
          </w:tcPr>
          <w:p w:rsidR="00013BA4" w:rsidRDefault="00013BA4" w:rsidP="00013BA4">
            <w:pPr>
              <w:ind w:firstLine="0"/>
              <w:jc w:val="center"/>
              <w:rPr>
                <w:color w:val="000000"/>
                <w:szCs w:val="24"/>
              </w:rPr>
            </w:pPr>
            <w:r>
              <w:rPr>
                <w:szCs w:val="24"/>
              </w:rPr>
              <w:t>Akurasi</w:t>
            </w:r>
          </w:p>
        </w:tc>
      </w:tr>
      <w:tr w:rsidR="00013BA4" w:rsidTr="00013BA4">
        <w:tc>
          <w:tcPr>
            <w:tcW w:w="1763" w:type="dxa"/>
          </w:tcPr>
          <w:p w:rsidR="00013BA4" w:rsidRDefault="00013BA4" w:rsidP="00013BA4">
            <w:pPr>
              <w:ind w:firstLine="0"/>
              <w:rPr>
                <w:color w:val="000000"/>
                <w:szCs w:val="24"/>
              </w:rPr>
            </w:pPr>
            <w:r>
              <w:rPr>
                <w:color w:val="000000"/>
                <w:szCs w:val="24"/>
              </w:rPr>
              <w:t>Percobaan 1</w:t>
            </w:r>
          </w:p>
        </w:tc>
        <w:tc>
          <w:tcPr>
            <w:tcW w:w="1429" w:type="dxa"/>
          </w:tcPr>
          <w:p w:rsidR="00013BA4" w:rsidRDefault="00013BA4" w:rsidP="00013BA4">
            <w:pPr>
              <w:ind w:firstLine="0"/>
              <w:jc w:val="center"/>
              <w:rPr>
                <w:color w:val="000000"/>
                <w:szCs w:val="24"/>
              </w:rPr>
            </w:pPr>
            <w:r>
              <w:rPr>
                <w:color w:val="000000"/>
                <w:szCs w:val="24"/>
              </w:rPr>
              <w:t>63.12</w:t>
            </w:r>
          </w:p>
        </w:tc>
      </w:tr>
      <w:tr w:rsidR="00013BA4" w:rsidTr="00013BA4">
        <w:tc>
          <w:tcPr>
            <w:tcW w:w="1763" w:type="dxa"/>
          </w:tcPr>
          <w:p w:rsidR="00013BA4" w:rsidRDefault="00013BA4" w:rsidP="00013BA4">
            <w:pPr>
              <w:ind w:firstLine="0"/>
              <w:rPr>
                <w:color w:val="000000"/>
                <w:szCs w:val="24"/>
              </w:rPr>
            </w:pPr>
            <w:r>
              <w:rPr>
                <w:color w:val="000000"/>
                <w:szCs w:val="24"/>
              </w:rPr>
              <w:t>Percobaan 2</w:t>
            </w:r>
          </w:p>
        </w:tc>
        <w:tc>
          <w:tcPr>
            <w:tcW w:w="1429" w:type="dxa"/>
          </w:tcPr>
          <w:p w:rsidR="00013BA4" w:rsidRDefault="00013BA4" w:rsidP="00013BA4">
            <w:pPr>
              <w:ind w:firstLine="0"/>
              <w:jc w:val="center"/>
              <w:rPr>
                <w:color w:val="000000"/>
                <w:szCs w:val="24"/>
              </w:rPr>
            </w:pPr>
            <w:r>
              <w:rPr>
                <w:color w:val="000000"/>
                <w:szCs w:val="24"/>
              </w:rPr>
              <w:t>68.12</w:t>
            </w:r>
          </w:p>
        </w:tc>
      </w:tr>
      <w:tr w:rsidR="00013BA4" w:rsidTr="00013BA4">
        <w:tc>
          <w:tcPr>
            <w:tcW w:w="1763" w:type="dxa"/>
          </w:tcPr>
          <w:p w:rsidR="00013BA4" w:rsidRDefault="00013BA4" w:rsidP="00013BA4">
            <w:pPr>
              <w:ind w:firstLine="0"/>
              <w:rPr>
                <w:color w:val="000000"/>
                <w:szCs w:val="24"/>
              </w:rPr>
            </w:pPr>
            <w:r>
              <w:rPr>
                <w:color w:val="000000"/>
                <w:szCs w:val="24"/>
              </w:rPr>
              <w:t>Percobaan 3</w:t>
            </w:r>
          </w:p>
        </w:tc>
        <w:tc>
          <w:tcPr>
            <w:tcW w:w="1429" w:type="dxa"/>
          </w:tcPr>
          <w:p w:rsidR="00013BA4" w:rsidRDefault="00013BA4" w:rsidP="00013BA4">
            <w:pPr>
              <w:ind w:firstLine="0"/>
              <w:jc w:val="center"/>
              <w:rPr>
                <w:color w:val="000000"/>
                <w:szCs w:val="24"/>
              </w:rPr>
            </w:pPr>
            <w:r>
              <w:rPr>
                <w:color w:val="000000"/>
                <w:szCs w:val="24"/>
              </w:rPr>
              <w:t>71.12</w:t>
            </w:r>
          </w:p>
        </w:tc>
      </w:tr>
      <w:tr w:rsidR="00013BA4" w:rsidTr="00013BA4">
        <w:tc>
          <w:tcPr>
            <w:tcW w:w="1763" w:type="dxa"/>
          </w:tcPr>
          <w:p w:rsidR="00013BA4" w:rsidRDefault="00013BA4" w:rsidP="00013BA4">
            <w:pPr>
              <w:ind w:firstLine="0"/>
              <w:rPr>
                <w:color w:val="000000"/>
                <w:szCs w:val="24"/>
              </w:rPr>
            </w:pPr>
            <w:r>
              <w:rPr>
                <w:color w:val="000000"/>
                <w:szCs w:val="24"/>
              </w:rPr>
              <w:t>Percobaan 4</w:t>
            </w:r>
          </w:p>
        </w:tc>
        <w:tc>
          <w:tcPr>
            <w:tcW w:w="1429" w:type="dxa"/>
          </w:tcPr>
          <w:p w:rsidR="00013BA4" w:rsidRDefault="00013BA4" w:rsidP="00013BA4">
            <w:pPr>
              <w:ind w:firstLine="0"/>
              <w:jc w:val="center"/>
              <w:rPr>
                <w:color w:val="000000"/>
                <w:szCs w:val="24"/>
              </w:rPr>
            </w:pPr>
            <w:r>
              <w:rPr>
                <w:color w:val="000000"/>
                <w:szCs w:val="24"/>
              </w:rPr>
              <w:t>74</w:t>
            </w:r>
          </w:p>
        </w:tc>
      </w:tr>
      <w:tr w:rsidR="00013BA4" w:rsidTr="00013BA4">
        <w:tc>
          <w:tcPr>
            <w:tcW w:w="1763" w:type="dxa"/>
          </w:tcPr>
          <w:p w:rsidR="00013BA4" w:rsidRDefault="00013BA4" w:rsidP="00013BA4">
            <w:pPr>
              <w:ind w:firstLine="0"/>
              <w:rPr>
                <w:color w:val="000000"/>
                <w:szCs w:val="24"/>
              </w:rPr>
            </w:pPr>
            <w:r>
              <w:rPr>
                <w:color w:val="000000"/>
                <w:szCs w:val="24"/>
              </w:rPr>
              <w:t>Percobaan 5</w:t>
            </w:r>
          </w:p>
        </w:tc>
        <w:tc>
          <w:tcPr>
            <w:tcW w:w="1429" w:type="dxa"/>
          </w:tcPr>
          <w:p w:rsidR="00013BA4" w:rsidRDefault="00013BA4" w:rsidP="00013BA4">
            <w:pPr>
              <w:ind w:firstLine="0"/>
              <w:jc w:val="center"/>
              <w:rPr>
                <w:color w:val="000000"/>
                <w:szCs w:val="24"/>
              </w:rPr>
            </w:pPr>
            <w:r>
              <w:rPr>
                <w:color w:val="000000"/>
                <w:szCs w:val="24"/>
              </w:rPr>
              <w:t>75.12</w:t>
            </w:r>
          </w:p>
        </w:tc>
      </w:tr>
      <w:tr w:rsidR="00013BA4" w:rsidTr="00013BA4">
        <w:tc>
          <w:tcPr>
            <w:tcW w:w="1763" w:type="dxa"/>
          </w:tcPr>
          <w:p w:rsidR="00013BA4" w:rsidRDefault="00013BA4" w:rsidP="00013BA4">
            <w:pPr>
              <w:ind w:firstLine="0"/>
              <w:rPr>
                <w:color w:val="000000"/>
                <w:szCs w:val="24"/>
              </w:rPr>
            </w:pPr>
            <w:r>
              <w:rPr>
                <w:color w:val="000000"/>
                <w:szCs w:val="24"/>
              </w:rPr>
              <w:t>Percobaan 6</w:t>
            </w:r>
          </w:p>
        </w:tc>
        <w:tc>
          <w:tcPr>
            <w:tcW w:w="1429" w:type="dxa"/>
          </w:tcPr>
          <w:p w:rsidR="00013BA4" w:rsidRDefault="00013BA4" w:rsidP="00013BA4">
            <w:pPr>
              <w:ind w:firstLine="0"/>
              <w:jc w:val="center"/>
              <w:rPr>
                <w:color w:val="000000"/>
                <w:szCs w:val="24"/>
              </w:rPr>
            </w:pPr>
            <w:r>
              <w:rPr>
                <w:color w:val="000000"/>
                <w:szCs w:val="24"/>
              </w:rPr>
              <w:t>69.12</w:t>
            </w:r>
          </w:p>
        </w:tc>
      </w:tr>
      <w:tr w:rsidR="00013BA4" w:rsidTr="00013BA4">
        <w:tc>
          <w:tcPr>
            <w:tcW w:w="1763" w:type="dxa"/>
          </w:tcPr>
          <w:p w:rsidR="00013BA4" w:rsidRDefault="00013BA4" w:rsidP="00013BA4">
            <w:pPr>
              <w:ind w:firstLine="0"/>
              <w:rPr>
                <w:color w:val="000000"/>
                <w:szCs w:val="24"/>
              </w:rPr>
            </w:pPr>
            <w:r>
              <w:rPr>
                <w:color w:val="000000"/>
                <w:szCs w:val="24"/>
              </w:rPr>
              <w:t>Percobaan 7</w:t>
            </w:r>
          </w:p>
        </w:tc>
        <w:tc>
          <w:tcPr>
            <w:tcW w:w="1429" w:type="dxa"/>
          </w:tcPr>
          <w:p w:rsidR="00013BA4" w:rsidRDefault="00013BA4" w:rsidP="00013BA4">
            <w:pPr>
              <w:ind w:firstLine="0"/>
              <w:jc w:val="center"/>
              <w:rPr>
                <w:color w:val="000000"/>
                <w:szCs w:val="24"/>
              </w:rPr>
            </w:pPr>
            <w:r>
              <w:rPr>
                <w:color w:val="000000"/>
                <w:szCs w:val="24"/>
              </w:rPr>
              <w:t>65.57</w:t>
            </w:r>
          </w:p>
        </w:tc>
      </w:tr>
      <w:tr w:rsidR="00013BA4" w:rsidTr="00013BA4">
        <w:tc>
          <w:tcPr>
            <w:tcW w:w="1763" w:type="dxa"/>
          </w:tcPr>
          <w:p w:rsidR="00013BA4" w:rsidRDefault="00013BA4" w:rsidP="00013BA4">
            <w:pPr>
              <w:ind w:firstLine="0"/>
              <w:rPr>
                <w:color w:val="000000"/>
                <w:szCs w:val="24"/>
              </w:rPr>
            </w:pPr>
            <w:r>
              <w:rPr>
                <w:color w:val="000000"/>
                <w:szCs w:val="24"/>
              </w:rPr>
              <w:t>Percobaan 8</w:t>
            </w:r>
          </w:p>
        </w:tc>
        <w:tc>
          <w:tcPr>
            <w:tcW w:w="1429" w:type="dxa"/>
          </w:tcPr>
          <w:p w:rsidR="00013BA4" w:rsidRDefault="00013BA4" w:rsidP="00013BA4">
            <w:pPr>
              <w:ind w:firstLine="0"/>
              <w:jc w:val="center"/>
              <w:rPr>
                <w:color w:val="000000"/>
                <w:szCs w:val="24"/>
              </w:rPr>
            </w:pPr>
            <w:r>
              <w:rPr>
                <w:color w:val="000000"/>
                <w:szCs w:val="24"/>
              </w:rPr>
              <w:t>73.45</w:t>
            </w:r>
          </w:p>
        </w:tc>
      </w:tr>
      <w:tr w:rsidR="00013BA4" w:rsidTr="00013BA4">
        <w:tc>
          <w:tcPr>
            <w:tcW w:w="1763" w:type="dxa"/>
          </w:tcPr>
          <w:p w:rsidR="00013BA4" w:rsidRDefault="00013BA4" w:rsidP="00013BA4">
            <w:pPr>
              <w:ind w:firstLine="0"/>
              <w:rPr>
                <w:color w:val="000000"/>
                <w:szCs w:val="24"/>
              </w:rPr>
            </w:pPr>
            <w:r>
              <w:rPr>
                <w:color w:val="000000"/>
                <w:szCs w:val="24"/>
              </w:rPr>
              <w:t>Percobaan 9</w:t>
            </w:r>
          </w:p>
        </w:tc>
        <w:tc>
          <w:tcPr>
            <w:tcW w:w="1429" w:type="dxa"/>
          </w:tcPr>
          <w:p w:rsidR="00013BA4" w:rsidRDefault="00013BA4" w:rsidP="00013BA4">
            <w:pPr>
              <w:ind w:firstLine="0"/>
              <w:jc w:val="center"/>
              <w:rPr>
                <w:color w:val="000000"/>
                <w:szCs w:val="24"/>
              </w:rPr>
            </w:pPr>
            <w:r>
              <w:rPr>
                <w:color w:val="000000"/>
                <w:szCs w:val="24"/>
              </w:rPr>
              <w:t>72.24</w:t>
            </w:r>
          </w:p>
        </w:tc>
      </w:tr>
      <w:tr w:rsidR="00013BA4" w:rsidTr="00013BA4">
        <w:tc>
          <w:tcPr>
            <w:tcW w:w="1763" w:type="dxa"/>
          </w:tcPr>
          <w:p w:rsidR="00013BA4" w:rsidRDefault="00013BA4" w:rsidP="00013BA4">
            <w:pPr>
              <w:ind w:firstLine="0"/>
              <w:rPr>
                <w:color w:val="000000"/>
                <w:szCs w:val="24"/>
              </w:rPr>
            </w:pPr>
            <w:r>
              <w:rPr>
                <w:color w:val="000000"/>
                <w:szCs w:val="24"/>
              </w:rPr>
              <w:t>Percobaan 10</w:t>
            </w:r>
          </w:p>
        </w:tc>
        <w:tc>
          <w:tcPr>
            <w:tcW w:w="1429" w:type="dxa"/>
          </w:tcPr>
          <w:p w:rsidR="00013BA4" w:rsidRDefault="00013BA4" w:rsidP="00013BA4">
            <w:pPr>
              <w:ind w:firstLine="0"/>
              <w:jc w:val="center"/>
              <w:rPr>
                <w:color w:val="000000"/>
                <w:szCs w:val="24"/>
              </w:rPr>
            </w:pPr>
            <w:r>
              <w:rPr>
                <w:color w:val="000000"/>
                <w:szCs w:val="24"/>
              </w:rPr>
              <w:t>71.34</w:t>
            </w:r>
          </w:p>
        </w:tc>
      </w:tr>
    </w:tbl>
    <w:p w:rsidR="00013BA4" w:rsidRDefault="00013BA4" w:rsidP="00013BA4">
      <w:pPr>
        <w:rPr>
          <w:rFonts w:cs="Times New Roman"/>
          <w:color w:val="000000"/>
          <w:szCs w:val="24"/>
        </w:rPr>
      </w:pPr>
    </w:p>
    <w:p w:rsidR="00013BA4" w:rsidRPr="007B5764" w:rsidRDefault="00013BA4" w:rsidP="00013BA4">
      <w:pPr>
        <w:ind w:firstLine="0"/>
        <w:rPr>
          <w:szCs w:val="24"/>
        </w:rPr>
      </w:pPr>
    </w:p>
    <w:p w:rsidR="00013BA4" w:rsidRDefault="00013BA4" w:rsidP="00013BA4">
      <w:pPr>
        <w:pStyle w:val="Caption"/>
        <w:keepNext/>
        <w:ind w:left="0" w:firstLine="0"/>
        <w:jc w:val="center"/>
      </w:pPr>
      <w:r>
        <w:t xml:space="preserve">Tabel </w:t>
      </w:r>
      <w:r w:rsidR="009E6DBC">
        <w:fldChar w:fldCharType="begin"/>
      </w:r>
      <w:r w:rsidR="009E6DBC">
        <w:instrText xml:space="preserve"> SEQ Tabel \* ARABIC </w:instrText>
      </w:r>
      <w:r w:rsidR="009E6DBC">
        <w:fldChar w:fldCharType="separate"/>
      </w:r>
      <w:r>
        <w:rPr>
          <w:noProof/>
        </w:rPr>
        <w:t>3</w:t>
      </w:r>
      <w:r w:rsidR="009E6DBC">
        <w:rPr>
          <w:noProof/>
        </w:rPr>
        <w:fldChar w:fldCharType="end"/>
      </w:r>
      <w:r>
        <w:t xml:space="preserve"> Klasifikasi menggunakan negation handling</w:t>
      </w:r>
    </w:p>
    <w:p w:rsidR="00013BA4" w:rsidRDefault="00013BA4" w:rsidP="00013BA4">
      <w:pPr>
        <w:rPr>
          <w:rFonts w:cs="Times New Roman"/>
          <w:color w:val="000000"/>
          <w:szCs w:val="24"/>
        </w:rPr>
      </w:pPr>
    </w:p>
    <w:tbl>
      <w:tblPr>
        <w:tblStyle w:val="TableGrid"/>
        <w:tblW w:w="0" w:type="auto"/>
        <w:tblInd w:w="2662" w:type="dxa"/>
        <w:tblLook w:val="04A0" w:firstRow="1" w:lastRow="0" w:firstColumn="1" w:lastColumn="0" w:noHBand="0" w:noVBand="1"/>
      </w:tblPr>
      <w:tblGrid>
        <w:gridCol w:w="1763"/>
        <w:gridCol w:w="1429"/>
      </w:tblGrid>
      <w:tr w:rsidR="00013BA4" w:rsidTr="00013BA4">
        <w:tc>
          <w:tcPr>
            <w:tcW w:w="1763" w:type="dxa"/>
          </w:tcPr>
          <w:p w:rsidR="00013BA4" w:rsidRDefault="00013BA4" w:rsidP="00013BA4">
            <w:pPr>
              <w:ind w:firstLine="0"/>
              <w:rPr>
                <w:color w:val="000000"/>
                <w:szCs w:val="24"/>
              </w:rPr>
            </w:pPr>
          </w:p>
        </w:tc>
        <w:tc>
          <w:tcPr>
            <w:tcW w:w="1429" w:type="dxa"/>
            <w:vAlign w:val="center"/>
          </w:tcPr>
          <w:p w:rsidR="00013BA4" w:rsidRDefault="00013BA4" w:rsidP="00013BA4">
            <w:pPr>
              <w:ind w:firstLine="0"/>
              <w:jc w:val="center"/>
              <w:rPr>
                <w:color w:val="000000"/>
                <w:szCs w:val="24"/>
              </w:rPr>
            </w:pPr>
            <w:r>
              <w:rPr>
                <w:szCs w:val="24"/>
              </w:rPr>
              <w:t>Akurasi</w:t>
            </w:r>
          </w:p>
        </w:tc>
      </w:tr>
      <w:tr w:rsidR="00013BA4" w:rsidTr="00013BA4">
        <w:tc>
          <w:tcPr>
            <w:tcW w:w="1763" w:type="dxa"/>
          </w:tcPr>
          <w:p w:rsidR="00013BA4" w:rsidRDefault="00013BA4" w:rsidP="00013BA4">
            <w:pPr>
              <w:ind w:firstLine="0"/>
              <w:rPr>
                <w:color w:val="000000"/>
                <w:szCs w:val="24"/>
              </w:rPr>
            </w:pPr>
            <w:r>
              <w:rPr>
                <w:color w:val="000000"/>
                <w:szCs w:val="24"/>
              </w:rPr>
              <w:t>Percobaan 1</w:t>
            </w:r>
          </w:p>
        </w:tc>
        <w:tc>
          <w:tcPr>
            <w:tcW w:w="1429" w:type="dxa"/>
          </w:tcPr>
          <w:p w:rsidR="00013BA4" w:rsidRDefault="00013BA4" w:rsidP="00013BA4">
            <w:pPr>
              <w:ind w:firstLine="0"/>
              <w:jc w:val="center"/>
              <w:rPr>
                <w:color w:val="000000"/>
                <w:szCs w:val="24"/>
              </w:rPr>
            </w:pPr>
            <w:r>
              <w:rPr>
                <w:color w:val="000000"/>
                <w:szCs w:val="24"/>
              </w:rPr>
              <w:t>63.12</w:t>
            </w:r>
          </w:p>
        </w:tc>
      </w:tr>
      <w:tr w:rsidR="00013BA4" w:rsidTr="00013BA4">
        <w:tc>
          <w:tcPr>
            <w:tcW w:w="1763" w:type="dxa"/>
          </w:tcPr>
          <w:p w:rsidR="00013BA4" w:rsidRDefault="00013BA4" w:rsidP="00013BA4">
            <w:pPr>
              <w:ind w:firstLine="0"/>
              <w:rPr>
                <w:color w:val="000000"/>
                <w:szCs w:val="24"/>
              </w:rPr>
            </w:pPr>
            <w:r>
              <w:rPr>
                <w:color w:val="000000"/>
                <w:szCs w:val="24"/>
              </w:rPr>
              <w:t>Percobaan 2</w:t>
            </w:r>
          </w:p>
        </w:tc>
        <w:tc>
          <w:tcPr>
            <w:tcW w:w="1429" w:type="dxa"/>
          </w:tcPr>
          <w:p w:rsidR="00013BA4" w:rsidRDefault="00013BA4" w:rsidP="00013BA4">
            <w:pPr>
              <w:ind w:firstLine="0"/>
              <w:jc w:val="center"/>
              <w:rPr>
                <w:color w:val="000000"/>
                <w:szCs w:val="24"/>
              </w:rPr>
            </w:pPr>
            <w:r>
              <w:rPr>
                <w:color w:val="000000"/>
                <w:szCs w:val="24"/>
              </w:rPr>
              <w:t>68.12</w:t>
            </w:r>
          </w:p>
        </w:tc>
      </w:tr>
      <w:tr w:rsidR="00013BA4" w:rsidTr="00013BA4">
        <w:tc>
          <w:tcPr>
            <w:tcW w:w="1763" w:type="dxa"/>
          </w:tcPr>
          <w:p w:rsidR="00013BA4" w:rsidRDefault="00013BA4" w:rsidP="00013BA4">
            <w:pPr>
              <w:ind w:firstLine="0"/>
              <w:rPr>
                <w:color w:val="000000"/>
                <w:szCs w:val="24"/>
              </w:rPr>
            </w:pPr>
            <w:r>
              <w:rPr>
                <w:color w:val="000000"/>
                <w:szCs w:val="24"/>
              </w:rPr>
              <w:t>Percobaan 3</w:t>
            </w:r>
          </w:p>
        </w:tc>
        <w:tc>
          <w:tcPr>
            <w:tcW w:w="1429" w:type="dxa"/>
          </w:tcPr>
          <w:p w:rsidR="00013BA4" w:rsidRDefault="00013BA4" w:rsidP="00013BA4">
            <w:pPr>
              <w:ind w:firstLine="0"/>
              <w:jc w:val="center"/>
              <w:rPr>
                <w:color w:val="000000"/>
                <w:szCs w:val="24"/>
              </w:rPr>
            </w:pPr>
            <w:r>
              <w:rPr>
                <w:color w:val="000000"/>
                <w:szCs w:val="24"/>
              </w:rPr>
              <w:t>71.12</w:t>
            </w:r>
          </w:p>
        </w:tc>
      </w:tr>
      <w:tr w:rsidR="00013BA4" w:rsidTr="00013BA4">
        <w:tc>
          <w:tcPr>
            <w:tcW w:w="1763" w:type="dxa"/>
          </w:tcPr>
          <w:p w:rsidR="00013BA4" w:rsidRDefault="00013BA4" w:rsidP="00013BA4">
            <w:pPr>
              <w:ind w:firstLine="0"/>
              <w:rPr>
                <w:color w:val="000000"/>
                <w:szCs w:val="24"/>
              </w:rPr>
            </w:pPr>
            <w:r>
              <w:rPr>
                <w:color w:val="000000"/>
                <w:szCs w:val="24"/>
              </w:rPr>
              <w:t>Percobaan 4</w:t>
            </w:r>
          </w:p>
        </w:tc>
        <w:tc>
          <w:tcPr>
            <w:tcW w:w="1429" w:type="dxa"/>
          </w:tcPr>
          <w:p w:rsidR="00013BA4" w:rsidRDefault="00013BA4" w:rsidP="00013BA4">
            <w:pPr>
              <w:ind w:firstLine="0"/>
              <w:jc w:val="center"/>
              <w:rPr>
                <w:color w:val="000000"/>
                <w:szCs w:val="24"/>
              </w:rPr>
            </w:pPr>
            <w:r>
              <w:rPr>
                <w:color w:val="000000"/>
                <w:szCs w:val="24"/>
              </w:rPr>
              <w:t>74</w:t>
            </w:r>
          </w:p>
        </w:tc>
      </w:tr>
      <w:tr w:rsidR="00013BA4" w:rsidTr="00013BA4">
        <w:tc>
          <w:tcPr>
            <w:tcW w:w="1763" w:type="dxa"/>
          </w:tcPr>
          <w:p w:rsidR="00013BA4" w:rsidRDefault="00013BA4" w:rsidP="00013BA4">
            <w:pPr>
              <w:ind w:firstLine="0"/>
              <w:rPr>
                <w:color w:val="000000"/>
                <w:szCs w:val="24"/>
              </w:rPr>
            </w:pPr>
            <w:r>
              <w:rPr>
                <w:color w:val="000000"/>
                <w:szCs w:val="24"/>
              </w:rPr>
              <w:t>Percobaan 5</w:t>
            </w:r>
          </w:p>
        </w:tc>
        <w:tc>
          <w:tcPr>
            <w:tcW w:w="1429" w:type="dxa"/>
          </w:tcPr>
          <w:p w:rsidR="00013BA4" w:rsidRDefault="00013BA4" w:rsidP="00013BA4">
            <w:pPr>
              <w:ind w:firstLine="0"/>
              <w:jc w:val="center"/>
              <w:rPr>
                <w:color w:val="000000"/>
                <w:szCs w:val="24"/>
              </w:rPr>
            </w:pPr>
            <w:r>
              <w:rPr>
                <w:color w:val="000000"/>
                <w:szCs w:val="24"/>
              </w:rPr>
              <w:t>75.12</w:t>
            </w:r>
          </w:p>
        </w:tc>
      </w:tr>
      <w:tr w:rsidR="00013BA4" w:rsidTr="00013BA4">
        <w:tc>
          <w:tcPr>
            <w:tcW w:w="1763" w:type="dxa"/>
          </w:tcPr>
          <w:p w:rsidR="00013BA4" w:rsidRDefault="00013BA4" w:rsidP="00013BA4">
            <w:pPr>
              <w:ind w:firstLine="0"/>
              <w:rPr>
                <w:color w:val="000000"/>
                <w:szCs w:val="24"/>
              </w:rPr>
            </w:pPr>
            <w:r>
              <w:rPr>
                <w:color w:val="000000"/>
                <w:szCs w:val="24"/>
              </w:rPr>
              <w:t>Percobaan 6</w:t>
            </w:r>
          </w:p>
        </w:tc>
        <w:tc>
          <w:tcPr>
            <w:tcW w:w="1429" w:type="dxa"/>
          </w:tcPr>
          <w:p w:rsidR="00013BA4" w:rsidRDefault="00013BA4" w:rsidP="00013BA4">
            <w:pPr>
              <w:ind w:firstLine="0"/>
              <w:jc w:val="center"/>
              <w:rPr>
                <w:color w:val="000000"/>
                <w:szCs w:val="24"/>
              </w:rPr>
            </w:pPr>
            <w:r>
              <w:rPr>
                <w:color w:val="000000"/>
                <w:szCs w:val="24"/>
              </w:rPr>
              <w:t>69.12</w:t>
            </w:r>
          </w:p>
        </w:tc>
      </w:tr>
      <w:tr w:rsidR="00013BA4" w:rsidTr="00013BA4">
        <w:tc>
          <w:tcPr>
            <w:tcW w:w="1763" w:type="dxa"/>
          </w:tcPr>
          <w:p w:rsidR="00013BA4" w:rsidRDefault="00013BA4" w:rsidP="00013BA4">
            <w:pPr>
              <w:ind w:firstLine="0"/>
              <w:rPr>
                <w:color w:val="000000"/>
                <w:szCs w:val="24"/>
              </w:rPr>
            </w:pPr>
            <w:r>
              <w:rPr>
                <w:color w:val="000000"/>
                <w:szCs w:val="24"/>
              </w:rPr>
              <w:t>Percobaan 7</w:t>
            </w:r>
          </w:p>
        </w:tc>
        <w:tc>
          <w:tcPr>
            <w:tcW w:w="1429" w:type="dxa"/>
          </w:tcPr>
          <w:p w:rsidR="00013BA4" w:rsidRDefault="00013BA4" w:rsidP="00013BA4">
            <w:pPr>
              <w:ind w:firstLine="0"/>
              <w:jc w:val="center"/>
              <w:rPr>
                <w:color w:val="000000"/>
                <w:szCs w:val="24"/>
              </w:rPr>
            </w:pPr>
            <w:r>
              <w:rPr>
                <w:color w:val="000000"/>
                <w:szCs w:val="24"/>
              </w:rPr>
              <w:t>65.57</w:t>
            </w:r>
          </w:p>
        </w:tc>
      </w:tr>
      <w:tr w:rsidR="00013BA4" w:rsidTr="00013BA4">
        <w:tc>
          <w:tcPr>
            <w:tcW w:w="1763" w:type="dxa"/>
          </w:tcPr>
          <w:p w:rsidR="00013BA4" w:rsidRDefault="00013BA4" w:rsidP="00013BA4">
            <w:pPr>
              <w:ind w:firstLine="0"/>
              <w:rPr>
                <w:color w:val="000000"/>
                <w:szCs w:val="24"/>
              </w:rPr>
            </w:pPr>
            <w:r>
              <w:rPr>
                <w:color w:val="000000"/>
                <w:szCs w:val="24"/>
              </w:rPr>
              <w:t>Percobaan 8</w:t>
            </w:r>
          </w:p>
        </w:tc>
        <w:tc>
          <w:tcPr>
            <w:tcW w:w="1429" w:type="dxa"/>
          </w:tcPr>
          <w:p w:rsidR="00013BA4" w:rsidRDefault="00013BA4" w:rsidP="00013BA4">
            <w:pPr>
              <w:ind w:firstLine="0"/>
              <w:jc w:val="center"/>
              <w:rPr>
                <w:color w:val="000000"/>
                <w:szCs w:val="24"/>
              </w:rPr>
            </w:pPr>
            <w:r>
              <w:rPr>
                <w:color w:val="000000"/>
                <w:szCs w:val="24"/>
              </w:rPr>
              <w:t>73.45</w:t>
            </w:r>
          </w:p>
        </w:tc>
      </w:tr>
      <w:tr w:rsidR="00013BA4" w:rsidTr="00013BA4">
        <w:tc>
          <w:tcPr>
            <w:tcW w:w="1763" w:type="dxa"/>
          </w:tcPr>
          <w:p w:rsidR="00013BA4" w:rsidRDefault="00013BA4" w:rsidP="00013BA4">
            <w:pPr>
              <w:ind w:firstLine="0"/>
              <w:rPr>
                <w:color w:val="000000"/>
                <w:szCs w:val="24"/>
              </w:rPr>
            </w:pPr>
            <w:r>
              <w:rPr>
                <w:color w:val="000000"/>
                <w:szCs w:val="24"/>
              </w:rPr>
              <w:t>Percobaan 9</w:t>
            </w:r>
          </w:p>
        </w:tc>
        <w:tc>
          <w:tcPr>
            <w:tcW w:w="1429" w:type="dxa"/>
          </w:tcPr>
          <w:p w:rsidR="00013BA4" w:rsidRDefault="00013BA4" w:rsidP="00013BA4">
            <w:pPr>
              <w:ind w:firstLine="0"/>
              <w:jc w:val="center"/>
              <w:rPr>
                <w:color w:val="000000"/>
                <w:szCs w:val="24"/>
              </w:rPr>
            </w:pPr>
            <w:r>
              <w:rPr>
                <w:color w:val="000000"/>
                <w:szCs w:val="24"/>
              </w:rPr>
              <w:t>72.24</w:t>
            </w:r>
          </w:p>
        </w:tc>
      </w:tr>
      <w:tr w:rsidR="00013BA4" w:rsidTr="00013BA4">
        <w:tc>
          <w:tcPr>
            <w:tcW w:w="1763" w:type="dxa"/>
          </w:tcPr>
          <w:p w:rsidR="00013BA4" w:rsidRDefault="00013BA4" w:rsidP="00013BA4">
            <w:pPr>
              <w:ind w:firstLine="0"/>
              <w:rPr>
                <w:color w:val="000000"/>
                <w:szCs w:val="24"/>
              </w:rPr>
            </w:pPr>
            <w:r>
              <w:rPr>
                <w:color w:val="000000"/>
                <w:szCs w:val="24"/>
              </w:rPr>
              <w:t>Percobaan 10</w:t>
            </w:r>
          </w:p>
        </w:tc>
        <w:tc>
          <w:tcPr>
            <w:tcW w:w="1429" w:type="dxa"/>
          </w:tcPr>
          <w:p w:rsidR="00013BA4" w:rsidRDefault="00013BA4" w:rsidP="00013BA4">
            <w:pPr>
              <w:ind w:firstLine="0"/>
              <w:jc w:val="center"/>
              <w:rPr>
                <w:color w:val="000000"/>
                <w:szCs w:val="24"/>
              </w:rPr>
            </w:pPr>
            <w:r>
              <w:rPr>
                <w:color w:val="000000"/>
                <w:szCs w:val="24"/>
              </w:rPr>
              <w:t>71.34</w:t>
            </w:r>
          </w:p>
        </w:tc>
      </w:tr>
    </w:tbl>
    <w:p w:rsidR="00483840" w:rsidRPr="00013BA4" w:rsidRDefault="00013BA4" w:rsidP="00483840">
      <w:pPr>
        <w:pStyle w:val="Heading2"/>
        <w:spacing w:before="240"/>
        <w:jc w:val="both"/>
        <w:rPr>
          <w:b w:val="0"/>
          <w:szCs w:val="24"/>
        </w:rPr>
      </w:pPr>
      <w:r>
        <w:rPr>
          <w:b w:val="0"/>
          <w:szCs w:val="24"/>
        </w:rPr>
        <w:lastRenderedPageBreak/>
        <w:t xml:space="preserve">Sama seperti proses evaluasi sebelumnya, nilai precision dan recall didapatkan dengan </w:t>
      </w:r>
      <w:r w:rsidR="00ED653B">
        <w:rPr>
          <w:b w:val="0"/>
          <w:szCs w:val="24"/>
        </w:rPr>
        <w:t>rincian seperti yang ditampilkan pada tabel … dan tabel …. Untuk tabel confusion matrik yang dihasilkan pada adalah seperti yang ditampilkan pada tabel … dan …</w:t>
      </w:r>
    </w:p>
    <w:p w:rsidR="00483840" w:rsidRPr="001C619B" w:rsidRDefault="00483840" w:rsidP="00483840">
      <w:pPr>
        <w:rPr>
          <w:rFonts w:cs="Times New Roman"/>
          <w:szCs w:val="24"/>
        </w:rPr>
      </w:pPr>
    </w:p>
    <w:p w:rsidR="00ED653B" w:rsidRDefault="00ED653B" w:rsidP="00ED653B">
      <w:pPr>
        <w:ind w:firstLine="0"/>
      </w:pPr>
      <w:r>
        <w:t xml:space="preserve">Tabel </w:t>
      </w:r>
      <w:r w:rsidR="009E6DBC">
        <w:fldChar w:fldCharType="begin"/>
      </w:r>
      <w:r w:rsidR="009E6DBC">
        <w:instrText xml:space="preserve"> SEQ Tabel \* ARABIC </w:instrText>
      </w:r>
      <w:r w:rsidR="009E6DBC">
        <w:fldChar w:fldCharType="separate"/>
      </w:r>
      <w:r>
        <w:rPr>
          <w:noProof/>
        </w:rPr>
        <w:t>4</w:t>
      </w:r>
      <w:r w:rsidR="009E6DBC">
        <w:rPr>
          <w:noProof/>
        </w:rPr>
        <w:fldChar w:fldCharType="end"/>
      </w:r>
      <w:r>
        <w:t xml:space="preserve"> Nilai Precision dan Recall Klasifikasi Naïve Bayes Tanpa Menggunakan Negation Handling</w:t>
      </w:r>
    </w:p>
    <w:p w:rsidR="00ED653B" w:rsidRDefault="00ED653B" w:rsidP="00ED653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ED653B" w:rsidTr="001F3105">
        <w:trPr>
          <w:trHeight w:val="204"/>
        </w:trPr>
        <w:tc>
          <w:tcPr>
            <w:tcW w:w="1548" w:type="dxa"/>
          </w:tcPr>
          <w:p w:rsidR="00ED653B" w:rsidRPr="007B5764" w:rsidRDefault="00ED653B" w:rsidP="001F3105">
            <w:pPr>
              <w:ind w:firstLine="0"/>
              <w:rPr>
                <w:szCs w:val="24"/>
              </w:rPr>
            </w:pPr>
          </w:p>
        </w:tc>
        <w:tc>
          <w:tcPr>
            <w:tcW w:w="1122" w:type="dxa"/>
          </w:tcPr>
          <w:p w:rsidR="00ED653B" w:rsidRDefault="00ED653B" w:rsidP="001F3105">
            <w:pPr>
              <w:ind w:firstLine="0"/>
            </w:pPr>
            <w:r>
              <w:t>Precision Positif</w:t>
            </w:r>
          </w:p>
        </w:tc>
        <w:tc>
          <w:tcPr>
            <w:tcW w:w="1200" w:type="dxa"/>
          </w:tcPr>
          <w:p w:rsidR="00ED653B" w:rsidRDefault="00ED653B" w:rsidP="001F3105">
            <w:pPr>
              <w:ind w:firstLine="0"/>
            </w:pPr>
            <w:r>
              <w:t>Precision Negatif</w:t>
            </w:r>
          </w:p>
        </w:tc>
        <w:tc>
          <w:tcPr>
            <w:tcW w:w="1170" w:type="dxa"/>
          </w:tcPr>
          <w:p w:rsidR="00ED653B" w:rsidRDefault="00ED653B" w:rsidP="001F3105">
            <w:pPr>
              <w:ind w:firstLine="0"/>
            </w:pPr>
            <w:r>
              <w:t>Precision Netral</w:t>
            </w:r>
          </w:p>
        </w:tc>
        <w:tc>
          <w:tcPr>
            <w:tcW w:w="990" w:type="dxa"/>
          </w:tcPr>
          <w:p w:rsidR="00ED653B" w:rsidRDefault="00ED653B" w:rsidP="001F3105">
            <w:pPr>
              <w:ind w:firstLine="0"/>
            </w:pPr>
            <w:r>
              <w:t>Recall Positif</w:t>
            </w:r>
          </w:p>
        </w:tc>
        <w:tc>
          <w:tcPr>
            <w:tcW w:w="1048" w:type="dxa"/>
          </w:tcPr>
          <w:p w:rsidR="00ED653B" w:rsidRDefault="00ED653B" w:rsidP="001F3105">
            <w:pPr>
              <w:ind w:firstLine="0"/>
            </w:pPr>
            <w:r>
              <w:t>Recall Negatif</w:t>
            </w:r>
          </w:p>
        </w:tc>
        <w:tc>
          <w:tcPr>
            <w:tcW w:w="1202" w:type="dxa"/>
          </w:tcPr>
          <w:p w:rsidR="00ED653B" w:rsidRDefault="00ED653B" w:rsidP="001F3105">
            <w:pPr>
              <w:ind w:firstLine="0"/>
            </w:pPr>
            <w:r>
              <w:t>Recall Netral</w:t>
            </w:r>
          </w:p>
        </w:tc>
      </w:tr>
      <w:tr w:rsidR="00ED653B" w:rsidTr="001F3105">
        <w:trPr>
          <w:trHeight w:val="292"/>
        </w:trPr>
        <w:tc>
          <w:tcPr>
            <w:tcW w:w="1548" w:type="dxa"/>
          </w:tcPr>
          <w:p w:rsidR="00ED653B" w:rsidRPr="007B5764" w:rsidRDefault="00ED653B" w:rsidP="001F3105">
            <w:pPr>
              <w:ind w:firstLine="0"/>
              <w:rPr>
                <w:szCs w:val="24"/>
              </w:rPr>
            </w:pPr>
            <w:r w:rsidRPr="007B5764">
              <w:rPr>
                <w:szCs w:val="24"/>
              </w:rPr>
              <w:t>Percobaan 1</w:t>
            </w:r>
          </w:p>
        </w:tc>
        <w:tc>
          <w:tcPr>
            <w:tcW w:w="1122" w:type="dxa"/>
            <w:vAlign w:val="center"/>
          </w:tcPr>
          <w:p w:rsidR="00ED653B" w:rsidRDefault="00ED653B" w:rsidP="001F3105">
            <w:pPr>
              <w:ind w:firstLine="0"/>
              <w:rPr>
                <w:szCs w:val="24"/>
              </w:rPr>
            </w:pPr>
            <w:r>
              <w:t>65.26</w:t>
            </w:r>
          </w:p>
        </w:tc>
        <w:tc>
          <w:tcPr>
            <w:tcW w:w="1200" w:type="dxa"/>
            <w:vAlign w:val="center"/>
          </w:tcPr>
          <w:p w:rsidR="00ED653B" w:rsidRDefault="00ED653B" w:rsidP="001F3105">
            <w:pPr>
              <w:ind w:firstLine="0"/>
              <w:rPr>
                <w:szCs w:val="24"/>
              </w:rPr>
            </w:pPr>
            <w:r>
              <w:t>77.89</w:t>
            </w:r>
          </w:p>
        </w:tc>
        <w:tc>
          <w:tcPr>
            <w:tcW w:w="1170" w:type="dxa"/>
            <w:vAlign w:val="center"/>
          </w:tcPr>
          <w:p w:rsidR="00ED653B" w:rsidRDefault="00ED653B" w:rsidP="001F3105">
            <w:pPr>
              <w:ind w:firstLine="0"/>
              <w:rPr>
                <w:szCs w:val="24"/>
              </w:rPr>
            </w:pPr>
            <w:r>
              <w:t>60.00</w:t>
            </w:r>
          </w:p>
        </w:tc>
        <w:tc>
          <w:tcPr>
            <w:tcW w:w="990" w:type="dxa"/>
            <w:vAlign w:val="center"/>
          </w:tcPr>
          <w:p w:rsidR="00ED653B" w:rsidRDefault="00ED653B" w:rsidP="001F3105">
            <w:pPr>
              <w:ind w:firstLine="0"/>
              <w:rPr>
                <w:szCs w:val="24"/>
              </w:rPr>
            </w:pPr>
            <w:r>
              <w:t>58.22</w:t>
            </w:r>
          </w:p>
        </w:tc>
        <w:tc>
          <w:tcPr>
            <w:tcW w:w="1048" w:type="dxa"/>
            <w:vAlign w:val="center"/>
          </w:tcPr>
          <w:p w:rsidR="00ED653B" w:rsidRDefault="00ED653B" w:rsidP="001F3105">
            <w:pPr>
              <w:ind w:firstLine="0"/>
              <w:rPr>
                <w:szCs w:val="24"/>
              </w:rPr>
            </w:pPr>
            <w:r>
              <w:t>72.77</w:t>
            </w:r>
          </w:p>
        </w:tc>
        <w:tc>
          <w:tcPr>
            <w:tcW w:w="1202" w:type="dxa"/>
            <w:vAlign w:val="center"/>
          </w:tcPr>
          <w:p w:rsidR="00ED653B" w:rsidRDefault="00ED653B" w:rsidP="001F3105">
            <w:pPr>
              <w:ind w:firstLine="0"/>
              <w:rPr>
                <w:szCs w:val="24"/>
              </w:rPr>
            </w:pPr>
            <w:r>
              <w:t>70.42</w:t>
            </w:r>
          </w:p>
        </w:tc>
      </w:tr>
      <w:tr w:rsidR="00ED653B" w:rsidTr="001F3105">
        <w:trPr>
          <w:trHeight w:val="292"/>
        </w:trPr>
        <w:tc>
          <w:tcPr>
            <w:tcW w:w="1548" w:type="dxa"/>
          </w:tcPr>
          <w:p w:rsidR="00ED653B" w:rsidRPr="007B5764" w:rsidRDefault="00ED653B" w:rsidP="001F3105">
            <w:pPr>
              <w:ind w:firstLine="0"/>
              <w:rPr>
                <w:szCs w:val="24"/>
              </w:rPr>
            </w:pPr>
            <w:r w:rsidRPr="007B5764">
              <w:rPr>
                <w:szCs w:val="24"/>
              </w:rPr>
              <w:t>Percobaan 2</w:t>
            </w:r>
          </w:p>
        </w:tc>
        <w:tc>
          <w:tcPr>
            <w:tcW w:w="1122" w:type="dxa"/>
            <w:vAlign w:val="center"/>
          </w:tcPr>
          <w:p w:rsidR="00ED653B" w:rsidRDefault="00ED653B" w:rsidP="001F3105">
            <w:pPr>
              <w:ind w:firstLine="0"/>
              <w:rPr>
                <w:szCs w:val="24"/>
              </w:rPr>
            </w:pPr>
            <w:r>
              <w:t>67.07</w:t>
            </w:r>
          </w:p>
        </w:tc>
        <w:tc>
          <w:tcPr>
            <w:tcW w:w="1200" w:type="dxa"/>
            <w:vAlign w:val="center"/>
          </w:tcPr>
          <w:p w:rsidR="00ED653B" w:rsidRDefault="00ED653B" w:rsidP="001F3105">
            <w:pPr>
              <w:ind w:firstLine="0"/>
              <w:rPr>
                <w:szCs w:val="24"/>
              </w:rPr>
            </w:pPr>
            <w:r>
              <w:t>75.13</w:t>
            </w:r>
          </w:p>
        </w:tc>
        <w:tc>
          <w:tcPr>
            <w:tcW w:w="1170" w:type="dxa"/>
            <w:vAlign w:val="center"/>
          </w:tcPr>
          <w:p w:rsidR="00ED653B" w:rsidRDefault="00ED653B" w:rsidP="001F3105">
            <w:pPr>
              <w:ind w:firstLine="0"/>
              <w:rPr>
                <w:szCs w:val="24"/>
              </w:rPr>
            </w:pPr>
            <w:r>
              <w:t>59.27</w:t>
            </w:r>
          </w:p>
        </w:tc>
        <w:tc>
          <w:tcPr>
            <w:tcW w:w="990" w:type="dxa"/>
            <w:vAlign w:val="center"/>
          </w:tcPr>
          <w:p w:rsidR="00ED653B" w:rsidRDefault="00ED653B" w:rsidP="001F3105">
            <w:pPr>
              <w:ind w:firstLine="0"/>
              <w:rPr>
                <w:szCs w:val="24"/>
              </w:rPr>
            </w:pPr>
            <w:r>
              <w:t>52.58</w:t>
            </w:r>
          </w:p>
        </w:tc>
        <w:tc>
          <w:tcPr>
            <w:tcW w:w="1048" w:type="dxa"/>
            <w:vAlign w:val="center"/>
          </w:tcPr>
          <w:p w:rsidR="00ED653B" w:rsidRDefault="00ED653B" w:rsidP="001F3105">
            <w:pPr>
              <w:ind w:firstLine="0"/>
              <w:rPr>
                <w:szCs w:val="24"/>
              </w:rPr>
            </w:pPr>
            <w:r>
              <w:t>69.48</w:t>
            </w:r>
          </w:p>
        </w:tc>
        <w:tc>
          <w:tcPr>
            <w:tcW w:w="1202" w:type="dxa"/>
            <w:vAlign w:val="center"/>
          </w:tcPr>
          <w:p w:rsidR="00ED653B" w:rsidRDefault="00ED653B" w:rsidP="001F3105">
            <w:pPr>
              <w:ind w:firstLine="0"/>
              <w:rPr>
                <w:szCs w:val="24"/>
              </w:rPr>
            </w:pPr>
            <w:r>
              <w:t>76.53</w:t>
            </w:r>
          </w:p>
        </w:tc>
      </w:tr>
      <w:tr w:rsidR="00ED653B" w:rsidTr="001F3105">
        <w:trPr>
          <w:trHeight w:val="292"/>
        </w:trPr>
        <w:tc>
          <w:tcPr>
            <w:tcW w:w="1548" w:type="dxa"/>
          </w:tcPr>
          <w:p w:rsidR="00ED653B" w:rsidRPr="007B5764" w:rsidRDefault="00ED653B" w:rsidP="001F3105">
            <w:pPr>
              <w:ind w:firstLine="0"/>
              <w:rPr>
                <w:szCs w:val="24"/>
              </w:rPr>
            </w:pPr>
            <w:r w:rsidRPr="007B5764">
              <w:rPr>
                <w:szCs w:val="24"/>
              </w:rPr>
              <w:t>Percobaan 3</w:t>
            </w:r>
          </w:p>
        </w:tc>
        <w:tc>
          <w:tcPr>
            <w:tcW w:w="1122" w:type="dxa"/>
            <w:vAlign w:val="center"/>
          </w:tcPr>
          <w:p w:rsidR="00ED653B" w:rsidRDefault="00ED653B" w:rsidP="001F3105">
            <w:pPr>
              <w:ind w:firstLine="0"/>
              <w:rPr>
                <w:szCs w:val="24"/>
              </w:rPr>
            </w:pPr>
            <w:r>
              <w:t>69.82</w:t>
            </w:r>
          </w:p>
        </w:tc>
        <w:tc>
          <w:tcPr>
            <w:tcW w:w="1200" w:type="dxa"/>
            <w:vAlign w:val="center"/>
          </w:tcPr>
          <w:p w:rsidR="00ED653B" w:rsidRDefault="00ED653B" w:rsidP="001F3105">
            <w:pPr>
              <w:ind w:firstLine="0"/>
              <w:rPr>
                <w:szCs w:val="24"/>
              </w:rPr>
            </w:pPr>
            <w:r>
              <w:t>72.82</w:t>
            </w:r>
          </w:p>
        </w:tc>
        <w:tc>
          <w:tcPr>
            <w:tcW w:w="1170" w:type="dxa"/>
            <w:vAlign w:val="center"/>
          </w:tcPr>
          <w:p w:rsidR="00ED653B" w:rsidRDefault="00ED653B" w:rsidP="001F3105">
            <w:pPr>
              <w:ind w:firstLine="0"/>
              <w:rPr>
                <w:szCs w:val="24"/>
              </w:rPr>
            </w:pPr>
            <w:r>
              <w:t>59.85</w:t>
            </w:r>
          </w:p>
        </w:tc>
        <w:tc>
          <w:tcPr>
            <w:tcW w:w="990" w:type="dxa"/>
            <w:vAlign w:val="center"/>
          </w:tcPr>
          <w:p w:rsidR="00ED653B" w:rsidRDefault="00ED653B" w:rsidP="001F3105">
            <w:pPr>
              <w:ind w:firstLine="0"/>
              <w:rPr>
                <w:szCs w:val="24"/>
              </w:rPr>
            </w:pPr>
            <w:r>
              <w:t>55.40</w:t>
            </w:r>
          </w:p>
        </w:tc>
        <w:tc>
          <w:tcPr>
            <w:tcW w:w="1048" w:type="dxa"/>
            <w:vAlign w:val="center"/>
          </w:tcPr>
          <w:p w:rsidR="00ED653B" w:rsidRDefault="00ED653B" w:rsidP="001F3105">
            <w:pPr>
              <w:ind w:firstLine="0"/>
              <w:rPr>
                <w:szCs w:val="24"/>
              </w:rPr>
            </w:pPr>
            <w:r>
              <w:t>70.42</w:t>
            </w:r>
          </w:p>
        </w:tc>
        <w:tc>
          <w:tcPr>
            <w:tcW w:w="1202" w:type="dxa"/>
            <w:vAlign w:val="center"/>
          </w:tcPr>
          <w:p w:rsidR="00ED653B" w:rsidRDefault="00ED653B" w:rsidP="001F3105">
            <w:pPr>
              <w:ind w:firstLine="0"/>
              <w:rPr>
                <w:szCs w:val="24"/>
              </w:rPr>
            </w:pPr>
            <w:r>
              <w:t>74.18</w:t>
            </w:r>
          </w:p>
        </w:tc>
      </w:tr>
      <w:tr w:rsidR="00ED653B" w:rsidTr="001F3105">
        <w:trPr>
          <w:trHeight w:val="309"/>
        </w:trPr>
        <w:tc>
          <w:tcPr>
            <w:tcW w:w="1548" w:type="dxa"/>
          </w:tcPr>
          <w:p w:rsidR="00ED653B" w:rsidRPr="007B5764" w:rsidRDefault="00ED653B" w:rsidP="001F3105">
            <w:pPr>
              <w:ind w:firstLine="0"/>
              <w:rPr>
                <w:szCs w:val="24"/>
              </w:rPr>
            </w:pPr>
            <w:r>
              <w:rPr>
                <w:szCs w:val="24"/>
              </w:rPr>
              <w:t>Percobaan 4</w:t>
            </w:r>
          </w:p>
        </w:tc>
        <w:tc>
          <w:tcPr>
            <w:tcW w:w="1122" w:type="dxa"/>
            <w:vAlign w:val="center"/>
          </w:tcPr>
          <w:p w:rsidR="00ED653B" w:rsidRDefault="00ED653B" w:rsidP="001F3105">
            <w:pPr>
              <w:ind w:firstLine="0"/>
              <w:rPr>
                <w:szCs w:val="24"/>
              </w:rPr>
            </w:pPr>
            <w:r>
              <w:t>70.41</w:t>
            </w:r>
          </w:p>
        </w:tc>
        <w:tc>
          <w:tcPr>
            <w:tcW w:w="1200" w:type="dxa"/>
            <w:vAlign w:val="center"/>
          </w:tcPr>
          <w:p w:rsidR="00ED653B" w:rsidRDefault="00ED653B" w:rsidP="001F3105">
            <w:pPr>
              <w:ind w:firstLine="0"/>
              <w:rPr>
                <w:szCs w:val="24"/>
              </w:rPr>
            </w:pPr>
            <w:r>
              <w:t>75.81</w:t>
            </w:r>
          </w:p>
        </w:tc>
        <w:tc>
          <w:tcPr>
            <w:tcW w:w="1170" w:type="dxa"/>
            <w:vAlign w:val="center"/>
          </w:tcPr>
          <w:p w:rsidR="00ED653B" w:rsidRDefault="00ED653B" w:rsidP="001F3105">
            <w:pPr>
              <w:ind w:firstLine="0"/>
              <w:rPr>
                <w:szCs w:val="24"/>
              </w:rPr>
            </w:pPr>
            <w:r>
              <w:t>65.76</w:t>
            </w:r>
          </w:p>
        </w:tc>
        <w:tc>
          <w:tcPr>
            <w:tcW w:w="990" w:type="dxa"/>
            <w:vAlign w:val="center"/>
          </w:tcPr>
          <w:p w:rsidR="00ED653B" w:rsidRDefault="00ED653B" w:rsidP="001F3105">
            <w:pPr>
              <w:ind w:firstLine="0"/>
              <w:rPr>
                <w:szCs w:val="24"/>
              </w:rPr>
            </w:pPr>
            <w:r>
              <w:t>64.79</w:t>
            </w:r>
          </w:p>
        </w:tc>
        <w:tc>
          <w:tcPr>
            <w:tcW w:w="1048" w:type="dxa"/>
            <w:vAlign w:val="center"/>
          </w:tcPr>
          <w:p w:rsidR="00ED653B" w:rsidRDefault="00ED653B" w:rsidP="001F3105">
            <w:pPr>
              <w:ind w:firstLine="0"/>
              <w:rPr>
                <w:szCs w:val="24"/>
              </w:rPr>
            </w:pPr>
            <w:r>
              <w:t>66.20</w:t>
            </w:r>
          </w:p>
        </w:tc>
        <w:tc>
          <w:tcPr>
            <w:tcW w:w="1202" w:type="dxa"/>
            <w:vAlign w:val="center"/>
          </w:tcPr>
          <w:p w:rsidR="00ED653B" w:rsidRDefault="00ED653B" w:rsidP="001F3105">
            <w:pPr>
              <w:ind w:firstLine="0"/>
              <w:rPr>
                <w:szCs w:val="24"/>
              </w:rPr>
            </w:pPr>
            <w:r>
              <w:t>79.34</w:t>
            </w: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r w:rsidR="00ED653B" w:rsidTr="001F3105">
        <w:trPr>
          <w:trHeight w:val="309"/>
        </w:trPr>
        <w:tc>
          <w:tcPr>
            <w:tcW w:w="1548" w:type="dxa"/>
          </w:tcPr>
          <w:p w:rsidR="00ED653B" w:rsidRDefault="00ED653B" w:rsidP="001F3105">
            <w:pPr>
              <w:ind w:firstLine="0"/>
              <w:rPr>
                <w:szCs w:val="24"/>
              </w:rPr>
            </w:pPr>
            <w:r>
              <w:rPr>
                <w:szCs w:val="24"/>
              </w:rPr>
              <w:t>Percobaan 4</w:t>
            </w:r>
          </w:p>
        </w:tc>
        <w:tc>
          <w:tcPr>
            <w:tcW w:w="1122" w:type="dxa"/>
            <w:vAlign w:val="center"/>
          </w:tcPr>
          <w:p w:rsidR="00ED653B" w:rsidRDefault="00ED653B" w:rsidP="001F3105">
            <w:pPr>
              <w:ind w:firstLine="0"/>
            </w:pPr>
          </w:p>
        </w:tc>
        <w:tc>
          <w:tcPr>
            <w:tcW w:w="1200" w:type="dxa"/>
            <w:vAlign w:val="center"/>
          </w:tcPr>
          <w:p w:rsidR="00ED653B" w:rsidRDefault="00ED653B" w:rsidP="001F3105">
            <w:pPr>
              <w:ind w:firstLine="0"/>
            </w:pPr>
          </w:p>
        </w:tc>
        <w:tc>
          <w:tcPr>
            <w:tcW w:w="1170" w:type="dxa"/>
            <w:vAlign w:val="center"/>
          </w:tcPr>
          <w:p w:rsidR="00ED653B" w:rsidRDefault="00ED653B" w:rsidP="001F3105">
            <w:pPr>
              <w:ind w:firstLine="0"/>
            </w:pPr>
          </w:p>
        </w:tc>
        <w:tc>
          <w:tcPr>
            <w:tcW w:w="990" w:type="dxa"/>
            <w:vAlign w:val="center"/>
          </w:tcPr>
          <w:p w:rsidR="00ED653B" w:rsidRDefault="00ED653B" w:rsidP="001F3105">
            <w:pPr>
              <w:ind w:firstLine="0"/>
            </w:pPr>
          </w:p>
        </w:tc>
        <w:tc>
          <w:tcPr>
            <w:tcW w:w="1048" w:type="dxa"/>
            <w:vAlign w:val="center"/>
          </w:tcPr>
          <w:p w:rsidR="00ED653B" w:rsidRDefault="00ED653B" w:rsidP="001F3105">
            <w:pPr>
              <w:ind w:firstLine="0"/>
            </w:pPr>
          </w:p>
        </w:tc>
        <w:tc>
          <w:tcPr>
            <w:tcW w:w="1202" w:type="dxa"/>
            <w:vAlign w:val="center"/>
          </w:tcPr>
          <w:p w:rsidR="00ED653B" w:rsidRDefault="00ED653B" w:rsidP="001F3105">
            <w:pPr>
              <w:ind w:firstLine="0"/>
            </w:pPr>
          </w:p>
        </w:tc>
      </w:tr>
    </w:tbl>
    <w:p w:rsidR="00ED653B" w:rsidRDefault="00ED653B" w:rsidP="00ED653B">
      <w:pPr>
        <w:ind w:firstLine="0"/>
        <w:jc w:val="left"/>
      </w:pPr>
    </w:p>
    <w:p w:rsidR="00ED653B" w:rsidRDefault="00ED653B" w:rsidP="00ED653B">
      <w:pPr>
        <w:ind w:firstLine="0"/>
      </w:pPr>
    </w:p>
    <w:p w:rsidR="00ED653B" w:rsidRDefault="00ED653B" w:rsidP="00ED653B">
      <w:pPr>
        <w:ind w:firstLine="0"/>
      </w:pPr>
      <w:r>
        <w:t xml:space="preserve">Tabel </w:t>
      </w:r>
      <w:r w:rsidR="009E6DBC">
        <w:fldChar w:fldCharType="begin"/>
      </w:r>
      <w:r w:rsidR="009E6DBC">
        <w:instrText xml:space="preserve"> SEQ Tabel \* ARABIC </w:instrText>
      </w:r>
      <w:r w:rsidR="009E6DBC">
        <w:fldChar w:fldCharType="separate"/>
      </w:r>
      <w:r>
        <w:rPr>
          <w:noProof/>
        </w:rPr>
        <w:t>5</w:t>
      </w:r>
      <w:r w:rsidR="009E6DBC">
        <w:rPr>
          <w:noProof/>
        </w:rPr>
        <w:fldChar w:fldCharType="end"/>
      </w:r>
      <w:r>
        <w:t xml:space="preserve"> Nilai Precision dan Recall Klasifikasi Naïve Bayes Menggunakan Negation Handling</w:t>
      </w:r>
    </w:p>
    <w:p w:rsidR="00ED653B" w:rsidRDefault="00ED653B" w:rsidP="00ED653B">
      <w:pPr>
        <w:pStyle w:val="Caption"/>
        <w:keepNext/>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ED653B" w:rsidTr="001F3105">
        <w:trPr>
          <w:trHeight w:val="204"/>
        </w:trPr>
        <w:tc>
          <w:tcPr>
            <w:tcW w:w="1548" w:type="dxa"/>
          </w:tcPr>
          <w:p w:rsidR="00ED653B" w:rsidRPr="007B5764" w:rsidRDefault="00ED653B" w:rsidP="001F3105">
            <w:pPr>
              <w:ind w:firstLine="0"/>
              <w:rPr>
                <w:szCs w:val="24"/>
              </w:rPr>
            </w:pPr>
          </w:p>
        </w:tc>
        <w:tc>
          <w:tcPr>
            <w:tcW w:w="1122" w:type="dxa"/>
          </w:tcPr>
          <w:p w:rsidR="00ED653B" w:rsidRDefault="00ED653B" w:rsidP="001F3105">
            <w:pPr>
              <w:ind w:firstLine="0"/>
            </w:pPr>
            <w:r>
              <w:t>Precision Positif</w:t>
            </w:r>
          </w:p>
        </w:tc>
        <w:tc>
          <w:tcPr>
            <w:tcW w:w="1200" w:type="dxa"/>
          </w:tcPr>
          <w:p w:rsidR="00ED653B" w:rsidRDefault="00ED653B" w:rsidP="001F3105">
            <w:pPr>
              <w:ind w:firstLine="0"/>
            </w:pPr>
            <w:r>
              <w:t>Precision Negatif</w:t>
            </w:r>
          </w:p>
        </w:tc>
        <w:tc>
          <w:tcPr>
            <w:tcW w:w="1170" w:type="dxa"/>
          </w:tcPr>
          <w:p w:rsidR="00ED653B" w:rsidRDefault="00ED653B" w:rsidP="001F3105">
            <w:pPr>
              <w:ind w:firstLine="0"/>
            </w:pPr>
            <w:r>
              <w:t>Precision Netral</w:t>
            </w:r>
          </w:p>
        </w:tc>
        <w:tc>
          <w:tcPr>
            <w:tcW w:w="990" w:type="dxa"/>
          </w:tcPr>
          <w:p w:rsidR="00ED653B" w:rsidRDefault="00ED653B" w:rsidP="001F3105">
            <w:pPr>
              <w:ind w:firstLine="0"/>
            </w:pPr>
            <w:r>
              <w:t>Recall Positif</w:t>
            </w:r>
          </w:p>
        </w:tc>
        <w:tc>
          <w:tcPr>
            <w:tcW w:w="1048" w:type="dxa"/>
          </w:tcPr>
          <w:p w:rsidR="00ED653B" w:rsidRDefault="00ED653B" w:rsidP="001F3105">
            <w:pPr>
              <w:ind w:firstLine="0"/>
            </w:pPr>
            <w:r>
              <w:t>Recall Negatif</w:t>
            </w:r>
          </w:p>
        </w:tc>
        <w:tc>
          <w:tcPr>
            <w:tcW w:w="1202" w:type="dxa"/>
          </w:tcPr>
          <w:p w:rsidR="00ED653B" w:rsidRDefault="00ED653B" w:rsidP="001F3105">
            <w:pPr>
              <w:ind w:firstLine="0"/>
            </w:pPr>
            <w:r>
              <w:t>Recall Netral</w:t>
            </w:r>
          </w:p>
        </w:tc>
      </w:tr>
      <w:tr w:rsidR="00ED653B" w:rsidTr="001F3105">
        <w:trPr>
          <w:trHeight w:val="292"/>
        </w:trPr>
        <w:tc>
          <w:tcPr>
            <w:tcW w:w="1548" w:type="dxa"/>
          </w:tcPr>
          <w:p w:rsidR="00ED653B" w:rsidRPr="007B5764" w:rsidRDefault="00ED653B" w:rsidP="001F3105">
            <w:pPr>
              <w:ind w:firstLine="0"/>
              <w:rPr>
                <w:szCs w:val="24"/>
              </w:rPr>
            </w:pPr>
            <w:r w:rsidRPr="007B5764">
              <w:rPr>
                <w:szCs w:val="24"/>
              </w:rPr>
              <w:t>Percobaan 1</w:t>
            </w:r>
          </w:p>
        </w:tc>
        <w:tc>
          <w:tcPr>
            <w:tcW w:w="1122" w:type="dxa"/>
            <w:vAlign w:val="center"/>
          </w:tcPr>
          <w:p w:rsidR="00ED653B" w:rsidRDefault="00ED653B" w:rsidP="001F3105">
            <w:pPr>
              <w:ind w:firstLine="0"/>
              <w:rPr>
                <w:szCs w:val="24"/>
              </w:rPr>
            </w:pPr>
            <w:r>
              <w:t>62.73</w:t>
            </w:r>
          </w:p>
        </w:tc>
        <w:tc>
          <w:tcPr>
            <w:tcW w:w="1200" w:type="dxa"/>
            <w:vAlign w:val="center"/>
          </w:tcPr>
          <w:p w:rsidR="00ED653B" w:rsidRDefault="00ED653B" w:rsidP="001F3105">
            <w:pPr>
              <w:ind w:firstLine="0"/>
              <w:rPr>
                <w:szCs w:val="24"/>
              </w:rPr>
            </w:pPr>
            <w:r>
              <w:t>81.21</w:t>
            </w:r>
          </w:p>
        </w:tc>
        <w:tc>
          <w:tcPr>
            <w:tcW w:w="1170" w:type="dxa"/>
            <w:vAlign w:val="center"/>
          </w:tcPr>
          <w:p w:rsidR="00ED653B" w:rsidRDefault="00ED653B" w:rsidP="001F3105">
            <w:pPr>
              <w:ind w:firstLine="0"/>
              <w:rPr>
                <w:szCs w:val="24"/>
              </w:rPr>
            </w:pPr>
            <w:r>
              <w:t>63.39</w:t>
            </w:r>
          </w:p>
        </w:tc>
        <w:tc>
          <w:tcPr>
            <w:tcW w:w="990" w:type="dxa"/>
            <w:vAlign w:val="center"/>
          </w:tcPr>
          <w:p w:rsidR="00ED653B" w:rsidRDefault="00ED653B" w:rsidP="001F3105">
            <w:pPr>
              <w:ind w:firstLine="0"/>
              <w:rPr>
                <w:szCs w:val="24"/>
              </w:rPr>
            </w:pPr>
            <w:r>
              <w:t>64.79</w:t>
            </w:r>
          </w:p>
        </w:tc>
        <w:tc>
          <w:tcPr>
            <w:tcW w:w="1048" w:type="dxa"/>
            <w:vAlign w:val="center"/>
          </w:tcPr>
          <w:p w:rsidR="00ED653B" w:rsidRDefault="00ED653B" w:rsidP="001F3105">
            <w:pPr>
              <w:ind w:firstLine="0"/>
              <w:rPr>
                <w:szCs w:val="24"/>
              </w:rPr>
            </w:pPr>
            <w:r>
              <w:t>62.91</w:t>
            </w:r>
          </w:p>
        </w:tc>
        <w:tc>
          <w:tcPr>
            <w:tcW w:w="1202" w:type="dxa"/>
            <w:vAlign w:val="center"/>
          </w:tcPr>
          <w:p w:rsidR="00ED653B" w:rsidRDefault="00ED653B" w:rsidP="001F3105">
            <w:pPr>
              <w:ind w:firstLine="0"/>
              <w:rPr>
                <w:szCs w:val="24"/>
              </w:rPr>
            </w:pPr>
            <w:r>
              <w:t>75.59</w:t>
            </w:r>
          </w:p>
        </w:tc>
      </w:tr>
      <w:tr w:rsidR="00ED653B" w:rsidTr="001F3105">
        <w:trPr>
          <w:trHeight w:val="292"/>
        </w:trPr>
        <w:tc>
          <w:tcPr>
            <w:tcW w:w="1548" w:type="dxa"/>
          </w:tcPr>
          <w:p w:rsidR="00ED653B" w:rsidRPr="007B5764" w:rsidRDefault="00ED653B" w:rsidP="001F3105">
            <w:pPr>
              <w:ind w:firstLine="0"/>
              <w:rPr>
                <w:szCs w:val="24"/>
              </w:rPr>
            </w:pPr>
            <w:r w:rsidRPr="007B5764">
              <w:rPr>
                <w:szCs w:val="24"/>
              </w:rPr>
              <w:t>Percobaan 2</w:t>
            </w:r>
          </w:p>
        </w:tc>
        <w:tc>
          <w:tcPr>
            <w:tcW w:w="1122" w:type="dxa"/>
            <w:vAlign w:val="center"/>
          </w:tcPr>
          <w:p w:rsidR="00ED653B" w:rsidRDefault="00ED653B" w:rsidP="001F3105">
            <w:pPr>
              <w:ind w:firstLine="0"/>
              <w:rPr>
                <w:szCs w:val="24"/>
              </w:rPr>
            </w:pPr>
            <w:r>
              <w:t>62.25</w:t>
            </w:r>
          </w:p>
        </w:tc>
        <w:tc>
          <w:tcPr>
            <w:tcW w:w="1200" w:type="dxa"/>
            <w:vAlign w:val="center"/>
          </w:tcPr>
          <w:p w:rsidR="00ED653B" w:rsidRDefault="00ED653B" w:rsidP="001F3105">
            <w:pPr>
              <w:ind w:firstLine="0"/>
              <w:rPr>
                <w:szCs w:val="24"/>
              </w:rPr>
            </w:pPr>
            <w:r>
              <w:t>79.04</w:t>
            </w:r>
          </w:p>
        </w:tc>
        <w:tc>
          <w:tcPr>
            <w:tcW w:w="1170" w:type="dxa"/>
            <w:vAlign w:val="center"/>
          </w:tcPr>
          <w:p w:rsidR="00ED653B" w:rsidRDefault="00ED653B" w:rsidP="001F3105">
            <w:pPr>
              <w:ind w:firstLine="0"/>
              <w:rPr>
                <w:szCs w:val="24"/>
              </w:rPr>
            </w:pPr>
            <w:r>
              <w:t>63.81</w:t>
            </w:r>
          </w:p>
        </w:tc>
        <w:tc>
          <w:tcPr>
            <w:tcW w:w="990" w:type="dxa"/>
            <w:vAlign w:val="center"/>
          </w:tcPr>
          <w:p w:rsidR="00ED653B" w:rsidRDefault="00ED653B" w:rsidP="001F3105">
            <w:pPr>
              <w:ind w:firstLine="0"/>
              <w:rPr>
                <w:szCs w:val="24"/>
              </w:rPr>
            </w:pPr>
            <w:r>
              <w:t>59.62</w:t>
            </w:r>
          </w:p>
        </w:tc>
        <w:tc>
          <w:tcPr>
            <w:tcW w:w="1048" w:type="dxa"/>
            <w:vAlign w:val="center"/>
          </w:tcPr>
          <w:p w:rsidR="00ED653B" w:rsidRDefault="00ED653B" w:rsidP="001F3105">
            <w:pPr>
              <w:ind w:firstLine="0"/>
              <w:rPr>
                <w:szCs w:val="24"/>
              </w:rPr>
            </w:pPr>
            <w:r>
              <w:t>61.97</w:t>
            </w:r>
          </w:p>
        </w:tc>
        <w:tc>
          <w:tcPr>
            <w:tcW w:w="1202" w:type="dxa"/>
            <w:vAlign w:val="center"/>
          </w:tcPr>
          <w:p w:rsidR="00ED653B" w:rsidRDefault="00ED653B" w:rsidP="001F3105">
            <w:pPr>
              <w:ind w:firstLine="0"/>
              <w:rPr>
                <w:szCs w:val="24"/>
              </w:rPr>
            </w:pPr>
            <w:r>
              <w:t>80.28</w:t>
            </w:r>
          </w:p>
        </w:tc>
      </w:tr>
      <w:tr w:rsidR="00ED653B" w:rsidTr="001F3105">
        <w:trPr>
          <w:trHeight w:val="292"/>
        </w:trPr>
        <w:tc>
          <w:tcPr>
            <w:tcW w:w="1548" w:type="dxa"/>
          </w:tcPr>
          <w:p w:rsidR="00ED653B" w:rsidRPr="007B5764" w:rsidRDefault="00ED653B" w:rsidP="001F3105">
            <w:pPr>
              <w:ind w:firstLine="0"/>
              <w:rPr>
                <w:szCs w:val="24"/>
              </w:rPr>
            </w:pPr>
            <w:r w:rsidRPr="007B5764">
              <w:rPr>
                <w:szCs w:val="24"/>
              </w:rPr>
              <w:t>Percobaan 3</w:t>
            </w:r>
          </w:p>
        </w:tc>
        <w:tc>
          <w:tcPr>
            <w:tcW w:w="1122" w:type="dxa"/>
            <w:vAlign w:val="center"/>
          </w:tcPr>
          <w:p w:rsidR="00ED653B" w:rsidRDefault="00ED653B" w:rsidP="001F3105">
            <w:pPr>
              <w:ind w:firstLine="0"/>
              <w:rPr>
                <w:szCs w:val="24"/>
              </w:rPr>
            </w:pPr>
            <w:r>
              <w:t>64.50</w:t>
            </w:r>
          </w:p>
        </w:tc>
        <w:tc>
          <w:tcPr>
            <w:tcW w:w="1200" w:type="dxa"/>
            <w:vAlign w:val="center"/>
          </w:tcPr>
          <w:p w:rsidR="00ED653B" w:rsidRDefault="00ED653B" w:rsidP="001F3105">
            <w:pPr>
              <w:ind w:firstLine="0"/>
              <w:rPr>
                <w:szCs w:val="24"/>
              </w:rPr>
            </w:pPr>
            <w:r>
              <w:t>75.29</w:t>
            </w:r>
          </w:p>
        </w:tc>
        <w:tc>
          <w:tcPr>
            <w:tcW w:w="1170" w:type="dxa"/>
            <w:vAlign w:val="center"/>
          </w:tcPr>
          <w:p w:rsidR="00ED653B" w:rsidRDefault="00ED653B" w:rsidP="001F3105">
            <w:pPr>
              <w:ind w:firstLine="0"/>
              <w:rPr>
                <w:szCs w:val="24"/>
              </w:rPr>
            </w:pPr>
            <w:r>
              <w:t>62.08</w:t>
            </w:r>
          </w:p>
        </w:tc>
        <w:tc>
          <w:tcPr>
            <w:tcW w:w="990" w:type="dxa"/>
            <w:vAlign w:val="center"/>
          </w:tcPr>
          <w:p w:rsidR="00ED653B" w:rsidRDefault="00ED653B" w:rsidP="001F3105">
            <w:pPr>
              <w:ind w:firstLine="0"/>
              <w:rPr>
                <w:szCs w:val="24"/>
              </w:rPr>
            </w:pPr>
            <w:r>
              <w:t>60.56</w:t>
            </w:r>
          </w:p>
        </w:tc>
        <w:tc>
          <w:tcPr>
            <w:tcW w:w="1048" w:type="dxa"/>
            <w:vAlign w:val="center"/>
          </w:tcPr>
          <w:p w:rsidR="00ED653B" w:rsidRDefault="00ED653B" w:rsidP="001F3105">
            <w:pPr>
              <w:ind w:firstLine="0"/>
              <w:rPr>
                <w:szCs w:val="24"/>
              </w:rPr>
            </w:pPr>
            <w:r>
              <w:t>60.09</w:t>
            </w:r>
          </w:p>
        </w:tc>
        <w:tc>
          <w:tcPr>
            <w:tcW w:w="1202" w:type="dxa"/>
            <w:vAlign w:val="center"/>
          </w:tcPr>
          <w:p w:rsidR="00ED653B" w:rsidRDefault="00ED653B" w:rsidP="001F3105">
            <w:pPr>
              <w:ind w:firstLine="0"/>
              <w:rPr>
                <w:szCs w:val="24"/>
              </w:rPr>
            </w:pPr>
            <w:r>
              <w:t>78.40</w:t>
            </w:r>
          </w:p>
        </w:tc>
      </w:tr>
      <w:tr w:rsidR="00ED653B" w:rsidTr="001F3105">
        <w:trPr>
          <w:trHeight w:val="309"/>
        </w:trPr>
        <w:tc>
          <w:tcPr>
            <w:tcW w:w="1548" w:type="dxa"/>
          </w:tcPr>
          <w:p w:rsidR="00ED653B" w:rsidRPr="007B5764" w:rsidRDefault="00ED653B" w:rsidP="001F3105">
            <w:pPr>
              <w:ind w:firstLine="0"/>
              <w:rPr>
                <w:szCs w:val="24"/>
              </w:rPr>
            </w:pPr>
            <w:r>
              <w:rPr>
                <w:szCs w:val="24"/>
              </w:rPr>
              <w:t>Percobaan 4</w:t>
            </w:r>
          </w:p>
        </w:tc>
        <w:tc>
          <w:tcPr>
            <w:tcW w:w="1122" w:type="dxa"/>
            <w:vAlign w:val="center"/>
          </w:tcPr>
          <w:p w:rsidR="00ED653B" w:rsidRDefault="00ED653B" w:rsidP="001F3105">
            <w:pPr>
              <w:ind w:firstLine="0"/>
              <w:rPr>
                <w:szCs w:val="24"/>
              </w:rPr>
            </w:pPr>
            <w:r>
              <w:t>68.93</w:t>
            </w:r>
          </w:p>
        </w:tc>
        <w:tc>
          <w:tcPr>
            <w:tcW w:w="1200" w:type="dxa"/>
            <w:vAlign w:val="center"/>
          </w:tcPr>
          <w:p w:rsidR="00ED653B" w:rsidRDefault="00ED653B" w:rsidP="001F3105">
            <w:pPr>
              <w:ind w:firstLine="0"/>
              <w:rPr>
                <w:szCs w:val="24"/>
              </w:rPr>
            </w:pPr>
            <w:r>
              <w:t>81.93</w:t>
            </w:r>
          </w:p>
        </w:tc>
        <w:tc>
          <w:tcPr>
            <w:tcW w:w="1170" w:type="dxa"/>
            <w:vAlign w:val="center"/>
          </w:tcPr>
          <w:p w:rsidR="00ED653B" w:rsidRDefault="00ED653B" w:rsidP="001F3105">
            <w:pPr>
              <w:ind w:firstLine="0"/>
              <w:rPr>
                <w:szCs w:val="24"/>
              </w:rPr>
            </w:pPr>
            <w:r>
              <w:t>64.04</w:t>
            </w:r>
          </w:p>
        </w:tc>
        <w:tc>
          <w:tcPr>
            <w:tcW w:w="990" w:type="dxa"/>
            <w:vAlign w:val="center"/>
          </w:tcPr>
          <w:p w:rsidR="00ED653B" w:rsidRDefault="00ED653B" w:rsidP="001F3105">
            <w:pPr>
              <w:ind w:firstLine="0"/>
              <w:rPr>
                <w:szCs w:val="24"/>
              </w:rPr>
            </w:pPr>
            <w:r>
              <w:t>66.67</w:t>
            </w:r>
          </w:p>
        </w:tc>
        <w:tc>
          <w:tcPr>
            <w:tcW w:w="1048" w:type="dxa"/>
            <w:vAlign w:val="center"/>
          </w:tcPr>
          <w:p w:rsidR="00ED653B" w:rsidRDefault="00ED653B" w:rsidP="001F3105">
            <w:pPr>
              <w:ind w:firstLine="0"/>
              <w:rPr>
                <w:szCs w:val="24"/>
              </w:rPr>
            </w:pPr>
            <w:r>
              <w:t>63.85</w:t>
            </w:r>
          </w:p>
        </w:tc>
        <w:tc>
          <w:tcPr>
            <w:tcW w:w="1202" w:type="dxa"/>
            <w:vAlign w:val="center"/>
          </w:tcPr>
          <w:p w:rsidR="00ED653B" w:rsidRDefault="00ED653B" w:rsidP="001F3105">
            <w:pPr>
              <w:ind w:firstLine="0"/>
              <w:rPr>
                <w:szCs w:val="24"/>
              </w:rPr>
            </w:pPr>
            <w:r>
              <w:t>80.28</w:t>
            </w:r>
          </w:p>
        </w:tc>
      </w:tr>
    </w:tbl>
    <w:p w:rsidR="00ED653B" w:rsidRDefault="00ED653B" w:rsidP="00ED653B">
      <w:pPr>
        <w:ind w:firstLine="0"/>
        <w:jc w:val="left"/>
      </w:pPr>
    </w:p>
    <w:p w:rsidR="004C2395" w:rsidRPr="001C619B" w:rsidRDefault="004C2395" w:rsidP="004C2395">
      <w:pPr>
        <w:rPr>
          <w:rFonts w:cs="Times New Roman"/>
          <w:color w:val="FF0000"/>
          <w:szCs w:val="24"/>
        </w:rPr>
      </w:pPr>
    </w:p>
    <w:p w:rsidR="00665E94" w:rsidRPr="001C619B" w:rsidRDefault="00665E94" w:rsidP="00F84130">
      <w:pPr>
        <w:rPr>
          <w:rFonts w:cs="Times New Roman"/>
          <w:szCs w:val="24"/>
        </w:rPr>
      </w:pPr>
    </w:p>
    <w:p w:rsidR="00665E94" w:rsidRPr="001C619B" w:rsidRDefault="00665E94" w:rsidP="00665E94">
      <w:pPr>
        <w:ind w:firstLine="0"/>
        <w:rPr>
          <w:rFonts w:cs="Times New Roman"/>
          <w:szCs w:val="24"/>
        </w:rPr>
      </w:pPr>
    </w:p>
    <w:p w:rsidR="00ED653B" w:rsidRDefault="00ED653B" w:rsidP="00ED653B">
      <w:pPr>
        <w:ind w:firstLine="0"/>
      </w:pPr>
      <w:r>
        <w:t>Untuk hasil klasifikasi tanpa menggunakan negation handling, jumlah klasifikasi yang benar dan salah dari akurasi yang didapatkan, dapat diperoleh dari tabel confusion matriks seperti yang ditampilkan pada tabel 4.  Tabel 4 merupakan tabel confusion matriks dari hasil percobaan 5 dengan nilai akurasi 75.12 %, yang merupakan nilai akurasi terbesar dari seluruh percobaan yang dilakukan. Sedangkan untuk klasifikasi dengan menggunakan negation handling didapatkan nilai akurasi terbesar sebesar …..% yang diperoleh dari percobaan …., dengan nilai confusion matriks yang diperoleh seperti yang ditampilkan pada tabel.</w:t>
      </w:r>
    </w:p>
    <w:p w:rsidR="00ED653B" w:rsidRDefault="00ED653B" w:rsidP="00ED653B">
      <w:pPr>
        <w:ind w:firstLine="0"/>
        <w:jc w:val="left"/>
      </w:pPr>
    </w:p>
    <w:p w:rsidR="00ED653B" w:rsidRDefault="00ED653B" w:rsidP="00ED653B">
      <w:pPr>
        <w:ind w:firstLine="0"/>
        <w:jc w:val="left"/>
      </w:pPr>
    </w:p>
    <w:p w:rsidR="00ED653B" w:rsidRDefault="00ED653B" w:rsidP="00ED653B">
      <w:pPr>
        <w:ind w:firstLine="0"/>
        <w:jc w:val="left"/>
      </w:pPr>
    </w:p>
    <w:tbl>
      <w:tblPr>
        <w:tblStyle w:val="TableGrid"/>
        <w:tblW w:w="0" w:type="auto"/>
        <w:tblLook w:val="04A0" w:firstRow="1" w:lastRow="0" w:firstColumn="1" w:lastColumn="0" w:noHBand="0" w:noVBand="1"/>
      </w:tblPr>
      <w:tblGrid>
        <w:gridCol w:w="2001"/>
        <w:gridCol w:w="1977"/>
        <w:gridCol w:w="1983"/>
        <w:gridCol w:w="1977"/>
      </w:tblGrid>
      <w:tr w:rsidR="00ED653B" w:rsidTr="001F3105">
        <w:tc>
          <w:tcPr>
            <w:tcW w:w="2038" w:type="dxa"/>
            <w:tcBorders>
              <w:bottom w:val="nil"/>
            </w:tcBorders>
          </w:tcPr>
          <w:p w:rsidR="00ED653B" w:rsidRDefault="00ED653B" w:rsidP="001F3105">
            <w:pPr>
              <w:ind w:right="292" w:firstLine="0"/>
              <w:jc w:val="right"/>
            </w:pPr>
            <w:r>
              <w:rPr>
                <w:noProof/>
                <w:lang w:eastAsia="en-US"/>
              </w:rPr>
              <mc:AlternateContent>
                <mc:Choice Requires="wps">
                  <w:drawing>
                    <wp:anchor distT="0" distB="0" distL="114300" distR="114300" simplePos="0" relativeHeight="251663360" behindDoc="0" locked="0" layoutInCell="1" allowOverlap="1" wp14:anchorId="4110F101" wp14:editId="41FA82DD">
                      <wp:simplePos x="0" y="0"/>
                      <wp:positionH relativeFrom="page">
                        <wp:posOffset>-25879</wp:posOffset>
                      </wp:positionH>
                      <wp:positionV relativeFrom="margin">
                        <wp:posOffset>-5164</wp:posOffset>
                      </wp:positionV>
                      <wp:extent cx="1259456" cy="353683"/>
                      <wp:effectExtent l="0" t="0" r="17145" b="27940"/>
                      <wp:wrapNone/>
                      <wp:docPr id="6" name="Straight Connector 6"/>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7429A" id="Straight Connector 6"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" strokecolor="black [3040]">
                      <w10:wrap anchorx="page" anchory="margin"/>
                    </v:line>
                  </w:pict>
                </mc:Fallback>
              </mc:AlternateContent>
            </w:r>
            <w:r>
              <w:t>Prediksi</w:t>
            </w:r>
          </w:p>
        </w:tc>
        <w:tc>
          <w:tcPr>
            <w:tcW w:w="2038" w:type="dxa"/>
            <w:vMerge w:val="restart"/>
            <w:vAlign w:val="center"/>
          </w:tcPr>
          <w:p w:rsidR="00ED653B" w:rsidRDefault="00ED653B" w:rsidP="001F3105">
            <w:pPr>
              <w:ind w:firstLine="0"/>
              <w:jc w:val="center"/>
            </w:pPr>
            <w:r>
              <w:t>Positif</w:t>
            </w:r>
          </w:p>
        </w:tc>
        <w:tc>
          <w:tcPr>
            <w:tcW w:w="2039" w:type="dxa"/>
            <w:vMerge w:val="restart"/>
            <w:vAlign w:val="center"/>
          </w:tcPr>
          <w:p w:rsidR="00ED653B" w:rsidRDefault="00ED653B" w:rsidP="001F3105">
            <w:pPr>
              <w:ind w:firstLine="0"/>
              <w:jc w:val="center"/>
            </w:pPr>
            <w:r>
              <w:t>Negatif</w:t>
            </w:r>
          </w:p>
        </w:tc>
        <w:tc>
          <w:tcPr>
            <w:tcW w:w="2039" w:type="dxa"/>
            <w:vMerge w:val="restart"/>
            <w:vAlign w:val="center"/>
          </w:tcPr>
          <w:p w:rsidR="00ED653B" w:rsidRDefault="00ED653B" w:rsidP="001F3105">
            <w:pPr>
              <w:ind w:firstLine="0"/>
              <w:jc w:val="center"/>
            </w:pPr>
            <w:r>
              <w:t>Netral</w:t>
            </w:r>
          </w:p>
        </w:tc>
      </w:tr>
      <w:tr w:rsidR="00ED653B" w:rsidTr="001F3105">
        <w:tc>
          <w:tcPr>
            <w:tcW w:w="2038" w:type="dxa"/>
            <w:tcBorders>
              <w:top w:val="nil"/>
            </w:tcBorders>
          </w:tcPr>
          <w:p w:rsidR="00ED653B" w:rsidRDefault="00ED653B" w:rsidP="001F3105">
            <w:pPr>
              <w:ind w:firstLine="0"/>
            </w:pPr>
            <w:r>
              <w:t>Fakta</w:t>
            </w:r>
          </w:p>
        </w:tc>
        <w:tc>
          <w:tcPr>
            <w:tcW w:w="2038" w:type="dxa"/>
            <w:vMerge/>
          </w:tcPr>
          <w:p w:rsidR="00ED653B" w:rsidRDefault="00ED653B" w:rsidP="001F3105">
            <w:pPr>
              <w:ind w:firstLine="0"/>
            </w:pPr>
          </w:p>
        </w:tc>
        <w:tc>
          <w:tcPr>
            <w:tcW w:w="2039" w:type="dxa"/>
            <w:vMerge/>
          </w:tcPr>
          <w:p w:rsidR="00ED653B" w:rsidRDefault="00ED653B" w:rsidP="001F3105">
            <w:pPr>
              <w:ind w:firstLine="0"/>
            </w:pPr>
          </w:p>
        </w:tc>
        <w:tc>
          <w:tcPr>
            <w:tcW w:w="2039" w:type="dxa"/>
            <w:vMerge/>
          </w:tcPr>
          <w:p w:rsidR="00ED653B" w:rsidRDefault="00ED653B" w:rsidP="001F3105">
            <w:pPr>
              <w:ind w:firstLine="0"/>
            </w:pPr>
          </w:p>
        </w:tc>
      </w:tr>
      <w:tr w:rsidR="00ED653B" w:rsidTr="001F3105">
        <w:tc>
          <w:tcPr>
            <w:tcW w:w="2038" w:type="dxa"/>
            <w:vAlign w:val="center"/>
          </w:tcPr>
          <w:p w:rsidR="00ED653B" w:rsidRPr="00162743" w:rsidRDefault="00ED653B" w:rsidP="001F3105">
            <w:pPr>
              <w:ind w:firstLine="0"/>
              <w:jc w:val="center"/>
              <w:rPr>
                <w:szCs w:val="24"/>
              </w:rPr>
            </w:pPr>
            <w:r w:rsidRPr="00162743">
              <w:rPr>
                <w:szCs w:val="24"/>
              </w:rPr>
              <w:t>Positif</w:t>
            </w:r>
          </w:p>
        </w:tc>
        <w:tc>
          <w:tcPr>
            <w:tcW w:w="2038"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r>
      <w:tr w:rsidR="00ED653B" w:rsidTr="001F3105">
        <w:tc>
          <w:tcPr>
            <w:tcW w:w="2038" w:type="dxa"/>
            <w:vAlign w:val="center"/>
          </w:tcPr>
          <w:p w:rsidR="00ED653B" w:rsidRPr="00162743" w:rsidRDefault="00ED653B" w:rsidP="001F3105">
            <w:pPr>
              <w:ind w:firstLine="0"/>
              <w:jc w:val="center"/>
              <w:rPr>
                <w:szCs w:val="24"/>
              </w:rPr>
            </w:pPr>
            <w:r w:rsidRPr="00162743">
              <w:rPr>
                <w:szCs w:val="24"/>
              </w:rPr>
              <w:t>Negatif</w:t>
            </w:r>
          </w:p>
        </w:tc>
        <w:tc>
          <w:tcPr>
            <w:tcW w:w="2038"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r>
      <w:tr w:rsidR="00ED653B" w:rsidTr="001F3105">
        <w:tc>
          <w:tcPr>
            <w:tcW w:w="2038" w:type="dxa"/>
            <w:vAlign w:val="center"/>
          </w:tcPr>
          <w:p w:rsidR="00ED653B" w:rsidRPr="00162743" w:rsidRDefault="00ED653B" w:rsidP="001F3105">
            <w:pPr>
              <w:ind w:firstLine="0"/>
              <w:jc w:val="center"/>
              <w:rPr>
                <w:szCs w:val="24"/>
              </w:rPr>
            </w:pPr>
            <w:r w:rsidRPr="00162743">
              <w:rPr>
                <w:szCs w:val="24"/>
              </w:rPr>
              <w:t>Netral</w:t>
            </w:r>
          </w:p>
        </w:tc>
        <w:tc>
          <w:tcPr>
            <w:tcW w:w="2038"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r>
    </w:tbl>
    <w:p w:rsidR="00ED653B" w:rsidRDefault="00ED653B" w:rsidP="00ED653B">
      <w:pPr>
        <w:ind w:firstLine="0"/>
        <w:jc w:val="left"/>
      </w:pPr>
    </w:p>
    <w:p w:rsidR="00ED653B" w:rsidRDefault="00ED653B" w:rsidP="00ED653B">
      <w:pPr>
        <w:ind w:firstLine="0"/>
        <w:jc w:val="left"/>
      </w:pPr>
    </w:p>
    <w:p w:rsidR="00ED653B" w:rsidRDefault="00ED653B" w:rsidP="00ED653B">
      <w:pPr>
        <w:ind w:firstLine="0"/>
        <w:jc w:val="left"/>
      </w:pPr>
    </w:p>
    <w:tbl>
      <w:tblPr>
        <w:tblStyle w:val="TableGrid"/>
        <w:tblW w:w="0" w:type="auto"/>
        <w:tblLook w:val="04A0" w:firstRow="1" w:lastRow="0" w:firstColumn="1" w:lastColumn="0" w:noHBand="0" w:noVBand="1"/>
      </w:tblPr>
      <w:tblGrid>
        <w:gridCol w:w="2001"/>
        <w:gridCol w:w="1977"/>
        <w:gridCol w:w="1983"/>
        <w:gridCol w:w="1977"/>
      </w:tblGrid>
      <w:tr w:rsidR="00ED653B" w:rsidTr="001F3105">
        <w:tc>
          <w:tcPr>
            <w:tcW w:w="2038" w:type="dxa"/>
            <w:tcBorders>
              <w:bottom w:val="nil"/>
            </w:tcBorders>
          </w:tcPr>
          <w:p w:rsidR="00ED653B" w:rsidRDefault="00ED653B" w:rsidP="001F3105">
            <w:pPr>
              <w:ind w:right="292" w:firstLine="0"/>
              <w:jc w:val="right"/>
            </w:pPr>
            <w:r>
              <w:rPr>
                <w:noProof/>
                <w:lang w:eastAsia="en-US"/>
              </w:rPr>
              <mc:AlternateContent>
                <mc:Choice Requires="wps">
                  <w:drawing>
                    <wp:anchor distT="0" distB="0" distL="114300" distR="114300" simplePos="0" relativeHeight="251664384" behindDoc="0" locked="0" layoutInCell="1" allowOverlap="1" wp14:anchorId="427B2769" wp14:editId="09A3B9CB">
                      <wp:simplePos x="0" y="0"/>
                      <wp:positionH relativeFrom="page">
                        <wp:posOffset>-25879</wp:posOffset>
                      </wp:positionH>
                      <wp:positionV relativeFrom="margin">
                        <wp:posOffset>-5164</wp:posOffset>
                      </wp:positionV>
                      <wp:extent cx="1259456" cy="353683"/>
                      <wp:effectExtent l="0" t="0" r="17145" b="27940"/>
                      <wp:wrapNone/>
                      <wp:docPr id="7" name="Straight Connector 7"/>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B0DDE" id="Straight Connector 7"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" strokecolor="black [3040]">
                      <w10:wrap anchorx="page" anchory="margin"/>
                    </v:line>
                  </w:pict>
                </mc:Fallback>
              </mc:AlternateContent>
            </w:r>
            <w:r>
              <w:t>Prediksi</w:t>
            </w:r>
          </w:p>
        </w:tc>
        <w:tc>
          <w:tcPr>
            <w:tcW w:w="2038" w:type="dxa"/>
            <w:vMerge w:val="restart"/>
            <w:vAlign w:val="center"/>
          </w:tcPr>
          <w:p w:rsidR="00ED653B" w:rsidRDefault="00ED653B" w:rsidP="001F3105">
            <w:pPr>
              <w:ind w:firstLine="0"/>
              <w:jc w:val="center"/>
            </w:pPr>
            <w:r>
              <w:t>Positif</w:t>
            </w:r>
          </w:p>
        </w:tc>
        <w:tc>
          <w:tcPr>
            <w:tcW w:w="2039" w:type="dxa"/>
            <w:vMerge w:val="restart"/>
            <w:vAlign w:val="center"/>
          </w:tcPr>
          <w:p w:rsidR="00ED653B" w:rsidRDefault="00ED653B" w:rsidP="001F3105">
            <w:pPr>
              <w:ind w:firstLine="0"/>
              <w:jc w:val="center"/>
            </w:pPr>
            <w:r>
              <w:t>Negatif</w:t>
            </w:r>
          </w:p>
        </w:tc>
        <w:tc>
          <w:tcPr>
            <w:tcW w:w="2039" w:type="dxa"/>
            <w:vMerge w:val="restart"/>
            <w:vAlign w:val="center"/>
          </w:tcPr>
          <w:p w:rsidR="00ED653B" w:rsidRDefault="00ED653B" w:rsidP="001F3105">
            <w:pPr>
              <w:ind w:firstLine="0"/>
              <w:jc w:val="center"/>
            </w:pPr>
            <w:r>
              <w:t>Netral</w:t>
            </w:r>
          </w:p>
        </w:tc>
      </w:tr>
      <w:tr w:rsidR="00ED653B" w:rsidTr="001F3105">
        <w:tc>
          <w:tcPr>
            <w:tcW w:w="2038" w:type="dxa"/>
            <w:tcBorders>
              <w:top w:val="nil"/>
            </w:tcBorders>
          </w:tcPr>
          <w:p w:rsidR="00ED653B" w:rsidRDefault="00ED653B" w:rsidP="001F3105">
            <w:pPr>
              <w:ind w:firstLine="0"/>
            </w:pPr>
            <w:r>
              <w:t>Fakta</w:t>
            </w:r>
          </w:p>
        </w:tc>
        <w:tc>
          <w:tcPr>
            <w:tcW w:w="2038" w:type="dxa"/>
            <w:vMerge/>
          </w:tcPr>
          <w:p w:rsidR="00ED653B" w:rsidRDefault="00ED653B" w:rsidP="001F3105">
            <w:pPr>
              <w:ind w:firstLine="0"/>
            </w:pPr>
          </w:p>
        </w:tc>
        <w:tc>
          <w:tcPr>
            <w:tcW w:w="2039" w:type="dxa"/>
            <w:vMerge/>
          </w:tcPr>
          <w:p w:rsidR="00ED653B" w:rsidRDefault="00ED653B" w:rsidP="001F3105">
            <w:pPr>
              <w:ind w:firstLine="0"/>
            </w:pPr>
          </w:p>
        </w:tc>
        <w:tc>
          <w:tcPr>
            <w:tcW w:w="2039" w:type="dxa"/>
            <w:vMerge/>
          </w:tcPr>
          <w:p w:rsidR="00ED653B" w:rsidRDefault="00ED653B" w:rsidP="001F3105">
            <w:pPr>
              <w:ind w:firstLine="0"/>
            </w:pPr>
          </w:p>
        </w:tc>
      </w:tr>
      <w:tr w:rsidR="00ED653B" w:rsidTr="001F3105">
        <w:tc>
          <w:tcPr>
            <w:tcW w:w="2038" w:type="dxa"/>
            <w:vAlign w:val="center"/>
          </w:tcPr>
          <w:p w:rsidR="00ED653B" w:rsidRPr="00162743" w:rsidRDefault="00ED653B" w:rsidP="001F3105">
            <w:pPr>
              <w:ind w:firstLine="0"/>
              <w:jc w:val="center"/>
              <w:rPr>
                <w:szCs w:val="24"/>
              </w:rPr>
            </w:pPr>
            <w:r w:rsidRPr="00162743">
              <w:rPr>
                <w:szCs w:val="24"/>
              </w:rPr>
              <w:t>Positif</w:t>
            </w:r>
          </w:p>
        </w:tc>
        <w:tc>
          <w:tcPr>
            <w:tcW w:w="2038"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r>
      <w:tr w:rsidR="00ED653B" w:rsidTr="001F3105">
        <w:tc>
          <w:tcPr>
            <w:tcW w:w="2038" w:type="dxa"/>
            <w:vAlign w:val="center"/>
          </w:tcPr>
          <w:p w:rsidR="00ED653B" w:rsidRPr="00162743" w:rsidRDefault="00ED653B" w:rsidP="001F3105">
            <w:pPr>
              <w:ind w:firstLine="0"/>
              <w:jc w:val="center"/>
              <w:rPr>
                <w:szCs w:val="24"/>
              </w:rPr>
            </w:pPr>
            <w:r w:rsidRPr="00162743">
              <w:rPr>
                <w:szCs w:val="24"/>
              </w:rPr>
              <w:t>Negatif</w:t>
            </w:r>
          </w:p>
        </w:tc>
        <w:tc>
          <w:tcPr>
            <w:tcW w:w="2038"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r>
      <w:tr w:rsidR="00ED653B" w:rsidTr="001F3105">
        <w:tc>
          <w:tcPr>
            <w:tcW w:w="2038" w:type="dxa"/>
            <w:vAlign w:val="center"/>
          </w:tcPr>
          <w:p w:rsidR="00ED653B" w:rsidRPr="00162743" w:rsidRDefault="00ED653B" w:rsidP="001F3105">
            <w:pPr>
              <w:ind w:firstLine="0"/>
              <w:jc w:val="center"/>
              <w:rPr>
                <w:szCs w:val="24"/>
              </w:rPr>
            </w:pPr>
            <w:r w:rsidRPr="00162743">
              <w:rPr>
                <w:szCs w:val="24"/>
              </w:rPr>
              <w:t>Netral</w:t>
            </w:r>
          </w:p>
        </w:tc>
        <w:tc>
          <w:tcPr>
            <w:tcW w:w="2038"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c>
          <w:tcPr>
            <w:tcW w:w="2039" w:type="dxa"/>
            <w:vAlign w:val="center"/>
          </w:tcPr>
          <w:p w:rsidR="00ED653B" w:rsidRPr="00162743" w:rsidRDefault="00ED653B" w:rsidP="001F3105">
            <w:pPr>
              <w:ind w:firstLine="0"/>
              <w:jc w:val="center"/>
              <w:rPr>
                <w:szCs w:val="24"/>
              </w:rPr>
            </w:pPr>
          </w:p>
        </w:tc>
      </w:tr>
    </w:tbl>
    <w:p w:rsidR="00ED653B" w:rsidRDefault="00ED653B" w:rsidP="00ED653B">
      <w:pPr>
        <w:ind w:firstLine="0"/>
        <w:jc w:val="left"/>
      </w:pPr>
    </w:p>
    <w:p w:rsidR="00A56B05" w:rsidRPr="00CB3AD0" w:rsidRDefault="00CB3AD0" w:rsidP="00312E47">
      <w:pPr>
        <w:pStyle w:val="Heading1"/>
        <w:spacing w:before="240"/>
      </w:pPr>
      <w:r w:rsidRPr="001C619B">
        <w:rPr>
          <w:color w:val="FF0000"/>
          <w:sz w:val="24"/>
          <w:szCs w:val="24"/>
        </w:rPr>
        <w:br w:type="page"/>
      </w:r>
      <w:bookmarkStart w:id="46" w:name="_Toc467880779"/>
      <w:r w:rsidR="00A56B05" w:rsidRPr="00CB3AD0">
        <w:lastRenderedPageBreak/>
        <w:t>KESIMPULAN DAN SARAN</w:t>
      </w:r>
      <w:bookmarkEnd w:id="46"/>
    </w:p>
    <w:p w:rsidR="00A56B05" w:rsidRPr="00CB3AD0" w:rsidRDefault="00A56B05" w:rsidP="001913EB">
      <w:pPr>
        <w:pStyle w:val="Heading2"/>
      </w:pPr>
      <w:bookmarkStart w:id="47" w:name="_Toc467880780"/>
      <w:r w:rsidRPr="00CB3AD0">
        <w:t>Kesimpulan</w:t>
      </w:r>
      <w:bookmarkEnd w:id="47"/>
    </w:p>
    <w:p w:rsidR="004501B4" w:rsidRPr="00CB3AD0" w:rsidRDefault="002335DB" w:rsidP="004501B4">
      <w:pPr>
        <w:ind w:firstLine="0"/>
      </w:pPr>
      <w:r w:rsidRPr="00CB3AD0">
        <w:tab/>
      </w:r>
      <w:r w:rsidR="00B2467D" w:rsidRPr="00CB3AD0">
        <w:t>.</w:t>
      </w:r>
      <w:r w:rsidR="004501B4" w:rsidRPr="00CB3AD0">
        <w:br w:type="page"/>
      </w:r>
    </w:p>
    <w:p w:rsidR="00581A14" w:rsidRPr="00CB3AD0" w:rsidRDefault="00581A14" w:rsidP="00511002">
      <w:pPr>
        <w:ind w:firstLine="0"/>
      </w:pPr>
      <w:bookmarkStart w:id="48" w:name="_Toc330964718"/>
      <w:bookmarkStart w:id="49" w:name="_Toc337162940"/>
      <w:bookmarkStart w:id="50" w:name="_Toc391675908"/>
    </w:p>
    <w:p w:rsidR="00312E47" w:rsidRPr="00CB3AD0" w:rsidRDefault="00312E47" w:rsidP="00511002">
      <w:pPr>
        <w:ind w:firstLine="0"/>
      </w:pPr>
    </w:p>
    <w:p w:rsidR="00A56B05" w:rsidRPr="00CB3AD0" w:rsidRDefault="00A56B05" w:rsidP="00A56B05">
      <w:pPr>
        <w:pStyle w:val="Heading1"/>
      </w:pPr>
      <w:bookmarkStart w:id="51" w:name="_Toc467880781"/>
      <w:r w:rsidRPr="00CB3AD0">
        <w:t>DAFTAR PUSTAKA</w:t>
      </w:r>
      <w:bookmarkEnd w:id="48"/>
      <w:bookmarkEnd w:id="49"/>
      <w:bookmarkEnd w:id="50"/>
      <w:bookmarkEnd w:id="51"/>
    </w:p>
    <w:p w:rsidR="00A56B05" w:rsidRPr="00CB3AD0" w:rsidRDefault="004B715C" w:rsidP="00A56B05">
      <w:pPr>
        <w:tabs>
          <w:tab w:val="left" w:pos="720"/>
        </w:tabs>
        <w:ind w:left="720" w:hanging="360"/>
      </w:pPr>
      <w:r w:rsidRPr="00CB3AD0">
        <w:t>[</w:t>
      </w:r>
      <w:r w:rsidR="00A56B05" w:rsidRPr="00CB3AD0">
        <w:t>Alexa</w:t>
      </w:r>
      <w:r w:rsidRPr="00CB3AD0">
        <w:t>]</w:t>
      </w:r>
      <w:r w:rsidR="00A56B05" w:rsidRPr="00CB3AD0">
        <w:t xml:space="preserve">. 2013. </w:t>
      </w:r>
      <w:r w:rsidR="00A56B05" w:rsidRPr="00CB3AD0">
        <w:rPr>
          <w:i/>
        </w:rPr>
        <w:t>Top 500 sites on the web</w:t>
      </w:r>
      <w:r w:rsidR="00A56B05" w:rsidRPr="00CB3AD0">
        <w:t xml:space="preserve"> [internet]. [diunduh 2014 januari 1]. Tersedia dari: http://www.alexa.com/topsites.</w:t>
      </w:r>
    </w:p>
    <w:p w:rsidR="00A56B05" w:rsidRPr="00AA70E2" w:rsidRDefault="004B715C" w:rsidP="00A56B05">
      <w:pPr>
        <w:tabs>
          <w:tab w:val="left" w:pos="630"/>
          <w:tab w:val="left" w:pos="720"/>
        </w:tabs>
        <w:ind w:left="720" w:hanging="360"/>
      </w:pPr>
      <w:r w:rsidRPr="00CB3AD0">
        <w:t>Aziz ATA. 2013. Sistem pengklasifikasian entitas pada</w:t>
      </w:r>
      <w:r>
        <w:t xml:space="preserve"> pesan Twitter menggunakan ekspresi r</w:t>
      </w:r>
      <w:r w:rsidR="00A56B05">
        <w:t>egular dan Naïve Bayes [skripsi].</w:t>
      </w:r>
      <w:r w:rsidR="00B347AF">
        <w:t xml:space="preserve"> </w:t>
      </w:r>
      <w:r w:rsidR="00A56B05">
        <w:t>Bogor</w:t>
      </w:r>
      <w:r w:rsidR="002D231A">
        <w:t xml:space="preserve"> </w:t>
      </w:r>
      <w:r w:rsidR="00A56B05">
        <w:t>(ID)</w:t>
      </w:r>
      <w:r>
        <w:t>:</w:t>
      </w:r>
      <w:r w:rsidR="00A56B05">
        <w:t xml:space="preserve"> Institut Pertanian Bogor.</w:t>
      </w:r>
    </w:p>
    <w:p w:rsidR="00A56B05" w:rsidRPr="004B715C" w:rsidRDefault="00A56B05" w:rsidP="00A56B05">
      <w:pPr>
        <w:tabs>
          <w:tab w:val="left" w:pos="720"/>
        </w:tabs>
        <w:ind w:left="630" w:hanging="360"/>
      </w:pPr>
      <w:r>
        <w:rPr>
          <w:szCs w:val="16"/>
        </w:rPr>
        <w:t xml:space="preserve"> Barnes JA. 1969. </w:t>
      </w:r>
      <w:r w:rsidR="004B715C">
        <w:rPr>
          <w:szCs w:val="16"/>
        </w:rPr>
        <w:t>Graph theory and social networks: a technical comment on connectedness and c</w:t>
      </w:r>
      <w:r w:rsidRPr="004B715C">
        <w:rPr>
          <w:szCs w:val="16"/>
        </w:rPr>
        <w:t>onnectivity</w:t>
      </w:r>
      <w:r>
        <w:t>.</w:t>
      </w:r>
      <w:r w:rsidR="004B715C">
        <w:t xml:space="preserve"> </w:t>
      </w:r>
      <w:r w:rsidR="004B715C">
        <w:rPr>
          <w:i/>
        </w:rPr>
        <w:t xml:space="preserve">Sociology. </w:t>
      </w:r>
      <w:r w:rsidR="004B715C">
        <w:t>3(2): 215-232.</w:t>
      </w:r>
    </w:p>
    <w:p w:rsidR="00A56B05" w:rsidRDefault="00A56B05" w:rsidP="00A56B05">
      <w:pPr>
        <w:pStyle w:val="DaftarPustaka"/>
        <w:tabs>
          <w:tab w:val="left" w:pos="720"/>
        </w:tabs>
        <w:ind w:left="630" w:hanging="360"/>
      </w:pPr>
      <w:r>
        <w:t xml:space="preserve"> Hawksey M. 2013. </w:t>
      </w:r>
      <w:r w:rsidRPr="0002662A">
        <w:rPr>
          <w:i/>
        </w:rPr>
        <w:t>Twitter Archiving Google Spreadsheet TAGS v5</w:t>
      </w:r>
      <w:r>
        <w:t xml:space="preserve"> [internet]. [diunduh 2014 Januari 21]. Tersedia dari:</w:t>
      </w:r>
      <w:r w:rsidR="00B347AF">
        <w:t xml:space="preserve"> </w:t>
      </w:r>
      <w:r w:rsidRPr="0002662A">
        <w:t>http://mashe.hawksey.info/2013/02/twitter-archive-tagsv5/</w:t>
      </w:r>
      <w:r>
        <w:t>.</w:t>
      </w:r>
    </w:p>
    <w:p w:rsidR="00A56B05" w:rsidRDefault="002D231A" w:rsidP="006162BE">
      <w:pPr>
        <w:tabs>
          <w:tab w:val="left" w:pos="270"/>
          <w:tab w:val="left" w:pos="720"/>
        </w:tabs>
        <w:ind w:left="630" w:hanging="360"/>
      </w:pPr>
      <w:r>
        <w:t xml:space="preserve"> </w:t>
      </w:r>
      <w:r w:rsidR="00A56B05">
        <w:t>Manning CD, Raghavan P, Sch</w:t>
      </w:r>
      <w:r w:rsidR="00A56B05" w:rsidRPr="00EB4E25">
        <w:t>ü</w:t>
      </w:r>
      <w:r w:rsidR="00A56B05">
        <w:t>tze H. 2008.</w:t>
      </w:r>
      <w:r>
        <w:t xml:space="preserve"> </w:t>
      </w:r>
      <w:r w:rsidR="00A56B05" w:rsidRPr="003F22BE">
        <w:rPr>
          <w:i/>
        </w:rPr>
        <w:t>An Introduction to Information Retrieval</w:t>
      </w:r>
      <w:r w:rsidR="00A56B05">
        <w:t>. Cambridge (UK): Cambridge University Press.</w:t>
      </w:r>
    </w:p>
    <w:p w:rsidR="00E70DDC" w:rsidRDefault="002D231A" w:rsidP="006162BE">
      <w:pPr>
        <w:tabs>
          <w:tab w:val="left" w:pos="720"/>
        </w:tabs>
        <w:ind w:left="630" w:hanging="360"/>
      </w:pPr>
      <w:r>
        <w:t xml:space="preserve"> </w:t>
      </w:r>
      <w:r w:rsidR="00E70DDC">
        <w:t xml:space="preserve">Meira JR, Zaki MJ. 2014. </w:t>
      </w:r>
      <w:r w:rsidR="00E70DDC" w:rsidRPr="00E70DDC">
        <w:rPr>
          <w:i/>
        </w:rPr>
        <w:t>Data Mining and Analysis Fundamental Concepts and Algorithms</w:t>
      </w:r>
      <w:r w:rsidR="00E70DDC">
        <w:rPr>
          <w:i/>
        </w:rPr>
        <w:t xml:space="preserve">. </w:t>
      </w:r>
      <w:r w:rsidR="00E70DDC">
        <w:t>Cambridge (UK): Cambridge University Press.</w:t>
      </w:r>
    </w:p>
    <w:p w:rsidR="004A259D" w:rsidRDefault="004A259D" w:rsidP="00961663">
      <w:pPr>
        <w:pStyle w:val="Default"/>
        <w:ind w:left="630" w:hanging="270"/>
        <w:jc w:val="both"/>
        <w:rPr>
          <w:rStyle w:val="null"/>
        </w:rPr>
      </w:pPr>
      <w:r>
        <w:rPr>
          <w:rStyle w:val="null"/>
        </w:rPr>
        <w:t>Ridha A, Adisantoso J,</w:t>
      </w:r>
      <w:r w:rsidR="004B715C">
        <w:rPr>
          <w:rStyle w:val="null"/>
        </w:rPr>
        <w:t xml:space="preserve"> Bukhari F. 2004. Pengindeksan otomatis dengan istilah t</w:t>
      </w:r>
      <w:r>
        <w:rPr>
          <w:rStyle w:val="null"/>
        </w:rPr>
        <w:t>ung</w:t>
      </w:r>
      <w:r w:rsidR="004B715C">
        <w:rPr>
          <w:rStyle w:val="null"/>
        </w:rPr>
        <w:t>gal untuk dokumen berbahasa I</w:t>
      </w:r>
      <w:r>
        <w:rPr>
          <w:rStyle w:val="null"/>
        </w:rPr>
        <w:t xml:space="preserve">ndonesia. </w:t>
      </w:r>
      <w:r w:rsidR="004B715C">
        <w:rPr>
          <w:rStyle w:val="null"/>
          <w:i/>
        </w:rPr>
        <w:t>Prosiding Seminar Nasional Ilmu Komputer dan Teknologi Informasi V, SNIKTI 2014</w:t>
      </w:r>
      <w:r w:rsidR="004B715C">
        <w:rPr>
          <w:rStyle w:val="null"/>
        </w:rPr>
        <w:t>; [Waktu dan tempat pertemuan tidak diketahui]. hlm 328-335.</w:t>
      </w:r>
    </w:p>
    <w:p w:rsidR="00CC34B2" w:rsidRDefault="00CC34B2" w:rsidP="00961663">
      <w:pPr>
        <w:pStyle w:val="Default"/>
        <w:ind w:left="630" w:hanging="270"/>
        <w:jc w:val="both"/>
      </w:pPr>
      <w:r>
        <w:t xml:space="preserve">Saumi RR. 2012. </w:t>
      </w:r>
      <w:r w:rsidRPr="004B715C">
        <w:rPr>
          <w:i/>
        </w:rPr>
        <w:t>Apa itu sosial media</w:t>
      </w:r>
      <w:r>
        <w:t xml:space="preserve"> [internet]. [diunduh 2014 April 24]. Tersedia dari:</w:t>
      </w:r>
      <w:r w:rsidRPr="00A02473">
        <w:t xml:space="preserve"> http://www.unpas.ac.id/apa-itu-sosial-media/</w:t>
      </w:r>
      <w:r>
        <w:t>.</w:t>
      </w:r>
    </w:p>
    <w:p w:rsidR="00A56B05" w:rsidRDefault="002D231A" w:rsidP="00A56B05">
      <w:pPr>
        <w:pStyle w:val="DaftarPustaka"/>
        <w:tabs>
          <w:tab w:val="left" w:pos="720"/>
        </w:tabs>
        <w:ind w:left="630" w:hanging="360"/>
      </w:pPr>
      <w:r>
        <w:t xml:space="preserve"> </w:t>
      </w:r>
      <w:r w:rsidR="004B715C">
        <w:t>[</w:t>
      </w:r>
      <w:r w:rsidR="00A56B05">
        <w:t>Semiocast</w:t>
      </w:r>
      <w:r w:rsidR="004B715C">
        <w:t>]</w:t>
      </w:r>
      <w:r w:rsidR="00A56B05">
        <w:t xml:space="preserve">. 2012. </w:t>
      </w:r>
      <w:r w:rsidR="00A56B05">
        <w:rPr>
          <w:i/>
        </w:rPr>
        <w:t xml:space="preserve">Top 20 Cities By Number Of Tweets </w:t>
      </w:r>
      <w:r w:rsidR="00A56B05">
        <w:t>[Internet]</w:t>
      </w:r>
      <w:r w:rsidR="00A56B05">
        <w:rPr>
          <w:i/>
        </w:rPr>
        <w:t>.</w:t>
      </w:r>
      <w:r w:rsidR="00A56B05">
        <w:t xml:space="preserve"> [diunduh 2013 Des 20]. Tersedia dari: http://</w:t>
      </w:r>
      <w:r w:rsidR="00A56B05" w:rsidRPr="00A27F96">
        <w:t>semiocast.com/publications/2012_07_30_Twitter_reaches_half_a_billion_accounts_140m_in_the_US</w:t>
      </w:r>
      <w:r w:rsidR="00A56B05">
        <w:t>.</w:t>
      </w:r>
    </w:p>
    <w:p w:rsidR="00A56B05" w:rsidRDefault="00A56B05" w:rsidP="002D231A">
      <w:pPr>
        <w:pStyle w:val="DaftarPustaka"/>
        <w:tabs>
          <w:tab w:val="left" w:pos="720"/>
        </w:tabs>
        <w:ind w:left="567" w:hanging="207"/>
      </w:pPr>
      <w:r w:rsidRPr="00EB4E25">
        <w:t xml:space="preserve">Sproat S, Black AW, Chen S, Kumar S, Ostendorf M, Richards C. 2001. </w:t>
      </w:r>
      <w:r w:rsidRPr="004B715C">
        <w:t>Normalization of non-standard words.</w:t>
      </w:r>
      <w:r w:rsidR="004B715C">
        <w:t xml:space="preserve"> </w:t>
      </w:r>
      <w:r w:rsidRPr="004B715C">
        <w:rPr>
          <w:i/>
        </w:rPr>
        <w:t>Computer Speech and Language</w:t>
      </w:r>
      <w:r w:rsidRPr="00EB4E25">
        <w:t>. 15:287-333.doi:10.1006/csla.2001.0169</w:t>
      </w:r>
      <w:r>
        <w:t>.</w:t>
      </w:r>
    </w:p>
    <w:p w:rsidR="00A56B05" w:rsidRDefault="004B715C" w:rsidP="002D231A">
      <w:pPr>
        <w:pStyle w:val="DaftarPustaka"/>
        <w:tabs>
          <w:tab w:val="left" w:pos="360"/>
          <w:tab w:val="left" w:pos="720"/>
        </w:tabs>
        <w:ind w:left="630" w:hanging="270"/>
      </w:pPr>
      <w:r>
        <w:t>[</w:t>
      </w:r>
      <w:r w:rsidR="00A56B05">
        <w:t>Tempo</w:t>
      </w:r>
      <w:r>
        <w:t>]</w:t>
      </w:r>
      <w:r w:rsidR="00A56B05">
        <w:t xml:space="preserve">. 2012. Indonesia Pengguna Twitter Terbesar Kelima Dunia [internet]. [diunduh 2013 Des 1]. Tersedia dari: </w:t>
      </w:r>
      <w:r w:rsidR="00A56B05" w:rsidRPr="00C0016B">
        <w:t>http://www.tempo.c</w:t>
      </w:r>
      <w:r w:rsidR="00A56B05">
        <w:t>o/read/news/2012/02/02/07238132.</w:t>
      </w:r>
    </w:p>
    <w:p w:rsidR="00A56B05" w:rsidRDefault="00A56B05" w:rsidP="00A56B05">
      <w:pPr>
        <w:spacing w:after="200" w:line="276" w:lineRule="auto"/>
        <w:ind w:firstLine="0"/>
        <w:jc w:val="left"/>
      </w:pPr>
    </w:p>
    <w:p w:rsidR="00A514E2" w:rsidRDefault="00A514E2" w:rsidP="00A514E2"/>
    <w:p w:rsidR="00B2467D" w:rsidRDefault="00B2467D" w:rsidP="00A514E2"/>
    <w:p w:rsidR="00B2467D" w:rsidRDefault="00B2467D" w:rsidP="00A514E2"/>
    <w:sectPr w:rsidR="00B2467D" w:rsidSect="00AB3CEC">
      <w:headerReference w:type="first" r:id="rId22"/>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D02" w:rsidRDefault="00881D02" w:rsidP="002A32FD">
      <w:r>
        <w:separator/>
      </w:r>
    </w:p>
  </w:endnote>
  <w:endnote w:type="continuationSeparator" w:id="0">
    <w:p w:rsidR="00881D02" w:rsidRDefault="00881D0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D02" w:rsidRDefault="00881D02" w:rsidP="002A32FD">
      <w:r>
        <w:separator/>
      </w:r>
    </w:p>
  </w:footnote>
  <w:footnote w:type="continuationSeparator" w:id="0">
    <w:p w:rsidR="00881D02" w:rsidRDefault="00881D02"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rsidP="00367A2B">
    <w:pPr>
      <w:pStyle w:val="Header"/>
    </w:pPr>
  </w:p>
  <w:p w:rsidR="009E6DBC" w:rsidRDefault="009E6D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Header"/>
    </w:pPr>
  </w:p>
  <w:p w:rsidR="009E6DBC" w:rsidRDefault="009E6D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Header"/>
    </w:pPr>
    <w:r>
      <w:fldChar w:fldCharType="begin"/>
    </w:r>
    <w:r>
      <w:instrText xml:space="preserve"> PAGE   \* MERGEFORMAT </w:instrText>
    </w:r>
    <w:r>
      <w:fldChar w:fldCharType="separate"/>
    </w:r>
    <w:r>
      <w:rPr>
        <w:noProof/>
      </w:rPr>
      <w:t>ii</w:t>
    </w:r>
    <w:r>
      <w:rPr>
        <w:noProof/>
      </w:rPr>
      <w:fldChar w:fldCharType="end"/>
    </w:r>
  </w:p>
  <w:p w:rsidR="009E6DBC" w:rsidRDefault="009E6D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Header"/>
      <w:jc w:val="right"/>
    </w:pPr>
    <w:r>
      <w:fldChar w:fldCharType="begin"/>
    </w:r>
    <w:r>
      <w:instrText xml:space="preserve"> PAGE   \* MERGEFORMAT </w:instrText>
    </w:r>
    <w:r>
      <w:fldChar w:fldCharType="separate"/>
    </w:r>
    <w:r w:rsidR="00D018EB">
      <w:rPr>
        <w:noProof/>
      </w:rPr>
      <w:t>2</w:t>
    </w:r>
    <w:r>
      <w:rPr>
        <w:noProof/>
      </w:rPr>
      <w:fldChar w:fldCharType="end"/>
    </w:r>
  </w:p>
  <w:p w:rsidR="009E6DBC" w:rsidRDefault="009E6DB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DBC" w:rsidRDefault="009E6DBC">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5DCC23"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D018EB">
      <w:rPr>
        <w:noProof/>
      </w:rPr>
      <w:t>1</w:t>
    </w:r>
    <w:r>
      <w:rPr>
        <w:noProof/>
      </w:rPr>
      <w:fldChar w:fldCharType="end"/>
    </w:r>
  </w:p>
  <w:p w:rsidR="009E6DBC" w:rsidRDefault="009E6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9"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9"/>
  </w:num>
  <w:num w:numId="5">
    <w:abstractNumId w:val="12"/>
  </w:num>
  <w:num w:numId="6">
    <w:abstractNumId w:val="6"/>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74F8"/>
    <w:rsid w:val="000B7FB4"/>
    <w:rsid w:val="000C03C2"/>
    <w:rsid w:val="000C26E9"/>
    <w:rsid w:val="000C715F"/>
    <w:rsid w:val="000D0370"/>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632E"/>
    <w:rsid w:val="00117E55"/>
    <w:rsid w:val="00121C70"/>
    <w:rsid w:val="0012229F"/>
    <w:rsid w:val="00123A68"/>
    <w:rsid w:val="001367DC"/>
    <w:rsid w:val="00141B12"/>
    <w:rsid w:val="00141FCF"/>
    <w:rsid w:val="00147375"/>
    <w:rsid w:val="00147764"/>
    <w:rsid w:val="00150FD7"/>
    <w:rsid w:val="00155BBF"/>
    <w:rsid w:val="00155EF5"/>
    <w:rsid w:val="00161164"/>
    <w:rsid w:val="00170F4C"/>
    <w:rsid w:val="00177602"/>
    <w:rsid w:val="0018293F"/>
    <w:rsid w:val="00184F28"/>
    <w:rsid w:val="00185707"/>
    <w:rsid w:val="001913EB"/>
    <w:rsid w:val="001937A7"/>
    <w:rsid w:val="00197B7B"/>
    <w:rsid w:val="001A0EB8"/>
    <w:rsid w:val="001A19B5"/>
    <w:rsid w:val="001A223B"/>
    <w:rsid w:val="001A2471"/>
    <w:rsid w:val="001A318E"/>
    <w:rsid w:val="001A43AF"/>
    <w:rsid w:val="001A4976"/>
    <w:rsid w:val="001A5AD5"/>
    <w:rsid w:val="001A6D8B"/>
    <w:rsid w:val="001A76BF"/>
    <w:rsid w:val="001B1042"/>
    <w:rsid w:val="001B186E"/>
    <w:rsid w:val="001B325C"/>
    <w:rsid w:val="001B56B4"/>
    <w:rsid w:val="001B7CE4"/>
    <w:rsid w:val="001C2E0A"/>
    <w:rsid w:val="001C4476"/>
    <w:rsid w:val="001C49B9"/>
    <w:rsid w:val="001C56D5"/>
    <w:rsid w:val="001C619B"/>
    <w:rsid w:val="001C63F0"/>
    <w:rsid w:val="001C671E"/>
    <w:rsid w:val="001C6B4B"/>
    <w:rsid w:val="001D0359"/>
    <w:rsid w:val="001D1509"/>
    <w:rsid w:val="001E1219"/>
    <w:rsid w:val="001E1DF3"/>
    <w:rsid w:val="001E3B81"/>
    <w:rsid w:val="001F05B7"/>
    <w:rsid w:val="001F083D"/>
    <w:rsid w:val="001F1F4F"/>
    <w:rsid w:val="001F3105"/>
    <w:rsid w:val="001F47E0"/>
    <w:rsid w:val="001F4C32"/>
    <w:rsid w:val="001F652E"/>
    <w:rsid w:val="00202030"/>
    <w:rsid w:val="0020481A"/>
    <w:rsid w:val="00205B79"/>
    <w:rsid w:val="00207F4E"/>
    <w:rsid w:val="00210630"/>
    <w:rsid w:val="00211FA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C0B"/>
    <w:rsid w:val="00290D60"/>
    <w:rsid w:val="0029103B"/>
    <w:rsid w:val="00291350"/>
    <w:rsid w:val="00292415"/>
    <w:rsid w:val="00293DE2"/>
    <w:rsid w:val="00297EF7"/>
    <w:rsid w:val="002A32FD"/>
    <w:rsid w:val="002B0954"/>
    <w:rsid w:val="002B199C"/>
    <w:rsid w:val="002B2317"/>
    <w:rsid w:val="002B34FF"/>
    <w:rsid w:val="002B62AC"/>
    <w:rsid w:val="002B689A"/>
    <w:rsid w:val="002C6858"/>
    <w:rsid w:val="002C6E6E"/>
    <w:rsid w:val="002C73E8"/>
    <w:rsid w:val="002D15AC"/>
    <w:rsid w:val="002D18C5"/>
    <w:rsid w:val="002D1997"/>
    <w:rsid w:val="002D231A"/>
    <w:rsid w:val="002D2B22"/>
    <w:rsid w:val="002D4A94"/>
    <w:rsid w:val="002E0A3B"/>
    <w:rsid w:val="002E6BD6"/>
    <w:rsid w:val="002E7108"/>
    <w:rsid w:val="002F2F10"/>
    <w:rsid w:val="002F2FC6"/>
    <w:rsid w:val="002F417A"/>
    <w:rsid w:val="002F65E0"/>
    <w:rsid w:val="00303E3C"/>
    <w:rsid w:val="00304F4A"/>
    <w:rsid w:val="003058B0"/>
    <w:rsid w:val="00305B48"/>
    <w:rsid w:val="00307141"/>
    <w:rsid w:val="00311214"/>
    <w:rsid w:val="00312E47"/>
    <w:rsid w:val="00312FAC"/>
    <w:rsid w:val="00320611"/>
    <w:rsid w:val="00320F11"/>
    <w:rsid w:val="00326C29"/>
    <w:rsid w:val="00331695"/>
    <w:rsid w:val="00341825"/>
    <w:rsid w:val="0034247C"/>
    <w:rsid w:val="00347691"/>
    <w:rsid w:val="00351015"/>
    <w:rsid w:val="00351288"/>
    <w:rsid w:val="00357001"/>
    <w:rsid w:val="00357844"/>
    <w:rsid w:val="00357E08"/>
    <w:rsid w:val="00360939"/>
    <w:rsid w:val="00364BF4"/>
    <w:rsid w:val="00367A2B"/>
    <w:rsid w:val="00370267"/>
    <w:rsid w:val="00372D87"/>
    <w:rsid w:val="003747B7"/>
    <w:rsid w:val="00374F33"/>
    <w:rsid w:val="00380CC5"/>
    <w:rsid w:val="00381A2C"/>
    <w:rsid w:val="0038296E"/>
    <w:rsid w:val="003833FC"/>
    <w:rsid w:val="00384492"/>
    <w:rsid w:val="00384C35"/>
    <w:rsid w:val="00385C08"/>
    <w:rsid w:val="00385D78"/>
    <w:rsid w:val="00386003"/>
    <w:rsid w:val="0038628C"/>
    <w:rsid w:val="0039360E"/>
    <w:rsid w:val="003A6275"/>
    <w:rsid w:val="003B1643"/>
    <w:rsid w:val="003B4BDD"/>
    <w:rsid w:val="003B569E"/>
    <w:rsid w:val="003B634A"/>
    <w:rsid w:val="003B7086"/>
    <w:rsid w:val="003C0294"/>
    <w:rsid w:val="003C15B7"/>
    <w:rsid w:val="003D159E"/>
    <w:rsid w:val="003D18CF"/>
    <w:rsid w:val="003D18F8"/>
    <w:rsid w:val="003D3734"/>
    <w:rsid w:val="003D614A"/>
    <w:rsid w:val="003D6EF4"/>
    <w:rsid w:val="003E6B15"/>
    <w:rsid w:val="003E6D85"/>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7737"/>
    <w:rsid w:val="004201F2"/>
    <w:rsid w:val="004312AC"/>
    <w:rsid w:val="00431ED5"/>
    <w:rsid w:val="0043276B"/>
    <w:rsid w:val="00440237"/>
    <w:rsid w:val="00442579"/>
    <w:rsid w:val="00446FF3"/>
    <w:rsid w:val="004501B4"/>
    <w:rsid w:val="00452B61"/>
    <w:rsid w:val="004537E4"/>
    <w:rsid w:val="00456100"/>
    <w:rsid w:val="004608AF"/>
    <w:rsid w:val="00462962"/>
    <w:rsid w:val="00465114"/>
    <w:rsid w:val="0047123E"/>
    <w:rsid w:val="00482B76"/>
    <w:rsid w:val="00483840"/>
    <w:rsid w:val="0049339C"/>
    <w:rsid w:val="00493C72"/>
    <w:rsid w:val="00494EDF"/>
    <w:rsid w:val="004A11A7"/>
    <w:rsid w:val="004A259D"/>
    <w:rsid w:val="004B4F69"/>
    <w:rsid w:val="004B6F38"/>
    <w:rsid w:val="004B715C"/>
    <w:rsid w:val="004B7227"/>
    <w:rsid w:val="004B729D"/>
    <w:rsid w:val="004C2395"/>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3120"/>
    <w:rsid w:val="00503642"/>
    <w:rsid w:val="0051020C"/>
    <w:rsid w:val="00511002"/>
    <w:rsid w:val="00512398"/>
    <w:rsid w:val="00513EC9"/>
    <w:rsid w:val="00514D45"/>
    <w:rsid w:val="00516924"/>
    <w:rsid w:val="0053435D"/>
    <w:rsid w:val="005346B5"/>
    <w:rsid w:val="00536FE9"/>
    <w:rsid w:val="00537C97"/>
    <w:rsid w:val="00540199"/>
    <w:rsid w:val="00545A25"/>
    <w:rsid w:val="00556CDC"/>
    <w:rsid w:val="005601DA"/>
    <w:rsid w:val="00560759"/>
    <w:rsid w:val="005615A1"/>
    <w:rsid w:val="005672E9"/>
    <w:rsid w:val="00567619"/>
    <w:rsid w:val="00567C2C"/>
    <w:rsid w:val="00570F88"/>
    <w:rsid w:val="005741C7"/>
    <w:rsid w:val="00574812"/>
    <w:rsid w:val="00575B2F"/>
    <w:rsid w:val="00581A14"/>
    <w:rsid w:val="005848C3"/>
    <w:rsid w:val="005912F8"/>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E2F8C"/>
    <w:rsid w:val="005E49A1"/>
    <w:rsid w:val="005E532A"/>
    <w:rsid w:val="005F10F3"/>
    <w:rsid w:val="005F5FEC"/>
    <w:rsid w:val="005F794C"/>
    <w:rsid w:val="00600AFA"/>
    <w:rsid w:val="006061DB"/>
    <w:rsid w:val="006074DB"/>
    <w:rsid w:val="006078BC"/>
    <w:rsid w:val="0061107E"/>
    <w:rsid w:val="00613E2C"/>
    <w:rsid w:val="006162BE"/>
    <w:rsid w:val="006204E5"/>
    <w:rsid w:val="006223D6"/>
    <w:rsid w:val="00623DB4"/>
    <w:rsid w:val="00624A7F"/>
    <w:rsid w:val="00624F7B"/>
    <w:rsid w:val="00626699"/>
    <w:rsid w:val="00636F02"/>
    <w:rsid w:val="00637F52"/>
    <w:rsid w:val="0064068F"/>
    <w:rsid w:val="00640D74"/>
    <w:rsid w:val="0064431A"/>
    <w:rsid w:val="0064445D"/>
    <w:rsid w:val="0064784C"/>
    <w:rsid w:val="006510AA"/>
    <w:rsid w:val="00651209"/>
    <w:rsid w:val="00651E80"/>
    <w:rsid w:val="00655006"/>
    <w:rsid w:val="0065531F"/>
    <w:rsid w:val="006561F6"/>
    <w:rsid w:val="00656C39"/>
    <w:rsid w:val="00662A20"/>
    <w:rsid w:val="00663D9B"/>
    <w:rsid w:val="00664422"/>
    <w:rsid w:val="00665E94"/>
    <w:rsid w:val="00667C3F"/>
    <w:rsid w:val="00672E07"/>
    <w:rsid w:val="00680BA4"/>
    <w:rsid w:val="006810ED"/>
    <w:rsid w:val="0068227F"/>
    <w:rsid w:val="006856E2"/>
    <w:rsid w:val="006956C9"/>
    <w:rsid w:val="00695EAC"/>
    <w:rsid w:val="00697947"/>
    <w:rsid w:val="006A0175"/>
    <w:rsid w:val="006A19BF"/>
    <w:rsid w:val="006A307A"/>
    <w:rsid w:val="006B485C"/>
    <w:rsid w:val="006B49FF"/>
    <w:rsid w:val="006B7015"/>
    <w:rsid w:val="006B77F7"/>
    <w:rsid w:val="006C496A"/>
    <w:rsid w:val="006C60CB"/>
    <w:rsid w:val="006C68BF"/>
    <w:rsid w:val="006C6FAC"/>
    <w:rsid w:val="006D4CE7"/>
    <w:rsid w:val="006D5AD2"/>
    <w:rsid w:val="006E26C2"/>
    <w:rsid w:val="006F0A3B"/>
    <w:rsid w:val="006F191C"/>
    <w:rsid w:val="006F1C30"/>
    <w:rsid w:val="006F296B"/>
    <w:rsid w:val="006F51FA"/>
    <w:rsid w:val="006F772E"/>
    <w:rsid w:val="007009A8"/>
    <w:rsid w:val="007032C8"/>
    <w:rsid w:val="00703417"/>
    <w:rsid w:val="00703F22"/>
    <w:rsid w:val="00703F4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3D4B"/>
    <w:rsid w:val="00762825"/>
    <w:rsid w:val="00763935"/>
    <w:rsid w:val="00763E65"/>
    <w:rsid w:val="0076619B"/>
    <w:rsid w:val="0076686B"/>
    <w:rsid w:val="00767719"/>
    <w:rsid w:val="00767AD5"/>
    <w:rsid w:val="00767C58"/>
    <w:rsid w:val="00771AD6"/>
    <w:rsid w:val="00773B12"/>
    <w:rsid w:val="00774FB0"/>
    <w:rsid w:val="00781768"/>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365C"/>
    <w:rsid w:val="007C3718"/>
    <w:rsid w:val="007C40DE"/>
    <w:rsid w:val="007D286F"/>
    <w:rsid w:val="007D5B60"/>
    <w:rsid w:val="007E2069"/>
    <w:rsid w:val="007E5D44"/>
    <w:rsid w:val="007E6CE4"/>
    <w:rsid w:val="007E7902"/>
    <w:rsid w:val="007F0BC3"/>
    <w:rsid w:val="007F40DF"/>
    <w:rsid w:val="00800F4F"/>
    <w:rsid w:val="00802DDA"/>
    <w:rsid w:val="00803859"/>
    <w:rsid w:val="0080419C"/>
    <w:rsid w:val="00810CDD"/>
    <w:rsid w:val="00815069"/>
    <w:rsid w:val="00831E1C"/>
    <w:rsid w:val="00832682"/>
    <w:rsid w:val="00833699"/>
    <w:rsid w:val="00833CA0"/>
    <w:rsid w:val="008430D4"/>
    <w:rsid w:val="00847047"/>
    <w:rsid w:val="008532F0"/>
    <w:rsid w:val="008608DC"/>
    <w:rsid w:val="00865149"/>
    <w:rsid w:val="00871B8C"/>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3EDB"/>
    <w:rsid w:val="008F6C25"/>
    <w:rsid w:val="009039D8"/>
    <w:rsid w:val="009041E1"/>
    <w:rsid w:val="009115FE"/>
    <w:rsid w:val="00913411"/>
    <w:rsid w:val="00913700"/>
    <w:rsid w:val="00913E58"/>
    <w:rsid w:val="009140A7"/>
    <w:rsid w:val="00915021"/>
    <w:rsid w:val="0091561C"/>
    <w:rsid w:val="0091588B"/>
    <w:rsid w:val="00920CFD"/>
    <w:rsid w:val="0092157C"/>
    <w:rsid w:val="0092557E"/>
    <w:rsid w:val="00925C31"/>
    <w:rsid w:val="00926C60"/>
    <w:rsid w:val="00934FE3"/>
    <w:rsid w:val="0093589F"/>
    <w:rsid w:val="0093664A"/>
    <w:rsid w:val="00940E78"/>
    <w:rsid w:val="00941E80"/>
    <w:rsid w:val="00945EF1"/>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3558"/>
    <w:rsid w:val="009B4D0B"/>
    <w:rsid w:val="009B4E16"/>
    <w:rsid w:val="009B763D"/>
    <w:rsid w:val="009B7A84"/>
    <w:rsid w:val="009C0D28"/>
    <w:rsid w:val="009C5384"/>
    <w:rsid w:val="009C54FF"/>
    <w:rsid w:val="009C5857"/>
    <w:rsid w:val="009C7C3B"/>
    <w:rsid w:val="009D4B46"/>
    <w:rsid w:val="009D4D24"/>
    <w:rsid w:val="009E05B9"/>
    <w:rsid w:val="009E166F"/>
    <w:rsid w:val="009E4EF8"/>
    <w:rsid w:val="009E53A4"/>
    <w:rsid w:val="009E6DBC"/>
    <w:rsid w:val="009F058D"/>
    <w:rsid w:val="009F1FB9"/>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6D56"/>
    <w:rsid w:val="00A453C9"/>
    <w:rsid w:val="00A45A12"/>
    <w:rsid w:val="00A465E2"/>
    <w:rsid w:val="00A514E2"/>
    <w:rsid w:val="00A533A3"/>
    <w:rsid w:val="00A56B05"/>
    <w:rsid w:val="00A57713"/>
    <w:rsid w:val="00A6100D"/>
    <w:rsid w:val="00A61CE3"/>
    <w:rsid w:val="00A679A9"/>
    <w:rsid w:val="00A76821"/>
    <w:rsid w:val="00A77A3B"/>
    <w:rsid w:val="00A809AD"/>
    <w:rsid w:val="00A80CB1"/>
    <w:rsid w:val="00A82E0F"/>
    <w:rsid w:val="00A87C61"/>
    <w:rsid w:val="00A91A3C"/>
    <w:rsid w:val="00A91F5E"/>
    <w:rsid w:val="00AA2D23"/>
    <w:rsid w:val="00AA428F"/>
    <w:rsid w:val="00AB0E40"/>
    <w:rsid w:val="00AB20EE"/>
    <w:rsid w:val="00AB3CEC"/>
    <w:rsid w:val="00AB50B3"/>
    <w:rsid w:val="00AB519A"/>
    <w:rsid w:val="00AB7EC5"/>
    <w:rsid w:val="00AB7F24"/>
    <w:rsid w:val="00AC002B"/>
    <w:rsid w:val="00AC22D3"/>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63AC"/>
    <w:rsid w:val="00B0382B"/>
    <w:rsid w:val="00B03EE6"/>
    <w:rsid w:val="00B04B9C"/>
    <w:rsid w:val="00B06C01"/>
    <w:rsid w:val="00B1251A"/>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45018"/>
    <w:rsid w:val="00B45589"/>
    <w:rsid w:val="00B45C58"/>
    <w:rsid w:val="00B474C9"/>
    <w:rsid w:val="00B504A1"/>
    <w:rsid w:val="00B52EE1"/>
    <w:rsid w:val="00B609FC"/>
    <w:rsid w:val="00B64E01"/>
    <w:rsid w:val="00B7685B"/>
    <w:rsid w:val="00B80796"/>
    <w:rsid w:val="00B82E15"/>
    <w:rsid w:val="00B83AC1"/>
    <w:rsid w:val="00B940C1"/>
    <w:rsid w:val="00B94A24"/>
    <w:rsid w:val="00B95033"/>
    <w:rsid w:val="00B9584F"/>
    <w:rsid w:val="00BA08E4"/>
    <w:rsid w:val="00BA4D08"/>
    <w:rsid w:val="00BA5379"/>
    <w:rsid w:val="00BA622E"/>
    <w:rsid w:val="00BB41CB"/>
    <w:rsid w:val="00BB42E8"/>
    <w:rsid w:val="00BB7804"/>
    <w:rsid w:val="00BC0CDC"/>
    <w:rsid w:val="00BD22F8"/>
    <w:rsid w:val="00BD2302"/>
    <w:rsid w:val="00BD58B3"/>
    <w:rsid w:val="00BE2304"/>
    <w:rsid w:val="00BE37ED"/>
    <w:rsid w:val="00BE53D2"/>
    <w:rsid w:val="00BE5E9D"/>
    <w:rsid w:val="00BF4D8F"/>
    <w:rsid w:val="00BF7D00"/>
    <w:rsid w:val="00C02B8B"/>
    <w:rsid w:val="00C03859"/>
    <w:rsid w:val="00C05948"/>
    <w:rsid w:val="00C05A15"/>
    <w:rsid w:val="00C0661D"/>
    <w:rsid w:val="00C07127"/>
    <w:rsid w:val="00C07F1A"/>
    <w:rsid w:val="00C1227E"/>
    <w:rsid w:val="00C135F3"/>
    <w:rsid w:val="00C21885"/>
    <w:rsid w:val="00C23D80"/>
    <w:rsid w:val="00C26FD6"/>
    <w:rsid w:val="00C277AA"/>
    <w:rsid w:val="00C34C8C"/>
    <w:rsid w:val="00C376FE"/>
    <w:rsid w:val="00C40481"/>
    <w:rsid w:val="00C40F1D"/>
    <w:rsid w:val="00C410EF"/>
    <w:rsid w:val="00C44194"/>
    <w:rsid w:val="00C45973"/>
    <w:rsid w:val="00C460A2"/>
    <w:rsid w:val="00C50601"/>
    <w:rsid w:val="00C514D7"/>
    <w:rsid w:val="00C5162E"/>
    <w:rsid w:val="00C51B37"/>
    <w:rsid w:val="00C54EC9"/>
    <w:rsid w:val="00C569A4"/>
    <w:rsid w:val="00C5749C"/>
    <w:rsid w:val="00C6480F"/>
    <w:rsid w:val="00C66DE5"/>
    <w:rsid w:val="00C67510"/>
    <w:rsid w:val="00C73DAC"/>
    <w:rsid w:val="00C747EC"/>
    <w:rsid w:val="00C77660"/>
    <w:rsid w:val="00C77E76"/>
    <w:rsid w:val="00C81251"/>
    <w:rsid w:val="00C82DF1"/>
    <w:rsid w:val="00C838A0"/>
    <w:rsid w:val="00C8647C"/>
    <w:rsid w:val="00C86CD5"/>
    <w:rsid w:val="00C92C2C"/>
    <w:rsid w:val="00C95340"/>
    <w:rsid w:val="00CA49D7"/>
    <w:rsid w:val="00CA6CC1"/>
    <w:rsid w:val="00CA6DAE"/>
    <w:rsid w:val="00CA71F2"/>
    <w:rsid w:val="00CB2477"/>
    <w:rsid w:val="00CB29B4"/>
    <w:rsid w:val="00CB3AD0"/>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7E6D"/>
    <w:rsid w:val="00D30917"/>
    <w:rsid w:val="00D3140F"/>
    <w:rsid w:val="00D32D10"/>
    <w:rsid w:val="00D357FC"/>
    <w:rsid w:val="00D36947"/>
    <w:rsid w:val="00D40C65"/>
    <w:rsid w:val="00D4159F"/>
    <w:rsid w:val="00D43293"/>
    <w:rsid w:val="00D47207"/>
    <w:rsid w:val="00D500D1"/>
    <w:rsid w:val="00D53401"/>
    <w:rsid w:val="00D543F0"/>
    <w:rsid w:val="00D57301"/>
    <w:rsid w:val="00D57B2C"/>
    <w:rsid w:val="00D643E0"/>
    <w:rsid w:val="00D65EAB"/>
    <w:rsid w:val="00D67A92"/>
    <w:rsid w:val="00D70AB4"/>
    <w:rsid w:val="00D748E2"/>
    <w:rsid w:val="00D75E56"/>
    <w:rsid w:val="00D7668F"/>
    <w:rsid w:val="00D76FFF"/>
    <w:rsid w:val="00D77E6A"/>
    <w:rsid w:val="00D81F2E"/>
    <w:rsid w:val="00D8349C"/>
    <w:rsid w:val="00D86C0E"/>
    <w:rsid w:val="00D86FA3"/>
    <w:rsid w:val="00D90448"/>
    <w:rsid w:val="00D92664"/>
    <w:rsid w:val="00D93661"/>
    <w:rsid w:val="00DA1EB8"/>
    <w:rsid w:val="00DA3CAC"/>
    <w:rsid w:val="00DA59B9"/>
    <w:rsid w:val="00DA5E4A"/>
    <w:rsid w:val="00DA6A0E"/>
    <w:rsid w:val="00DB11AA"/>
    <w:rsid w:val="00DC09E1"/>
    <w:rsid w:val="00DC0F22"/>
    <w:rsid w:val="00DC24A0"/>
    <w:rsid w:val="00DC2C0B"/>
    <w:rsid w:val="00DC5BE9"/>
    <w:rsid w:val="00DC7728"/>
    <w:rsid w:val="00DD1823"/>
    <w:rsid w:val="00DD6723"/>
    <w:rsid w:val="00DD7277"/>
    <w:rsid w:val="00DE04CF"/>
    <w:rsid w:val="00DE1F7B"/>
    <w:rsid w:val="00DE4A68"/>
    <w:rsid w:val="00DE4B79"/>
    <w:rsid w:val="00DE7A93"/>
    <w:rsid w:val="00DF054F"/>
    <w:rsid w:val="00DF6ECA"/>
    <w:rsid w:val="00E04D99"/>
    <w:rsid w:val="00E079C2"/>
    <w:rsid w:val="00E12867"/>
    <w:rsid w:val="00E12893"/>
    <w:rsid w:val="00E175C6"/>
    <w:rsid w:val="00E20E13"/>
    <w:rsid w:val="00E21D9D"/>
    <w:rsid w:val="00E238B9"/>
    <w:rsid w:val="00E263C4"/>
    <w:rsid w:val="00E3283F"/>
    <w:rsid w:val="00E35AB3"/>
    <w:rsid w:val="00E36785"/>
    <w:rsid w:val="00E367EE"/>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C42CD"/>
    <w:rsid w:val="00ED0A7B"/>
    <w:rsid w:val="00ED4A9C"/>
    <w:rsid w:val="00ED653B"/>
    <w:rsid w:val="00ED76A8"/>
    <w:rsid w:val="00EE269B"/>
    <w:rsid w:val="00EE4F53"/>
    <w:rsid w:val="00EE6360"/>
    <w:rsid w:val="00EF2721"/>
    <w:rsid w:val="00EF7C0E"/>
    <w:rsid w:val="00F01597"/>
    <w:rsid w:val="00F04084"/>
    <w:rsid w:val="00F04EFD"/>
    <w:rsid w:val="00F065F3"/>
    <w:rsid w:val="00F07AC5"/>
    <w:rsid w:val="00F1192E"/>
    <w:rsid w:val="00F11C85"/>
    <w:rsid w:val="00F1281F"/>
    <w:rsid w:val="00F12F83"/>
    <w:rsid w:val="00F208C4"/>
    <w:rsid w:val="00F31DE9"/>
    <w:rsid w:val="00F32281"/>
    <w:rsid w:val="00F35AE4"/>
    <w:rsid w:val="00F36655"/>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5CF5"/>
    <w:rsid w:val="00F82B20"/>
    <w:rsid w:val="00F83CF3"/>
    <w:rsid w:val="00F84130"/>
    <w:rsid w:val="00F9063A"/>
    <w:rsid w:val="00F910A6"/>
    <w:rsid w:val="00F942CA"/>
    <w:rsid w:val="00F9551D"/>
    <w:rsid w:val="00F97981"/>
    <w:rsid w:val="00FA1E76"/>
    <w:rsid w:val="00FA21E0"/>
    <w:rsid w:val="00FA2824"/>
    <w:rsid w:val="00FA30DE"/>
    <w:rsid w:val="00FA77C7"/>
    <w:rsid w:val="00FC3DEA"/>
    <w:rsid w:val="00FC4521"/>
    <w:rsid w:val="00FC4700"/>
    <w:rsid w:val="00FC5092"/>
    <w:rsid w:val="00FC639E"/>
    <w:rsid w:val="00FD728F"/>
    <w:rsid w:val="00FD7BE9"/>
    <w:rsid w:val="00FD7E52"/>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2D0544C6"/>
  <w15:docId w15:val="{C56E1AB4-C56A-473B-8835-9C462D8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BE37ED"/>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file:///D:\skripsi%20tulisan\skripsi%20draft%20terbaru.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D:\skripsi%20tulisan\skripsi%20draft%20terbaru.docx" TargetMode="Externa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5610-CEFB-4418-BFCA-56ACCB73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175</TotalTime>
  <Pages>30</Pages>
  <Words>6169</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5</cp:revision>
  <cp:lastPrinted>2014-08-20T01:13:00Z</cp:lastPrinted>
  <dcterms:created xsi:type="dcterms:W3CDTF">2016-12-09T06:36:00Z</dcterms:created>
  <dcterms:modified xsi:type="dcterms:W3CDTF">2016-12-09T14:05:00Z</dcterms:modified>
</cp:coreProperties>
</file>