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1C525" w14:textId="77777777" w:rsidR="00B129D0" w:rsidRDefault="00B129D0">
      <w:pPr>
        <w:jc w:val="center"/>
        <w:rPr>
          <w:b/>
          <w:sz w:val="72"/>
          <w:szCs w:val="72"/>
        </w:rPr>
      </w:pPr>
    </w:p>
    <w:p w14:paraId="128ADADE" w14:textId="6989F63C" w:rsidR="00B129D0" w:rsidRPr="00B129D0" w:rsidRDefault="00B129D0" w:rsidP="00B129D0">
      <w:pPr>
        <w:jc w:val="center"/>
        <w:rPr>
          <w:sz w:val="48"/>
          <w:szCs w:val="48"/>
        </w:rPr>
      </w:pPr>
      <w:r w:rsidRPr="00B129D0">
        <w:rPr>
          <w:b/>
          <w:sz w:val="48"/>
          <w:szCs w:val="48"/>
        </w:rPr>
        <w:t>Salesforce CRM Project Documentation</w:t>
      </w:r>
    </w:p>
    <w:p w14:paraId="07C7E591" w14:textId="77777777" w:rsidR="00B129D0" w:rsidRDefault="00B129D0">
      <w:pPr>
        <w:jc w:val="center"/>
        <w:rPr>
          <w:b/>
          <w:sz w:val="72"/>
          <w:szCs w:val="72"/>
        </w:rPr>
      </w:pPr>
    </w:p>
    <w:p w14:paraId="1BB34673" w14:textId="77777777" w:rsidR="00B129D0" w:rsidRDefault="00B129D0">
      <w:pPr>
        <w:jc w:val="center"/>
        <w:rPr>
          <w:b/>
          <w:sz w:val="72"/>
          <w:szCs w:val="72"/>
        </w:rPr>
      </w:pPr>
    </w:p>
    <w:p w14:paraId="3C5BC737" w14:textId="77777777" w:rsidR="00B129D0" w:rsidRDefault="00B129D0">
      <w:pPr>
        <w:jc w:val="center"/>
        <w:rPr>
          <w:b/>
          <w:sz w:val="72"/>
          <w:szCs w:val="72"/>
        </w:rPr>
      </w:pPr>
    </w:p>
    <w:p w14:paraId="491E5B0B" w14:textId="47A26725" w:rsidR="00B129D0" w:rsidRDefault="00B129D0">
      <w:pPr>
        <w:jc w:val="center"/>
        <w:rPr>
          <w:b/>
          <w:sz w:val="72"/>
          <w:szCs w:val="72"/>
        </w:rPr>
      </w:pPr>
      <w:proofErr w:type="spellStart"/>
      <w:r w:rsidRPr="00B129D0">
        <w:rPr>
          <w:b/>
          <w:sz w:val="72"/>
          <w:szCs w:val="72"/>
        </w:rPr>
        <w:t>HandsMen</w:t>
      </w:r>
      <w:proofErr w:type="spellEnd"/>
      <w:r w:rsidRPr="00B129D0">
        <w:rPr>
          <w:b/>
          <w:sz w:val="72"/>
          <w:szCs w:val="72"/>
        </w:rPr>
        <w:t xml:space="preserve"> Threads: </w:t>
      </w:r>
    </w:p>
    <w:p w14:paraId="1F46172A" w14:textId="7DB94F26" w:rsidR="00B129D0" w:rsidRPr="00B129D0" w:rsidRDefault="00B129D0">
      <w:pPr>
        <w:jc w:val="center"/>
        <w:rPr>
          <w:b/>
          <w:sz w:val="40"/>
          <w:szCs w:val="40"/>
        </w:rPr>
      </w:pPr>
      <w:r w:rsidRPr="00B129D0">
        <w:rPr>
          <w:b/>
          <w:sz w:val="40"/>
          <w:szCs w:val="40"/>
        </w:rPr>
        <w:t>Elevating the Art of Sophistication in Men's Fashion</w:t>
      </w:r>
    </w:p>
    <w:p w14:paraId="1AE224D2" w14:textId="7C10D473" w:rsidR="00B37361" w:rsidRDefault="00B37361">
      <w:pPr>
        <w:jc w:val="center"/>
      </w:pPr>
    </w:p>
    <w:p w14:paraId="2992396B" w14:textId="77777777" w:rsidR="00B37361" w:rsidRDefault="00B1345D">
      <w:r>
        <w:br w:type="page"/>
      </w:r>
    </w:p>
    <w:p w14:paraId="69B18008" w14:textId="77777777" w:rsidR="00B37361" w:rsidRDefault="00B1345D">
      <w:pPr>
        <w:pStyle w:val="Heading1"/>
      </w:pPr>
      <w:r>
        <w:lastRenderedPageBreak/>
        <w:t>Document Control</w:t>
      </w:r>
    </w:p>
    <w:tbl>
      <w:tblPr>
        <w:tblStyle w:val="TableGrid"/>
        <w:tblW w:w="0" w:type="auto"/>
        <w:jc w:val="center"/>
        <w:tblLook w:val="04A0" w:firstRow="1" w:lastRow="0" w:firstColumn="1" w:lastColumn="0" w:noHBand="0" w:noVBand="1"/>
      </w:tblPr>
      <w:tblGrid>
        <w:gridCol w:w="4963"/>
        <w:gridCol w:w="4963"/>
      </w:tblGrid>
      <w:tr w:rsidR="00B37361" w14:paraId="25FA6215" w14:textId="77777777">
        <w:trPr>
          <w:jc w:val="center"/>
        </w:trPr>
        <w:tc>
          <w:tcPr>
            <w:tcW w:w="4968" w:type="dxa"/>
          </w:tcPr>
          <w:p w14:paraId="59899BA8" w14:textId="77777777" w:rsidR="00B37361" w:rsidRDefault="00B1345D">
            <w:r>
              <w:t>Module</w:t>
            </w:r>
          </w:p>
        </w:tc>
        <w:tc>
          <w:tcPr>
            <w:tcW w:w="4968" w:type="dxa"/>
          </w:tcPr>
          <w:p w14:paraId="0F255353" w14:textId="77777777" w:rsidR="00B37361" w:rsidRDefault="00B1345D">
            <w:r>
              <w:t>Details</w:t>
            </w:r>
          </w:p>
        </w:tc>
      </w:tr>
      <w:tr w:rsidR="00B37361" w14:paraId="355F8836" w14:textId="77777777">
        <w:trPr>
          <w:jc w:val="center"/>
        </w:trPr>
        <w:tc>
          <w:tcPr>
            <w:tcW w:w="4968" w:type="dxa"/>
          </w:tcPr>
          <w:p w14:paraId="11918BAF" w14:textId="77777777" w:rsidR="00B37361" w:rsidRDefault="00B1345D">
            <w:r>
              <w:t>Project</w:t>
            </w:r>
          </w:p>
        </w:tc>
        <w:tc>
          <w:tcPr>
            <w:tcW w:w="4968" w:type="dxa"/>
          </w:tcPr>
          <w:p w14:paraId="17A87A10" w14:textId="77777777" w:rsidR="00B37361" w:rsidRDefault="00B1345D">
            <w:proofErr w:type="spellStart"/>
            <w:r>
              <w:t>HandsMen</w:t>
            </w:r>
            <w:proofErr w:type="spellEnd"/>
            <w:r>
              <w:t xml:space="preserve"> Threads – Salesforce CRM</w:t>
            </w:r>
          </w:p>
        </w:tc>
      </w:tr>
      <w:tr w:rsidR="00B37361" w14:paraId="4BEB1250" w14:textId="77777777">
        <w:trPr>
          <w:jc w:val="center"/>
        </w:trPr>
        <w:tc>
          <w:tcPr>
            <w:tcW w:w="4968" w:type="dxa"/>
          </w:tcPr>
          <w:p w14:paraId="2CF955A3" w14:textId="77777777" w:rsidR="00B37361" w:rsidRDefault="00B1345D">
            <w:r>
              <w:t>Platform</w:t>
            </w:r>
          </w:p>
        </w:tc>
        <w:tc>
          <w:tcPr>
            <w:tcW w:w="4968" w:type="dxa"/>
          </w:tcPr>
          <w:p w14:paraId="745715C5" w14:textId="77777777" w:rsidR="00B37361" w:rsidRDefault="00B1345D">
            <w:r>
              <w:t>Salesforce</w:t>
            </w:r>
          </w:p>
        </w:tc>
      </w:tr>
      <w:tr w:rsidR="00B37361" w14:paraId="109931E1" w14:textId="77777777">
        <w:trPr>
          <w:jc w:val="center"/>
        </w:trPr>
        <w:tc>
          <w:tcPr>
            <w:tcW w:w="4968" w:type="dxa"/>
          </w:tcPr>
          <w:p w14:paraId="142A68B2" w14:textId="77777777" w:rsidR="00B37361" w:rsidRDefault="00B1345D">
            <w:r>
              <w:t>Business Domain</w:t>
            </w:r>
          </w:p>
        </w:tc>
        <w:tc>
          <w:tcPr>
            <w:tcW w:w="4968" w:type="dxa"/>
          </w:tcPr>
          <w:p w14:paraId="39FF4224" w14:textId="77777777" w:rsidR="00B37361" w:rsidRDefault="00B1345D">
            <w:r>
              <w:t>Premium men's fashion / bespoke tailoring</w:t>
            </w:r>
          </w:p>
        </w:tc>
      </w:tr>
      <w:tr w:rsidR="00B37361" w14:paraId="154E7D22" w14:textId="77777777">
        <w:trPr>
          <w:jc w:val="center"/>
        </w:trPr>
        <w:tc>
          <w:tcPr>
            <w:tcW w:w="4968" w:type="dxa"/>
          </w:tcPr>
          <w:p w14:paraId="601B2D33" w14:textId="77777777" w:rsidR="00B37361" w:rsidRDefault="00B1345D">
            <w:r>
              <w:t>Evidence</w:t>
            </w:r>
          </w:p>
        </w:tc>
        <w:tc>
          <w:tcPr>
            <w:tcW w:w="4968" w:type="dxa"/>
          </w:tcPr>
          <w:p w14:paraId="0DA1DAAB" w14:textId="77777777" w:rsidR="00B37361" w:rsidRDefault="00B1345D">
            <w:r>
              <w:t>Salesforce implementation screenshots to be added</w:t>
            </w:r>
          </w:p>
        </w:tc>
      </w:tr>
    </w:tbl>
    <w:p w14:paraId="7F233EDD" w14:textId="77777777" w:rsidR="00B37361" w:rsidRDefault="00B1345D">
      <w:pPr>
        <w:pStyle w:val="Heading1"/>
      </w:pPr>
      <w:r>
        <w:t>1. Project Overview</w:t>
      </w:r>
    </w:p>
    <w:p w14:paraId="062FA95D" w14:textId="77777777" w:rsidR="00B37361" w:rsidRDefault="00B1345D">
      <w:proofErr w:type="spellStart"/>
      <w:r>
        <w:t>HandsMen</w:t>
      </w:r>
      <w:proofErr w:type="spellEnd"/>
      <w:r>
        <w:t xml:space="preserve"> Threads is a premium men's fashion and bespoke tailoring business use case implemented on Salesforce. The project centralizes customer, product, order, inventory and marketing information in one CRM environment. The implementation combines Salesforce configuration with Flow automation, email communication, Apex, triggers, batch processing and scheduled processing.</w:t>
      </w:r>
    </w:p>
    <w:p w14:paraId="6D80F8AC" w14:textId="77777777" w:rsidR="00B37361" w:rsidRDefault="00B1345D">
      <w:r>
        <w:t>The solution includes data-quality controls and security configuration. A dedicated Lightning application provides users with access to the configured business objects and Salesforce features.</w:t>
      </w:r>
    </w:p>
    <w:p w14:paraId="07D0DEEA" w14:textId="77777777" w:rsidR="00B37361" w:rsidRDefault="00B1345D">
      <w:pPr>
        <w:pStyle w:val="Heading1"/>
      </w:pPr>
      <w:r>
        <w:t>2. Business Problem</w:t>
      </w:r>
    </w:p>
    <w:p w14:paraId="7304775E" w14:textId="77777777" w:rsidR="00B37361" w:rsidRDefault="00B1345D">
      <w:r>
        <w:t xml:space="preserve">A premium fashion business needs to coordinate customer information, products, orders and inventory while maintaining customer relationships. </w:t>
      </w:r>
      <w:proofErr w:type="spellStart"/>
      <w:r>
        <w:t>HandsMen</w:t>
      </w:r>
      <w:proofErr w:type="spellEnd"/>
      <w:r>
        <w:t xml:space="preserve"> Threads uses Salesforce to organize this information, reduce invalid data, automate repetitive communication and provide a consistent operational environment.</w:t>
      </w:r>
    </w:p>
    <w:p w14:paraId="0D64527A" w14:textId="77777777" w:rsidR="00B37361" w:rsidRDefault="00B1345D">
      <w:pPr>
        <w:pStyle w:val="Heading1"/>
      </w:pPr>
      <w:r>
        <w:t>3. Business Requirements / User Stories</w:t>
      </w:r>
    </w:p>
    <w:p w14:paraId="5CBCD993" w14:textId="77777777" w:rsidR="00B37361" w:rsidRDefault="00B1345D">
      <w:pPr>
        <w:pStyle w:val="ListBullet"/>
      </w:pPr>
      <w:r>
        <w:t>Build a Salesforce data model for customer, product, order, inventory and marketing information.</w:t>
      </w:r>
    </w:p>
    <w:p w14:paraId="53F3D2A3" w14:textId="77777777" w:rsidR="00B37361" w:rsidRDefault="00B1345D">
      <w:pPr>
        <w:pStyle w:val="ListBullet"/>
      </w:pPr>
      <w:r>
        <w:t>Maintain data integrity through Salesforce validation and configuration rules.</w:t>
      </w:r>
    </w:p>
    <w:p w14:paraId="4BE4A92E" w14:textId="77777777" w:rsidR="00B37361" w:rsidRDefault="00B1345D">
      <w:pPr>
        <w:pStyle w:val="ListBullet"/>
      </w:pPr>
      <w:r>
        <w:t>Send an automated customer email after an order is confirmed.</w:t>
      </w:r>
    </w:p>
    <w:p w14:paraId="1E3B2E1E" w14:textId="77777777" w:rsidR="00B37361" w:rsidRDefault="00B1345D">
      <w:pPr>
        <w:pStyle w:val="ListBullet"/>
      </w:pPr>
      <w:r>
        <w:t>Update customer loyalty status based on purchase history.</w:t>
      </w:r>
    </w:p>
    <w:p w14:paraId="5F64F7A8" w14:textId="77777777" w:rsidR="00B37361" w:rsidRDefault="00B1345D">
      <w:pPr>
        <w:pStyle w:val="ListBullet"/>
      </w:pPr>
      <w:r>
        <w:t>Notify the inventory team when stock falls below five units.</w:t>
      </w:r>
    </w:p>
    <w:p w14:paraId="3F7DE22A" w14:textId="77777777" w:rsidR="00B37361" w:rsidRDefault="00B1345D">
      <w:pPr>
        <w:pStyle w:val="ListBullet"/>
      </w:pPr>
      <w:r>
        <w:t>Process inventory records through scheduled batch processing.</w:t>
      </w:r>
    </w:p>
    <w:p w14:paraId="5B5A41F1" w14:textId="77777777" w:rsidR="00B37361" w:rsidRDefault="00B1345D">
      <w:pPr>
        <w:pStyle w:val="ListBullet"/>
      </w:pPr>
      <w:r>
        <w:t>Control access through profiles, roles, users and permission sets.</w:t>
      </w:r>
    </w:p>
    <w:p w14:paraId="30A0AED7" w14:textId="77777777" w:rsidR="00B37361" w:rsidRDefault="00B1345D">
      <w:pPr>
        <w:pStyle w:val="Heading1"/>
      </w:pPr>
      <w:r>
        <w:t>4. Project Objectives</w:t>
      </w:r>
    </w:p>
    <w:p w14:paraId="1F60445A" w14:textId="77777777" w:rsidR="00B37361" w:rsidRDefault="00B1345D">
      <w:pPr>
        <w:pStyle w:val="ListBullet"/>
      </w:pPr>
      <w:r>
        <w:t>Centralize customer, product, order, inventory and marketing data.</w:t>
      </w:r>
    </w:p>
    <w:p w14:paraId="4B2AE6CB" w14:textId="77777777" w:rsidR="00B37361" w:rsidRDefault="00B1345D">
      <w:pPr>
        <w:pStyle w:val="ListBullet"/>
      </w:pPr>
      <w:r>
        <w:t>Provide a structured Salesforce object model.</w:t>
      </w:r>
    </w:p>
    <w:p w14:paraId="47E4D921" w14:textId="77777777" w:rsidR="00B37361" w:rsidRDefault="00B1345D">
      <w:pPr>
        <w:pStyle w:val="ListBullet"/>
      </w:pPr>
      <w:r>
        <w:t>Reduce invalid data through validation controls.</w:t>
      </w:r>
    </w:p>
    <w:p w14:paraId="316AA998" w14:textId="77777777" w:rsidR="00B37361" w:rsidRDefault="00B1345D">
      <w:pPr>
        <w:pStyle w:val="ListBullet"/>
      </w:pPr>
      <w:r>
        <w:t xml:space="preserve">Provide a dedicated </w:t>
      </w:r>
      <w:proofErr w:type="spellStart"/>
      <w:r>
        <w:t>HandsMen</w:t>
      </w:r>
      <w:proofErr w:type="spellEnd"/>
      <w:r>
        <w:t xml:space="preserve"> Threads Lightning application.</w:t>
      </w:r>
    </w:p>
    <w:p w14:paraId="63F9078E" w14:textId="77777777" w:rsidR="00B37361" w:rsidRDefault="00B1345D">
      <w:pPr>
        <w:pStyle w:val="ListBullet"/>
      </w:pPr>
      <w:r>
        <w:t>Automate customer communication and inventory notifications.</w:t>
      </w:r>
    </w:p>
    <w:p w14:paraId="63A3BC88" w14:textId="77777777" w:rsidR="00B37361" w:rsidRDefault="00B1345D">
      <w:pPr>
        <w:pStyle w:val="ListBullet"/>
      </w:pPr>
      <w:r>
        <w:t>Use Apex for programmatic business logic.</w:t>
      </w:r>
    </w:p>
    <w:p w14:paraId="1B84A778" w14:textId="77777777" w:rsidR="00B37361" w:rsidRDefault="00B1345D">
      <w:pPr>
        <w:pStyle w:val="ListBullet"/>
      </w:pPr>
      <w:r>
        <w:t>Use Batch Apex and Scheduled Apex for asynchronous processing.</w:t>
      </w:r>
    </w:p>
    <w:p w14:paraId="4B1955F3" w14:textId="77777777" w:rsidR="00B37361" w:rsidRDefault="00B1345D">
      <w:pPr>
        <w:pStyle w:val="ListBullet"/>
      </w:pPr>
      <w:r>
        <w:t>Provide verification evidence for implemented modules.</w:t>
      </w:r>
    </w:p>
    <w:p w14:paraId="26031D53" w14:textId="77777777" w:rsidR="00B37361" w:rsidRDefault="00B1345D">
      <w:pPr>
        <w:pStyle w:val="Heading1"/>
      </w:pPr>
      <w:r>
        <w:lastRenderedPageBreak/>
        <w:t>5. Solution Architecture</w:t>
      </w:r>
    </w:p>
    <w:p w14:paraId="6088CF05" w14:textId="77777777" w:rsidR="00B37361" w:rsidRDefault="00B1345D">
      <w:r>
        <w:t>The implementation combines declarative Salesforce configuration and programmatic development. Custom objects form the data layer; tabs and the Lightning app form the user-facing layer; validation rules protect data quality; profiles, roles, users and permission sets control access; email templates and alerts provide communication; Flows automate business processes; and Apex with batch scheduling supports programmatic and bulk processing.</w:t>
      </w:r>
    </w:p>
    <w:tbl>
      <w:tblPr>
        <w:tblStyle w:val="TableGrid"/>
        <w:tblW w:w="0" w:type="auto"/>
        <w:jc w:val="center"/>
        <w:tblLook w:val="04A0" w:firstRow="1" w:lastRow="0" w:firstColumn="1" w:lastColumn="0" w:noHBand="0" w:noVBand="1"/>
      </w:tblPr>
      <w:tblGrid>
        <w:gridCol w:w="4963"/>
        <w:gridCol w:w="4963"/>
      </w:tblGrid>
      <w:tr w:rsidR="00B37361" w14:paraId="3E3D2FD1" w14:textId="77777777">
        <w:trPr>
          <w:jc w:val="center"/>
        </w:trPr>
        <w:tc>
          <w:tcPr>
            <w:tcW w:w="4968" w:type="dxa"/>
          </w:tcPr>
          <w:p w14:paraId="7B7AD2CC" w14:textId="77777777" w:rsidR="00B37361" w:rsidRDefault="00B1345D">
            <w:r>
              <w:t>Module</w:t>
            </w:r>
          </w:p>
        </w:tc>
        <w:tc>
          <w:tcPr>
            <w:tcW w:w="4968" w:type="dxa"/>
          </w:tcPr>
          <w:p w14:paraId="31F5D019" w14:textId="77777777" w:rsidR="00B37361" w:rsidRDefault="00B1345D">
            <w:r>
              <w:t>Implementation</w:t>
            </w:r>
          </w:p>
        </w:tc>
      </w:tr>
      <w:tr w:rsidR="00B37361" w14:paraId="4F483ADD" w14:textId="77777777">
        <w:trPr>
          <w:jc w:val="center"/>
        </w:trPr>
        <w:tc>
          <w:tcPr>
            <w:tcW w:w="4968" w:type="dxa"/>
          </w:tcPr>
          <w:p w14:paraId="4C602B82" w14:textId="77777777" w:rsidR="00B37361" w:rsidRDefault="00B1345D">
            <w:r>
              <w:t>Data Layer</w:t>
            </w:r>
          </w:p>
        </w:tc>
        <w:tc>
          <w:tcPr>
            <w:tcW w:w="4968" w:type="dxa"/>
          </w:tcPr>
          <w:p w14:paraId="2071F81D" w14:textId="77777777" w:rsidR="00B37361" w:rsidRDefault="00B1345D">
            <w:proofErr w:type="spellStart"/>
            <w:r>
              <w:t>HandsMen</w:t>
            </w:r>
            <w:proofErr w:type="spellEnd"/>
            <w:r>
              <w:t xml:space="preserve"> Customer, </w:t>
            </w:r>
            <w:proofErr w:type="spellStart"/>
            <w:r>
              <w:t>HandsMen</w:t>
            </w:r>
            <w:proofErr w:type="spellEnd"/>
            <w:r>
              <w:t xml:space="preserve"> Product, </w:t>
            </w:r>
            <w:proofErr w:type="spellStart"/>
            <w:r>
              <w:t>HandsMen</w:t>
            </w:r>
            <w:proofErr w:type="spellEnd"/>
            <w:r>
              <w:t xml:space="preserve"> Order, Inventory, Marketing Campaign</w:t>
            </w:r>
          </w:p>
        </w:tc>
      </w:tr>
      <w:tr w:rsidR="00B37361" w14:paraId="7F1CD580" w14:textId="77777777">
        <w:trPr>
          <w:jc w:val="center"/>
        </w:trPr>
        <w:tc>
          <w:tcPr>
            <w:tcW w:w="4968" w:type="dxa"/>
          </w:tcPr>
          <w:p w14:paraId="21071152" w14:textId="77777777" w:rsidR="00B37361" w:rsidRDefault="00B1345D">
            <w:r>
              <w:t>UI</w:t>
            </w:r>
          </w:p>
        </w:tc>
        <w:tc>
          <w:tcPr>
            <w:tcW w:w="4968" w:type="dxa"/>
          </w:tcPr>
          <w:p w14:paraId="273032E2" w14:textId="77777777" w:rsidR="00B37361" w:rsidRDefault="00B1345D">
            <w:r>
              <w:t xml:space="preserve">Custom tabs and </w:t>
            </w:r>
            <w:proofErr w:type="spellStart"/>
            <w:r>
              <w:t>HandsMen</w:t>
            </w:r>
            <w:proofErr w:type="spellEnd"/>
            <w:r>
              <w:t xml:space="preserve"> Threads Lightning App</w:t>
            </w:r>
          </w:p>
        </w:tc>
      </w:tr>
      <w:tr w:rsidR="00B37361" w14:paraId="4468EBA6" w14:textId="77777777">
        <w:trPr>
          <w:jc w:val="center"/>
        </w:trPr>
        <w:tc>
          <w:tcPr>
            <w:tcW w:w="4968" w:type="dxa"/>
          </w:tcPr>
          <w:p w14:paraId="103781B2" w14:textId="77777777" w:rsidR="00B37361" w:rsidRDefault="00B1345D">
            <w:r>
              <w:t>Data Quality</w:t>
            </w:r>
          </w:p>
        </w:tc>
        <w:tc>
          <w:tcPr>
            <w:tcW w:w="4968" w:type="dxa"/>
          </w:tcPr>
          <w:p w14:paraId="3C77363F" w14:textId="77777777" w:rsidR="00B37361" w:rsidRDefault="00B1345D">
            <w:r>
              <w:t>Validation Rules and Formula Fields</w:t>
            </w:r>
          </w:p>
        </w:tc>
      </w:tr>
      <w:tr w:rsidR="00B37361" w14:paraId="2BF94F24" w14:textId="77777777">
        <w:trPr>
          <w:jc w:val="center"/>
        </w:trPr>
        <w:tc>
          <w:tcPr>
            <w:tcW w:w="4968" w:type="dxa"/>
          </w:tcPr>
          <w:p w14:paraId="08251434" w14:textId="77777777" w:rsidR="00B37361" w:rsidRDefault="00B1345D">
            <w:r>
              <w:t>Security</w:t>
            </w:r>
          </w:p>
        </w:tc>
        <w:tc>
          <w:tcPr>
            <w:tcW w:w="4968" w:type="dxa"/>
          </w:tcPr>
          <w:p w14:paraId="1184BAA7" w14:textId="77777777" w:rsidR="00B37361" w:rsidRDefault="00B1345D">
            <w:r>
              <w:t>Profile, Roles, Users, Permission Set</w:t>
            </w:r>
          </w:p>
        </w:tc>
      </w:tr>
      <w:tr w:rsidR="00B37361" w14:paraId="77F4286E" w14:textId="77777777">
        <w:trPr>
          <w:jc w:val="center"/>
        </w:trPr>
        <w:tc>
          <w:tcPr>
            <w:tcW w:w="4968" w:type="dxa"/>
          </w:tcPr>
          <w:p w14:paraId="165DF3F1" w14:textId="77777777" w:rsidR="00B37361" w:rsidRDefault="00B1345D">
            <w:r>
              <w:t>Communication</w:t>
            </w:r>
          </w:p>
        </w:tc>
        <w:tc>
          <w:tcPr>
            <w:tcW w:w="4968" w:type="dxa"/>
          </w:tcPr>
          <w:p w14:paraId="2D64328D" w14:textId="77777777" w:rsidR="00B37361" w:rsidRDefault="00B1345D">
            <w:r>
              <w:t>Email Templates and Email Alerts</w:t>
            </w:r>
          </w:p>
        </w:tc>
      </w:tr>
      <w:tr w:rsidR="00B37361" w14:paraId="4B836DFB" w14:textId="77777777">
        <w:trPr>
          <w:jc w:val="center"/>
        </w:trPr>
        <w:tc>
          <w:tcPr>
            <w:tcW w:w="4968" w:type="dxa"/>
          </w:tcPr>
          <w:p w14:paraId="6CC002AA" w14:textId="77777777" w:rsidR="00B37361" w:rsidRDefault="00B1345D">
            <w:r>
              <w:t>Automation</w:t>
            </w:r>
          </w:p>
        </w:tc>
        <w:tc>
          <w:tcPr>
            <w:tcW w:w="4968" w:type="dxa"/>
          </w:tcPr>
          <w:p w14:paraId="1D331398" w14:textId="77777777" w:rsidR="00B37361" w:rsidRDefault="00B1345D">
            <w:r>
              <w:t>Record-Triggered Flows and Scheduled Flow</w:t>
            </w:r>
          </w:p>
        </w:tc>
      </w:tr>
      <w:tr w:rsidR="00B37361" w14:paraId="6EAA9554" w14:textId="77777777">
        <w:trPr>
          <w:jc w:val="center"/>
        </w:trPr>
        <w:tc>
          <w:tcPr>
            <w:tcW w:w="4968" w:type="dxa"/>
          </w:tcPr>
          <w:p w14:paraId="0C1F2621" w14:textId="77777777" w:rsidR="00B37361" w:rsidRDefault="00B1345D">
            <w:r>
              <w:t>Programmatic Logic</w:t>
            </w:r>
          </w:p>
        </w:tc>
        <w:tc>
          <w:tcPr>
            <w:tcW w:w="4968" w:type="dxa"/>
          </w:tcPr>
          <w:p w14:paraId="220681B4" w14:textId="77777777" w:rsidR="00B37361" w:rsidRDefault="00B1345D">
            <w:proofErr w:type="spellStart"/>
            <w:r>
              <w:t>OrderTriggerHandler</w:t>
            </w:r>
            <w:proofErr w:type="spellEnd"/>
            <w:r>
              <w:t xml:space="preserve"> and </w:t>
            </w:r>
            <w:proofErr w:type="spellStart"/>
            <w:r>
              <w:t>OrderTrigger</w:t>
            </w:r>
            <w:proofErr w:type="spellEnd"/>
          </w:p>
        </w:tc>
      </w:tr>
      <w:tr w:rsidR="00B37361" w14:paraId="3DD02BD5" w14:textId="77777777">
        <w:trPr>
          <w:jc w:val="center"/>
        </w:trPr>
        <w:tc>
          <w:tcPr>
            <w:tcW w:w="4968" w:type="dxa"/>
          </w:tcPr>
          <w:p w14:paraId="212FA789" w14:textId="77777777" w:rsidR="00B37361" w:rsidRDefault="00B1345D">
            <w:r>
              <w:t>Asynchronous Processing</w:t>
            </w:r>
          </w:p>
        </w:tc>
        <w:tc>
          <w:tcPr>
            <w:tcW w:w="4968" w:type="dxa"/>
          </w:tcPr>
          <w:p w14:paraId="3C3AFB87" w14:textId="77777777" w:rsidR="00B37361" w:rsidRDefault="00B1345D">
            <w:proofErr w:type="spellStart"/>
            <w:r>
              <w:t>InventoryBatchJob</w:t>
            </w:r>
            <w:proofErr w:type="spellEnd"/>
            <w:r>
              <w:t xml:space="preserve"> and Daily Inventory Sync</w:t>
            </w:r>
          </w:p>
        </w:tc>
      </w:tr>
    </w:tbl>
    <w:p w14:paraId="762E5049" w14:textId="77777777" w:rsidR="00B37361" w:rsidRDefault="00B1345D">
      <w:pPr>
        <w:pStyle w:val="Heading1"/>
      </w:pPr>
      <w:r>
        <w:t>6. Salesforce Setup</w:t>
      </w:r>
    </w:p>
    <w:p w14:paraId="69CAEC6A" w14:textId="77777777" w:rsidR="00B37361" w:rsidRDefault="00B1345D">
      <w:r>
        <w:t xml:space="preserve">The Salesforce org is used as the development and demonstration environment for the </w:t>
      </w:r>
      <w:proofErr w:type="spellStart"/>
      <w:r>
        <w:t>HandsMen</w:t>
      </w:r>
      <w:proofErr w:type="spellEnd"/>
      <w:r>
        <w:t xml:space="preserve"> Threads implementation.</w:t>
      </w:r>
    </w:p>
    <w:p w14:paraId="28DC8DEE" w14:textId="1AECED69" w:rsidR="00B37361" w:rsidRDefault="00D165B2">
      <w:pPr>
        <w:jc w:val="center"/>
      </w:pPr>
      <w:r w:rsidRPr="00D165B2">
        <w:rPr>
          <w:noProof/>
        </w:rPr>
        <w:drawing>
          <wp:inline distT="0" distB="0" distL="0" distR="0" wp14:anchorId="0E5C98A9" wp14:editId="05B7D2F2">
            <wp:extent cx="3739780" cy="1570662"/>
            <wp:effectExtent l="0" t="0" r="0" b="0"/>
            <wp:docPr id="60221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17429" name=""/>
                    <pic:cNvPicPr/>
                  </pic:nvPicPr>
                  <pic:blipFill>
                    <a:blip r:embed="rId6"/>
                    <a:stretch>
                      <a:fillRect/>
                    </a:stretch>
                  </pic:blipFill>
                  <pic:spPr>
                    <a:xfrm>
                      <a:off x="0" y="0"/>
                      <a:ext cx="3763800" cy="1580750"/>
                    </a:xfrm>
                    <a:prstGeom prst="rect">
                      <a:avLst/>
                    </a:prstGeom>
                  </pic:spPr>
                </pic:pic>
              </a:graphicData>
            </a:graphic>
          </wp:inline>
        </w:drawing>
      </w:r>
      <w:r w:rsidR="00B1345D">
        <w:br/>
        <w:t>Figure – Salesforce Setup / implementation environment.</w:t>
      </w:r>
    </w:p>
    <w:p w14:paraId="303D9AC2" w14:textId="77777777" w:rsidR="00B37361" w:rsidRDefault="00B1345D">
      <w:pPr>
        <w:pStyle w:val="Heading1"/>
      </w:pPr>
      <w:r>
        <w:t>7. Data Management – Objects</w:t>
      </w:r>
    </w:p>
    <w:tbl>
      <w:tblPr>
        <w:tblStyle w:val="TableGrid"/>
        <w:tblW w:w="0" w:type="auto"/>
        <w:jc w:val="center"/>
        <w:tblLook w:val="04A0" w:firstRow="1" w:lastRow="0" w:firstColumn="1" w:lastColumn="0" w:noHBand="0" w:noVBand="1"/>
      </w:tblPr>
      <w:tblGrid>
        <w:gridCol w:w="4963"/>
        <w:gridCol w:w="4963"/>
      </w:tblGrid>
      <w:tr w:rsidR="00B37361" w14:paraId="3550A8A1" w14:textId="77777777" w:rsidTr="001D7816">
        <w:trPr>
          <w:jc w:val="center"/>
        </w:trPr>
        <w:tc>
          <w:tcPr>
            <w:tcW w:w="4963" w:type="dxa"/>
          </w:tcPr>
          <w:p w14:paraId="4666E043" w14:textId="77777777" w:rsidR="00B37361" w:rsidRDefault="00B1345D">
            <w:r>
              <w:t>Object</w:t>
            </w:r>
          </w:p>
        </w:tc>
        <w:tc>
          <w:tcPr>
            <w:tcW w:w="4963" w:type="dxa"/>
          </w:tcPr>
          <w:p w14:paraId="73B657BB" w14:textId="77777777" w:rsidR="00B37361" w:rsidRDefault="00B1345D">
            <w:r>
              <w:t>Purpose</w:t>
            </w:r>
          </w:p>
        </w:tc>
      </w:tr>
      <w:tr w:rsidR="00B37361" w14:paraId="0A92779B" w14:textId="77777777" w:rsidTr="001D7816">
        <w:trPr>
          <w:jc w:val="center"/>
        </w:trPr>
        <w:tc>
          <w:tcPr>
            <w:tcW w:w="4963" w:type="dxa"/>
          </w:tcPr>
          <w:p w14:paraId="72620087" w14:textId="77777777" w:rsidR="00B37361" w:rsidRDefault="00B1345D">
            <w:proofErr w:type="spellStart"/>
            <w:r>
              <w:t>HandsMen</w:t>
            </w:r>
            <w:proofErr w:type="spellEnd"/>
            <w:r>
              <w:t xml:space="preserve"> Customer</w:t>
            </w:r>
          </w:p>
        </w:tc>
        <w:tc>
          <w:tcPr>
            <w:tcW w:w="4963" w:type="dxa"/>
          </w:tcPr>
          <w:p w14:paraId="34BB254B" w14:textId="77777777" w:rsidR="00B37361" w:rsidRDefault="00B1345D">
            <w:r>
              <w:t>Stores customer information and loyalty-related data.</w:t>
            </w:r>
          </w:p>
        </w:tc>
      </w:tr>
      <w:tr w:rsidR="00B37361" w14:paraId="61E8276B" w14:textId="77777777" w:rsidTr="001D7816">
        <w:trPr>
          <w:jc w:val="center"/>
        </w:trPr>
        <w:tc>
          <w:tcPr>
            <w:tcW w:w="4963" w:type="dxa"/>
          </w:tcPr>
          <w:p w14:paraId="3003221E" w14:textId="77777777" w:rsidR="00B37361" w:rsidRDefault="00B1345D">
            <w:proofErr w:type="spellStart"/>
            <w:r>
              <w:t>HandsMen</w:t>
            </w:r>
            <w:proofErr w:type="spellEnd"/>
            <w:r>
              <w:t xml:space="preserve"> Product</w:t>
            </w:r>
          </w:p>
        </w:tc>
        <w:tc>
          <w:tcPr>
            <w:tcW w:w="4963" w:type="dxa"/>
          </w:tcPr>
          <w:p w14:paraId="0340A435" w14:textId="77777777" w:rsidR="00B37361" w:rsidRDefault="00B1345D">
            <w:r>
              <w:t>Stores product details such as SKU, price and stock quantity.</w:t>
            </w:r>
          </w:p>
        </w:tc>
      </w:tr>
      <w:tr w:rsidR="00B37361" w14:paraId="3BBF88B6" w14:textId="77777777" w:rsidTr="001D7816">
        <w:trPr>
          <w:jc w:val="center"/>
        </w:trPr>
        <w:tc>
          <w:tcPr>
            <w:tcW w:w="4963" w:type="dxa"/>
          </w:tcPr>
          <w:p w14:paraId="223D2D7C" w14:textId="77777777" w:rsidR="00B37361" w:rsidRDefault="00B1345D">
            <w:proofErr w:type="spellStart"/>
            <w:r>
              <w:t>HandsMen</w:t>
            </w:r>
            <w:proofErr w:type="spellEnd"/>
            <w:r>
              <w:t xml:space="preserve"> Order</w:t>
            </w:r>
          </w:p>
        </w:tc>
        <w:tc>
          <w:tcPr>
            <w:tcW w:w="4963" w:type="dxa"/>
          </w:tcPr>
          <w:p w14:paraId="2006B0F6" w14:textId="77777777" w:rsidR="00B37361" w:rsidRDefault="00B1345D">
            <w:r>
              <w:t>Stores customer order information including status, quantity and total amount.</w:t>
            </w:r>
          </w:p>
        </w:tc>
      </w:tr>
      <w:tr w:rsidR="00B37361" w14:paraId="49E8651C" w14:textId="77777777" w:rsidTr="001D7816">
        <w:trPr>
          <w:jc w:val="center"/>
        </w:trPr>
        <w:tc>
          <w:tcPr>
            <w:tcW w:w="4963" w:type="dxa"/>
          </w:tcPr>
          <w:p w14:paraId="3DEC8290" w14:textId="77777777" w:rsidR="00B37361" w:rsidRDefault="00B1345D">
            <w:r>
              <w:t>Inventory</w:t>
            </w:r>
          </w:p>
        </w:tc>
        <w:tc>
          <w:tcPr>
            <w:tcW w:w="4963" w:type="dxa"/>
          </w:tcPr>
          <w:p w14:paraId="35599CFD" w14:textId="77777777" w:rsidR="00B37361" w:rsidRDefault="00B1345D">
            <w:r>
              <w:t>Stores warehouse and inventory information.</w:t>
            </w:r>
          </w:p>
        </w:tc>
      </w:tr>
      <w:tr w:rsidR="00B37361" w14:paraId="25F0EDA2" w14:textId="77777777" w:rsidTr="001D7816">
        <w:trPr>
          <w:jc w:val="center"/>
        </w:trPr>
        <w:tc>
          <w:tcPr>
            <w:tcW w:w="4963" w:type="dxa"/>
          </w:tcPr>
          <w:p w14:paraId="737BBCC9" w14:textId="77777777" w:rsidR="00B37361" w:rsidRDefault="00B1345D">
            <w:r>
              <w:t>Marketing Campaign</w:t>
            </w:r>
          </w:p>
        </w:tc>
        <w:tc>
          <w:tcPr>
            <w:tcW w:w="4963" w:type="dxa"/>
          </w:tcPr>
          <w:p w14:paraId="6D064E26" w14:textId="77777777" w:rsidR="00B37361" w:rsidRDefault="00B1345D">
            <w:r>
              <w:t>Stores campaign information and its customer relationship.</w:t>
            </w:r>
          </w:p>
        </w:tc>
      </w:tr>
    </w:tbl>
    <w:p w14:paraId="2309722D" w14:textId="77777777" w:rsidR="001D7816" w:rsidRDefault="001D7816">
      <w:pPr>
        <w:jc w:val="center"/>
      </w:pPr>
      <w:r w:rsidRPr="00E531DA">
        <w:rPr>
          <w:b/>
          <w:bCs/>
          <w:noProof/>
          <w:sz w:val="24"/>
          <w:szCs w:val="24"/>
        </w:rPr>
        <w:drawing>
          <wp:inline distT="0" distB="0" distL="0" distR="0" wp14:anchorId="4CCADDB8" wp14:editId="49B0B6C7">
            <wp:extent cx="4244163" cy="874130"/>
            <wp:effectExtent l="0" t="0" r="4445" b="2540"/>
            <wp:docPr id="69253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32427" name=""/>
                    <pic:cNvPicPr/>
                  </pic:nvPicPr>
                  <pic:blipFill>
                    <a:blip r:embed="rId7"/>
                    <a:stretch>
                      <a:fillRect/>
                    </a:stretch>
                  </pic:blipFill>
                  <pic:spPr>
                    <a:xfrm>
                      <a:off x="0" y="0"/>
                      <a:ext cx="4278568" cy="881216"/>
                    </a:xfrm>
                    <a:prstGeom prst="rect">
                      <a:avLst/>
                    </a:prstGeom>
                  </pic:spPr>
                </pic:pic>
              </a:graphicData>
            </a:graphic>
          </wp:inline>
        </w:drawing>
      </w:r>
    </w:p>
    <w:p w14:paraId="61EF6D46" w14:textId="5509FE55" w:rsidR="001D7816" w:rsidRDefault="00113093">
      <w:pPr>
        <w:jc w:val="center"/>
      </w:pPr>
      <w:r w:rsidRPr="00DE7DA2">
        <w:rPr>
          <w:b/>
          <w:bCs/>
          <w:noProof/>
          <w:sz w:val="24"/>
          <w:szCs w:val="24"/>
        </w:rPr>
        <w:lastRenderedPageBreak/>
        <w:drawing>
          <wp:inline distT="0" distB="0" distL="0" distR="0" wp14:anchorId="7B6EE4E2" wp14:editId="6C49B9E7">
            <wp:extent cx="4354123" cy="206466"/>
            <wp:effectExtent l="0" t="0" r="0" b="3175"/>
            <wp:docPr id="197257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73821" name=""/>
                    <pic:cNvPicPr/>
                  </pic:nvPicPr>
                  <pic:blipFill>
                    <a:blip r:embed="rId8"/>
                    <a:stretch>
                      <a:fillRect/>
                    </a:stretch>
                  </pic:blipFill>
                  <pic:spPr>
                    <a:xfrm>
                      <a:off x="0" y="0"/>
                      <a:ext cx="4424338" cy="209795"/>
                    </a:xfrm>
                    <a:prstGeom prst="rect">
                      <a:avLst/>
                    </a:prstGeom>
                  </pic:spPr>
                </pic:pic>
              </a:graphicData>
            </a:graphic>
          </wp:inline>
        </w:drawing>
      </w:r>
    </w:p>
    <w:p w14:paraId="542ADB6D" w14:textId="081867DE" w:rsidR="00113093" w:rsidRDefault="00D70402">
      <w:pPr>
        <w:jc w:val="center"/>
      </w:pPr>
      <w:r w:rsidRPr="00DE7DA2">
        <w:rPr>
          <w:b/>
          <w:bCs/>
          <w:noProof/>
          <w:sz w:val="24"/>
          <w:szCs w:val="24"/>
        </w:rPr>
        <w:drawing>
          <wp:inline distT="0" distB="0" distL="0" distR="0" wp14:anchorId="2B55527E" wp14:editId="32A5AC3A">
            <wp:extent cx="4365697" cy="140751"/>
            <wp:effectExtent l="0" t="0" r="0" b="0"/>
            <wp:docPr id="14005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5018" name=""/>
                    <pic:cNvPicPr/>
                  </pic:nvPicPr>
                  <pic:blipFill>
                    <a:blip r:embed="rId9"/>
                    <a:stretch>
                      <a:fillRect/>
                    </a:stretch>
                  </pic:blipFill>
                  <pic:spPr>
                    <a:xfrm>
                      <a:off x="0" y="0"/>
                      <a:ext cx="4544792" cy="146525"/>
                    </a:xfrm>
                    <a:prstGeom prst="rect">
                      <a:avLst/>
                    </a:prstGeom>
                  </pic:spPr>
                </pic:pic>
              </a:graphicData>
            </a:graphic>
          </wp:inline>
        </w:drawing>
      </w:r>
    </w:p>
    <w:p w14:paraId="26D933FF" w14:textId="3D85E18E" w:rsidR="00B37361" w:rsidRDefault="00B1345D">
      <w:pPr>
        <w:jc w:val="center"/>
      </w:pPr>
      <w:r>
        <w:t>Figure – Custom object configuration evidence.</w:t>
      </w:r>
    </w:p>
    <w:p w14:paraId="75AC96CC" w14:textId="77777777" w:rsidR="00B37361" w:rsidRDefault="00B1345D">
      <w:pPr>
        <w:pStyle w:val="Heading1"/>
      </w:pPr>
      <w:r>
        <w:t>8. Data Management – Tabs</w:t>
      </w:r>
    </w:p>
    <w:p w14:paraId="79221627" w14:textId="77777777" w:rsidR="00B37361" w:rsidRDefault="00B1345D">
      <w:r>
        <w:t>Custom object tabs make the configured business objects accessible through the Salesforce user interface.</w:t>
      </w:r>
    </w:p>
    <w:p w14:paraId="2BB8D4B9" w14:textId="77777777" w:rsidR="00B37361" w:rsidRDefault="00B1345D">
      <w:pPr>
        <w:pStyle w:val="ListBullet"/>
      </w:pPr>
      <w:proofErr w:type="spellStart"/>
      <w:r>
        <w:t>HandsMen</w:t>
      </w:r>
      <w:proofErr w:type="spellEnd"/>
      <w:r>
        <w:t xml:space="preserve"> Customer</w:t>
      </w:r>
    </w:p>
    <w:p w14:paraId="6CC58F1A" w14:textId="77777777" w:rsidR="00B37361" w:rsidRDefault="00B1345D">
      <w:pPr>
        <w:pStyle w:val="ListBullet"/>
      </w:pPr>
      <w:proofErr w:type="spellStart"/>
      <w:r>
        <w:t>HandsMen</w:t>
      </w:r>
      <w:proofErr w:type="spellEnd"/>
      <w:r>
        <w:t xml:space="preserve"> Order</w:t>
      </w:r>
    </w:p>
    <w:p w14:paraId="720FC6BD" w14:textId="77777777" w:rsidR="00B37361" w:rsidRDefault="00B1345D">
      <w:pPr>
        <w:pStyle w:val="ListBullet"/>
      </w:pPr>
      <w:proofErr w:type="spellStart"/>
      <w:r>
        <w:t>HandsMen</w:t>
      </w:r>
      <w:proofErr w:type="spellEnd"/>
      <w:r>
        <w:t xml:space="preserve"> Product</w:t>
      </w:r>
    </w:p>
    <w:p w14:paraId="624828E2" w14:textId="77777777" w:rsidR="00B37361" w:rsidRDefault="00B1345D">
      <w:pPr>
        <w:pStyle w:val="ListBullet"/>
      </w:pPr>
      <w:r>
        <w:t>Inventory</w:t>
      </w:r>
    </w:p>
    <w:p w14:paraId="0555596C" w14:textId="77777777" w:rsidR="00B37361" w:rsidRDefault="00B1345D">
      <w:pPr>
        <w:pStyle w:val="ListBullet"/>
      </w:pPr>
      <w:r>
        <w:t>Marketing Campaign</w:t>
      </w:r>
    </w:p>
    <w:p w14:paraId="554C50EC" w14:textId="77777777" w:rsidR="00B37361" w:rsidRDefault="00B1345D">
      <w:pPr>
        <w:pStyle w:val="Heading1"/>
      </w:pPr>
      <w:r>
        <w:t>9. Data Management – Lightning App</w:t>
      </w:r>
    </w:p>
    <w:p w14:paraId="6BC9483F" w14:textId="77777777" w:rsidR="00B37361" w:rsidRDefault="00B1345D">
      <w:r>
        <w:t xml:space="preserve">A dedicated Lightning application named </w:t>
      </w:r>
      <w:proofErr w:type="spellStart"/>
      <w:r>
        <w:t>HandsMen</w:t>
      </w:r>
      <w:proofErr w:type="spellEnd"/>
      <w:r>
        <w:t xml:space="preserve"> Threads was configured to bring the project objects together in one user-facing environment.</w:t>
      </w:r>
    </w:p>
    <w:p w14:paraId="23E582EA" w14:textId="77777777" w:rsidR="00B37361" w:rsidRDefault="00B1345D">
      <w:r>
        <w:t xml:space="preserve">Navigation items: </w:t>
      </w:r>
      <w:proofErr w:type="spellStart"/>
      <w:r>
        <w:t>HandsMen</w:t>
      </w:r>
      <w:proofErr w:type="spellEnd"/>
      <w:r>
        <w:t xml:space="preserve"> Customer, </w:t>
      </w:r>
      <w:proofErr w:type="spellStart"/>
      <w:r>
        <w:t>HandsMen</w:t>
      </w:r>
      <w:proofErr w:type="spellEnd"/>
      <w:r>
        <w:t xml:space="preserve"> Order, Inventory, </w:t>
      </w:r>
      <w:proofErr w:type="spellStart"/>
      <w:r>
        <w:t>HandsMen</w:t>
      </w:r>
      <w:proofErr w:type="spellEnd"/>
      <w:r>
        <w:t xml:space="preserve"> Product, Reports, Dashboard, Account, Contact and Marketing Campaign.</w:t>
      </w:r>
    </w:p>
    <w:p w14:paraId="36DBFF62" w14:textId="4B0C572B" w:rsidR="00B37361" w:rsidRDefault="00291E66">
      <w:pPr>
        <w:jc w:val="center"/>
      </w:pPr>
      <w:r w:rsidRPr="00021036">
        <w:rPr>
          <w:b/>
          <w:bCs/>
          <w:noProof/>
          <w:sz w:val="24"/>
          <w:szCs w:val="24"/>
        </w:rPr>
        <w:drawing>
          <wp:inline distT="0" distB="0" distL="0" distR="0" wp14:anchorId="3378F599" wp14:editId="1CDF853B">
            <wp:extent cx="4280996" cy="1174831"/>
            <wp:effectExtent l="0" t="0" r="5715" b="6350"/>
            <wp:docPr id="161084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48884" name=""/>
                    <pic:cNvPicPr/>
                  </pic:nvPicPr>
                  <pic:blipFill>
                    <a:blip r:embed="rId10"/>
                    <a:stretch>
                      <a:fillRect/>
                    </a:stretch>
                  </pic:blipFill>
                  <pic:spPr>
                    <a:xfrm>
                      <a:off x="0" y="0"/>
                      <a:ext cx="4389689" cy="1204659"/>
                    </a:xfrm>
                    <a:prstGeom prst="rect">
                      <a:avLst/>
                    </a:prstGeom>
                  </pic:spPr>
                </pic:pic>
              </a:graphicData>
            </a:graphic>
          </wp:inline>
        </w:drawing>
      </w:r>
      <w:r w:rsidR="00B1345D">
        <w:br/>
        <w:t xml:space="preserve">Figure – </w:t>
      </w:r>
      <w:proofErr w:type="spellStart"/>
      <w:r w:rsidR="00B1345D">
        <w:t>HandsMen</w:t>
      </w:r>
      <w:proofErr w:type="spellEnd"/>
      <w:r w:rsidR="00B1345D">
        <w:t xml:space="preserve"> Threads App Manager and application evidence.</w:t>
      </w:r>
    </w:p>
    <w:p w14:paraId="30E12B2B" w14:textId="77777777" w:rsidR="00B37361" w:rsidRDefault="00B1345D">
      <w:pPr>
        <w:pStyle w:val="Heading1"/>
      </w:pPr>
      <w:r>
        <w:t>10. Data Management – Fields</w:t>
      </w:r>
    </w:p>
    <w:p w14:paraId="4941DEEC" w14:textId="77777777" w:rsidR="00B37361" w:rsidRDefault="00B1345D">
      <w:pPr>
        <w:pStyle w:val="Heading2"/>
      </w:pPr>
      <w:r>
        <w:t xml:space="preserve">10.1 </w:t>
      </w:r>
      <w:proofErr w:type="spellStart"/>
      <w:r>
        <w:t>HandsMen</w:t>
      </w:r>
      <w:proofErr w:type="spellEnd"/>
      <w:r>
        <w:t xml:space="preserve"> Customer</w:t>
      </w:r>
    </w:p>
    <w:tbl>
      <w:tblPr>
        <w:tblStyle w:val="TableGrid"/>
        <w:tblW w:w="0" w:type="auto"/>
        <w:jc w:val="center"/>
        <w:tblLook w:val="04A0" w:firstRow="1" w:lastRow="0" w:firstColumn="1" w:lastColumn="0" w:noHBand="0" w:noVBand="1"/>
      </w:tblPr>
      <w:tblGrid>
        <w:gridCol w:w="4963"/>
        <w:gridCol w:w="4963"/>
      </w:tblGrid>
      <w:tr w:rsidR="00B37361" w14:paraId="0EFCC0C2" w14:textId="77777777">
        <w:trPr>
          <w:jc w:val="center"/>
        </w:trPr>
        <w:tc>
          <w:tcPr>
            <w:tcW w:w="4968" w:type="dxa"/>
          </w:tcPr>
          <w:p w14:paraId="7F11D674" w14:textId="77777777" w:rsidR="00B37361" w:rsidRDefault="00B1345D">
            <w:r>
              <w:t>Field</w:t>
            </w:r>
          </w:p>
        </w:tc>
        <w:tc>
          <w:tcPr>
            <w:tcW w:w="4968" w:type="dxa"/>
          </w:tcPr>
          <w:p w14:paraId="6A5D0E5C" w14:textId="77777777" w:rsidR="00B37361" w:rsidRDefault="00B1345D">
            <w:r>
              <w:t>Type / Purpose</w:t>
            </w:r>
          </w:p>
        </w:tc>
      </w:tr>
      <w:tr w:rsidR="00B37361" w14:paraId="31E18630" w14:textId="77777777">
        <w:trPr>
          <w:jc w:val="center"/>
        </w:trPr>
        <w:tc>
          <w:tcPr>
            <w:tcW w:w="4968" w:type="dxa"/>
          </w:tcPr>
          <w:p w14:paraId="117B8415" w14:textId="77777777" w:rsidR="00B37361" w:rsidRDefault="00B1345D">
            <w:r>
              <w:t>Email</w:t>
            </w:r>
          </w:p>
        </w:tc>
        <w:tc>
          <w:tcPr>
            <w:tcW w:w="4968" w:type="dxa"/>
          </w:tcPr>
          <w:p w14:paraId="4A86D68C" w14:textId="77777777" w:rsidR="00B37361" w:rsidRDefault="00B1345D">
            <w:r>
              <w:t>Email</w:t>
            </w:r>
          </w:p>
        </w:tc>
      </w:tr>
      <w:tr w:rsidR="00B37361" w14:paraId="30F19F3C" w14:textId="77777777">
        <w:trPr>
          <w:jc w:val="center"/>
        </w:trPr>
        <w:tc>
          <w:tcPr>
            <w:tcW w:w="4968" w:type="dxa"/>
          </w:tcPr>
          <w:p w14:paraId="33E5A44C" w14:textId="77777777" w:rsidR="00B37361" w:rsidRDefault="00B1345D">
            <w:r>
              <w:t>Phone</w:t>
            </w:r>
          </w:p>
        </w:tc>
        <w:tc>
          <w:tcPr>
            <w:tcW w:w="4968" w:type="dxa"/>
          </w:tcPr>
          <w:p w14:paraId="0BDCCEAE" w14:textId="77777777" w:rsidR="00B37361" w:rsidRDefault="00B1345D">
            <w:r>
              <w:t>Phone</w:t>
            </w:r>
          </w:p>
        </w:tc>
      </w:tr>
      <w:tr w:rsidR="00B37361" w14:paraId="628171EE" w14:textId="77777777">
        <w:trPr>
          <w:jc w:val="center"/>
        </w:trPr>
        <w:tc>
          <w:tcPr>
            <w:tcW w:w="4968" w:type="dxa"/>
          </w:tcPr>
          <w:p w14:paraId="40769936" w14:textId="77777777" w:rsidR="00B37361" w:rsidRDefault="00B1345D">
            <w:r>
              <w:t>Loyalty Status</w:t>
            </w:r>
          </w:p>
        </w:tc>
        <w:tc>
          <w:tcPr>
            <w:tcW w:w="4968" w:type="dxa"/>
          </w:tcPr>
          <w:p w14:paraId="20E09359" w14:textId="77777777" w:rsidR="00B37361" w:rsidRDefault="00B1345D">
            <w:r>
              <w:t>Picklist – Gold, Silver, Bronze</w:t>
            </w:r>
          </w:p>
        </w:tc>
      </w:tr>
      <w:tr w:rsidR="00B37361" w14:paraId="42EBDAAF" w14:textId="77777777">
        <w:trPr>
          <w:jc w:val="center"/>
        </w:trPr>
        <w:tc>
          <w:tcPr>
            <w:tcW w:w="4968" w:type="dxa"/>
          </w:tcPr>
          <w:p w14:paraId="1AFCA4EF" w14:textId="77777777" w:rsidR="00B37361" w:rsidRDefault="00B1345D">
            <w:r>
              <w:t>Total Purchases</w:t>
            </w:r>
          </w:p>
        </w:tc>
        <w:tc>
          <w:tcPr>
            <w:tcW w:w="4968" w:type="dxa"/>
          </w:tcPr>
          <w:p w14:paraId="695026C2" w14:textId="77777777" w:rsidR="00B37361" w:rsidRDefault="00B1345D">
            <w:r>
              <w:t>Number</w:t>
            </w:r>
          </w:p>
        </w:tc>
      </w:tr>
      <w:tr w:rsidR="00B37361" w14:paraId="3BE17EDA" w14:textId="77777777">
        <w:trPr>
          <w:jc w:val="center"/>
        </w:trPr>
        <w:tc>
          <w:tcPr>
            <w:tcW w:w="4968" w:type="dxa"/>
          </w:tcPr>
          <w:p w14:paraId="6D314F3A" w14:textId="77777777" w:rsidR="00B37361" w:rsidRDefault="00B1345D">
            <w:r>
              <w:t>FirstName</w:t>
            </w:r>
          </w:p>
        </w:tc>
        <w:tc>
          <w:tcPr>
            <w:tcW w:w="4968" w:type="dxa"/>
          </w:tcPr>
          <w:p w14:paraId="17B9543E" w14:textId="77777777" w:rsidR="00B37361" w:rsidRDefault="00B1345D">
            <w:r>
              <w:t>Text</w:t>
            </w:r>
          </w:p>
        </w:tc>
      </w:tr>
      <w:tr w:rsidR="00B37361" w14:paraId="4A9F9D15" w14:textId="77777777">
        <w:trPr>
          <w:jc w:val="center"/>
        </w:trPr>
        <w:tc>
          <w:tcPr>
            <w:tcW w:w="4968" w:type="dxa"/>
          </w:tcPr>
          <w:p w14:paraId="54CC511A" w14:textId="77777777" w:rsidR="00B37361" w:rsidRDefault="00B1345D">
            <w:r>
              <w:t>LastName</w:t>
            </w:r>
          </w:p>
        </w:tc>
        <w:tc>
          <w:tcPr>
            <w:tcW w:w="4968" w:type="dxa"/>
          </w:tcPr>
          <w:p w14:paraId="3D503F77" w14:textId="77777777" w:rsidR="00B37361" w:rsidRDefault="00B1345D">
            <w:r>
              <w:t>Text</w:t>
            </w:r>
          </w:p>
        </w:tc>
      </w:tr>
      <w:tr w:rsidR="00B37361" w14:paraId="171133C3" w14:textId="77777777">
        <w:trPr>
          <w:jc w:val="center"/>
        </w:trPr>
        <w:tc>
          <w:tcPr>
            <w:tcW w:w="4968" w:type="dxa"/>
          </w:tcPr>
          <w:p w14:paraId="685A1B33" w14:textId="77777777" w:rsidR="00B37361" w:rsidRDefault="00B1345D">
            <w:r>
              <w:t>Full Name</w:t>
            </w:r>
          </w:p>
        </w:tc>
        <w:tc>
          <w:tcPr>
            <w:tcW w:w="4968" w:type="dxa"/>
          </w:tcPr>
          <w:p w14:paraId="63D254EF" w14:textId="77777777" w:rsidR="00B37361" w:rsidRDefault="00B1345D">
            <w:r>
              <w:t>Formula (Text)</w:t>
            </w:r>
          </w:p>
        </w:tc>
      </w:tr>
    </w:tbl>
    <w:p w14:paraId="09FB78A4" w14:textId="77777777" w:rsidR="00B37361" w:rsidRDefault="00B1345D">
      <w:pPr>
        <w:pStyle w:val="Heading2"/>
      </w:pPr>
      <w:r>
        <w:t xml:space="preserve">10.2 </w:t>
      </w:r>
      <w:proofErr w:type="spellStart"/>
      <w:r>
        <w:t>HandsMen</w:t>
      </w:r>
      <w:proofErr w:type="spellEnd"/>
      <w:r>
        <w:t xml:space="preserve"> Product</w:t>
      </w:r>
    </w:p>
    <w:tbl>
      <w:tblPr>
        <w:tblStyle w:val="TableGrid"/>
        <w:tblW w:w="0" w:type="auto"/>
        <w:jc w:val="center"/>
        <w:tblLook w:val="04A0" w:firstRow="1" w:lastRow="0" w:firstColumn="1" w:lastColumn="0" w:noHBand="0" w:noVBand="1"/>
      </w:tblPr>
      <w:tblGrid>
        <w:gridCol w:w="4963"/>
        <w:gridCol w:w="4963"/>
      </w:tblGrid>
      <w:tr w:rsidR="00B37361" w14:paraId="3C1B0294" w14:textId="77777777">
        <w:trPr>
          <w:jc w:val="center"/>
        </w:trPr>
        <w:tc>
          <w:tcPr>
            <w:tcW w:w="4968" w:type="dxa"/>
          </w:tcPr>
          <w:p w14:paraId="0F4FD2EB" w14:textId="77777777" w:rsidR="00B37361" w:rsidRDefault="00B1345D">
            <w:r>
              <w:t>Field</w:t>
            </w:r>
          </w:p>
        </w:tc>
        <w:tc>
          <w:tcPr>
            <w:tcW w:w="4968" w:type="dxa"/>
          </w:tcPr>
          <w:p w14:paraId="045B42B6" w14:textId="77777777" w:rsidR="00B37361" w:rsidRDefault="00B1345D">
            <w:r>
              <w:t>Type / Purpose</w:t>
            </w:r>
          </w:p>
        </w:tc>
      </w:tr>
      <w:tr w:rsidR="00B37361" w14:paraId="0AE96633" w14:textId="77777777">
        <w:trPr>
          <w:jc w:val="center"/>
        </w:trPr>
        <w:tc>
          <w:tcPr>
            <w:tcW w:w="4968" w:type="dxa"/>
          </w:tcPr>
          <w:p w14:paraId="733EC606" w14:textId="77777777" w:rsidR="00B37361" w:rsidRDefault="00B1345D">
            <w:r>
              <w:t>SKU</w:t>
            </w:r>
          </w:p>
        </w:tc>
        <w:tc>
          <w:tcPr>
            <w:tcW w:w="4968" w:type="dxa"/>
          </w:tcPr>
          <w:p w14:paraId="4A3FC15A" w14:textId="77777777" w:rsidR="00B37361" w:rsidRDefault="00B1345D">
            <w:r>
              <w:t>Text</w:t>
            </w:r>
          </w:p>
        </w:tc>
      </w:tr>
      <w:tr w:rsidR="00B37361" w14:paraId="49DAC12F" w14:textId="77777777">
        <w:trPr>
          <w:jc w:val="center"/>
        </w:trPr>
        <w:tc>
          <w:tcPr>
            <w:tcW w:w="4968" w:type="dxa"/>
          </w:tcPr>
          <w:p w14:paraId="37027776" w14:textId="77777777" w:rsidR="00B37361" w:rsidRDefault="00B1345D">
            <w:r>
              <w:lastRenderedPageBreak/>
              <w:t>Price</w:t>
            </w:r>
          </w:p>
        </w:tc>
        <w:tc>
          <w:tcPr>
            <w:tcW w:w="4968" w:type="dxa"/>
          </w:tcPr>
          <w:p w14:paraId="74ADC7E6" w14:textId="77777777" w:rsidR="00B37361" w:rsidRDefault="00B1345D">
            <w:r>
              <w:t>Currency</w:t>
            </w:r>
          </w:p>
        </w:tc>
      </w:tr>
      <w:tr w:rsidR="00B37361" w14:paraId="64CAD8E9" w14:textId="77777777">
        <w:trPr>
          <w:jc w:val="center"/>
        </w:trPr>
        <w:tc>
          <w:tcPr>
            <w:tcW w:w="4968" w:type="dxa"/>
          </w:tcPr>
          <w:p w14:paraId="68320103" w14:textId="77777777" w:rsidR="00B37361" w:rsidRDefault="00B1345D">
            <w:r>
              <w:t>Stock Quantity</w:t>
            </w:r>
          </w:p>
        </w:tc>
        <w:tc>
          <w:tcPr>
            <w:tcW w:w="4968" w:type="dxa"/>
          </w:tcPr>
          <w:p w14:paraId="615DC13B" w14:textId="77777777" w:rsidR="00B37361" w:rsidRDefault="00B1345D">
            <w:r>
              <w:t>Number</w:t>
            </w:r>
          </w:p>
        </w:tc>
      </w:tr>
    </w:tbl>
    <w:p w14:paraId="54F052BC" w14:textId="77777777" w:rsidR="00B37361" w:rsidRDefault="00B1345D">
      <w:pPr>
        <w:pStyle w:val="Heading2"/>
      </w:pPr>
      <w:r>
        <w:t xml:space="preserve">10.3 </w:t>
      </w:r>
      <w:proofErr w:type="spellStart"/>
      <w:r>
        <w:t>HandsMen</w:t>
      </w:r>
      <w:proofErr w:type="spellEnd"/>
      <w:r>
        <w:t xml:space="preserve"> Order</w:t>
      </w:r>
    </w:p>
    <w:tbl>
      <w:tblPr>
        <w:tblStyle w:val="TableGrid"/>
        <w:tblW w:w="0" w:type="auto"/>
        <w:jc w:val="center"/>
        <w:tblLook w:val="04A0" w:firstRow="1" w:lastRow="0" w:firstColumn="1" w:lastColumn="0" w:noHBand="0" w:noVBand="1"/>
      </w:tblPr>
      <w:tblGrid>
        <w:gridCol w:w="4963"/>
        <w:gridCol w:w="4963"/>
      </w:tblGrid>
      <w:tr w:rsidR="00B37361" w14:paraId="2BDC563F" w14:textId="77777777">
        <w:trPr>
          <w:jc w:val="center"/>
        </w:trPr>
        <w:tc>
          <w:tcPr>
            <w:tcW w:w="4968" w:type="dxa"/>
          </w:tcPr>
          <w:p w14:paraId="22A2EC50" w14:textId="77777777" w:rsidR="00B37361" w:rsidRDefault="00B1345D">
            <w:r>
              <w:t>Field</w:t>
            </w:r>
          </w:p>
        </w:tc>
        <w:tc>
          <w:tcPr>
            <w:tcW w:w="4968" w:type="dxa"/>
          </w:tcPr>
          <w:p w14:paraId="5F506FC2" w14:textId="77777777" w:rsidR="00B37361" w:rsidRDefault="00B1345D">
            <w:r>
              <w:t>Type / Purpose</w:t>
            </w:r>
          </w:p>
        </w:tc>
      </w:tr>
      <w:tr w:rsidR="00B37361" w14:paraId="2FEC9E3B" w14:textId="77777777">
        <w:trPr>
          <w:jc w:val="center"/>
        </w:trPr>
        <w:tc>
          <w:tcPr>
            <w:tcW w:w="4968" w:type="dxa"/>
          </w:tcPr>
          <w:p w14:paraId="3EE57086" w14:textId="77777777" w:rsidR="00B37361" w:rsidRDefault="00B1345D">
            <w:r>
              <w:t>Order Number</w:t>
            </w:r>
          </w:p>
        </w:tc>
        <w:tc>
          <w:tcPr>
            <w:tcW w:w="4968" w:type="dxa"/>
          </w:tcPr>
          <w:p w14:paraId="031AA305" w14:textId="77777777" w:rsidR="00B37361" w:rsidRDefault="00B1345D">
            <w:r>
              <w:t>Record Name</w:t>
            </w:r>
          </w:p>
        </w:tc>
      </w:tr>
      <w:tr w:rsidR="00B37361" w14:paraId="7B1C2EB7" w14:textId="77777777">
        <w:trPr>
          <w:jc w:val="center"/>
        </w:trPr>
        <w:tc>
          <w:tcPr>
            <w:tcW w:w="4968" w:type="dxa"/>
          </w:tcPr>
          <w:p w14:paraId="237F05BE" w14:textId="77777777" w:rsidR="00B37361" w:rsidRDefault="00B1345D">
            <w:r>
              <w:t>Status</w:t>
            </w:r>
          </w:p>
        </w:tc>
        <w:tc>
          <w:tcPr>
            <w:tcW w:w="4968" w:type="dxa"/>
          </w:tcPr>
          <w:p w14:paraId="5B0C1F5E" w14:textId="77777777" w:rsidR="00B37361" w:rsidRDefault="00B1345D">
            <w:r>
              <w:t>Picklist – Pending, Confirmed, Rejection</w:t>
            </w:r>
          </w:p>
        </w:tc>
      </w:tr>
      <w:tr w:rsidR="00B37361" w14:paraId="6C1BE6DB" w14:textId="77777777">
        <w:trPr>
          <w:jc w:val="center"/>
        </w:trPr>
        <w:tc>
          <w:tcPr>
            <w:tcW w:w="4968" w:type="dxa"/>
          </w:tcPr>
          <w:p w14:paraId="03390CF5" w14:textId="77777777" w:rsidR="00B37361" w:rsidRDefault="00B1345D">
            <w:r>
              <w:t>Quantity</w:t>
            </w:r>
          </w:p>
        </w:tc>
        <w:tc>
          <w:tcPr>
            <w:tcW w:w="4968" w:type="dxa"/>
          </w:tcPr>
          <w:p w14:paraId="3EB2CAD3" w14:textId="77777777" w:rsidR="00B37361" w:rsidRDefault="00B1345D">
            <w:r>
              <w:t>Number</w:t>
            </w:r>
          </w:p>
        </w:tc>
      </w:tr>
      <w:tr w:rsidR="00B37361" w14:paraId="11EB5DB2" w14:textId="77777777">
        <w:trPr>
          <w:jc w:val="center"/>
        </w:trPr>
        <w:tc>
          <w:tcPr>
            <w:tcW w:w="4968" w:type="dxa"/>
          </w:tcPr>
          <w:p w14:paraId="0574471D" w14:textId="77777777" w:rsidR="00B37361" w:rsidRDefault="00B1345D">
            <w:r>
              <w:t>Total Amount</w:t>
            </w:r>
          </w:p>
        </w:tc>
        <w:tc>
          <w:tcPr>
            <w:tcW w:w="4968" w:type="dxa"/>
          </w:tcPr>
          <w:p w14:paraId="58D8D835" w14:textId="77777777" w:rsidR="00B37361" w:rsidRDefault="00B1345D">
            <w:r>
              <w:t>Number</w:t>
            </w:r>
          </w:p>
        </w:tc>
      </w:tr>
    </w:tbl>
    <w:p w14:paraId="0D76337C" w14:textId="77777777" w:rsidR="00B37361" w:rsidRDefault="00B1345D">
      <w:pPr>
        <w:pStyle w:val="Heading2"/>
      </w:pPr>
      <w:r>
        <w:t>10.4 Inventory</w:t>
      </w:r>
    </w:p>
    <w:tbl>
      <w:tblPr>
        <w:tblStyle w:val="TableGrid"/>
        <w:tblW w:w="0" w:type="auto"/>
        <w:jc w:val="center"/>
        <w:tblLook w:val="04A0" w:firstRow="1" w:lastRow="0" w:firstColumn="1" w:lastColumn="0" w:noHBand="0" w:noVBand="1"/>
      </w:tblPr>
      <w:tblGrid>
        <w:gridCol w:w="4963"/>
        <w:gridCol w:w="4963"/>
      </w:tblGrid>
      <w:tr w:rsidR="00B37361" w14:paraId="496F6549" w14:textId="77777777">
        <w:trPr>
          <w:jc w:val="center"/>
        </w:trPr>
        <w:tc>
          <w:tcPr>
            <w:tcW w:w="4968" w:type="dxa"/>
          </w:tcPr>
          <w:p w14:paraId="0AA1C9E8" w14:textId="77777777" w:rsidR="00B37361" w:rsidRDefault="00B1345D">
            <w:r>
              <w:t>Field</w:t>
            </w:r>
          </w:p>
        </w:tc>
        <w:tc>
          <w:tcPr>
            <w:tcW w:w="4968" w:type="dxa"/>
          </w:tcPr>
          <w:p w14:paraId="7BCB830C" w14:textId="77777777" w:rsidR="00B37361" w:rsidRDefault="00B1345D">
            <w:r>
              <w:t>Type / Purpose</w:t>
            </w:r>
          </w:p>
        </w:tc>
      </w:tr>
      <w:tr w:rsidR="00B37361" w14:paraId="433AB5DC" w14:textId="77777777">
        <w:trPr>
          <w:jc w:val="center"/>
        </w:trPr>
        <w:tc>
          <w:tcPr>
            <w:tcW w:w="4968" w:type="dxa"/>
          </w:tcPr>
          <w:p w14:paraId="518D7A29" w14:textId="77777777" w:rsidR="00B37361" w:rsidRDefault="00B1345D">
            <w:r>
              <w:t>Record Name</w:t>
            </w:r>
          </w:p>
        </w:tc>
        <w:tc>
          <w:tcPr>
            <w:tcW w:w="4968" w:type="dxa"/>
          </w:tcPr>
          <w:p w14:paraId="3B944C2A" w14:textId="77777777" w:rsidR="00B37361" w:rsidRDefault="00B1345D">
            <w:r>
              <w:t>Auto Number</w:t>
            </w:r>
          </w:p>
        </w:tc>
      </w:tr>
      <w:tr w:rsidR="00B37361" w14:paraId="72128AAC" w14:textId="77777777">
        <w:trPr>
          <w:jc w:val="center"/>
        </w:trPr>
        <w:tc>
          <w:tcPr>
            <w:tcW w:w="4968" w:type="dxa"/>
          </w:tcPr>
          <w:p w14:paraId="3E5F8127" w14:textId="77777777" w:rsidR="00B37361" w:rsidRDefault="00B1345D">
            <w:r>
              <w:t>Warehouse</w:t>
            </w:r>
          </w:p>
        </w:tc>
        <w:tc>
          <w:tcPr>
            <w:tcW w:w="4968" w:type="dxa"/>
          </w:tcPr>
          <w:p w14:paraId="70EA92E7" w14:textId="77777777" w:rsidR="00B37361" w:rsidRDefault="00B1345D">
            <w:r>
              <w:t>Text</w:t>
            </w:r>
          </w:p>
        </w:tc>
      </w:tr>
      <w:tr w:rsidR="00B37361" w14:paraId="75D8502B" w14:textId="77777777">
        <w:trPr>
          <w:jc w:val="center"/>
        </w:trPr>
        <w:tc>
          <w:tcPr>
            <w:tcW w:w="4968" w:type="dxa"/>
          </w:tcPr>
          <w:p w14:paraId="4C5ED1E8" w14:textId="77777777" w:rsidR="00B37361" w:rsidRDefault="00B1345D">
            <w:r>
              <w:t>Stock Quantity</w:t>
            </w:r>
          </w:p>
        </w:tc>
        <w:tc>
          <w:tcPr>
            <w:tcW w:w="4968" w:type="dxa"/>
          </w:tcPr>
          <w:p w14:paraId="6CA7A0FF" w14:textId="77777777" w:rsidR="00B37361" w:rsidRDefault="00B1345D">
            <w:r>
              <w:t>Number</w:t>
            </w:r>
          </w:p>
        </w:tc>
      </w:tr>
      <w:tr w:rsidR="00B37361" w14:paraId="057BB769" w14:textId="77777777">
        <w:trPr>
          <w:jc w:val="center"/>
        </w:trPr>
        <w:tc>
          <w:tcPr>
            <w:tcW w:w="4968" w:type="dxa"/>
          </w:tcPr>
          <w:p w14:paraId="06887371" w14:textId="77777777" w:rsidR="00B37361" w:rsidRDefault="00B1345D">
            <w:r>
              <w:t>Stock Status</w:t>
            </w:r>
          </w:p>
        </w:tc>
        <w:tc>
          <w:tcPr>
            <w:tcW w:w="4968" w:type="dxa"/>
          </w:tcPr>
          <w:p w14:paraId="3BC1663B" w14:textId="77777777" w:rsidR="00B37361" w:rsidRDefault="00B1345D">
            <w:r>
              <w:t>Formula (Text)</w:t>
            </w:r>
          </w:p>
        </w:tc>
      </w:tr>
    </w:tbl>
    <w:p w14:paraId="7637DFAE" w14:textId="77777777" w:rsidR="00B37361" w:rsidRDefault="00B1345D">
      <w:pPr>
        <w:pStyle w:val="Heading2"/>
      </w:pPr>
      <w:r>
        <w:t>10.5 Marketing Campaign</w:t>
      </w:r>
    </w:p>
    <w:tbl>
      <w:tblPr>
        <w:tblStyle w:val="TableGrid"/>
        <w:tblW w:w="0" w:type="auto"/>
        <w:jc w:val="center"/>
        <w:tblLook w:val="04A0" w:firstRow="1" w:lastRow="0" w:firstColumn="1" w:lastColumn="0" w:noHBand="0" w:noVBand="1"/>
      </w:tblPr>
      <w:tblGrid>
        <w:gridCol w:w="4963"/>
        <w:gridCol w:w="4963"/>
      </w:tblGrid>
      <w:tr w:rsidR="00B37361" w14:paraId="48184B1A" w14:textId="77777777">
        <w:trPr>
          <w:jc w:val="center"/>
        </w:trPr>
        <w:tc>
          <w:tcPr>
            <w:tcW w:w="4968" w:type="dxa"/>
          </w:tcPr>
          <w:p w14:paraId="588CFA50" w14:textId="77777777" w:rsidR="00B37361" w:rsidRDefault="00B1345D">
            <w:r>
              <w:t>Field</w:t>
            </w:r>
          </w:p>
        </w:tc>
        <w:tc>
          <w:tcPr>
            <w:tcW w:w="4968" w:type="dxa"/>
          </w:tcPr>
          <w:p w14:paraId="336BC2AE" w14:textId="77777777" w:rsidR="00B37361" w:rsidRDefault="00B1345D">
            <w:r>
              <w:t>Type / Purpose</w:t>
            </w:r>
          </w:p>
        </w:tc>
      </w:tr>
      <w:tr w:rsidR="00B37361" w14:paraId="0CAF8B3A" w14:textId="77777777">
        <w:trPr>
          <w:jc w:val="center"/>
        </w:trPr>
        <w:tc>
          <w:tcPr>
            <w:tcW w:w="4968" w:type="dxa"/>
          </w:tcPr>
          <w:p w14:paraId="6705FFA2" w14:textId="77777777" w:rsidR="00B37361" w:rsidRDefault="00B1345D">
            <w:r>
              <w:t>Campaign Name</w:t>
            </w:r>
          </w:p>
        </w:tc>
        <w:tc>
          <w:tcPr>
            <w:tcW w:w="4968" w:type="dxa"/>
          </w:tcPr>
          <w:p w14:paraId="6C2CC5DC" w14:textId="77777777" w:rsidR="00B37361" w:rsidRDefault="00B1345D">
            <w:r>
              <w:t>Record Name</w:t>
            </w:r>
          </w:p>
        </w:tc>
      </w:tr>
      <w:tr w:rsidR="00B37361" w14:paraId="08BB18CC" w14:textId="77777777">
        <w:trPr>
          <w:jc w:val="center"/>
        </w:trPr>
        <w:tc>
          <w:tcPr>
            <w:tcW w:w="4968" w:type="dxa"/>
          </w:tcPr>
          <w:p w14:paraId="457CDEC0" w14:textId="77777777" w:rsidR="00B37361" w:rsidRDefault="00B1345D">
            <w:r>
              <w:t>Start Date</w:t>
            </w:r>
          </w:p>
        </w:tc>
        <w:tc>
          <w:tcPr>
            <w:tcW w:w="4968" w:type="dxa"/>
          </w:tcPr>
          <w:p w14:paraId="627A4BCE" w14:textId="77777777" w:rsidR="00B37361" w:rsidRDefault="00B1345D">
            <w:r>
              <w:t>Date</w:t>
            </w:r>
          </w:p>
        </w:tc>
      </w:tr>
      <w:tr w:rsidR="00B37361" w14:paraId="04ACB39B" w14:textId="77777777">
        <w:trPr>
          <w:jc w:val="center"/>
        </w:trPr>
        <w:tc>
          <w:tcPr>
            <w:tcW w:w="4968" w:type="dxa"/>
          </w:tcPr>
          <w:p w14:paraId="0CB3005C" w14:textId="77777777" w:rsidR="00B37361" w:rsidRDefault="00B1345D">
            <w:r>
              <w:t>End Date</w:t>
            </w:r>
          </w:p>
        </w:tc>
        <w:tc>
          <w:tcPr>
            <w:tcW w:w="4968" w:type="dxa"/>
          </w:tcPr>
          <w:p w14:paraId="4A219061" w14:textId="77777777" w:rsidR="00B37361" w:rsidRDefault="00B1345D">
            <w:r>
              <w:t>Date</w:t>
            </w:r>
          </w:p>
        </w:tc>
      </w:tr>
    </w:tbl>
    <w:p w14:paraId="057BD0D1" w14:textId="77777777" w:rsidR="00B37361" w:rsidRDefault="00B1345D">
      <w:pPr>
        <w:pStyle w:val="Heading1"/>
      </w:pPr>
      <w:r>
        <w:t>11. Object Relationships</w:t>
      </w:r>
    </w:p>
    <w:tbl>
      <w:tblPr>
        <w:tblStyle w:val="TableGrid"/>
        <w:tblW w:w="0" w:type="auto"/>
        <w:jc w:val="center"/>
        <w:tblLook w:val="04A0" w:firstRow="1" w:lastRow="0" w:firstColumn="1" w:lastColumn="0" w:noHBand="0" w:noVBand="1"/>
      </w:tblPr>
      <w:tblGrid>
        <w:gridCol w:w="3309"/>
        <w:gridCol w:w="3308"/>
        <w:gridCol w:w="3309"/>
      </w:tblGrid>
      <w:tr w:rsidR="00B37361" w14:paraId="492BC605" w14:textId="77777777">
        <w:trPr>
          <w:jc w:val="center"/>
        </w:trPr>
        <w:tc>
          <w:tcPr>
            <w:tcW w:w="3312" w:type="dxa"/>
          </w:tcPr>
          <w:p w14:paraId="7A068C68" w14:textId="77777777" w:rsidR="00B37361" w:rsidRDefault="00B1345D">
            <w:r>
              <w:t>Relationship</w:t>
            </w:r>
          </w:p>
        </w:tc>
        <w:tc>
          <w:tcPr>
            <w:tcW w:w="3312" w:type="dxa"/>
          </w:tcPr>
          <w:p w14:paraId="6845719B" w14:textId="77777777" w:rsidR="00B37361" w:rsidRDefault="00B1345D">
            <w:r>
              <w:t>Type</w:t>
            </w:r>
          </w:p>
        </w:tc>
        <w:tc>
          <w:tcPr>
            <w:tcW w:w="3312" w:type="dxa"/>
          </w:tcPr>
          <w:p w14:paraId="4B244304" w14:textId="77777777" w:rsidR="00B37361" w:rsidRDefault="00B1345D">
            <w:r>
              <w:t>Purpose</w:t>
            </w:r>
          </w:p>
        </w:tc>
      </w:tr>
      <w:tr w:rsidR="00B37361" w14:paraId="7888AEF8" w14:textId="77777777">
        <w:trPr>
          <w:jc w:val="center"/>
        </w:trPr>
        <w:tc>
          <w:tcPr>
            <w:tcW w:w="3312" w:type="dxa"/>
          </w:tcPr>
          <w:p w14:paraId="2F58984A" w14:textId="77777777" w:rsidR="00B37361" w:rsidRDefault="00B1345D">
            <w:r>
              <w:t xml:space="preserve">Marketing Campaign → </w:t>
            </w:r>
            <w:proofErr w:type="spellStart"/>
            <w:r>
              <w:t>HandsMen</w:t>
            </w:r>
            <w:proofErr w:type="spellEnd"/>
            <w:r>
              <w:t xml:space="preserve"> Customer</w:t>
            </w:r>
          </w:p>
        </w:tc>
        <w:tc>
          <w:tcPr>
            <w:tcW w:w="3312" w:type="dxa"/>
          </w:tcPr>
          <w:p w14:paraId="74D72CFD" w14:textId="77777777" w:rsidR="00B37361" w:rsidRDefault="00B1345D">
            <w:r>
              <w:t>Lookup</w:t>
            </w:r>
          </w:p>
        </w:tc>
        <w:tc>
          <w:tcPr>
            <w:tcW w:w="3312" w:type="dxa"/>
          </w:tcPr>
          <w:p w14:paraId="7DE5EB81" w14:textId="77777777" w:rsidR="00B37361" w:rsidRDefault="00B1345D">
            <w:r>
              <w:t>Associates campaigns with customers.</w:t>
            </w:r>
          </w:p>
        </w:tc>
      </w:tr>
      <w:tr w:rsidR="00B37361" w14:paraId="59DBAC94" w14:textId="77777777">
        <w:trPr>
          <w:jc w:val="center"/>
        </w:trPr>
        <w:tc>
          <w:tcPr>
            <w:tcW w:w="3312" w:type="dxa"/>
          </w:tcPr>
          <w:p w14:paraId="2EAD4AB8" w14:textId="77777777" w:rsidR="00B37361" w:rsidRDefault="00B1345D">
            <w:proofErr w:type="spellStart"/>
            <w:r>
              <w:t>HandsMen</w:t>
            </w:r>
            <w:proofErr w:type="spellEnd"/>
            <w:r>
              <w:t xml:space="preserve"> Product → </w:t>
            </w:r>
            <w:proofErr w:type="spellStart"/>
            <w:r>
              <w:t>HandsMen</w:t>
            </w:r>
            <w:proofErr w:type="spellEnd"/>
            <w:r>
              <w:t xml:space="preserve"> Order</w:t>
            </w:r>
          </w:p>
        </w:tc>
        <w:tc>
          <w:tcPr>
            <w:tcW w:w="3312" w:type="dxa"/>
          </w:tcPr>
          <w:p w14:paraId="49183A9A" w14:textId="77777777" w:rsidR="00B37361" w:rsidRDefault="00B1345D">
            <w:r>
              <w:t>Lookup</w:t>
            </w:r>
          </w:p>
        </w:tc>
        <w:tc>
          <w:tcPr>
            <w:tcW w:w="3312" w:type="dxa"/>
          </w:tcPr>
          <w:p w14:paraId="418D03E8" w14:textId="77777777" w:rsidR="00B37361" w:rsidRDefault="00B1345D">
            <w:r>
              <w:t>Associates products with orders.</w:t>
            </w:r>
          </w:p>
        </w:tc>
      </w:tr>
      <w:tr w:rsidR="00B37361" w14:paraId="0A52BDF2" w14:textId="77777777">
        <w:trPr>
          <w:jc w:val="center"/>
        </w:trPr>
        <w:tc>
          <w:tcPr>
            <w:tcW w:w="3312" w:type="dxa"/>
          </w:tcPr>
          <w:p w14:paraId="5B7886AD" w14:textId="77777777" w:rsidR="00B37361" w:rsidRDefault="00B1345D">
            <w:proofErr w:type="spellStart"/>
            <w:r>
              <w:t>HandsMen</w:t>
            </w:r>
            <w:proofErr w:type="spellEnd"/>
            <w:r>
              <w:t xml:space="preserve"> Order → </w:t>
            </w:r>
            <w:proofErr w:type="spellStart"/>
            <w:r>
              <w:t>HandsMen</w:t>
            </w:r>
            <w:proofErr w:type="spellEnd"/>
            <w:r>
              <w:t xml:space="preserve"> Customer</w:t>
            </w:r>
          </w:p>
        </w:tc>
        <w:tc>
          <w:tcPr>
            <w:tcW w:w="3312" w:type="dxa"/>
          </w:tcPr>
          <w:p w14:paraId="39D37DAE" w14:textId="77777777" w:rsidR="00B37361" w:rsidRDefault="00B1345D">
            <w:r>
              <w:t>Lookup</w:t>
            </w:r>
          </w:p>
        </w:tc>
        <w:tc>
          <w:tcPr>
            <w:tcW w:w="3312" w:type="dxa"/>
          </w:tcPr>
          <w:p w14:paraId="01894618" w14:textId="77777777" w:rsidR="00B37361" w:rsidRDefault="00B1345D">
            <w:r>
              <w:t>Associates orders with customers.</w:t>
            </w:r>
          </w:p>
        </w:tc>
      </w:tr>
      <w:tr w:rsidR="00B37361" w14:paraId="50AAFE39" w14:textId="77777777">
        <w:trPr>
          <w:jc w:val="center"/>
        </w:trPr>
        <w:tc>
          <w:tcPr>
            <w:tcW w:w="3312" w:type="dxa"/>
          </w:tcPr>
          <w:p w14:paraId="234D9B5F" w14:textId="77777777" w:rsidR="00B37361" w:rsidRDefault="00B1345D">
            <w:r>
              <w:t xml:space="preserve">Inventory → </w:t>
            </w:r>
            <w:proofErr w:type="spellStart"/>
            <w:r>
              <w:t>HandsMen</w:t>
            </w:r>
            <w:proofErr w:type="spellEnd"/>
            <w:r>
              <w:t xml:space="preserve"> Product</w:t>
            </w:r>
          </w:p>
        </w:tc>
        <w:tc>
          <w:tcPr>
            <w:tcW w:w="3312" w:type="dxa"/>
          </w:tcPr>
          <w:p w14:paraId="734E622A" w14:textId="77777777" w:rsidR="00B37361" w:rsidRDefault="00B1345D">
            <w:r>
              <w:t>Master-Detail</w:t>
            </w:r>
          </w:p>
        </w:tc>
        <w:tc>
          <w:tcPr>
            <w:tcW w:w="3312" w:type="dxa"/>
          </w:tcPr>
          <w:p w14:paraId="2118D4DE" w14:textId="77777777" w:rsidR="00B37361" w:rsidRDefault="00B1345D">
            <w:r>
              <w:t>Associates inventory with its product.</w:t>
            </w:r>
          </w:p>
        </w:tc>
      </w:tr>
    </w:tbl>
    <w:p w14:paraId="33CBB6F0" w14:textId="77777777" w:rsidR="00B37361" w:rsidRDefault="00B1345D">
      <w:pPr>
        <w:pStyle w:val="Heading1"/>
      </w:pPr>
      <w:r>
        <w:t>12. Formula Fields</w:t>
      </w:r>
    </w:p>
    <w:p w14:paraId="2935EDE8" w14:textId="77777777" w:rsidR="00B37361" w:rsidRDefault="00B1345D">
      <w:pPr>
        <w:pStyle w:val="Heading2"/>
      </w:pPr>
      <w:r>
        <w:t>12.1 Full Name</w:t>
      </w:r>
    </w:p>
    <w:p w14:paraId="14F49328" w14:textId="77777777" w:rsidR="00B37361" w:rsidRDefault="00B1345D">
      <w:r>
        <w:t xml:space="preserve">Formula: </w:t>
      </w:r>
      <w:proofErr w:type="spellStart"/>
      <w:r>
        <w:t>FirstName__c</w:t>
      </w:r>
      <w:proofErr w:type="spellEnd"/>
      <w:r>
        <w:t xml:space="preserve"> + " " + </w:t>
      </w:r>
      <w:proofErr w:type="spellStart"/>
      <w:r>
        <w:t>LastName__c</w:t>
      </w:r>
      <w:proofErr w:type="spellEnd"/>
    </w:p>
    <w:p w14:paraId="05BE3004" w14:textId="77777777" w:rsidR="00B37361" w:rsidRDefault="00B1345D">
      <w:pPr>
        <w:pStyle w:val="Heading2"/>
      </w:pPr>
      <w:r>
        <w:t>12.2 Stock Status</w:t>
      </w:r>
    </w:p>
    <w:p w14:paraId="6C44ABB1" w14:textId="77777777" w:rsidR="00B37361" w:rsidRDefault="00B1345D">
      <w:r>
        <w:t>Formula: IF(</w:t>
      </w:r>
      <w:proofErr w:type="spellStart"/>
      <w:r>
        <w:t>Stock_Quantity__c</w:t>
      </w:r>
      <w:proofErr w:type="spellEnd"/>
      <w:r>
        <w:t xml:space="preserve"> &gt; 10, "Available", "Low Stock")</w:t>
      </w:r>
    </w:p>
    <w:p w14:paraId="1F9776E4" w14:textId="77777777" w:rsidR="00B37361" w:rsidRDefault="00B1345D">
      <w:pPr>
        <w:pStyle w:val="Heading1"/>
      </w:pPr>
      <w:r>
        <w:t>13. Validation Rules / Data Configuration</w:t>
      </w:r>
    </w:p>
    <w:tbl>
      <w:tblPr>
        <w:tblStyle w:val="TableGrid"/>
        <w:tblW w:w="0" w:type="auto"/>
        <w:jc w:val="center"/>
        <w:tblLook w:val="04A0" w:firstRow="1" w:lastRow="0" w:firstColumn="1" w:lastColumn="0" w:noHBand="0" w:noVBand="1"/>
      </w:tblPr>
      <w:tblGrid>
        <w:gridCol w:w="2481"/>
        <w:gridCol w:w="2481"/>
        <w:gridCol w:w="2483"/>
        <w:gridCol w:w="2481"/>
      </w:tblGrid>
      <w:tr w:rsidR="00B37361" w14:paraId="16CBC29E" w14:textId="77777777" w:rsidTr="00D718D2">
        <w:trPr>
          <w:jc w:val="center"/>
        </w:trPr>
        <w:tc>
          <w:tcPr>
            <w:tcW w:w="2481" w:type="dxa"/>
          </w:tcPr>
          <w:p w14:paraId="10B8CD9E" w14:textId="77777777" w:rsidR="00B37361" w:rsidRDefault="00B1345D">
            <w:r>
              <w:t>Object</w:t>
            </w:r>
          </w:p>
        </w:tc>
        <w:tc>
          <w:tcPr>
            <w:tcW w:w="2481" w:type="dxa"/>
          </w:tcPr>
          <w:p w14:paraId="1CB4D023" w14:textId="77777777" w:rsidR="00B37361" w:rsidRDefault="00B1345D">
            <w:r>
              <w:t>Rule</w:t>
            </w:r>
          </w:p>
        </w:tc>
        <w:tc>
          <w:tcPr>
            <w:tcW w:w="2483" w:type="dxa"/>
          </w:tcPr>
          <w:p w14:paraId="5FA188DC" w14:textId="77777777" w:rsidR="00B37361" w:rsidRDefault="00B1345D">
            <w:r>
              <w:t>Condition</w:t>
            </w:r>
          </w:p>
        </w:tc>
        <w:tc>
          <w:tcPr>
            <w:tcW w:w="2481" w:type="dxa"/>
          </w:tcPr>
          <w:p w14:paraId="530C37F6" w14:textId="77777777" w:rsidR="00B37361" w:rsidRDefault="00B1345D">
            <w:r>
              <w:t>Error Message</w:t>
            </w:r>
          </w:p>
        </w:tc>
      </w:tr>
      <w:tr w:rsidR="00B37361" w14:paraId="1352F875" w14:textId="77777777" w:rsidTr="00D718D2">
        <w:trPr>
          <w:jc w:val="center"/>
        </w:trPr>
        <w:tc>
          <w:tcPr>
            <w:tcW w:w="2481" w:type="dxa"/>
          </w:tcPr>
          <w:p w14:paraId="21F5F09B" w14:textId="77777777" w:rsidR="00B37361" w:rsidRDefault="00B1345D">
            <w:proofErr w:type="spellStart"/>
            <w:r>
              <w:t>HandsMen</w:t>
            </w:r>
            <w:proofErr w:type="spellEnd"/>
            <w:r>
              <w:t xml:space="preserve"> Order</w:t>
            </w:r>
          </w:p>
        </w:tc>
        <w:tc>
          <w:tcPr>
            <w:tcW w:w="2481" w:type="dxa"/>
          </w:tcPr>
          <w:p w14:paraId="731C2F8A" w14:textId="77777777" w:rsidR="00B37361" w:rsidRDefault="00B1345D">
            <w:r>
              <w:t>Total Amount</w:t>
            </w:r>
          </w:p>
        </w:tc>
        <w:tc>
          <w:tcPr>
            <w:tcW w:w="2483" w:type="dxa"/>
          </w:tcPr>
          <w:p w14:paraId="1B58BB0B" w14:textId="77777777" w:rsidR="00B37361" w:rsidRDefault="00B1345D">
            <w:proofErr w:type="spellStart"/>
            <w:r>
              <w:t>Total_Amount__c</w:t>
            </w:r>
            <w:proofErr w:type="spellEnd"/>
            <w:r>
              <w:t xml:space="preserve"> &lt;= 0</w:t>
            </w:r>
          </w:p>
        </w:tc>
        <w:tc>
          <w:tcPr>
            <w:tcW w:w="2481" w:type="dxa"/>
          </w:tcPr>
          <w:p w14:paraId="360C5CDA" w14:textId="77777777" w:rsidR="00B37361" w:rsidRDefault="00B1345D">
            <w:r>
              <w:t>Please Enter Correct Amount</w:t>
            </w:r>
          </w:p>
        </w:tc>
      </w:tr>
      <w:tr w:rsidR="00B37361" w14:paraId="46D19613" w14:textId="77777777" w:rsidTr="00D718D2">
        <w:trPr>
          <w:jc w:val="center"/>
        </w:trPr>
        <w:tc>
          <w:tcPr>
            <w:tcW w:w="2481" w:type="dxa"/>
          </w:tcPr>
          <w:p w14:paraId="71124B23" w14:textId="77777777" w:rsidR="00B37361" w:rsidRDefault="00B1345D">
            <w:r>
              <w:lastRenderedPageBreak/>
              <w:t>Inventory</w:t>
            </w:r>
          </w:p>
        </w:tc>
        <w:tc>
          <w:tcPr>
            <w:tcW w:w="2481" w:type="dxa"/>
          </w:tcPr>
          <w:p w14:paraId="65D9651D" w14:textId="77777777" w:rsidR="00B37361" w:rsidRDefault="00B1345D">
            <w:r>
              <w:t>Stock Quantity</w:t>
            </w:r>
          </w:p>
        </w:tc>
        <w:tc>
          <w:tcPr>
            <w:tcW w:w="2483" w:type="dxa"/>
          </w:tcPr>
          <w:p w14:paraId="6008FCD9" w14:textId="77777777" w:rsidR="00B37361" w:rsidRDefault="00B1345D">
            <w:proofErr w:type="spellStart"/>
            <w:r>
              <w:t>Stock_Quantity__c</w:t>
            </w:r>
            <w:proofErr w:type="spellEnd"/>
            <w:r>
              <w:t xml:space="preserve"> &lt;= 0</w:t>
            </w:r>
          </w:p>
        </w:tc>
        <w:tc>
          <w:tcPr>
            <w:tcW w:w="2481" w:type="dxa"/>
          </w:tcPr>
          <w:p w14:paraId="53D8FF93" w14:textId="77777777" w:rsidR="00B37361" w:rsidRDefault="00B1345D">
            <w:r>
              <w:t>the inventory count is never less than zero.</w:t>
            </w:r>
          </w:p>
        </w:tc>
      </w:tr>
      <w:tr w:rsidR="00B37361" w14:paraId="27ED8807" w14:textId="77777777" w:rsidTr="00D718D2">
        <w:trPr>
          <w:jc w:val="center"/>
        </w:trPr>
        <w:tc>
          <w:tcPr>
            <w:tcW w:w="2481" w:type="dxa"/>
          </w:tcPr>
          <w:p w14:paraId="7177316A" w14:textId="77777777" w:rsidR="00B37361" w:rsidRDefault="00B1345D">
            <w:proofErr w:type="spellStart"/>
            <w:r>
              <w:t>HandsMen</w:t>
            </w:r>
            <w:proofErr w:type="spellEnd"/>
            <w:r>
              <w:t xml:space="preserve"> Customer</w:t>
            </w:r>
          </w:p>
        </w:tc>
        <w:tc>
          <w:tcPr>
            <w:tcW w:w="2481" w:type="dxa"/>
          </w:tcPr>
          <w:p w14:paraId="04AF9989" w14:textId="77777777" w:rsidR="00B37361" w:rsidRDefault="00B1345D">
            <w:r>
              <w:t>Email</w:t>
            </w:r>
          </w:p>
        </w:tc>
        <w:tc>
          <w:tcPr>
            <w:tcW w:w="2483" w:type="dxa"/>
          </w:tcPr>
          <w:p w14:paraId="5FA1D125" w14:textId="77777777" w:rsidR="00B37361" w:rsidRDefault="00B1345D">
            <w:r>
              <w:t>NOT CONTAINS(Email, "@gmail.com")</w:t>
            </w:r>
          </w:p>
        </w:tc>
        <w:tc>
          <w:tcPr>
            <w:tcW w:w="2481" w:type="dxa"/>
          </w:tcPr>
          <w:p w14:paraId="5DE15101" w14:textId="77777777" w:rsidR="00B37361" w:rsidRDefault="00B1345D">
            <w:r>
              <w:t>Please fill Correct Gmail</w:t>
            </w:r>
          </w:p>
        </w:tc>
      </w:tr>
    </w:tbl>
    <w:p w14:paraId="5E884743" w14:textId="0D23695F" w:rsidR="00B37361" w:rsidRDefault="00995D63">
      <w:pPr>
        <w:jc w:val="center"/>
      </w:pPr>
      <w:r w:rsidRPr="003F4AC2">
        <w:rPr>
          <w:b/>
          <w:bCs/>
          <w:noProof/>
          <w:sz w:val="24"/>
          <w:szCs w:val="24"/>
        </w:rPr>
        <w:drawing>
          <wp:inline distT="0" distB="0" distL="0" distR="0" wp14:anchorId="228E1DFB" wp14:editId="13A12FB1">
            <wp:extent cx="3078514" cy="1428750"/>
            <wp:effectExtent l="0" t="0" r="7620" b="0"/>
            <wp:docPr id="32016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64194" name=""/>
                    <pic:cNvPicPr/>
                  </pic:nvPicPr>
                  <pic:blipFill>
                    <a:blip r:embed="rId11"/>
                    <a:stretch>
                      <a:fillRect/>
                    </a:stretch>
                  </pic:blipFill>
                  <pic:spPr>
                    <a:xfrm>
                      <a:off x="0" y="0"/>
                      <a:ext cx="3120184" cy="1448089"/>
                    </a:xfrm>
                    <a:prstGeom prst="rect">
                      <a:avLst/>
                    </a:prstGeom>
                  </pic:spPr>
                </pic:pic>
              </a:graphicData>
            </a:graphic>
          </wp:inline>
        </w:drawing>
      </w:r>
      <w:r w:rsidR="00B1345D">
        <w:br/>
        <w:t>Figure – Validation Rule configuration evidence.</w:t>
      </w:r>
    </w:p>
    <w:p w14:paraId="2D22C390" w14:textId="77777777" w:rsidR="00B37361" w:rsidRDefault="00B1345D">
      <w:pPr>
        <w:pStyle w:val="Heading1"/>
      </w:pPr>
      <w:r>
        <w:t>14. Security Configuration</w:t>
      </w:r>
    </w:p>
    <w:p w14:paraId="29B52635" w14:textId="77777777" w:rsidR="00B37361" w:rsidRDefault="00B1345D">
      <w:pPr>
        <w:pStyle w:val="Heading2"/>
      </w:pPr>
      <w:r>
        <w:t>14.1 Platform 1 Profile</w:t>
      </w:r>
    </w:p>
    <w:p w14:paraId="25879041" w14:textId="77777777" w:rsidR="00B37361" w:rsidRDefault="00B1345D">
      <w:r>
        <w:t xml:space="preserve">Platform 1 was created by cloning the Standard User profile. Access was configured for </w:t>
      </w:r>
      <w:proofErr w:type="spellStart"/>
      <w:r>
        <w:t>HandsMen</w:t>
      </w:r>
      <w:proofErr w:type="spellEnd"/>
      <w:r>
        <w:t xml:space="preserve"> Product and Inventory.</w:t>
      </w:r>
    </w:p>
    <w:p w14:paraId="5CB5CEA6" w14:textId="309E2EEF" w:rsidR="00B37361" w:rsidRDefault="00E80CF5">
      <w:pPr>
        <w:jc w:val="center"/>
      </w:pPr>
      <w:r w:rsidRPr="002C4A89">
        <w:rPr>
          <w:b/>
          <w:bCs/>
          <w:noProof/>
          <w:sz w:val="24"/>
          <w:szCs w:val="24"/>
        </w:rPr>
        <w:drawing>
          <wp:inline distT="0" distB="0" distL="0" distR="0" wp14:anchorId="3F7B5B7E" wp14:editId="04BAA9CD">
            <wp:extent cx="3961130" cy="1479550"/>
            <wp:effectExtent l="0" t="0" r="1270" b="6350"/>
            <wp:docPr id="138011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10944" name=""/>
                    <pic:cNvPicPr/>
                  </pic:nvPicPr>
                  <pic:blipFill>
                    <a:blip r:embed="rId12"/>
                    <a:stretch>
                      <a:fillRect/>
                    </a:stretch>
                  </pic:blipFill>
                  <pic:spPr>
                    <a:xfrm>
                      <a:off x="0" y="0"/>
                      <a:ext cx="3991603" cy="1490932"/>
                    </a:xfrm>
                    <a:prstGeom prst="rect">
                      <a:avLst/>
                    </a:prstGeom>
                  </pic:spPr>
                </pic:pic>
              </a:graphicData>
            </a:graphic>
          </wp:inline>
        </w:drawing>
      </w:r>
      <w:r w:rsidR="00B1345D">
        <w:br/>
        <w:t>Figure – Platform 1 Profile.</w:t>
      </w:r>
    </w:p>
    <w:p w14:paraId="45C5A99F" w14:textId="77777777" w:rsidR="00B37361" w:rsidRDefault="00B1345D">
      <w:pPr>
        <w:pStyle w:val="Heading2"/>
      </w:pPr>
      <w:r>
        <w:t>14.2 Roles and Role Hierarchy</w:t>
      </w:r>
    </w:p>
    <w:p w14:paraId="4B090124" w14:textId="77777777" w:rsidR="00B37361" w:rsidRDefault="00B1345D">
      <w:r>
        <w:t>CEO → Sales, Inventory, Marketing</w:t>
      </w:r>
    </w:p>
    <w:p w14:paraId="337DADC0" w14:textId="36FF83E2" w:rsidR="00B37361" w:rsidRDefault="00D0549A">
      <w:pPr>
        <w:jc w:val="center"/>
      </w:pPr>
      <w:r w:rsidRPr="00C96646">
        <w:rPr>
          <w:b/>
          <w:bCs/>
          <w:noProof/>
          <w:sz w:val="24"/>
          <w:szCs w:val="24"/>
        </w:rPr>
        <w:drawing>
          <wp:inline distT="0" distB="0" distL="0" distR="0" wp14:anchorId="037337F1" wp14:editId="732A358D">
            <wp:extent cx="2308860" cy="1140106"/>
            <wp:effectExtent l="0" t="0" r="0" b="3175"/>
            <wp:docPr id="179142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0601" name=""/>
                    <pic:cNvPicPr/>
                  </pic:nvPicPr>
                  <pic:blipFill>
                    <a:blip r:embed="rId13"/>
                    <a:stretch>
                      <a:fillRect/>
                    </a:stretch>
                  </pic:blipFill>
                  <pic:spPr>
                    <a:xfrm>
                      <a:off x="0" y="0"/>
                      <a:ext cx="2321585" cy="1146390"/>
                    </a:xfrm>
                    <a:prstGeom prst="rect">
                      <a:avLst/>
                    </a:prstGeom>
                  </pic:spPr>
                </pic:pic>
              </a:graphicData>
            </a:graphic>
          </wp:inline>
        </w:drawing>
      </w:r>
      <w:r w:rsidR="00B1345D">
        <w:br/>
        <w:t>Figure – Role Hierarchy.</w:t>
      </w:r>
    </w:p>
    <w:p w14:paraId="777F7943" w14:textId="77777777" w:rsidR="00B37361" w:rsidRDefault="00B1345D">
      <w:pPr>
        <w:pStyle w:val="Heading2"/>
      </w:pPr>
      <w:r>
        <w:t>14.3 Users</w:t>
      </w:r>
    </w:p>
    <w:tbl>
      <w:tblPr>
        <w:tblStyle w:val="TableGrid"/>
        <w:tblW w:w="0" w:type="auto"/>
        <w:jc w:val="center"/>
        <w:tblLook w:val="04A0" w:firstRow="1" w:lastRow="0" w:firstColumn="1" w:lastColumn="0" w:noHBand="0" w:noVBand="1"/>
      </w:tblPr>
      <w:tblGrid>
        <w:gridCol w:w="2481"/>
        <w:gridCol w:w="2482"/>
        <w:gridCol w:w="2482"/>
        <w:gridCol w:w="2481"/>
      </w:tblGrid>
      <w:tr w:rsidR="00B37361" w14:paraId="65BA910C" w14:textId="77777777" w:rsidTr="000F1339">
        <w:trPr>
          <w:jc w:val="center"/>
        </w:trPr>
        <w:tc>
          <w:tcPr>
            <w:tcW w:w="2481" w:type="dxa"/>
          </w:tcPr>
          <w:p w14:paraId="705BE95C" w14:textId="77777777" w:rsidR="00B37361" w:rsidRDefault="00B1345D">
            <w:r>
              <w:t>User</w:t>
            </w:r>
          </w:p>
        </w:tc>
        <w:tc>
          <w:tcPr>
            <w:tcW w:w="2482" w:type="dxa"/>
          </w:tcPr>
          <w:p w14:paraId="11146F87" w14:textId="77777777" w:rsidR="00B37361" w:rsidRDefault="00B1345D">
            <w:r>
              <w:t>Role</w:t>
            </w:r>
          </w:p>
        </w:tc>
        <w:tc>
          <w:tcPr>
            <w:tcW w:w="2482" w:type="dxa"/>
          </w:tcPr>
          <w:p w14:paraId="58074052" w14:textId="77777777" w:rsidR="00B37361" w:rsidRDefault="00B1345D">
            <w:r>
              <w:t>User License</w:t>
            </w:r>
          </w:p>
        </w:tc>
        <w:tc>
          <w:tcPr>
            <w:tcW w:w="2481" w:type="dxa"/>
          </w:tcPr>
          <w:p w14:paraId="293B5F0F" w14:textId="77777777" w:rsidR="00B37361" w:rsidRDefault="00B1345D">
            <w:r>
              <w:t>Profile</w:t>
            </w:r>
          </w:p>
        </w:tc>
      </w:tr>
      <w:tr w:rsidR="00B37361" w14:paraId="2E45C99F" w14:textId="77777777" w:rsidTr="000F1339">
        <w:trPr>
          <w:jc w:val="center"/>
        </w:trPr>
        <w:tc>
          <w:tcPr>
            <w:tcW w:w="2481" w:type="dxa"/>
          </w:tcPr>
          <w:p w14:paraId="415B67F4" w14:textId="77777777" w:rsidR="00B37361" w:rsidRDefault="00B1345D">
            <w:r>
              <w:t>Niklaus Mikaelson</w:t>
            </w:r>
          </w:p>
        </w:tc>
        <w:tc>
          <w:tcPr>
            <w:tcW w:w="2482" w:type="dxa"/>
          </w:tcPr>
          <w:p w14:paraId="6AAFD960" w14:textId="77777777" w:rsidR="00B37361" w:rsidRDefault="00B1345D">
            <w:r>
              <w:t>Sales</w:t>
            </w:r>
          </w:p>
        </w:tc>
        <w:tc>
          <w:tcPr>
            <w:tcW w:w="2482" w:type="dxa"/>
          </w:tcPr>
          <w:p w14:paraId="77331AA1" w14:textId="77777777" w:rsidR="00B37361" w:rsidRDefault="00B1345D">
            <w:r>
              <w:t>Salesforce</w:t>
            </w:r>
          </w:p>
        </w:tc>
        <w:tc>
          <w:tcPr>
            <w:tcW w:w="2481" w:type="dxa"/>
          </w:tcPr>
          <w:p w14:paraId="7E917BC2" w14:textId="77777777" w:rsidR="00B37361" w:rsidRDefault="00B1345D">
            <w:r>
              <w:t>Platform 1</w:t>
            </w:r>
          </w:p>
        </w:tc>
      </w:tr>
      <w:tr w:rsidR="00B37361" w14:paraId="4168968B" w14:textId="77777777" w:rsidTr="000F1339">
        <w:trPr>
          <w:jc w:val="center"/>
        </w:trPr>
        <w:tc>
          <w:tcPr>
            <w:tcW w:w="2481" w:type="dxa"/>
          </w:tcPr>
          <w:p w14:paraId="4654B440" w14:textId="77777777" w:rsidR="00B37361" w:rsidRDefault="00B1345D">
            <w:r>
              <w:t>Kol Mikaelson</w:t>
            </w:r>
          </w:p>
        </w:tc>
        <w:tc>
          <w:tcPr>
            <w:tcW w:w="2482" w:type="dxa"/>
          </w:tcPr>
          <w:p w14:paraId="3A93CCC6" w14:textId="77777777" w:rsidR="00B37361" w:rsidRDefault="00B1345D">
            <w:r>
              <w:t>Inventory</w:t>
            </w:r>
          </w:p>
        </w:tc>
        <w:tc>
          <w:tcPr>
            <w:tcW w:w="2482" w:type="dxa"/>
          </w:tcPr>
          <w:p w14:paraId="53239362" w14:textId="77777777" w:rsidR="00B37361" w:rsidRDefault="00B1345D">
            <w:r>
              <w:t>Salesforce</w:t>
            </w:r>
          </w:p>
        </w:tc>
        <w:tc>
          <w:tcPr>
            <w:tcW w:w="2481" w:type="dxa"/>
          </w:tcPr>
          <w:p w14:paraId="16D9ED12" w14:textId="77777777" w:rsidR="00B37361" w:rsidRDefault="00B1345D">
            <w:r>
              <w:t>Platform 1</w:t>
            </w:r>
          </w:p>
        </w:tc>
      </w:tr>
      <w:tr w:rsidR="00B37361" w14:paraId="4E8C4C12" w14:textId="77777777" w:rsidTr="000F1339">
        <w:trPr>
          <w:jc w:val="center"/>
        </w:trPr>
        <w:tc>
          <w:tcPr>
            <w:tcW w:w="2481" w:type="dxa"/>
          </w:tcPr>
          <w:p w14:paraId="64642584" w14:textId="77777777" w:rsidR="00B37361" w:rsidRDefault="00B1345D">
            <w:r>
              <w:t>Daniel Mikaelson</w:t>
            </w:r>
          </w:p>
        </w:tc>
        <w:tc>
          <w:tcPr>
            <w:tcW w:w="2482" w:type="dxa"/>
          </w:tcPr>
          <w:p w14:paraId="71001CAE" w14:textId="77777777" w:rsidR="00B37361" w:rsidRDefault="00B1345D">
            <w:r>
              <w:t>Marketing</w:t>
            </w:r>
          </w:p>
        </w:tc>
        <w:tc>
          <w:tcPr>
            <w:tcW w:w="2482" w:type="dxa"/>
          </w:tcPr>
          <w:p w14:paraId="2C593659" w14:textId="77777777" w:rsidR="00B37361" w:rsidRDefault="00B1345D">
            <w:r>
              <w:t>Salesforce</w:t>
            </w:r>
          </w:p>
        </w:tc>
        <w:tc>
          <w:tcPr>
            <w:tcW w:w="2481" w:type="dxa"/>
          </w:tcPr>
          <w:p w14:paraId="7586C6FA" w14:textId="77777777" w:rsidR="00B37361" w:rsidRDefault="00B1345D">
            <w:r>
              <w:t>Platform 1</w:t>
            </w:r>
          </w:p>
        </w:tc>
      </w:tr>
    </w:tbl>
    <w:p w14:paraId="5142C588" w14:textId="09A0DD08" w:rsidR="000F1339" w:rsidRDefault="000F1339">
      <w:pPr>
        <w:jc w:val="center"/>
      </w:pPr>
      <w:r w:rsidRPr="00FF63A4">
        <w:rPr>
          <w:b/>
          <w:bCs/>
          <w:noProof/>
          <w:sz w:val="24"/>
          <w:szCs w:val="24"/>
        </w:rPr>
        <w:lastRenderedPageBreak/>
        <w:drawing>
          <wp:inline distT="0" distB="0" distL="0" distR="0" wp14:anchorId="7B4C4196" wp14:editId="377D14D9">
            <wp:extent cx="3547886" cy="1466952"/>
            <wp:effectExtent l="0" t="0" r="0" b="0"/>
            <wp:docPr id="34363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36215" name=""/>
                    <pic:cNvPicPr/>
                  </pic:nvPicPr>
                  <pic:blipFill>
                    <a:blip r:embed="rId14"/>
                    <a:stretch>
                      <a:fillRect/>
                    </a:stretch>
                  </pic:blipFill>
                  <pic:spPr>
                    <a:xfrm>
                      <a:off x="0" y="0"/>
                      <a:ext cx="3559513" cy="1471759"/>
                    </a:xfrm>
                    <a:prstGeom prst="rect">
                      <a:avLst/>
                    </a:prstGeom>
                  </pic:spPr>
                </pic:pic>
              </a:graphicData>
            </a:graphic>
          </wp:inline>
        </w:drawing>
      </w:r>
    </w:p>
    <w:p w14:paraId="774F3410" w14:textId="6EDDE262" w:rsidR="00B37361" w:rsidRDefault="00B1345D">
      <w:pPr>
        <w:jc w:val="center"/>
      </w:pPr>
      <w:r>
        <w:t>Figure – User configuration.</w:t>
      </w:r>
    </w:p>
    <w:p w14:paraId="348D4EBC" w14:textId="77777777" w:rsidR="00B37361" w:rsidRDefault="00B1345D">
      <w:pPr>
        <w:pStyle w:val="Heading2"/>
      </w:pPr>
      <w:r>
        <w:t>14.4 Permission Set</w:t>
      </w:r>
    </w:p>
    <w:p w14:paraId="2C126521" w14:textId="77777777" w:rsidR="00B37361" w:rsidRDefault="00B1345D">
      <w:r>
        <w:t>Permission_Platform_1 was created and assigned to all three users.</w:t>
      </w:r>
    </w:p>
    <w:tbl>
      <w:tblPr>
        <w:tblStyle w:val="TableGrid"/>
        <w:tblW w:w="0" w:type="auto"/>
        <w:jc w:val="center"/>
        <w:tblLook w:val="04A0" w:firstRow="1" w:lastRow="0" w:firstColumn="1" w:lastColumn="0" w:noHBand="0" w:noVBand="1"/>
      </w:tblPr>
      <w:tblGrid>
        <w:gridCol w:w="4963"/>
        <w:gridCol w:w="4963"/>
      </w:tblGrid>
      <w:tr w:rsidR="00B37361" w14:paraId="2B22F89E" w14:textId="77777777" w:rsidTr="00180920">
        <w:trPr>
          <w:jc w:val="center"/>
        </w:trPr>
        <w:tc>
          <w:tcPr>
            <w:tcW w:w="4963" w:type="dxa"/>
          </w:tcPr>
          <w:p w14:paraId="58BE6CDE" w14:textId="77777777" w:rsidR="00B37361" w:rsidRDefault="00B1345D">
            <w:r>
              <w:t>Object</w:t>
            </w:r>
          </w:p>
        </w:tc>
        <w:tc>
          <w:tcPr>
            <w:tcW w:w="4963" w:type="dxa"/>
          </w:tcPr>
          <w:p w14:paraId="1C635E3D" w14:textId="77777777" w:rsidR="00B37361" w:rsidRDefault="00B1345D">
            <w:r>
              <w:t>Permissions</w:t>
            </w:r>
          </w:p>
        </w:tc>
      </w:tr>
      <w:tr w:rsidR="00B37361" w14:paraId="58638A59" w14:textId="77777777" w:rsidTr="00180920">
        <w:trPr>
          <w:jc w:val="center"/>
        </w:trPr>
        <w:tc>
          <w:tcPr>
            <w:tcW w:w="4963" w:type="dxa"/>
          </w:tcPr>
          <w:p w14:paraId="77A8908C" w14:textId="77777777" w:rsidR="00B37361" w:rsidRDefault="00B1345D">
            <w:proofErr w:type="spellStart"/>
            <w:r>
              <w:t>HandsMen</w:t>
            </w:r>
            <w:proofErr w:type="spellEnd"/>
            <w:r>
              <w:t xml:space="preserve"> Customer</w:t>
            </w:r>
          </w:p>
        </w:tc>
        <w:tc>
          <w:tcPr>
            <w:tcW w:w="4963" w:type="dxa"/>
          </w:tcPr>
          <w:p w14:paraId="18BE522F" w14:textId="77777777" w:rsidR="00B37361" w:rsidRDefault="00B1345D">
            <w:r>
              <w:t>Read, Create, Edit, Delete</w:t>
            </w:r>
          </w:p>
        </w:tc>
      </w:tr>
      <w:tr w:rsidR="00B37361" w14:paraId="4A2B934C" w14:textId="77777777" w:rsidTr="00180920">
        <w:trPr>
          <w:jc w:val="center"/>
        </w:trPr>
        <w:tc>
          <w:tcPr>
            <w:tcW w:w="4963" w:type="dxa"/>
          </w:tcPr>
          <w:p w14:paraId="7DBF57CA" w14:textId="77777777" w:rsidR="00B37361" w:rsidRDefault="00B1345D">
            <w:proofErr w:type="spellStart"/>
            <w:r>
              <w:t>HandsMen</w:t>
            </w:r>
            <w:proofErr w:type="spellEnd"/>
            <w:r>
              <w:t xml:space="preserve"> Order</w:t>
            </w:r>
          </w:p>
        </w:tc>
        <w:tc>
          <w:tcPr>
            <w:tcW w:w="4963" w:type="dxa"/>
          </w:tcPr>
          <w:p w14:paraId="3097C9F5" w14:textId="77777777" w:rsidR="00B37361" w:rsidRDefault="00B1345D">
            <w:r>
              <w:t>Read, Create, Edit, Delete</w:t>
            </w:r>
          </w:p>
        </w:tc>
      </w:tr>
    </w:tbl>
    <w:p w14:paraId="04BE958B" w14:textId="5E2B215D" w:rsidR="00B37361" w:rsidRDefault="00180920">
      <w:pPr>
        <w:jc w:val="center"/>
      </w:pPr>
      <w:r w:rsidRPr="002E1012">
        <w:rPr>
          <w:b/>
          <w:bCs/>
          <w:noProof/>
          <w:sz w:val="24"/>
          <w:szCs w:val="24"/>
        </w:rPr>
        <w:drawing>
          <wp:inline distT="0" distB="0" distL="0" distR="0" wp14:anchorId="37ABC547" wp14:editId="53BBFC20">
            <wp:extent cx="3971168" cy="1070447"/>
            <wp:effectExtent l="0" t="0" r="0" b="0"/>
            <wp:docPr id="166374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41003" name=""/>
                    <pic:cNvPicPr/>
                  </pic:nvPicPr>
                  <pic:blipFill>
                    <a:blip r:embed="rId15"/>
                    <a:stretch>
                      <a:fillRect/>
                    </a:stretch>
                  </pic:blipFill>
                  <pic:spPr>
                    <a:xfrm>
                      <a:off x="0" y="0"/>
                      <a:ext cx="3985513" cy="1074314"/>
                    </a:xfrm>
                    <a:prstGeom prst="rect">
                      <a:avLst/>
                    </a:prstGeom>
                  </pic:spPr>
                </pic:pic>
              </a:graphicData>
            </a:graphic>
          </wp:inline>
        </w:drawing>
      </w:r>
      <w:r w:rsidR="00B1345D">
        <w:br/>
        <w:t>Figure – Permission Set and assignment.</w:t>
      </w:r>
    </w:p>
    <w:p w14:paraId="1E7B9B30" w14:textId="77777777" w:rsidR="00B37361" w:rsidRDefault="00B1345D">
      <w:pPr>
        <w:pStyle w:val="Heading1"/>
      </w:pPr>
      <w:r>
        <w:t>15. Email Communication</w:t>
      </w:r>
    </w:p>
    <w:tbl>
      <w:tblPr>
        <w:tblStyle w:val="TableGrid"/>
        <w:tblW w:w="0" w:type="auto"/>
        <w:jc w:val="center"/>
        <w:tblLook w:val="04A0" w:firstRow="1" w:lastRow="0" w:firstColumn="1" w:lastColumn="0" w:noHBand="0" w:noVBand="1"/>
      </w:tblPr>
      <w:tblGrid>
        <w:gridCol w:w="4964"/>
        <w:gridCol w:w="4962"/>
      </w:tblGrid>
      <w:tr w:rsidR="00B37361" w14:paraId="1CFB6B28" w14:textId="77777777" w:rsidTr="00005BCF">
        <w:trPr>
          <w:jc w:val="center"/>
        </w:trPr>
        <w:tc>
          <w:tcPr>
            <w:tcW w:w="4964" w:type="dxa"/>
          </w:tcPr>
          <w:p w14:paraId="06FD41EE" w14:textId="77777777" w:rsidR="00B37361" w:rsidRDefault="00B1345D">
            <w:r>
              <w:t>Email Template</w:t>
            </w:r>
          </w:p>
        </w:tc>
        <w:tc>
          <w:tcPr>
            <w:tcW w:w="4962" w:type="dxa"/>
          </w:tcPr>
          <w:p w14:paraId="3CD6F17F" w14:textId="77777777" w:rsidR="00B37361" w:rsidRDefault="00B1345D">
            <w:r>
              <w:t>Purpose</w:t>
            </w:r>
          </w:p>
        </w:tc>
      </w:tr>
      <w:tr w:rsidR="00B37361" w14:paraId="5DA3BC4A" w14:textId="77777777" w:rsidTr="00005BCF">
        <w:trPr>
          <w:jc w:val="center"/>
        </w:trPr>
        <w:tc>
          <w:tcPr>
            <w:tcW w:w="4964" w:type="dxa"/>
          </w:tcPr>
          <w:p w14:paraId="744AA516" w14:textId="77777777" w:rsidR="00B37361" w:rsidRDefault="00B1345D">
            <w:proofErr w:type="spellStart"/>
            <w:r>
              <w:t>Order_Confirmation_Email</w:t>
            </w:r>
            <w:proofErr w:type="spellEnd"/>
          </w:p>
        </w:tc>
        <w:tc>
          <w:tcPr>
            <w:tcW w:w="4962" w:type="dxa"/>
          </w:tcPr>
          <w:p w14:paraId="6EAC28BD" w14:textId="77777777" w:rsidR="00B37361" w:rsidRDefault="00B1345D">
            <w:r>
              <w:t>Order confirmation</w:t>
            </w:r>
          </w:p>
        </w:tc>
      </w:tr>
      <w:tr w:rsidR="00B37361" w14:paraId="1A2AC13B" w14:textId="77777777" w:rsidTr="00005BCF">
        <w:trPr>
          <w:jc w:val="center"/>
        </w:trPr>
        <w:tc>
          <w:tcPr>
            <w:tcW w:w="4964" w:type="dxa"/>
          </w:tcPr>
          <w:p w14:paraId="6D7B56CB" w14:textId="77777777" w:rsidR="00B37361" w:rsidRDefault="00B1345D">
            <w:proofErr w:type="spellStart"/>
            <w:r>
              <w:t>Low_Stock_Alert</w:t>
            </w:r>
            <w:proofErr w:type="spellEnd"/>
          </w:p>
        </w:tc>
        <w:tc>
          <w:tcPr>
            <w:tcW w:w="4962" w:type="dxa"/>
          </w:tcPr>
          <w:p w14:paraId="2FBDA9E0" w14:textId="77777777" w:rsidR="00B37361" w:rsidRDefault="00B1345D">
            <w:r>
              <w:t>Low stock notification</w:t>
            </w:r>
          </w:p>
        </w:tc>
      </w:tr>
      <w:tr w:rsidR="00B37361" w14:paraId="69649C32" w14:textId="77777777" w:rsidTr="00005BCF">
        <w:trPr>
          <w:jc w:val="center"/>
        </w:trPr>
        <w:tc>
          <w:tcPr>
            <w:tcW w:w="4964" w:type="dxa"/>
          </w:tcPr>
          <w:p w14:paraId="7543B984" w14:textId="77777777" w:rsidR="00B37361" w:rsidRDefault="00B1345D">
            <w:proofErr w:type="spellStart"/>
            <w:r>
              <w:t>Loyalty_Program_Email</w:t>
            </w:r>
            <w:proofErr w:type="spellEnd"/>
          </w:p>
        </w:tc>
        <w:tc>
          <w:tcPr>
            <w:tcW w:w="4962" w:type="dxa"/>
          </w:tcPr>
          <w:p w14:paraId="4230E8ED" w14:textId="77777777" w:rsidR="00B37361" w:rsidRDefault="00B1345D">
            <w:r>
              <w:t>Loyalty program update</w:t>
            </w:r>
          </w:p>
        </w:tc>
      </w:tr>
      <w:tr w:rsidR="00B37361" w14:paraId="5ED73EED" w14:textId="77777777" w:rsidTr="00005BCF">
        <w:trPr>
          <w:jc w:val="center"/>
        </w:trPr>
        <w:tc>
          <w:tcPr>
            <w:tcW w:w="4964" w:type="dxa"/>
          </w:tcPr>
          <w:p w14:paraId="53C90AAC" w14:textId="77777777" w:rsidR="00B37361" w:rsidRDefault="00B1345D">
            <w:r>
              <w:t>Email Alert</w:t>
            </w:r>
          </w:p>
        </w:tc>
        <w:tc>
          <w:tcPr>
            <w:tcW w:w="4962" w:type="dxa"/>
          </w:tcPr>
          <w:p w14:paraId="62AB4086" w14:textId="77777777" w:rsidR="00B37361" w:rsidRDefault="00B1345D">
            <w:r>
              <w:t>Purpose</w:t>
            </w:r>
          </w:p>
        </w:tc>
      </w:tr>
      <w:tr w:rsidR="00B37361" w14:paraId="32A0A89B" w14:textId="77777777" w:rsidTr="00005BCF">
        <w:trPr>
          <w:jc w:val="center"/>
        </w:trPr>
        <w:tc>
          <w:tcPr>
            <w:tcW w:w="4964" w:type="dxa"/>
          </w:tcPr>
          <w:p w14:paraId="0295F9AC" w14:textId="77777777" w:rsidR="00B37361" w:rsidRDefault="00B1345D">
            <w:r>
              <w:t>Order Confirmation Email Alert</w:t>
            </w:r>
          </w:p>
        </w:tc>
        <w:tc>
          <w:tcPr>
            <w:tcW w:w="4962" w:type="dxa"/>
          </w:tcPr>
          <w:p w14:paraId="4E97DA5B" w14:textId="77777777" w:rsidR="00B37361" w:rsidRDefault="00B1345D">
            <w:r>
              <w:t>Order confirmation</w:t>
            </w:r>
          </w:p>
        </w:tc>
      </w:tr>
      <w:tr w:rsidR="00B37361" w14:paraId="74ED017E" w14:textId="77777777" w:rsidTr="00005BCF">
        <w:trPr>
          <w:jc w:val="center"/>
        </w:trPr>
        <w:tc>
          <w:tcPr>
            <w:tcW w:w="4964" w:type="dxa"/>
          </w:tcPr>
          <w:p w14:paraId="58712117" w14:textId="77777777" w:rsidR="00B37361" w:rsidRDefault="00B1345D">
            <w:r>
              <w:t>Low Stock Alert</w:t>
            </w:r>
          </w:p>
        </w:tc>
        <w:tc>
          <w:tcPr>
            <w:tcW w:w="4962" w:type="dxa"/>
          </w:tcPr>
          <w:p w14:paraId="070F66F2" w14:textId="77777777" w:rsidR="00B37361" w:rsidRDefault="00B1345D">
            <w:r>
              <w:t>Low stock notification</w:t>
            </w:r>
          </w:p>
        </w:tc>
      </w:tr>
      <w:tr w:rsidR="00B37361" w14:paraId="40F5EBC0" w14:textId="77777777" w:rsidTr="00005BCF">
        <w:trPr>
          <w:jc w:val="center"/>
        </w:trPr>
        <w:tc>
          <w:tcPr>
            <w:tcW w:w="4964" w:type="dxa"/>
          </w:tcPr>
          <w:p w14:paraId="435F25BA" w14:textId="77777777" w:rsidR="00B37361" w:rsidRDefault="00B1345D">
            <w:r>
              <w:t>Loyalty Program Email</w:t>
            </w:r>
          </w:p>
        </w:tc>
        <w:tc>
          <w:tcPr>
            <w:tcW w:w="4962" w:type="dxa"/>
          </w:tcPr>
          <w:p w14:paraId="34371A3A" w14:textId="77777777" w:rsidR="00B37361" w:rsidRDefault="00B1345D">
            <w:r>
              <w:t>Loyalty program update</w:t>
            </w:r>
          </w:p>
        </w:tc>
      </w:tr>
    </w:tbl>
    <w:p w14:paraId="0B98A827" w14:textId="5FBE4443" w:rsidR="00005BCF" w:rsidRDefault="00005BCF">
      <w:pPr>
        <w:jc w:val="center"/>
      </w:pPr>
      <w:r w:rsidRPr="00D472B8">
        <w:rPr>
          <w:noProof/>
          <w:sz w:val="24"/>
          <w:szCs w:val="24"/>
        </w:rPr>
        <w:drawing>
          <wp:inline distT="0" distB="0" distL="0" distR="0" wp14:anchorId="5A873A2B" wp14:editId="10CF77D7">
            <wp:extent cx="2725838" cy="1885949"/>
            <wp:effectExtent l="0" t="0" r="0" b="635"/>
            <wp:docPr id="51880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3288" name=""/>
                    <pic:cNvPicPr/>
                  </pic:nvPicPr>
                  <pic:blipFill>
                    <a:blip r:embed="rId16"/>
                    <a:stretch>
                      <a:fillRect/>
                    </a:stretch>
                  </pic:blipFill>
                  <pic:spPr>
                    <a:xfrm>
                      <a:off x="0" y="0"/>
                      <a:ext cx="2780495" cy="1923765"/>
                    </a:xfrm>
                    <a:prstGeom prst="rect">
                      <a:avLst/>
                    </a:prstGeom>
                  </pic:spPr>
                </pic:pic>
              </a:graphicData>
            </a:graphic>
          </wp:inline>
        </w:drawing>
      </w:r>
      <w:r w:rsidR="00FF112A" w:rsidRPr="009843D7">
        <w:rPr>
          <w:noProof/>
          <w:sz w:val="24"/>
          <w:szCs w:val="24"/>
        </w:rPr>
        <w:drawing>
          <wp:inline distT="0" distB="0" distL="0" distR="0" wp14:anchorId="214DB75A" wp14:editId="3D7FB895">
            <wp:extent cx="2934182" cy="1901825"/>
            <wp:effectExtent l="0" t="0" r="0" b="3175"/>
            <wp:docPr id="163631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18740" name=""/>
                    <pic:cNvPicPr/>
                  </pic:nvPicPr>
                  <pic:blipFill>
                    <a:blip r:embed="rId17"/>
                    <a:stretch>
                      <a:fillRect/>
                    </a:stretch>
                  </pic:blipFill>
                  <pic:spPr>
                    <a:xfrm>
                      <a:off x="0" y="0"/>
                      <a:ext cx="2963163" cy="1920609"/>
                    </a:xfrm>
                    <a:prstGeom prst="rect">
                      <a:avLst/>
                    </a:prstGeom>
                  </pic:spPr>
                </pic:pic>
              </a:graphicData>
            </a:graphic>
          </wp:inline>
        </w:drawing>
      </w:r>
    </w:p>
    <w:p w14:paraId="3383D72B" w14:textId="2406649D" w:rsidR="00FF112A" w:rsidRDefault="00C50006">
      <w:pPr>
        <w:jc w:val="center"/>
      </w:pPr>
      <w:r w:rsidRPr="00A42BD0">
        <w:rPr>
          <w:noProof/>
          <w:sz w:val="24"/>
          <w:szCs w:val="24"/>
        </w:rPr>
        <w:lastRenderedPageBreak/>
        <w:drawing>
          <wp:inline distT="0" distB="0" distL="0" distR="0" wp14:anchorId="244E999A" wp14:editId="7667761E">
            <wp:extent cx="5731510" cy="1654175"/>
            <wp:effectExtent l="0" t="0" r="2540" b="3175"/>
            <wp:docPr id="180137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79428" name=""/>
                    <pic:cNvPicPr/>
                  </pic:nvPicPr>
                  <pic:blipFill>
                    <a:blip r:embed="rId18"/>
                    <a:stretch>
                      <a:fillRect/>
                    </a:stretch>
                  </pic:blipFill>
                  <pic:spPr>
                    <a:xfrm>
                      <a:off x="0" y="0"/>
                      <a:ext cx="5731510" cy="1654175"/>
                    </a:xfrm>
                    <a:prstGeom prst="rect">
                      <a:avLst/>
                    </a:prstGeom>
                  </pic:spPr>
                </pic:pic>
              </a:graphicData>
            </a:graphic>
          </wp:inline>
        </w:drawing>
      </w:r>
    </w:p>
    <w:p w14:paraId="356205EF" w14:textId="46281ACB" w:rsidR="00B37361" w:rsidRDefault="00B1345D">
      <w:pPr>
        <w:jc w:val="center"/>
      </w:pPr>
      <w:r>
        <w:t>Figure – Email Templates and Email Alerts.</w:t>
      </w:r>
    </w:p>
    <w:p w14:paraId="0C8A6BDB" w14:textId="77777777" w:rsidR="00B37361" w:rsidRDefault="00B1345D">
      <w:pPr>
        <w:pStyle w:val="Heading1"/>
      </w:pPr>
      <w:r>
        <w:t>16. Process Automation – Flows</w:t>
      </w:r>
    </w:p>
    <w:p w14:paraId="355875B8" w14:textId="77777777" w:rsidR="00B37361" w:rsidRDefault="00B1345D">
      <w:pPr>
        <w:pStyle w:val="Heading2"/>
      </w:pPr>
      <w:r>
        <w:t>16.1 Order Confirmation Flow</w:t>
      </w:r>
    </w:p>
    <w:tbl>
      <w:tblPr>
        <w:tblStyle w:val="TableGrid"/>
        <w:tblW w:w="0" w:type="auto"/>
        <w:jc w:val="center"/>
        <w:tblLook w:val="04A0" w:firstRow="1" w:lastRow="0" w:firstColumn="1" w:lastColumn="0" w:noHBand="0" w:noVBand="1"/>
      </w:tblPr>
      <w:tblGrid>
        <w:gridCol w:w="4963"/>
        <w:gridCol w:w="4963"/>
      </w:tblGrid>
      <w:tr w:rsidR="00B37361" w14:paraId="58D327A1" w14:textId="77777777" w:rsidTr="00555A02">
        <w:trPr>
          <w:jc w:val="center"/>
        </w:trPr>
        <w:tc>
          <w:tcPr>
            <w:tcW w:w="4963" w:type="dxa"/>
          </w:tcPr>
          <w:p w14:paraId="1DA8E06C" w14:textId="77777777" w:rsidR="00B37361" w:rsidRDefault="00B1345D">
            <w:r>
              <w:t>Item</w:t>
            </w:r>
          </w:p>
        </w:tc>
        <w:tc>
          <w:tcPr>
            <w:tcW w:w="4963" w:type="dxa"/>
          </w:tcPr>
          <w:p w14:paraId="72B65B22" w14:textId="77777777" w:rsidR="00B37361" w:rsidRDefault="00B1345D">
            <w:r>
              <w:t>Configuration</w:t>
            </w:r>
          </w:p>
        </w:tc>
      </w:tr>
      <w:tr w:rsidR="00B37361" w14:paraId="4E8A4193" w14:textId="77777777" w:rsidTr="00555A02">
        <w:trPr>
          <w:jc w:val="center"/>
        </w:trPr>
        <w:tc>
          <w:tcPr>
            <w:tcW w:w="4963" w:type="dxa"/>
          </w:tcPr>
          <w:p w14:paraId="37A42421" w14:textId="77777777" w:rsidR="00B37361" w:rsidRDefault="00B1345D">
            <w:r>
              <w:t>Object</w:t>
            </w:r>
          </w:p>
        </w:tc>
        <w:tc>
          <w:tcPr>
            <w:tcW w:w="4963" w:type="dxa"/>
          </w:tcPr>
          <w:p w14:paraId="2F0ADB42" w14:textId="77777777" w:rsidR="00B37361" w:rsidRDefault="00B1345D">
            <w:proofErr w:type="spellStart"/>
            <w:r>
              <w:t>HandsMen</w:t>
            </w:r>
            <w:proofErr w:type="spellEnd"/>
            <w:r>
              <w:t xml:space="preserve"> Order</w:t>
            </w:r>
          </w:p>
        </w:tc>
      </w:tr>
      <w:tr w:rsidR="00B37361" w14:paraId="18700545" w14:textId="77777777" w:rsidTr="00555A02">
        <w:trPr>
          <w:jc w:val="center"/>
        </w:trPr>
        <w:tc>
          <w:tcPr>
            <w:tcW w:w="4963" w:type="dxa"/>
          </w:tcPr>
          <w:p w14:paraId="29029300" w14:textId="77777777" w:rsidR="00B37361" w:rsidRDefault="00B1345D">
            <w:r>
              <w:t>Trigger</w:t>
            </w:r>
          </w:p>
        </w:tc>
        <w:tc>
          <w:tcPr>
            <w:tcW w:w="4963" w:type="dxa"/>
          </w:tcPr>
          <w:p w14:paraId="62CE1E5F" w14:textId="77777777" w:rsidR="00B37361" w:rsidRDefault="00B1345D">
            <w:r>
              <w:t>Record updated to Confirmed</w:t>
            </w:r>
          </w:p>
        </w:tc>
      </w:tr>
      <w:tr w:rsidR="00B37361" w14:paraId="0C2AC17E" w14:textId="77777777" w:rsidTr="00555A02">
        <w:trPr>
          <w:jc w:val="center"/>
        </w:trPr>
        <w:tc>
          <w:tcPr>
            <w:tcW w:w="4963" w:type="dxa"/>
          </w:tcPr>
          <w:p w14:paraId="1C86EAFB" w14:textId="77777777" w:rsidR="00B37361" w:rsidRDefault="00B1345D">
            <w:r>
              <w:t>Action</w:t>
            </w:r>
          </w:p>
        </w:tc>
        <w:tc>
          <w:tcPr>
            <w:tcW w:w="4963" w:type="dxa"/>
          </w:tcPr>
          <w:p w14:paraId="7EF15A86" w14:textId="77777777" w:rsidR="00B37361" w:rsidRDefault="00B1345D">
            <w:r>
              <w:t>Send Order Confirmation Email</w:t>
            </w:r>
          </w:p>
        </w:tc>
      </w:tr>
    </w:tbl>
    <w:p w14:paraId="5F4DA729" w14:textId="0A49D6BE" w:rsidR="00B37361" w:rsidRDefault="00555A02">
      <w:pPr>
        <w:jc w:val="center"/>
      </w:pPr>
      <w:r w:rsidRPr="00795D69">
        <w:rPr>
          <w:noProof/>
          <w:sz w:val="24"/>
          <w:szCs w:val="24"/>
        </w:rPr>
        <w:drawing>
          <wp:inline distT="0" distB="0" distL="0" distR="0" wp14:anchorId="4DBFE8ED" wp14:editId="5657A4E3">
            <wp:extent cx="2870522" cy="2406316"/>
            <wp:effectExtent l="0" t="0" r="6350" b="0"/>
            <wp:docPr id="178331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13051" name=""/>
                    <pic:cNvPicPr/>
                  </pic:nvPicPr>
                  <pic:blipFill>
                    <a:blip r:embed="rId19"/>
                    <a:stretch>
                      <a:fillRect/>
                    </a:stretch>
                  </pic:blipFill>
                  <pic:spPr>
                    <a:xfrm>
                      <a:off x="0" y="0"/>
                      <a:ext cx="2885669" cy="2419014"/>
                    </a:xfrm>
                    <a:prstGeom prst="rect">
                      <a:avLst/>
                    </a:prstGeom>
                  </pic:spPr>
                </pic:pic>
              </a:graphicData>
            </a:graphic>
          </wp:inline>
        </w:drawing>
      </w:r>
      <w:r w:rsidR="00B1345D">
        <w:br/>
        <w:t>Figure – Order Confirmation Flow.</w:t>
      </w:r>
    </w:p>
    <w:p w14:paraId="4112A610" w14:textId="77777777" w:rsidR="00B37361" w:rsidRDefault="00B1345D">
      <w:pPr>
        <w:pStyle w:val="Heading2"/>
      </w:pPr>
      <w:r>
        <w:t>16.2 Stock Alert Flow</w:t>
      </w:r>
    </w:p>
    <w:tbl>
      <w:tblPr>
        <w:tblStyle w:val="TableGrid"/>
        <w:tblW w:w="0" w:type="auto"/>
        <w:jc w:val="center"/>
        <w:tblLook w:val="04A0" w:firstRow="1" w:lastRow="0" w:firstColumn="1" w:lastColumn="0" w:noHBand="0" w:noVBand="1"/>
      </w:tblPr>
      <w:tblGrid>
        <w:gridCol w:w="4963"/>
        <w:gridCol w:w="4963"/>
      </w:tblGrid>
      <w:tr w:rsidR="00B37361" w14:paraId="447E1256" w14:textId="77777777" w:rsidTr="0061298F">
        <w:trPr>
          <w:jc w:val="center"/>
        </w:trPr>
        <w:tc>
          <w:tcPr>
            <w:tcW w:w="4963" w:type="dxa"/>
          </w:tcPr>
          <w:p w14:paraId="0379894F" w14:textId="77777777" w:rsidR="00B37361" w:rsidRDefault="00B1345D">
            <w:r>
              <w:t>Item</w:t>
            </w:r>
          </w:p>
        </w:tc>
        <w:tc>
          <w:tcPr>
            <w:tcW w:w="4963" w:type="dxa"/>
          </w:tcPr>
          <w:p w14:paraId="689558D7" w14:textId="77777777" w:rsidR="00B37361" w:rsidRDefault="00B1345D">
            <w:r>
              <w:t>Configuration</w:t>
            </w:r>
          </w:p>
        </w:tc>
      </w:tr>
      <w:tr w:rsidR="00B37361" w14:paraId="2041940A" w14:textId="77777777" w:rsidTr="0061298F">
        <w:trPr>
          <w:jc w:val="center"/>
        </w:trPr>
        <w:tc>
          <w:tcPr>
            <w:tcW w:w="4963" w:type="dxa"/>
          </w:tcPr>
          <w:p w14:paraId="33924C1A" w14:textId="77777777" w:rsidR="00B37361" w:rsidRDefault="00B1345D">
            <w:r>
              <w:t>Object</w:t>
            </w:r>
          </w:p>
        </w:tc>
        <w:tc>
          <w:tcPr>
            <w:tcW w:w="4963" w:type="dxa"/>
          </w:tcPr>
          <w:p w14:paraId="0E7E59A4" w14:textId="77777777" w:rsidR="00B37361" w:rsidRDefault="00B1345D">
            <w:r>
              <w:t>Inventory</w:t>
            </w:r>
          </w:p>
        </w:tc>
      </w:tr>
      <w:tr w:rsidR="00B37361" w14:paraId="2004B22E" w14:textId="77777777" w:rsidTr="0061298F">
        <w:trPr>
          <w:jc w:val="center"/>
        </w:trPr>
        <w:tc>
          <w:tcPr>
            <w:tcW w:w="4963" w:type="dxa"/>
          </w:tcPr>
          <w:p w14:paraId="0ED90499" w14:textId="77777777" w:rsidR="00B37361" w:rsidRDefault="00B1345D">
            <w:r>
              <w:t>Trigger</w:t>
            </w:r>
          </w:p>
        </w:tc>
        <w:tc>
          <w:tcPr>
            <w:tcW w:w="4963" w:type="dxa"/>
          </w:tcPr>
          <w:p w14:paraId="36922791" w14:textId="77777777" w:rsidR="00B37361" w:rsidRDefault="00B1345D">
            <w:r>
              <w:t>Record created or updated</w:t>
            </w:r>
          </w:p>
        </w:tc>
      </w:tr>
      <w:tr w:rsidR="00B37361" w14:paraId="6AA05529" w14:textId="77777777" w:rsidTr="0061298F">
        <w:trPr>
          <w:jc w:val="center"/>
        </w:trPr>
        <w:tc>
          <w:tcPr>
            <w:tcW w:w="4963" w:type="dxa"/>
          </w:tcPr>
          <w:p w14:paraId="6F3453A4" w14:textId="77777777" w:rsidR="00B37361" w:rsidRDefault="00B1345D">
            <w:r>
              <w:t>Condition</w:t>
            </w:r>
          </w:p>
        </w:tc>
        <w:tc>
          <w:tcPr>
            <w:tcW w:w="4963" w:type="dxa"/>
          </w:tcPr>
          <w:p w14:paraId="4579BEFA" w14:textId="77777777" w:rsidR="00B37361" w:rsidRDefault="00B1345D">
            <w:r>
              <w:t>Stock Quantity &lt; 5</w:t>
            </w:r>
          </w:p>
        </w:tc>
      </w:tr>
      <w:tr w:rsidR="00B37361" w14:paraId="4657B0D8" w14:textId="77777777" w:rsidTr="0061298F">
        <w:trPr>
          <w:jc w:val="center"/>
        </w:trPr>
        <w:tc>
          <w:tcPr>
            <w:tcW w:w="4963" w:type="dxa"/>
          </w:tcPr>
          <w:p w14:paraId="23EFE5A8" w14:textId="77777777" w:rsidR="00B37361" w:rsidRDefault="00B1345D">
            <w:r>
              <w:t>Action</w:t>
            </w:r>
          </w:p>
        </w:tc>
        <w:tc>
          <w:tcPr>
            <w:tcW w:w="4963" w:type="dxa"/>
          </w:tcPr>
          <w:p w14:paraId="454A16C1" w14:textId="77777777" w:rsidR="00B37361" w:rsidRDefault="00B1345D">
            <w:r>
              <w:t>Send Low Stock Alert</w:t>
            </w:r>
          </w:p>
        </w:tc>
      </w:tr>
    </w:tbl>
    <w:p w14:paraId="2D283A4B" w14:textId="1299F56F" w:rsidR="00B37361" w:rsidRDefault="0061298F">
      <w:pPr>
        <w:jc w:val="center"/>
      </w:pPr>
      <w:r w:rsidRPr="005D7A89">
        <w:rPr>
          <w:b/>
          <w:bCs/>
          <w:noProof/>
          <w:sz w:val="24"/>
          <w:szCs w:val="24"/>
        </w:rPr>
        <w:lastRenderedPageBreak/>
        <w:drawing>
          <wp:inline distT="0" distB="0" distL="0" distR="0" wp14:anchorId="376964E3" wp14:editId="61502FD4">
            <wp:extent cx="2129742" cy="2057295"/>
            <wp:effectExtent l="0" t="0" r="4445" b="635"/>
            <wp:docPr id="106520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02646" name=""/>
                    <pic:cNvPicPr/>
                  </pic:nvPicPr>
                  <pic:blipFill>
                    <a:blip r:embed="rId20"/>
                    <a:stretch>
                      <a:fillRect/>
                    </a:stretch>
                  </pic:blipFill>
                  <pic:spPr>
                    <a:xfrm>
                      <a:off x="0" y="0"/>
                      <a:ext cx="2160418" cy="2086928"/>
                    </a:xfrm>
                    <a:prstGeom prst="rect">
                      <a:avLst/>
                    </a:prstGeom>
                  </pic:spPr>
                </pic:pic>
              </a:graphicData>
            </a:graphic>
          </wp:inline>
        </w:drawing>
      </w:r>
      <w:r w:rsidR="00B1345D">
        <w:br/>
        <w:t>Figure – Stock Alert Flow.</w:t>
      </w:r>
    </w:p>
    <w:p w14:paraId="7B511154" w14:textId="77777777" w:rsidR="00B37361" w:rsidRDefault="00B1345D">
      <w:pPr>
        <w:pStyle w:val="Heading2"/>
      </w:pPr>
      <w:r>
        <w:t>16.3 Loyalty Status Update Flow</w:t>
      </w:r>
    </w:p>
    <w:tbl>
      <w:tblPr>
        <w:tblStyle w:val="TableGrid"/>
        <w:tblW w:w="0" w:type="auto"/>
        <w:jc w:val="center"/>
        <w:tblLook w:val="04A0" w:firstRow="1" w:lastRow="0" w:firstColumn="1" w:lastColumn="0" w:noHBand="0" w:noVBand="1"/>
      </w:tblPr>
      <w:tblGrid>
        <w:gridCol w:w="4963"/>
        <w:gridCol w:w="4963"/>
      </w:tblGrid>
      <w:tr w:rsidR="00B37361" w14:paraId="7681C8B2" w14:textId="77777777" w:rsidTr="0070463C">
        <w:trPr>
          <w:jc w:val="center"/>
        </w:trPr>
        <w:tc>
          <w:tcPr>
            <w:tcW w:w="4963" w:type="dxa"/>
          </w:tcPr>
          <w:p w14:paraId="7012CBA8" w14:textId="77777777" w:rsidR="00B37361" w:rsidRDefault="00B1345D">
            <w:r>
              <w:t>Item</w:t>
            </w:r>
          </w:p>
        </w:tc>
        <w:tc>
          <w:tcPr>
            <w:tcW w:w="4963" w:type="dxa"/>
          </w:tcPr>
          <w:p w14:paraId="1C1BEDE2" w14:textId="77777777" w:rsidR="00B37361" w:rsidRDefault="00B1345D">
            <w:r>
              <w:t>Configuration</w:t>
            </w:r>
          </w:p>
        </w:tc>
      </w:tr>
      <w:tr w:rsidR="00B37361" w14:paraId="29CB2214" w14:textId="77777777" w:rsidTr="0070463C">
        <w:trPr>
          <w:jc w:val="center"/>
        </w:trPr>
        <w:tc>
          <w:tcPr>
            <w:tcW w:w="4963" w:type="dxa"/>
          </w:tcPr>
          <w:p w14:paraId="6BFD4D72" w14:textId="77777777" w:rsidR="00B37361" w:rsidRDefault="00B1345D">
            <w:r>
              <w:t>Type</w:t>
            </w:r>
          </w:p>
        </w:tc>
        <w:tc>
          <w:tcPr>
            <w:tcW w:w="4963" w:type="dxa"/>
          </w:tcPr>
          <w:p w14:paraId="6F91071F" w14:textId="77777777" w:rsidR="00B37361" w:rsidRDefault="00B1345D">
            <w:r>
              <w:t>Schedule-Triggered Flow</w:t>
            </w:r>
          </w:p>
        </w:tc>
      </w:tr>
      <w:tr w:rsidR="00B37361" w14:paraId="60216908" w14:textId="77777777" w:rsidTr="0070463C">
        <w:trPr>
          <w:jc w:val="center"/>
        </w:trPr>
        <w:tc>
          <w:tcPr>
            <w:tcW w:w="4963" w:type="dxa"/>
          </w:tcPr>
          <w:p w14:paraId="70E72FCE" w14:textId="77777777" w:rsidR="00B37361" w:rsidRDefault="00B1345D">
            <w:r>
              <w:t>Frequency</w:t>
            </w:r>
          </w:p>
        </w:tc>
        <w:tc>
          <w:tcPr>
            <w:tcW w:w="4963" w:type="dxa"/>
          </w:tcPr>
          <w:p w14:paraId="7021EA2B" w14:textId="77777777" w:rsidR="00B37361" w:rsidRDefault="00B1345D">
            <w:r>
              <w:t>Daily</w:t>
            </w:r>
          </w:p>
        </w:tc>
      </w:tr>
      <w:tr w:rsidR="00B37361" w14:paraId="4793A390" w14:textId="77777777" w:rsidTr="0070463C">
        <w:trPr>
          <w:jc w:val="center"/>
        </w:trPr>
        <w:tc>
          <w:tcPr>
            <w:tcW w:w="4963" w:type="dxa"/>
          </w:tcPr>
          <w:p w14:paraId="7CC74A05" w14:textId="77777777" w:rsidR="00B37361" w:rsidRDefault="00B1345D">
            <w:r>
              <w:t>Gold</w:t>
            </w:r>
          </w:p>
        </w:tc>
        <w:tc>
          <w:tcPr>
            <w:tcW w:w="4963" w:type="dxa"/>
          </w:tcPr>
          <w:p w14:paraId="046F9429" w14:textId="77777777" w:rsidR="00B37361" w:rsidRDefault="00B1345D">
            <w:r>
              <w:t>Total Purchases &gt; 1000</w:t>
            </w:r>
          </w:p>
        </w:tc>
      </w:tr>
      <w:tr w:rsidR="00B37361" w14:paraId="212494EC" w14:textId="77777777" w:rsidTr="0070463C">
        <w:trPr>
          <w:jc w:val="center"/>
        </w:trPr>
        <w:tc>
          <w:tcPr>
            <w:tcW w:w="4963" w:type="dxa"/>
          </w:tcPr>
          <w:p w14:paraId="05F6ADC6" w14:textId="77777777" w:rsidR="00B37361" w:rsidRDefault="00B1345D">
            <w:r>
              <w:t>Bronze</w:t>
            </w:r>
          </w:p>
        </w:tc>
        <w:tc>
          <w:tcPr>
            <w:tcW w:w="4963" w:type="dxa"/>
          </w:tcPr>
          <w:p w14:paraId="63752BF7" w14:textId="77777777" w:rsidR="00B37361" w:rsidRDefault="00B1345D">
            <w:r>
              <w:t>Total Purchases &lt; 500</w:t>
            </w:r>
          </w:p>
        </w:tc>
      </w:tr>
      <w:tr w:rsidR="00B37361" w14:paraId="316D8C5A" w14:textId="77777777" w:rsidTr="0070463C">
        <w:trPr>
          <w:jc w:val="center"/>
        </w:trPr>
        <w:tc>
          <w:tcPr>
            <w:tcW w:w="4963" w:type="dxa"/>
          </w:tcPr>
          <w:p w14:paraId="1371F4AF" w14:textId="77777777" w:rsidR="00B37361" w:rsidRDefault="00B1345D">
            <w:r>
              <w:t>Silver</w:t>
            </w:r>
          </w:p>
        </w:tc>
        <w:tc>
          <w:tcPr>
            <w:tcW w:w="4963" w:type="dxa"/>
          </w:tcPr>
          <w:p w14:paraId="15C493FA" w14:textId="77777777" w:rsidR="00B37361" w:rsidRDefault="00B1345D">
            <w:r>
              <w:t>Default outcome</w:t>
            </w:r>
          </w:p>
        </w:tc>
      </w:tr>
    </w:tbl>
    <w:p w14:paraId="52AE2AD1" w14:textId="6214B71D" w:rsidR="00B37361" w:rsidRDefault="0070463C">
      <w:pPr>
        <w:jc w:val="center"/>
      </w:pPr>
      <w:r w:rsidRPr="007E3604">
        <w:rPr>
          <w:b/>
          <w:bCs/>
          <w:noProof/>
          <w:sz w:val="24"/>
          <w:szCs w:val="24"/>
        </w:rPr>
        <w:drawing>
          <wp:inline distT="0" distB="0" distL="0" distR="0" wp14:anchorId="4FC1AE0C" wp14:editId="543EEC62">
            <wp:extent cx="2798501" cy="2476396"/>
            <wp:effectExtent l="0" t="0" r="1905" b="635"/>
            <wp:docPr id="62781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11486" name=""/>
                    <pic:cNvPicPr/>
                  </pic:nvPicPr>
                  <pic:blipFill>
                    <a:blip r:embed="rId21"/>
                    <a:stretch>
                      <a:fillRect/>
                    </a:stretch>
                  </pic:blipFill>
                  <pic:spPr>
                    <a:xfrm>
                      <a:off x="0" y="0"/>
                      <a:ext cx="2812114" cy="2488443"/>
                    </a:xfrm>
                    <a:prstGeom prst="rect">
                      <a:avLst/>
                    </a:prstGeom>
                  </pic:spPr>
                </pic:pic>
              </a:graphicData>
            </a:graphic>
          </wp:inline>
        </w:drawing>
      </w:r>
      <w:r w:rsidR="00B1345D">
        <w:br/>
        <w:t>Figure – Loyalty Status Update Flow.</w:t>
      </w:r>
    </w:p>
    <w:p w14:paraId="7EAD70C2" w14:textId="77777777" w:rsidR="00B37361" w:rsidRDefault="00B1345D">
      <w:pPr>
        <w:pStyle w:val="Heading1"/>
      </w:pPr>
      <w:r>
        <w:t>17. Apex Development</w:t>
      </w:r>
    </w:p>
    <w:p w14:paraId="5ECBC4B3" w14:textId="77777777" w:rsidR="00B37361" w:rsidRDefault="00B1345D">
      <w:pPr>
        <w:pStyle w:val="Heading2"/>
      </w:pPr>
      <w:r>
        <w:t xml:space="preserve">17.1 Apex Class – </w:t>
      </w:r>
      <w:proofErr w:type="spellStart"/>
      <w:r>
        <w:t>OrderTriggerHandler</w:t>
      </w:r>
      <w:proofErr w:type="spellEnd"/>
    </w:p>
    <w:p w14:paraId="4A45FB8A" w14:textId="77777777" w:rsidR="00B37361" w:rsidRDefault="00B1345D">
      <w:proofErr w:type="spellStart"/>
      <w:r>
        <w:t>OrderTriggerHandler</w:t>
      </w:r>
      <w:proofErr w:type="spellEnd"/>
      <w:r>
        <w:t xml:space="preserve"> validates order quantity according to status.</w:t>
      </w:r>
    </w:p>
    <w:tbl>
      <w:tblPr>
        <w:tblStyle w:val="TableGrid"/>
        <w:tblW w:w="0" w:type="auto"/>
        <w:jc w:val="center"/>
        <w:tblLook w:val="04A0" w:firstRow="1" w:lastRow="0" w:firstColumn="1" w:lastColumn="0" w:noHBand="0" w:noVBand="1"/>
      </w:tblPr>
      <w:tblGrid>
        <w:gridCol w:w="4963"/>
        <w:gridCol w:w="4963"/>
      </w:tblGrid>
      <w:tr w:rsidR="00B37361" w14:paraId="36519832" w14:textId="77777777" w:rsidTr="00A420DF">
        <w:trPr>
          <w:jc w:val="center"/>
        </w:trPr>
        <w:tc>
          <w:tcPr>
            <w:tcW w:w="4963" w:type="dxa"/>
          </w:tcPr>
          <w:p w14:paraId="79CFC847" w14:textId="77777777" w:rsidR="00B37361" w:rsidRDefault="00B1345D">
            <w:r>
              <w:t>Status</w:t>
            </w:r>
          </w:p>
        </w:tc>
        <w:tc>
          <w:tcPr>
            <w:tcW w:w="4963" w:type="dxa"/>
          </w:tcPr>
          <w:p w14:paraId="33434241" w14:textId="77777777" w:rsidR="00B37361" w:rsidRDefault="00B1345D">
            <w:r>
              <w:t>Requirement</w:t>
            </w:r>
          </w:p>
        </w:tc>
      </w:tr>
      <w:tr w:rsidR="00B37361" w14:paraId="1AD7E531" w14:textId="77777777" w:rsidTr="00A420DF">
        <w:trPr>
          <w:jc w:val="center"/>
        </w:trPr>
        <w:tc>
          <w:tcPr>
            <w:tcW w:w="4963" w:type="dxa"/>
          </w:tcPr>
          <w:p w14:paraId="7348952C" w14:textId="77777777" w:rsidR="00B37361" w:rsidRDefault="00B1345D">
            <w:r>
              <w:t>Confirmed</w:t>
            </w:r>
          </w:p>
        </w:tc>
        <w:tc>
          <w:tcPr>
            <w:tcW w:w="4963" w:type="dxa"/>
          </w:tcPr>
          <w:p w14:paraId="428F9F1D" w14:textId="77777777" w:rsidR="00B37361" w:rsidRDefault="00B1345D">
            <w:r>
              <w:t>More than 500</w:t>
            </w:r>
          </w:p>
        </w:tc>
      </w:tr>
      <w:tr w:rsidR="00B37361" w14:paraId="09D45AAE" w14:textId="77777777" w:rsidTr="00A420DF">
        <w:trPr>
          <w:jc w:val="center"/>
        </w:trPr>
        <w:tc>
          <w:tcPr>
            <w:tcW w:w="4963" w:type="dxa"/>
          </w:tcPr>
          <w:p w14:paraId="6780517B" w14:textId="77777777" w:rsidR="00B37361" w:rsidRDefault="00B1345D">
            <w:r>
              <w:t>Pending</w:t>
            </w:r>
          </w:p>
        </w:tc>
        <w:tc>
          <w:tcPr>
            <w:tcW w:w="4963" w:type="dxa"/>
          </w:tcPr>
          <w:p w14:paraId="40C2BCDE" w14:textId="77777777" w:rsidR="00B37361" w:rsidRDefault="00B1345D">
            <w:r>
              <w:t>More than 200</w:t>
            </w:r>
          </w:p>
        </w:tc>
      </w:tr>
      <w:tr w:rsidR="00B37361" w14:paraId="63A5DD42" w14:textId="77777777" w:rsidTr="00A420DF">
        <w:trPr>
          <w:jc w:val="center"/>
        </w:trPr>
        <w:tc>
          <w:tcPr>
            <w:tcW w:w="4963" w:type="dxa"/>
          </w:tcPr>
          <w:p w14:paraId="32A78A5F" w14:textId="77777777" w:rsidR="00B37361" w:rsidRDefault="00B1345D">
            <w:r>
              <w:t>Rejection</w:t>
            </w:r>
          </w:p>
        </w:tc>
        <w:tc>
          <w:tcPr>
            <w:tcW w:w="4963" w:type="dxa"/>
          </w:tcPr>
          <w:p w14:paraId="60742B16" w14:textId="77777777" w:rsidR="00B37361" w:rsidRDefault="00B1345D">
            <w:r>
              <w:t>Exactly 0</w:t>
            </w:r>
          </w:p>
        </w:tc>
      </w:tr>
    </w:tbl>
    <w:p w14:paraId="6D2606E3" w14:textId="0A67BB99" w:rsidR="00B37361" w:rsidRDefault="00A420DF">
      <w:pPr>
        <w:jc w:val="center"/>
      </w:pPr>
      <w:r w:rsidRPr="004F01C8">
        <w:rPr>
          <w:b/>
          <w:bCs/>
          <w:noProof/>
          <w:sz w:val="24"/>
          <w:szCs w:val="24"/>
        </w:rPr>
        <w:lastRenderedPageBreak/>
        <w:drawing>
          <wp:inline distT="0" distB="0" distL="0" distR="0" wp14:anchorId="48949A53" wp14:editId="07F12F68">
            <wp:extent cx="5731510" cy="2613660"/>
            <wp:effectExtent l="0" t="0" r="2540" b="0"/>
            <wp:docPr id="187348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88591" name=""/>
                    <pic:cNvPicPr/>
                  </pic:nvPicPr>
                  <pic:blipFill>
                    <a:blip r:embed="rId22"/>
                    <a:stretch>
                      <a:fillRect/>
                    </a:stretch>
                  </pic:blipFill>
                  <pic:spPr>
                    <a:xfrm>
                      <a:off x="0" y="0"/>
                      <a:ext cx="5731510" cy="2613660"/>
                    </a:xfrm>
                    <a:prstGeom prst="rect">
                      <a:avLst/>
                    </a:prstGeom>
                  </pic:spPr>
                </pic:pic>
              </a:graphicData>
            </a:graphic>
          </wp:inline>
        </w:drawing>
      </w:r>
      <w:r w:rsidR="00B1345D">
        <w:br/>
        <w:t xml:space="preserve">Figure – </w:t>
      </w:r>
      <w:proofErr w:type="spellStart"/>
      <w:r w:rsidR="00B1345D">
        <w:t>OrderTriggerHandler</w:t>
      </w:r>
      <w:proofErr w:type="spellEnd"/>
      <w:r w:rsidR="00B1345D">
        <w:t xml:space="preserve"> in Developer Console.</w:t>
      </w:r>
    </w:p>
    <w:p w14:paraId="66E33177" w14:textId="77777777" w:rsidR="00B37361" w:rsidRDefault="00B1345D">
      <w:pPr>
        <w:pStyle w:val="Heading2"/>
      </w:pPr>
      <w:r>
        <w:t xml:space="preserve">17.2 Apex Trigger – </w:t>
      </w:r>
      <w:proofErr w:type="spellStart"/>
      <w:r>
        <w:t>OrderTrigger</w:t>
      </w:r>
      <w:proofErr w:type="spellEnd"/>
    </w:p>
    <w:p w14:paraId="34ED9DF0" w14:textId="77777777" w:rsidR="00B37361" w:rsidRDefault="00B1345D">
      <w:proofErr w:type="spellStart"/>
      <w:r>
        <w:t>OrderTrigger</w:t>
      </w:r>
      <w:proofErr w:type="spellEnd"/>
      <w:r>
        <w:t xml:space="preserve"> is configured on </w:t>
      </w:r>
      <w:proofErr w:type="spellStart"/>
      <w:r>
        <w:t>HandsMen_Order__c</w:t>
      </w:r>
      <w:proofErr w:type="spellEnd"/>
      <w:r>
        <w:t xml:space="preserve"> for before insert and before update events and calls </w:t>
      </w:r>
      <w:proofErr w:type="spellStart"/>
      <w:r>
        <w:t>OrderTriggerHandler.validateOrderQuantity</w:t>
      </w:r>
      <w:proofErr w:type="spellEnd"/>
      <w:r>
        <w:t>(</w:t>
      </w:r>
      <w:proofErr w:type="spellStart"/>
      <w:r>
        <w:t>Trigger.new</w:t>
      </w:r>
      <w:proofErr w:type="spellEnd"/>
      <w:r>
        <w:t>).</w:t>
      </w:r>
    </w:p>
    <w:p w14:paraId="1AD0D5C2" w14:textId="720137C3" w:rsidR="00B37361" w:rsidRDefault="005A1D36">
      <w:pPr>
        <w:jc w:val="center"/>
      </w:pPr>
      <w:r w:rsidRPr="0057657A">
        <w:rPr>
          <w:b/>
          <w:bCs/>
          <w:noProof/>
          <w:sz w:val="24"/>
          <w:szCs w:val="24"/>
        </w:rPr>
        <w:drawing>
          <wp:inline distT="0" distB="0" distL="0" distR="0" wp14:anchorId="33C53637" wp14:editId="2FBDB7EB">
            <wp:extent cx="5731510" cy="1023620"/>
            <wp:effectExtent l="0" t="0" r="2540" b="5080"/>
            <wp:docPr id="180200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00566" name=""/>
                    <pic:cNvPicPr/>
                  </pic:nvPicPr>
                  <pic:blipFill>
                    <a:blip r:embed="rId23"/>
                    <a:stretch>
                      <a:fillRect/>
                    </a:stretch>
                  </pic:blipFill>
                  <pic:spPr>
                    <a:xfrm>
                      <a:off x="0" y="0"/>
                      <a:ext cx="5731510" cy="1023620"/>
                    </a:xfrm>
                    <a:prstGeom prst="rect">
                      <a:avLst/>
                    </a:prstGeom>
                  </pic:spPr>
                </pic:pic>
              </a:graphicData>
            </a:graphic>
          </wp:inline>
        </w:drawing>
      </w:r>
      <w:r w:rsidR="00B1345D">
        <w:br/>
        <w:t xml:space="preserve">Figure – </w:t>
      </w:r>
      <w:proofErr w:type="spellStart"/>
      <w:r w:rsidR="00B1345D">
        <w:t>OrderTrigger</w:t>
      </w:r>
      <w:proofErr w:type="spellEnd"/>
      <w:r w:rsidR="00B1345D">
        <w:t xml:space="preserve"> in Developer Console.</w:t>
      </w:r>
    </w:p>
    <w:p w14:paraId="58A53796" w14:textId="77777777" w:rsidR="00B37361" w:rsidRDefault="00B1345D">
      <w:pPr>
        <w:pStyle w:val="Heading1"/>
      </w:pPr>
      <w:r>
        <w:t>18. Batch Apex &amp; Scheduled Processing</w:t>
      </w:r>
    </w:p>
    <w:p w14:paraId="5552539A" w14:textId="77777777" w:rsidR="00B37361" w:rsidRDefault="00B1345D">
      <w:pPr>
        <w:pStyle w:val="Heading2"/>
      </w:pPr>
      <w:r>
        <w:t xml:space="preserve">18.1 </w:t>
      </w:r>
      <w:proofErr w:type="spellStart"/>
      <w:r>
        <w:t>InventoryBatchJob</w:t>
      </w:r>
      <w:proofErr w:type="spellEnd"/>
    </w:p>
    <w:p w14:paraId="525E1A2E" w14:textId="77777777" w:rsidR="00B37361" w:rsidRDefault="00B1345D">
      <w:proofErr w:type="spellStart"/>
      <w:r>
        <w:t>InventoryBatchJob</w:t>
      </w:r>
      <w:proofErr w:type="spellEnd"/>
      <w:r>
        <w:t xml:space="preserve"> implements </w:t>
      </w:r>
      <w:proofErr w:type="spellStart"/>
      <w:r>
        <w:t>Database.Batchable</w:t>
      </w:r>
      <w:proofErr w:type="spellEnd"/>
      <w:r>
        <w:t>&lt;</w:t>
      </w:r>
      <w:proofErr w:type="spellStart"/>
      <w:r>
        <w:t>SObject</w:t>
      </w:r>
      <w:proofErr w:type="spellEnd"/>
      <w:r>
        <w:t>&gt; and Schedulable. The configured process identifies low-stock products and applies the configured restocking logic. Restock logic: increase stock quantity by 50. Batch size: 200.</w:t>
      </w:r>
    </w:p>
    <w:p w14:paraId="7F1F2B60" w14:textId="59D6EAC8" w:rsidR="00B37361" w:rsidRDefault="0008325C">
      <w:pPr>
        <w:jc w:val="center"/>
      </w:pPr>
      <w:r w:rsidRPr="00075CAC">
        <w:rPr>
          <w:b/>
          <w:bCs/>
          <w:noProof/>
          <w:sz w:val="24"/>
          <w:szCs w:val="24"/>
        </w:rPr>
        <w:drawing>
          <wp:inline distT="0" distB="0" distL="0" distR="0" wp14:anchorId="24F9F11F" wp14:editId="23A3FACB">
            <wp:extent cx="2513378" cy="2034427"/>
            <wp:effectExtent l="0" t="0" r="1270" b="4445"/>
            <wp:docPr id="1866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67" name=""/>
                    <pic:cNvPicPr/>
                  </pic:nvPicPr>
                  <pic:blipFill>
                    <a:blip r:embed="rId24"/>
                    <a:stretch>
                      <a:fillRect/>
                    </a:stretch>
                  </pic:blipFill>
                  <pic:spPr>
                    <a:xfrm>
                      <a:off x="0" y="0"/>
                      <a:ext cx="2527814" cy="2046112"/>
                    </a:xfrm>
                    <a:prstGeom prst="rect">
                      <a:avLst/>
                    </a:prstGeom>
                  </pic:spPr>
                </pic:pic>
              </a:graphicData>
            </a:graphic>
          </wp:inline>
        </w:drawing>
      </w:r>
      <w:r w:rsidR="00B1345D">
        <w:br/>
        <w:t xml:space="preserve">Figure – </w:t>
      </w:r>
      <w:proofErr w:type="spellStart"/>
      <w:r w:rsidR="00B1345D">
        <w:t>InventoryBatchJob</w:t>
      </w:r>
      <w:proofErr w:type="spellEnd"/>
      <w:r w:rsidR="00B1345D">
        <w:t xml:space="preserve"> in Developer Console.</w:t>
      </w:r>
    </w:p>
    <w:p w14:paraId="69D00BD1" w14:textId="77777777" w:rsidR="00B37361" w:rsidRDefault="00B1345D">
      <w:pPr>
        <w:pStyle w:val="Heading2"/>
      </w:pPr>
      <w:r>
        <w:lastRenderedPageBreak/>
        <w:t>18.2 Daily Inventory Sync</w:t>
      </w:r>
    </w:p>
    <w:p w14:paraId="6D623A33" w14:textId="77777777" w:rsidR="00B37361" w:rsidRDefault="00B1345D">
      <w:r>
        <w:t xml:space="preserve">The </w:t>
      </w:r>
      <w:proofErr w:type="spellStart"/>
      <w:r>
        <w:t>InventoryBatchJob</w:t>
      </w:r>
      <w:proofErr w:type="spellEnd"/>
      <w:r>
        <w:t xml:space="preserve"> is scheduled as Daily Inventory Sync using the configured midnight schedule.</w:t>
      </w:r>
    </w:p>
    <w:p w14:paraId="6C5F983B" w14:textId="77777777" w:rsidR="00B37361" w:rsidRDefault="00B1345D">
      <w:proofErr w:type="spellStart"/>
      <w:r>
        <w:t>System.schedule</w:t>
      </w:r>
      <w:proofErr w:type="spellEnd"/>
      <w:r>
        <w:t xml:space="preserve">('Daily Inventory Sync', '0 0 0 * * ?', new </w:t>
      </w:r>
      <w:proofErr w:type="spellStart"/>
      <w:r>
        <w:t>InventoryBatchJob</w:t>
      </w:r>
      <w:proofErr w:type="spellEnd"/>
      <w:r>
        <w:t>());</w:t>
      </w:r>
    </w:p>
    <w:p w14:paraId="2A600A3E" w14:textId="6E3A020D" w:rsidR="00B37361" w:rsidRDefault="00F77D19">
      <w:pPr>
        <w:jc w:val="center"/>
      </w:pPr>
      <w:r w:rsidRPr="00536487">
        <w:rPr>
          <w:b/>
          <w:bCs/>
          <w:noProof/>
          <w:sz w:val="24"/>
          <w:szCs w:val="24"/>
        </w:rPr>
        <w:drawing>
          <wp:inline distT="0" distB="0" distL="0" distR="0" wp14:anchorId="426D940D" wp14:editId="00D57CC9">
            <wp:extent cx="5731510" cy="384175"/>
            <wp:effectExtent l="0" t="0" r="2540" b="0"/>
            <wp:docPr id="149993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38279" name=""/>
                    <pic:cNvPicPr/>
                  </pic:nvPicPr>
                  <pic:blipFill>
                    <a:blip r:embed="rId25"/>
                    <a:stretch>
                      <a:fillRect/>
                    </a:stretch>
                  </pic:blipFill>
                  <pic:spPr>
                    <a:xfrm>
                      <a:off x="0" y="0"/>
                      <a:ext cx="5731510" cy="384175"/>
                    </a:xfrm>
                    <a:prstGeom prst="rect">
                      <a:avLst/>
                    </a:prstGeom>
                  </pic:spPr>
                </pic:pic>
              </a:graphicData>
            </a:graphic>
          </wp:inline>
        </w:drawing>
      </w:r>
      <w:r w:rsidR="00B1345D">
        <w:br/>
        <w:t>Figure – Scheduled Jobs / Daily Inventory Sync.</w:t>
      </w:r>
    </w:p>
    <w:p w14:paraId="08B0E8E6" w14:textId="3F5CF75C" w:rsidR="00B37361" w:rsidRDefault="00B1345D" w:rsidP="008B4C0D">
      <w:pPr>
        <w:pStyle w:val="Heading1"/>
      </w:pPr>
      <w:r>
        <w:t>20. Maintenance</w:t>
      </w:r>
    </w:p>
    <w:p w14:paraId="05E36626" w14:textId="77777777" w:rsidR="00B37361" w:rsidRDefault="00B1345D">
      <w:pPr>
        <w:pStyle w:val="ListBullet"/>
      </w:pPr>
      <w:r>
        <w:t>Review customer, order, product and inventory records.</w:t>
      </w:r>
    </w:p>
    <w:p w14:paraId="7FD261D2" w14:textId="77777777" w:rsidR="00B37361" w:rsidRDefault="00B1345D">
      <w:pPr>
        <w:pStyle w:val="ListBullet"/>
      </w:pPr>
      <w:r>
        <w:t>Monitor Flow execution and errors.</w:t>
      </w:r>
    </w:p>
    <w:p w14:paraId="44FFA0F6" w14:textId="77777777" w:rsidR="00B37361" w:rsidRDefault="00B1345D">
      <w:pPr>
        <w:pStyle w:val="ListBullet"/>
      </w:pPr>
      <w:r>
        <w:t>Review Apex Jobs and Scheduled Jobs.</w:t>
      </w:r>
    </w:p>
    <w:p w14:paraId="1DCED7F5" w14:textId="77777777" w:rsidR="00B37361" w:rsidRDefault="00B1345D">
      <w:pPr>
        <w:pStyle w:val="ListBullet"/>
      </w:pPr>
      <w:r>
        <w:t>Maintain user roles and permission assignments.</w:t>
      </w:r>
    </w:p>
    <w:p w14:paraId="233F9CA2" w14:textId="77777777" w:rsidR="00B37361" w:rsidRDefault="00B1345D">
      <w:pPr>
        <w:pStyle w:val="ListBullet"/>
      </w:pPr>
      <w:r>
        <w:t>Update email templates when required.</w:t>
      </w:r>
    </w:p>
    <w:p w14:paraId="5A68C964" w14:textId="77777777" w:rsidR="00B37361" w:rsidRDefault="00B1345D">
      <w:pPr>
        <w:pStyle w:val="ListBullet"/>
      </w:pPr>
      <w:r>
        <w:t>Review validation and automation rules when requirements change.</w:t>
      </w:r>
    </w:p>
    <w:p w14:paraId="0102F9AB" w14:textId="77777777" w:rsidR="00B37361" w:rsidRDefault="00B1345D">
      <w:pPr>
        <w:pStyle w:val="Heading1"/>
      </w:pPr>
      <w:r>
        <w:t>21. Future Enhancements</w:t>
      </w:r>
    </w:p>
    <w:p w14:paraId="6A30BDA8" w14:textId="77777777" w:rsidR="00B37361" w:rsidRDefault="00B1345D">
      <w:pPr>
        <w:pStyle w:val="ListBullet"/>
      </w:pPr>
      <w:r>
        <w:t>AI-based customer recommendations.</w:t>
      </w:r>
    </w:p>
    <w:p w14:paraId="6AE8BA22" w14:textId="77777777" w:rsidR="00B37361" w:rsidRDefault="00B1345D">
      <w:pPr>
        <w:pStyle w:val="ListBullet"/>
      </w:pPr>
      <w:r>
        <w:t>Chatbot integration for customer support.</w:t>
      </w:r>
    </w:p>
    <w:p w14:paraId="7D39A96D" w14:textId="77777777" w:rsidR="00B37361" w:rsidRDefault="00B1345D">
      <w:pPr>
        <w:pStyle w:val="ListBullet"/>
      </w:pPr>
      <w:r>
        <w:t>Automated product recommendations.</w:t>
      </w:r>
    </w:p>
    <w:p w14:paraId="2825BD33" w14:textId="77777777" w:rsidR="00B37361" w:rsidRDefault="00B1345D">
      <w:pPr>
        <w:pStyle w:val="ListBullet"/>
      </w:pPr>
      <w:r>
        <w:t>Advanced inventory forecasting.</w:t>
      </w:r>
    </w:p>
    <w:p w14:paraId="4AD81815" w14:textId="77777777" w:rsidR="00B37361" w:rsidRDefault="00B1345D">
      <w:pPr>
        <w:pStyle w:val="ListBullet"/>
      </w:pPr>
      <w:r>
        <w:t>AI-based demand prediction.</w:t>
      </w:r>
    </w:p>
    <w:p w14:paraId="5F20AD34" w14:textId="77777777" w:rsidR="00B37361" w:rsidRDefault="00B1345D">
      <w:pPr>
        <w:pStyle w:val="ListBullet"/>
      </w:pPr>
      <w:r>
        <w:t>Enhanced dashboards and analytics.</w:t>
      </w:r>
    </w:p>
    <w:p w14:paraId="03A179FD" w14:textId="77777777" w:rsidR="00B37361" w:rsidRDefault="00B1345D">
      <w:pPr>
        <w:pStyle w:val="ListBullet"/>
      </w:pPr>
      <w:r>
        <w:t>Integration with external business systems.</w:t>
      </w:r>
    </w:p>
    <w:p w14:paraId="64D18712" w14:textId="77777777" w:rsidR="00B37361" w:rsidRDefault="00B1345D">
      <w:pPr>
        <w:pStyle w:val="ListBullet"/>
      </w:pPr>
      <w:r>
        <w:t>Mobile-oriented CRM enhancements.</w:t>
      </w:r>
    </w:p>
    <w:p w14:paraId="5537A52A" w14:textId="77777777" w:rsidR="00B37361" w:rsidRDefault="00B1345D">
      <w:pPr>
        <w:pStyle w:val="Heading1"/>
      </w:pPr>
      <w:r>
        <w:t>22. Conclusion</w:t>
      </w:r>
    </w:p>
    <w:p w14:paraId="52C81E1D" w14:textId="77777777" w:rsidR="00B37361" w:rsidRDefault="00B1345D">
      <w:r>
        <w:t xml:space="preserve">The </w:t>
      </w:r>
      <w:proofErr w:type="spellStart"/>
      <w:r>
        <w:t>HandsMen</w:t>
      </w:r>
      <w:proofErr w:type="spellEnd"/>
      <w:r>
        <w:t xml:space="preserve"> Threads Salesforce CRM project establishes a centralized Salesforce environment for customer, product, order, inventory and marketing management. The implementation combines custom objects, fields, relationships, formulas, validation rules, security configuration, email communication, Flow automation, Apex, triggers, Batch Apex and Scheduled Apex.</w:t>
      </w:r>
    </w:p>
    <w:p w14:paraId="623820EA" w14:textId="77777777" w:rsidR="00B37361" w:rsidRDefault="00B1345D">
      <w:r>
        <w:t>The configured solution demonstrates the use of Salesforce declarative and programmatic capabilities for business data management, data quality, automated communication, inventory processing and controlled user access.</w:t>
      </w:r>
    </w:p>
    <w:sectPr w:rsidR="00B37361" w:rsidSect="00433DBF">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727107">
    <w:abstractNumId w:val="8"/>
  </w:num>
  <w:num w:numId="2" w16cid:durableId="1707676260">
    <w:abstractNumId w:val="6"/>
  </w:num>
  <w:num w:numId="3" w16cid:durableId="702293554">
    <w:abstractNumId w:val="5"/>
  </w:num>
  <w:num w:numId="4" w16cid:durableId="693504878">
    <w:abstractNumId w:val="4"/>
  </w:num>
  <w:num w:numId="5" w16cid:durableId="92284051">
    <w:abstractNumId w:val="7"/>
  </w:num>
  <w:num w:numId="6" w16cid:durableId="1374498393">
    <w:abstractNumId w:val="3"/>
  </w:num>
  <w:num w:numId="7" w16cid:durableId="12415441">
    <w:abstractNumId w:val="2"/>
  </w:num>
  <w:num w:numId="8" w16cid:durableId="1698694547">
    <w:abstractNumId w:val="1"/>
  </w:num>
  <w:num w:numId="9" w16cid:durableId="1017776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CF"/>
    <w:rsid w:val="00034616"/>
    <w:rsid w:val="0006063C"/>
    <w:rsid w:val="0008325C"/>
    <w:rsid w:val="000F1339"/>
    <w:rsid w:val="00113093"/>
    <w:rsid w:val="0015074B"/>
    <w:rsid w:val="00180920"/>
    <w:rsid w:val="001D7816"/>
    <w:rsid w:val="00291E66"/>
    <w:rsid w:val="0029639D"/>
    <w:rsid w:val="002E6A6D"/>
    <w:rsid w:val="00326F90"/>
    <w:rsid w:val="00433DBF"/>
    <w:rsid w:val="00555A02"/>
    <w:rsid w:val="005A1D36"/>
    <w:rsid w:val="0061298F"/>
    <w:rsid w:val="0068461A"/>
    <w:rsid w:val="0070463C"/>
    <w:rsid w:val="0071723E"/>
    <w:rsid w:val="007D20B0"/>
    <w:rsid w:val="007E009C"/>
    <w:rsid w:val="008B4C0D"/>
    <w:rsid w:val="00995D63"/>
    <w:rsid w:val="009D7768"/>
    <w:rsid w:val="00A420DF"/>
    <w:rsid w:val="00AA1D8D"/>
    <w:rsid w:val="00B129D0"/>
    <w:rsid w:val="00B1345D"/>
    <w:rsid w:val="00B37361"/>
    <w:rsid w:val="00B47730"/>
    <w:rsid w:val="00C50006"/>
    <w:rsid w:val="00CB0664"/>
    <w:rsid w:val="00D0549A"/>
    <w:rsid w:val="00D165B2"/>
    <w:rsid w:val="00D70402"/>
    <w:rsid w:val="00D718D2"/>
    <w:rsid w:val="00E80CF5"/>
    <w:rsid w:val="00F77D19"/>
    <w:rsid w:val="00FC693F"/>
    <w:rsid w:val="00FF11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01983"/>
  <w14:defaultImageDpi w14:val="300"/>
  <w15:docId w15:val="{4C11FB3A-CF56-4016-88E0-7AF211A77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11</Pages>
  <Words>1516</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Aswini Reddy B</cp:lastModifiedBy>
  <cp:revision>28</cp:revision>
  <dcterms:created xsi:type="dcterms:W3CDTF">2026-09-19T16:00:00Z</dcterms:created>
  <dcterms:modified xsi:type="dcterms:W3CDTF">2026-10-08T08:58:00Z</dcterms:modified>
  <cp:category/>
</cp:coreProperties>
</file>