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8B0A" w14:textId="544F6662" w:rsidR="00CC47CE" w:rsidRPr="00D022AF" w:rsidRDefault="00CC47CE" w:rsidP="00CC47CE">
      <w:pPr>
        <w:spacing w:line="360" w:lineRule="auto"/>
        <w:jc w:val="center"/>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Data Collection plan and Raw Data Sources</w:t>
      </w: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45"/>
      </w:tblGrid>
      <w:tr w:rsidR="00CC47CE" w:rsidRPr="00A77A87" w14:paraId="5CF7E0F7" w14:textId="77777777" w:rsidTr="00CA7051">
        <w:trPr>
          <w:trHeight w:val="375"/>
        </w:trPr>
        <w:tc>
          <w:tcPr>
            <w:tcW w:w="2825" w:type="dxa"/>
            <w:tcMar>
              <w:top w:w="100" w:type="dxa"/>
              <w:left w:w="100" w:type="dxa"/>
              <w:bottom w:w="100" w:type="dxa"/>
              <w:right w:w="100" w:type="dxa"/>
            </w:tcMar>
          </w:tcPr>
          <w:p w14:paraId="3329EA3B"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Date</w:t>
            </w:r>
          </w:p>
        </w:tc>
        <w:tc>
          <w:tcPr>
            <w:tcW w:w="6545" w:type="dxa"/>
            <w:tcMar>
              <w:top w:w="100" w:type="dxa"/>
              <w:left w:w="100" w:type="dxa"/>
              <w:bottom w:w="100" w:type="dxa"/>
              <w:right w:w="100" w:type="dxa"/>
            </w:tcMar>
          </w:tcPr>
          <w:p w14:paraId="6A0BACFA" w14:textId="77777777" w:rsidR="00CC47CE" w:rsidRPr="00A77A87" w:rsidRDefault="00CC47CE" w:rsidP="00CA705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Pr="00A77A87">
              <w:rPr>
                <w:rFonts w:ascii="Times New Roman" w:eastAsia="Times New Roman" w:hAnsi="Times New Roman" w:cs="Times New Roman"/>
                <w:sz w:val="24"/>
                <w:szCs w:val="24"/>
              </w:rPr>
              <w:t xml:space="preserve"> February 2026</w:t>
            </w:r>
          </w:p>
        </w:tc>
      </w:tr>
      <w:tr w:rsidR="00CC47CE" w:rsidRPr="00A77A87" w14:paraId="57FC29D9" w14:textId="77777777" w:rsidTr="00CA7051">
        <w:trPr>
          <w:trHeight w:val="365"/>
        </w:trPr>
        <w:tc>
          <w:tcPr>
            <w:tcW w:w="2825" w:type="dxa"/>
            <w:tcMar>
              <w:top w:w="100" w:type="dxa"/>
              <w:left w:w="100" w:type="dxa"/>
              <w:bottom w:w="100" w:type="dxa"/>
              <w:right w:w="100" w:type="dxa"/>
            </w:tcMar>
          </w:tcPr>
          <w:p w14:paraId="2C7E3E05"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Team ID</w:t>
            </w:r>
          </w:p>
        </w:tc>
        <w:tc>
          <w:tcPr>
            <w:tcW w:w="6545" w:type="dxa"/>
            <w:tcMar>
              <w:top w:w="100" w:type="dxa"/>
              <w:left w:w="100" w:type="dxa"/>
              <w:bottom w:w="100" w:type="dxa"/>
              <w:right w:w="100" w:type="dxa"/>
            </w:tcMar>
          </w:tcPr>
          <w:p w14:paraId="021E1AF0"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CC47CE" w:rsidRPr="00A77A87" w14:paraId="648636E7" w14:textId="77777777" w:rsidTr="00CA7051">
        <w:trPr>
          <w:trHeight w:val="619"/>
        </w:trPr>
        <w:tc>
          <w:tcPr>
            <w:tcW w:w="2825" w:type="dxa"/>
            <w:tcMar>
              <w:top w:w="100" w:type="dxa"/>
              <w:left w:w="100" w:type="dxa"/>
              <w:bottom w:w="100" w:type="dxa"/>
              <w:right w:w="100" w:type="dxa"/>
            </w:tcMar>
          </w:tcPr>
          <w:p w14:paraId="7FDE60AB"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Project Title</w:t>
            </w:r>
          </w:p>
        </w:tc>
        <w:tc>
          <w:tcPr>
            <w:tcW w:w="6545" w:type="dxa"/>
            <w:tcMar>
              <w:top w:w="100" w:type="dxa"/>
              <w:left w:w="100" w:type="dxa"/>
              <w:bottom w:w="100" w:type="dxa"/>
              <w:right w:w="100" w:type="dxa"/>
            </w:tcMar>
          </w:tcPr>
          <w:p w14:paraId="112F741D"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CC47CE" w:rsidRPr="00A77A87" w14:paraId="08345651" w14:textId="77777777" w:rsidTr="00CA7051">
        <w:trPr>
          <w:trHeight w:val="21"/>
        </w:trPr>
        <w:tc>
          <w:tcPr>
            <w:tcW w:w="2825" w:type="dxa"/>
            <w:tcMar>
              <w:top w:w="100" w:type="dxa"/>
              <w:left w:w="100" w:type="dxa"/>
              <w:bottom w:w="100" w:type="dxa"/>
              <w:right w:w="100" w:type="dxa"/>
            </w:tcMar>
          </w:tcPr>
          <w:p w14:paraId="0BF528DE"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Maximum Marks</w:t>
            </w:r>
          </w:p>
        </w:tc>
        <w:tc>
          <w:tcPr>
            <w:tcW w:w="6545" w:type="dxa"/>
            <w:tcMar>
              <w:top w:w="100" w:type="dxa"/>
              <w:left w:w="100" w:type="dxa"/>
              <w:bottom w:w="100" w:type="dxa"/>
              <w:right w:w="100" w:type="dxa"/>
            </w:tcMar>
          </w:tcPr>
          <w:p w14:paraId="572D842B" w14:textId="77777777" w:rsidR="00CC47CE" w:rsidRPr="00A77A87" w:rsidRDefault="00CC47CE" w:rsidP="00CA7051">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2 Marks</w:t>
            </w:r>
          </w:p>
        </w:tc>
      </w:tr>
    </w:tbl>
    <w:p w14:paraId="5AE01C18" w14:textId="77777777" w:rsidR="00CC47CE" w:rsidRDefault="00CC47CE" w:rsidP="00CC47CE">
      <w:pPr>
        <w:spacing w:line="276" w:lineRule="auto"/>
        <w:jc w:val="both"/>
        <w:rPr>
          <w:rFonts w:ascii="Times New Roman" w:eastAsia="Times New Roman" w:hAnsi="Times New Roman" w:cs="Times New Roman"/>
        </w:rPr>
      </w:pPr>
    </w:p>
    <w:p w14:paraId="62A2A72C" w14:textId="77777777" w:rsidR="00CC47CE" w:rsidRDefault="00CC47CE" w:rsidP="00CC47CE">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14F436C0" w14:textId="77777777" w:rsidR="00CC47CE" w:rsidRPr="00AA446A" w:rsidRDefault="00CC47CE" w:rsidP="00CC47CE">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This </w:t>
      </w:r>
      <w:proofErr w:type="gramStart"/>
      <w:r w:rsidRPr="00F30F15">
        <w:rPr>
          <w:rFonts w:ascii="Times New Roman" w:eastAsia="Times New Roman" w:hAnsi="Times New Roman" w:cs="Times New Roman"/>
          <w:sz w:val="24"/>
          <w:szCs w:val="24"/>
        </w:rPr>
        <w:t xml:space="preserve">phase </w:t>
      </w:r>
      <w:r w:rsidRPr="007C6159">
        <w:rPr>
          <w:rFonts w:ascii="Times New Roman" w:eastAsia="Times New Roman" w:hAnsi="Times New Roman" w:cs="Times New Roman"/>
          <w:sz w:val="24"/>
          <w:szCs w:val="24"/>
        </w:rPr>
        <w:t xml:space="preserve"> data</w:t>
      </w:r>
      <w:proofErr w:type="gramEnd"/>
      <w:r w:rsidRPr="007C6159">
        <w:rPr>
          <w:rFonts w:ascii="Times New Roman" w:eastAsia="Times New Roman" w:hAnsi="Times New Roman" w:cs="Times New Roman"/>
          <w:sz w:val="24"/>
          <w:szCs w:val="24"/>
        </w:rPr>
        <w:t xml:space="preserve"> is collected from project planning documents, construction progress reports, cost and budget records, resource utilization logs, and infrastructure inspection reports, along with simulated and open-source datasets, which are cleaned, validated, and stored in a centralized database for analysis and visualization.</w:t>
      </w:r>
    </w:p>
    <w:p w14:paraId="77E52F93" w14:textId="77777777" w:rsidR="00CC47CE" w:rsidRDefault="00CC47CE" w:rsidP="00CC47CE">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CC47CE" w14:paraId="347EB181" w14:textId="77777777" w:rsidTr="00CA7051">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E5F13B6" w14:textId="77777777" w:rsidR="00CC47CE" w:rsidRDefault="00CC47CE" w:rsidP="00CA705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08409F5" w14:textId="77777777" w:rsidR="00CC47CE" w:rsidRDefault="00CC47CE" w:rsidP="00CA705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CC47CE" w14:paraId="5C32C614" w14:textId="77777777" w:rsidTr="00CA7051">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6C6FDC" w14:textId="77777777" w:rsidR="00CC47CE" w:rsidRDefault="00CC47CE" w:rsidP="00CA705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0C4E80" w14:textId="77777777" w:rsidR="00CC47CE" w:rsidRPr="007C6159" w:rsidRDefault="00CC47CE" w:rsidP="00CA7051">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w:t>
            </w:r>
            <w:r w:rsidRPr="007C6159">
              <w:rPr>
                <w:rFonts w:ascii="Times New Roman" w:eastAsia="Times New Roman" w:hAnsi="Times New Roman" w:cs="Times New Roman"/>
                <w:i/>
                <w:iCs/>
                <w:sz w:val="24"/>
                <w:szCs w:val="24"/>
              </w:rPr>
              <w:t xml:space="preserve">he </w:t>
            </w:r>
            <w:r w:rsidRPr="007C6159">
              <w:rPr>
                <w:rFonts w:ascii="Times New Roman" w:eastAsia="Times New Roman" w:hAnsi="Times New Roman" w:cs="Times New Roman"/>
                <w:b/>
                <w:bCs/>
                <w:i/>
                <w:iCs/>
                <w:sz w:val="24"/>
                <w:szCs w:val="24"/>
              </w:rPr>
              <w:t>Civil Engineering Insight Studio</w:t>
            </w:r>
            <w:r w:rsidRPr="007C6159">
              <w:rPr>
                <w:rFonts w:ascii="Times New Roman" w:eastAsia="Times New Roman" w:hAnsi="Times New Roman" w:cs="Times New Roman"/>
                <w:i/>
                <w:iCs/>
                <w:sz w:val="24"/>
                <w:szCs w:val="24"/>
              </w:rPr>
              <w:t xml:space="preserve"> is a data-driven analytics and visualization platform designed to support efficient planning, monitoring, and management of civil engineering projects. It centralizes project-related data such as construction progress, cost, schedule, and resource usage, and converts it into actionable insights through analytical processing and interactive dashboards. The system helps engineers, project managers, and stakeholders track performance, identify risks early, and make informed decisions, ultimately improving project efficiency, transparency, and reliability.</w:t>
            </w:r>
          </w:p>
          <w:p w14:paraId="152C367B" w14:textId="77777777" w:rsidR="00CC47CE" w:rsidRPr="00F30F15" w:rsidRDefault="00CC47CE" w:rsidP="00CA7051">
            <w:pPr>
              <w:spacing w:line="276" w:lineRule="auto"/>
              <w:jc w:val="both"/>
              <w:rPr>
                <w:rFonts w:ascii="Times New Roman" w:eastAsia="Times New Roman" w:hAnsi="Times New Roman" w:cs="Times New Roman"/>
                <w:sz w:val="24"/>
                <w:szCs w:val="24"/>
              </w:rPr>
            </w:pPr>
          </w:p>
        </w:tc>
      </w:tr>
      <w:tr w:rsidR="00CC47CE" w14:paraId="1BA2C46C" w14:textId="77777777" w:rsidTr="00CA7051">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E5CC5A" w14:textId="77777777" w:rsidR="00CC47CE" w:rsidRDefault="00CC47CE" w:rsidP="00CA7051">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DD5F6D" w14:textId="77777777" w:rsidR="00CC47CE" w:rsidRDefault="00CC47CE" w:rsidP="00CA7051">
            <w:pPr>
              <w:spacing w:line="276" w:lineRule="auto"/>
              <w:jc w:val="both"/>
              <w:rPr>
                <w:rFonts w:ascii="Times New Roman" w:eastAsia="Times New Roman" w:hAnsi="Times New Roman" w:cs="Times New Roman"/>
                <w:sz w:val="24"/>
                <w:szCs w:val="24"/>
              </w:rPr>
            </w:pPr>
            <w:r w:rsidRPr="007C6159">
              <w:rPr>
                <w:rFonts w:ascii="Times New Roman" w:eastAsia="Times New Roman" w:hAnsi="Times New Roman" w:cs="Times New Roman"/>
                <w:b/>
                <w:bCs/>
                <w:sz w:val="24"/>
                <w:szCs w:val="24"/>
              </w:rPr>
              <w:t>Civil Engineering Insight Studio</w:t>
            </w:r>
            <w:r w:rsidRPr="007C6159">
              <w:rPr>
                <w:rFonts w:ascii="Times New Roman" w:eastAsia="Times New Roman" w:hAnsi="Times New Roman" w:cs="Times New Roman"/>
                <w:sz w:val="24"/>
                <w:szCs w:val="24"/>
              </w:rPr>
              <w:t xml:space="preserve"> project is collected from project planning documents, construction progress reports, cost and budget records, resource utilization logs, and infrastructure inspection reports. Additional data is obtained from simulated academic datasets and open-source civil engineering sources. The collected data is </w:t>
            </w:r>
            <w:r w:rsidRPr="007C6159">
              <w:rPr>
                <w:rFonts w:ascii="Times New Roman" w:eastAsia="Times New Roman" w:hAnsi="Times New Roman" w:cs="Times New Roman"/>
                <w:sz w:val="24"/>
                <w:szCs w:val="24"/>
              </w:rPr>
              <w:lastRenderedPageBreak/>
              <w:t>cleaned, validated, and organized in a centralized database to support effective analysis, visualization, and decision-making.</w:t>
            </w:r>
          </w:p>
        </w:tc>
      </w:tr>
      <w:tr w:rsidR="00CC47CE" w14:paraId="659D6873" w14:textId="77777777" w:rsidTr="00CA7051">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562552" w14:textId="77777777" w:rsidR="00CC47CE" w:rsidRDefault="00CC47CE" w:rsidP="00CA7051">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RawDataSources</w:t>
            </w:r>
            <w:proofErr w:type="spellEnd"/>
            <w:r>
              <w:rPr>
                <w:rFonts w:ascii="Times New Roman" w:eastAsia="Times New Roman" w:hAnsi="Times New Roman" w:cs="Times New Roman"/>
                <w:sz w:val="24"/>
                <w:szCs w:val="24"/>
              </w:rPr>
              <w:t xml:space="preserve">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E29C92" w14:textId="77777777" w:rsidR="00CC47CE" w:rsidRDefault="00CC47CE" w:rsidP="00CA7051">
            <w:pPr>
              <w:spacing w:line="276" w:lineRule="auto"/>
              <w:jc w:val="both"/>
              <w:rPr>
                <w:rFonts w:ascii="Times New Roman" w:eastAsia="Times New Roman" w:hAnsi="Times New Roman" w:cs="Times New Roman"/>
                <w:sz w:val="24"/>
                <w:szCs w:val="24"/>
              </w:rPr>
            </w:pPr>
            <w:r w:rsidRPr="007C6159">
              <w:rPr>
                <w:rFonts w:ascii="Times New Roman" w:eastAsia="Times New Roman" w:hAnsi="Times New Roman" w:cs="Times New Roman"/>
                <w:sz w:val="24"/>
                <w:szCs w:val="24"/>
              </w:rPr>
              <w:t xml:space="preserve">The raw data for the </w:t>
            </w:r>
            <w:r w:rsidRPr="007C6159">
              <w:rPr>
                <w:rFonts w:ascii="Times New Roman" w:eastAsia="Times New Roman" w:hAnsi="Times New Roman" w:cs="Times New Roman"/>
                <w:b/>
                <w:bCs/>
                <w:sz w:val="24"/>
                <w:szCs w:val="24"/>
              </w:rPr>
              <w:t>Civil Engineering Insight Studio</w:t>
            </w:r>
            <w:r w:rsidRPr="007C6159">
              <w:rPr>
                <w:rFonts w:ascii="Times New Roman" w:eastAsia="Times New Roman" w:hAnsi="Times New Roman" w:cs="Times New Roman"/>
                <w:sz w:val="24"/>
                <w:szCs w:val="24"/>
              </w:rPr>
              <w:t xml:space="preserve"> project consists of unprocessed project-related information collected from construction and infrastructure activities. This includes project details, daily and weekly construction progress reports, cost and expenditure records, resource utilization logs, schedules, and infrastructure inspection data. The raw data is initially available in formats such as spreadsheets, CSV files, and manual records, which are later cleaned and structured for analysis and </w:t>
            </w:r>
            <w:proofErr w:type="gramStart"/>
            <w:r w:rsidRPr="007C6159">
              <w:rPr>
                <w:rFonts w:ascii="Times New Roman" w:eastAsia="Times New Roman" w:hAnsi="Times New Roman" w:cs="Times New Roman"/>
                <w:sz w:val="24"/>
                <w:szCs w:val="24"/>
              </w:rPr>
              <w:t>visualization.</w:t>
            </w:r>
            <w:r w:rsidRPr="00F30F15">
              <w:rPr>
                <w:rFonts w:ascii="Times New Roman" w:eastAsia="Times New Roman" w:hAnsi="Times New Roman" w:cs="Times New Roman"/>
                <w:sz w:val="24"/>
                <w:szCs w:val="24"/>
              </w:rPr>
              <w:t>.</w:t>
            </w:r>
            <w:proofErr w:type="gramEnd"/>
          </w:p>
        </w:tc>
      </w:tr>
    </w:tbl>
    <w:p w14:paraId="62BCF4B1" w14:textId="77777777" w:rsidR="00CC47CE" w:rsidRDefault="00CC47CE" w:rsidP="00CC47CE">
      <w:pPr>
        <w:spacing w:line="276" w:lineRule="auto"/>
        <w:jc w:val="both"/>
        <w:rPr>
          <w:rFonts w:ascii="Times New Roman" w:eastAsia="Times New Roman" w:hAnsi="Times New Roman" w:cs="Times New Roman"/>
          <w:b/>
          <w:sz w:val="24"/>
          <w:szCs w:val="24"/>
        </w:rPr>
      </w:pPr>
    </w:p>
    <w:p w14:paraId="0604203E" w14:textId="77777777" w:rsidR="00CC47CE" w:rsidRDefault="00CC47CE" w:rsidP="00CC47CE">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299"/>
        <w:gridCol w:w="2064"/>
        <w:gridCol w:w="1521"/>
        <w:gridCol w:w="1127"/>
        <w:gridCol w:w="1214"/>
        <w:gridCol w:w="1544"/>
      </w:tblGrid>
      <w:tr w:rsidR="00CC47CE" w:rsidRPr="00AA446A" w14:paraId="5F81EE85" w14:textId="77777777" w:rsidTr="00CA7051">
        <w:trPr>
          <w:trHeight w:val="1120"/>
        </w:trPr>
        <w:tc>
          <w:tcPr>
            <w:tcW w:w="0" w:type="auto"/>
            <w:vAlign w:val="center"/>
            <w:hideMark/>
          </w:tcPr>
          <w:p w14:paraId="67559A40"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Pr>
                <w:rStyle w:val="Strong"/>
              </w:rPr>
              <w:t>Source Name</w:t>
            </w:r>
          </w:p>
        </w:tc>
        <w:tc>
          <w:tcPr>
            <w:tcW w:w="0" w:type="auto"/>
            <w:vAlign w:val="center"/>
            <w:hideMark/>
          </w:tcPr>
          <w:p w14:paraId="5A0B7E23"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Pr>
                <w:rStyle w:val="Strong"/>
              </w:rPr>
              <w:t>Description</w:t>
            </w:r>
          </w:p>
        </w:tc>
        <w:tc>
          <w:tcPr>
            <w:tcW w:w="0" w:type="auto"/>
            <w:vAlign w:val="center"/>
            <w:hideMark/>
          </w:tcPr>
          <w:p w14:paraId="05F2EC58"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sidRPr="007C6159">
              <w:rPr>
                <w:rFonts w:ascii="Times New Roman" w:hAnsi="Times New Roman" w:cs="Times New Roman"/>
                <w:b/>
                <w:bCs/>
                <w:sz w:val="24"/>
                <w:szCs w:val="24"/>
              </w:rPr>
              <w:t>Location / Source</w:t>
            </w:r>
          </w:p>
        </w:tc>
        <w:tc>
          <w:tcPr>
            <w:tcW w:w="0" w:type="auto"/>
            <w:vAlign w:val="center"/>
            <w:hideMark/>
          </w:tcPr>
          <w:p w14:paraId="5361A776"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Pr>
                <w:rStyle w:val="Strong"/>
              </w:rPr>
              <w:t>Format</w:t>
            </w:r>
          </w:p>
        </w:tc>
        <w:tc>
          <w:tcPr>
            <w:tcW w:w="1214" w:type="dxa"/>
            <w:vAlign w:val="center"/>
            <w:hideMark/>
          </w:tcPr>
          <w:p w14:paraId="64623C3F"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Pr>
                <w:rStyle w:val="Strong"/>
              </w:rPr>
              <w:t>Size</w:t>
            </w:r>
          </w:p>
        </w:tc>
        <w:tc>
          <w:tcPr>
            <w:tcW w:w="1544" w:type="dxa"/>
            <w:vAlign w:val="center"/>
            <w:hideMark/>
          </w:tcPr>
          <w:p w14:paraId="27AE29AF" w14:textId="77777777" w:rsidR="00CC47CE" w:rsidRPr="00AA446A" w:rsidRDefault="00CC47CE" w:rsidP="00CA7051">
            <w:pPr>
              <w:spacing w:after="160" w:line="276" w:lineRule="auto"/>
              <w:jc w:val="both"/>
              <w:rPr>
                <w:rFonts w:ascii="Times New Roman" w:eastAsia="Times New Roman" w:hAnsi="Times New Roman" w:cs="Times New Roman"/>
                <w:b/>
                <w:bCs/>
                <w:sz w:val="24"/>
                <w:szCs w:val="24"/>
              </w:rPr>
            </w:pPr>
            <w:r>
              <w:rPr>
                <w:rStyle w:val="Strong"/>
              </w:rPr>
              <w:t>Access Permissions</w:t>
            </w:r>
          </w:p>
        </w:tc>
      </w:tr>
      <w:tr w:rsidR="00CC47CE" w:rsidRPr="00AA446A" w14:paraId="462D1A40" w14:textId="77777777" w:rsidTr="00CA7051">
        <w:trPr>
          <w:trHeight w:val="1101"/>
        </w:trPr>
        <w:tc>
          <w:tcPr>
            <w:tcW w:w="0" w:type="auto"/>
            <w:vAlign w:val="center"/>
            <w:hideMark/>
          </w:tcPr>
          <w:p w14:paraId="16A85D41"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t>User Input – Project Details</w:t>
            </w:r>
          </w:p>
        </w:tc>
        <w:tc>
          <w:tcPr>
            <w:tcW w:w="0" w:type="auto"/>
            <w:vAlign w:val="center"/>
            <w:hideMark/>
          </w:tcPr>
          <w:p w14:paraId="540E4088" w14:textId="77777777" w:rsidR="00CC47CE" w:rsidRPr="007C6159" w:rsidRDefault="00CC47CE" w:rsidP="00CA7051">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Project information entered by the user (project name, location, type)</w:t>
            </w:r>
          </w:p>
        </w:tc>
        <w:tc>
          <w:tcPr>
            <w:tcW w:w="0" w:type="auto"/>
            <w:vAlign w:val="center"/>
            <w:hideMark/>
          </w:tcPr>
          <w:p w14:paraId="41CE8AE8" w14:textId="77777777" w:rsidR="00CC47CE" w:rsidRPr="00231808"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rPr>
              <w:t>Web Interface / Application Form</w:t>
            </w:r>
          </w:p>
        </w:tc>
        <w:tc>
          <w:tcPr>
            <w:tcW w:w="0" w:type="auto"/>
            <w:vAlign w:val="center"/>
            <w:hideMark/>
          </w:tcPr>
          <w:p w14:paraId="2BB3B688"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Text</w:t>
            </w:r>
          </w:p>
        </w:tc>
        <w:tc>
          <w:tcPr>
            <w:tcW w:w="1214" w:type="dxa"/>
            <w:vAlign w:val="center"/>
            <w:hideMark/>
          </w:tcPr>
          <w:p w14:paraId="286E477D"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rPr>
              <w:t>Small</w:t>
            </w:r>
            <w:r>
              <w:t xml:space="preserve"> (per entry)</w:t>
            </w:r>
          </w:p>
        </w:tc>
        <w:tc>
          <w:tcPr>
            <w:tcW w:w="1544" w:type="dxa"/>
            <w:vAlign w:val="center"/>
            <w:hideMark/>
          </w:tcPr>
          <w:p w14:paraId="29B95636"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Public (User Provided)</w:t>
            </w:r>
          </w:p>
        </w:tc>
      </w:tr>
      <w:tr w:rsidR="00CC47CE" w:rsidRPr="00AA446A" w14:paraId="0A7603EB" w14:textId="77777777" w:rsidTr="00CA7051">
        <w:trPr>
          <w:trHeight w:val="1556"/>
        </w:trPr>
        <w:tc>
          <w:tcPr>
            <w:tcW w:w="0" w:type="auto"/>
            <w:vAlign w:val="center"/>
            <w:hideMark/>
          </w:tcPr>
          <w:p w14:paraId="4B54F1C6"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t>User Input – Progress Data</w:t>
            </w:r>
          </w:p>
        </w:tc>
        <w:tc>
          <w:tcPr>
            <w:tcW w:w="0" w:type="auto"/>
            <w:vAlign w:val="center"/>
            <w:hideMark/>
          </w:tcPr>
          <w:p w14:paraId="14CC21AF"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Construction progress updates entered by site engineers</w:t>
            </w:r>
          </w:p>
        </w:tc>
        <w:tc>
          <w:tcPr>
            <w:tcW w:w="0" w:type="auto"/>
            <w:vAlign w:val="center"/>
            <w:hideMark/>
          </w:tcPr>
          <w:p w14:paraId="7634E780"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Web Interface / Data Entry Module</w:t>
            </w:r>
          </w:p>
        </w:tc>
        <w:tc>
          <w:tcPr>
            <w:tcW w:w="0" w:type="auto"/>
            <w:vAlign w:val="center"/>
            <w:hideMark/>
          </w:tcPr>
          <w:p w14:paraId="66A20ACA"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Numeric / Text</w:t>
            </w:r>
          </w:p>
        </w:tc>
        <w:tc>
          <w:tcPr>
            <w:tcW w:w="1214" w:type="dxa"/>
            <w:vAlign w:val="center"/>
            <w:hideMark/>
          </w:tcPr>
          <w:p w14:paraId="7184D9CC"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t>Small to Medium</w:t>
            </w:r>
          </w:p>
        </w:tc>
        <w:tc>
          <w:tcPr>
            <w:tcW w:w="1544" w:type="dxa"/>
            <w:vAlign w:val="center"/>
            <w:hideMark/>
          </w:tcPr>
          <w:p w14:paraId="10A44EF7"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Authorized Users</w:t>
            </w:r>
          </w:p>
        </w:tc>
      </w:tr>
      <w:tr w:rsidR="00CC47CE" w:rsidRPr="00AA446A" w14:paraId="663BB2A8" w14:textId="77777777" w:rsidTr="00CA7051">
        <w:trPr>
          <w:trHeight w:val="1101"/>
        </w:trPr>
        <w:tc>
          <w:tcPr>
            <w:tcW w:w="0" w:type="auto"/>
            <w:vAlign w:val="center"/>
            <w:hideMark/>
          </w:tcPr>
          <w:p w14:paraId="6C810BF6"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t>User Input – Cost Data</w:t>
            </w:r>
          </w:p>
        </w:tc>
        <w:tc>
          <w:tcPr>
            <w:tcW w:w="0" w:type="auto"/>
            <w:vAlign w:val="center"/>
            <w:hideMark/>
          </w:tcPr>
          <w:p w14:paraId="2DB4C20C" w14:textId="77777777" w:rsidR="00CC47CE" w:rsidRPr="007C6159" w:rsidRDefault="00CC47CE" w:rsidP="00CA7051">
            <w:pPr>
              <w:spacing w:after="160" w:line="276" w:lineRule="auto"/>
              <w:jc w:val="both"/>
              <w:rPr>
                <w:rFonts w:ascii="Times New Roman" w:hAnsi="Times New Roman" w:cs="Times New Roman"/>
                <w:sz w:val="24"/>
                <w:szCs w:val="24"/>
              </w:rPr>
            </w:pPr>
            <w:r w:rsidRPr="007C6159">
              <w:rPr>
                <w:rFonts w:ascii="Times New Roman" w:hAnsi="Times New Roman" w:cs="Times New Roman"/>
                <w:sz w:val="24"/>
                <w:szCs w:val="24"/>
              </w:rPr>
              <w:t>Budget and expenditure details entered by project managers</w:t>
            </w:r>
          </w:p>
        </w:tc>
        <w:tc>
          <w:tcPr>
            <w:tcW w:w="0" w:type="auto"/>
            <w:vAlign w:val="center"/>
            <w:hideMark/>
          </w:tcPr>
          <w:p w14:paraId="0A850C92"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7C6159">
              <w:rPr>
                <w:rFonts w:ascii="Times New Roman" w:hAnsi="Times New Roman" w:cs="Times New Roman"/>
                <w:sz w:val="24"/>
                <w:szCs w:val="24"/>
              </w:rPr>
              <w:t>Web Interface / Data Entry Module</w:t>
            </w:r>
          </w:p>
        </w:tc>
        <w:tc>
          <w:tcPr>
            <w:tcW w:w="0" w:type="auto"/>
            <w:vAlign w:val="center"/>
            <w:hideMark/>
          </w:tcPr>
          <w:p w14:paraId="2D3FF816"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t>Numeric</w:t>
            </w:r>
          </w:p>
        </w:tc>
        <w:tc>
          <w:tcPr>
            <w:tcW w:w="1214" w:type="dxa"/>
            <w:vAlign w:val="center"/>
            <w:hideMark/>
          </w:tcPr>
          <w:p w14:paraId="0A1D1C91"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Small to Medium</w:t>
            </w:r>
          </w:p>
        </w:tc>
        <w:tc>
          <w:tcPr>
            <w:tcW w:w="1544" w:type="dxa"/>
            <w:vAlign w:val="center"/>
            <w:hideMark/>
          </w:tcPr>
          <w:p w14:paraId="19DD9F79" w14:textId="77777777" w:rsidR="00CC47CE" w:rsidRPr="00AA446A" w:rsidRDefault="00CC47CE" w:rsidP="00CA7051">
            <w:pPr>
              <w:spacing w:after="160" w:line="276" w:lineRule="auto"/>
              <w:jc w:val="both"/>
              <w:rPr>
                <w:rFonts w:ascii="Times New Roman" w:eastAsia="Times New Roman" w:hAnsi="Times New Roman" w:cs="Times New Roman"/>
                <w:sz w:val="24"/>
                <w:szCs w:val="24"/>
              </w:rPr>
            </w:pPr>
            <w:r w:rsidRPr="00231808">
              <w:rPr>
                <w:rFonts w:ascii="Times New Roman" w:hAnsi="Times New Roman" w:cs="Times New Roman"/>
                <w:sz w:val="24"/>
                <w:szCs w:val="24"/>
              </w:rPr>
              <w:t>Authorized Users</w:t>
            </w:r>
          </w:p>
        </w:tc>
      </w:tr>
    </w:tbl>
    <w:p w14:paraId="23A328D6" w14:textId="77777777" w:rsidR="00FB7700" w:rsidRPr="00CC47CE" w:rsidRDefault="00FB7700" w:rsidP="00CC47CE"/>
    <w:sectPr w:rsidR="00FB7700" w:rsidRPr="00CC4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0E23E5"/>
    <w:rsid w:val="001D6D70"/>
    <w:rsid w:val="0026659B"/>
    <w:rsid w:val="002E1282"/>
    <w:rsid w:val="0031659E"/>
    <w:rsid w:val="004944DD"/>
    <w:rsid w:val="007832F7"/>
    <w:rsid w:val="00810198"/>
    <w:rsid w:val="008B1CAD"/>
    <w:rsid w:val="009A4F6E"/>
    <w:rsid w:val="00A44AC8"/>
    <w:rsid w:val="00C20BDF"/>
    <w:rsid w:val="00C322F1"/>
    <w:rsid w:val="00CC47CE"/>
    <w:rsid w:val="00D46AF6"/>
    <w:rsid w:val="00E43771"/>
    <w:rsid w:val="00F36AD8"/>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3</cp:revision>
  <cp:lastPrinted>2026-02-13T16:15:00Z</cp:lastPrinted>
  <dcterms:created xsi:type="dcterms:W3CDTF">2026-02-13T16:14:00Z</dcterms:created>
  <dcterms:modified xsi:type="dcterms:W3CDTF">2026-02-13T16:16:00Z</dcterms:modified>
</cp:coreProperties>
</file>