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1D5" w:rsidRPr="00316512" w:rsidRDefault="00126DDC" w:rsidP="00126DDC">
      <w:pPr>
        <w:pStyle w:val="Heading1"/>
        <w:rPr>
          <w:color w:val="7030A0"/>
          <w:sz w:val="48"/>
          <w:szCs w:val="48"/>
          <w:lang w:val="en-US"/>
        </w:rPr>
      </w:pPr>
      <w:r w:rsidRPr="00316512">
        <w:rPr>
          <w:color w:val="7030A0"/>
          <w:sz w:val="48"/>
          <w:szCs w:val="48"/>
          <w:lang w:val="en-US"/>
        </w:rPr>
        <w:t>INTRODUCTION</w:t>
      </w:r>
    </w:p>
    <w:p w:rsidR="00C81D2E" w:rsidRPr="00316512" w:rsidRDefault="00C81D2E" w:rsidP="00126DDC">
      <w:pPr>
        <w:rPr>
          <w:rFonts w:ascii="Algerian" w:hAnsi="Algerian" w:cs="Arial"/>
          <w:color w:val="4F6228" w:themeColor="accent3" w:themeShade="80"/>
          <w:sz w:val="44"/>
          <w:szCs w:val="44"/>
          <w:shd w:val="clear" w:color="auto" w:fill="FFFFFF"/>
        </w:rPr>
      </w:pPr>
      <w:r w:rsidRPr="00316512">
        <w:rPr>
          <w:rFonts w:ascii="Algerian" w:hAnsi="Algerian" w:cs="Arial"/>
          <w:color w:val="4F6228" w:themeColor="accent3" w:themeShade="80"/>
          <w:sz w:val="44"/>
          <w:szCs w:val="44"/>
          <w:shd w:val="clear" w:color="auto" w:fill="FFFFFF"/>
        </w:rPr>
        <w:t>1.1Overview</w:t>
      </w:r>
    </w:p>
    <w:p w:rsidR="00E47929" w:rsidRDefault="00E47929" w:rsidP="00126DDC">
      <w:pPr>
        <w:rPr>
          <w:rFonts w:ascii="Arial" w:hAnsi="Arial" w:cs="Arial"/>
          <w:color w:val="666666"/>
          <w:sz w:val="32"/>
          <w:szCs w:val="32"/>
          <w:shd w:val="clear" w:color="auto" w:fill="FFFFFF"/>
        </w:rPr>
      </w:pPr>
      <w:r>
        <w:rPr>
          <w:rFonts w:ascii="Arial" w:hAnsi="Arial" w:cs="Arial"/>
          <w:color w:val="666666"/>
          <w:sz w:val="32"/>
          <w:szCs w:val="32"/>
          <w:shd w:val="clear" w:color="auto" w:fill="FFFFFF"/>
        </w:rPr>
        <w:t>Population growth is the increase in the number of humans on Earth. For most of human history our population size was relatively stable. But with </w:t>
      </w:r>
      <w:hyperlink r:id="rId8" w:history="1">
        <w:r>
          <w:rPr>
            <w:rStyle w:val="Strong"/>
            <w:rFonts w:ascii="Arial" w:hAnsi="Arial" w:cs="Arial"/>
            <w:color w:val="054A59"/>
            <w:sz w:val="32"/>
            <w:szCs w:val="32"/>
            <w:shd w:val="clear" w:color="auto" w:fill="FFFFFF"/>
          </w:rPr>
          <w:t>innovation</w:t>
        </w:r>
      </w:hyperlink>
      <w:r>
        <w:rPr>
          <w:rFonts w:ascii="Arial" w:hAnsi="Arial" w:cs="Arial"/>
          <w:color w:val="666666"/>
          <w:sz w:val="32"/>
          <w:szCs w:val="32"/>
          <w:shd w:val="clear" w:color="auto" w:fill="FFFFFF"/>
        </w:rPr>
        <w:t> and industrialization, energy, </w:t>
      </w:r>
      <w:hyperlink r:id="rId9" w:history="1">
        <w:r>
          <w:rPr>
            <w:rStyle w:val="Strong"/>
            <w:rFonts w:ascii="Arial" w:hAnsi="Arial" w:cs="Arial"/>
            <w:color w:val="054A59"/>
            <w:sz w:val="32"/>
            <w:szCs w:val="32"/>
            <w:shd w:val="clear" w:color="auto" w:fill="FFFFFF"/>
          </w:rPr>
          <w:t>food</w:t>
        </w:r>
      </w:hyperlink>
      <w:r>
        <w:rPr>
          <w:rFonts w:ascii="Arial" w:hAnsi="Arial" w:cs="Arial"/>
          <w:color w:val="666666"/>
          <w:sz w:val="32"/>
          <w:szCs w:val="32"/>
          <w:shd w:val="clear" w:color="auto" w:fill="FFFFFF"/>
        </w:rPr>
        <w:t>, </w:t>
      </w:r>
      <w:hyperlink r:id="rId10" w:history="1">
        <w:r>
          <w:rPr>
            <w:rStyle w:val="Strong"/>
            <w:rFonts w:ascii="Arial" w:hAnsi="Arial" w:cs="Arial"/>
            <w:color w:val="054A59"/>
            <w:sz w:val="32"/>
            <w:szCs w:val="32"/>
            <w:shd w:val="clear" w:color="auto" w:fill="FFFFFF"/>
          </w:rPr>
          <w:t>water</w:t>
        </w:r>
      </w:hyperlink>
      <w:r>
        <w:rPr>
          <w:rFonts w:ascii="Arial" w:hAnsi="Arial" w:cs="Arial"/>
          <w:color w:val="666666"/>
          <w:sz w:val="32"/>
          <w:szCs w:val="32"/>
          <w:shd w:val="clear" w:color="auto" w:fill="FFFFFF"/>
        </w:rPr>
        <w:t>, and </w:t>
      </w:r>
      <w:hyperlink r:id="rId11" w:history="1">
        <w:r>
          <w:rPr>
            <w:rStyle w:val="Strong"/>
            <w:rFonts w:ascii="Arial" w:hAnsi="Arial" w:cs="Arial"/>
            <w:color w:val="054A59"/>
            <w:sz w:val="32"/>
            <w:szCs w:val="32"/>
            <w:shd w:val="clear" w:color="auto" w:fill="FFFFFF"/>
          </w:rPr>
          <w:t>medical care</w:t>
        </w:r>
      </w:hyperlink>
      <w:r>
        <w:rPr>
          <w:rFonts w:ascii="Arial" w:hAnsi="Arial" w:cs="Arial"/>
          <w:color w:val="666666"/>
          <w:sz w:val="32"/>
          <w:szCs w:val="32"/>
          <w:shd w:val="clear" w:color="auto" w:fill="FFFFFF"/>
        </w:rPr>
        <w:t xml:space="preserve"> became more available and reliable. Consequently, global human population rapidly increased, and continues to do so, with dramatic impacts on global climate and ecosystems. We will need technological and social innovation to help us support the world’s population as we adapt to and mitigate climate and environmental changes.                                                                                                                                                                                       </w:t>
      </w:r>
    </w:p>
    <w:p w:rsidR="00E47929" w:rsidRPr="00E47929" w:rsidRDefault="00E47929" w:rsidP="00E47929">
      <w:pPr>
        <w:numPr>
          <w:ilvl w:val="0"/>
          <w:numId w:val="4"/>
        </w:numPr>
        <w:shd w:val="clear" w:color="auto" w:fill="FFFFFF"/>
        <w:spacing w:before="100" w:beforeAutospacing="1" w:after="100" w:afterAutospacing="1" w:line="240" w:lineRule="auto"/>
        <w:rPr>
          <w:rFonts w:ascii="Arial" w:eastAsia="Times New Roman" w:hAnsi="Arial" w:cs="Arial"/>
          <w:color w:val="666666"/>
          <w:sz w:val="27"/>
          <w:szCs w:val="27"/>
          <w:lang w:eastAsia="en-IN"/>
        </w:rPr>
      </w:pPr>
      <w:r w:rsidRPr="00E47929">
        <w:rPr>
          <w:rFonts w:ascii="Arial" w:eastAsia="Times New Roman" w:hAnsi="Arial" w:cs="Arial"/>
          <w:color w:val="666666"/>
          <w:sz w:val="27"/>
          <w:szCs w:val="27"/>
          <w:lang w:eastAsia="en-IN"/>
        </w:rPr>
        <w:t>Increasing the </w:t>
      </w:r>
      <w:hyperlink r:id="rId12" w:history="1">
        <w:r w:rsidRPr="00E47929">
          <w:rPr>
            <w:rFonts w:ascii="Arial" w:eastAsia="Times New Roman" w:hAnsi="Arial" w:cs="Arial"/>
            <w:b/>
            <w:bCs/>
            <w:color w:val="054A59"/>
            <w:sz w:val="27"/>
            <w:szCs w:val="27"/>
            <w:lang w:eastAsia="en-IN"/>
          </w:rPr>
          <w:t>extraction of resources</w:t>
        </w:r>
      </w:hyperlink>
      <w:r w:rsidRPr="00E47929">
        <w:rPr>
          <w:rFonts w:ascii="Arial" w:eastAsia="Times New Roman" w:hAnsi="Arial" w:cs="Arial"/>
          <w:color w:val="666666"/>
          <w:sz w:val="27"/>
          <w:szCs w:val="27"/>
          <w:lang w:eastAsia="en-IN"/>
        </w:rPr>
        <w:t> from the environment. These resources include </w:t>
      </w:r>
      <w:hyperlink r:id="rId13" w:history="1">
        <w:r w:rsidRPr="00E47929">
          <w:rPr>
            <w:rFonts w:ascii="Arial" w:eastAsia="Times New Roman" w:hAnsi="Arial" w:cs="Arial"/>
            <w:b/>
            <w:bCs/>
            <w:color w:val="054A59"/>
            <w:sz w:val="27"/>
            <w:szCs w:val="27"/>
            <w:lang w:eastAsia="en-IN"/>
          </w:rPr>
          <w:t>fossil fuels</w:t>
        </w:r>
      </w:hyperlink>
      <w:r w:rsidRPr="00E47929">
        <w:rPr>
          <w:rFonts w:ascii="Arial" w:eastAsia="Times New Roman" w:hAnsi="Arial" w:cs="Arial"/>
          <w:color w:val="666666"/>
          <w:sz w:val="27"/>
          <w:szCs w:val="27"/>
          <w:lang w:eastAsia="en-IN"/>
        </w:rPr>
        <w:t> (oil, gas, and coal), minerals, </w:t>
      </w:r>
      <w:hyperlink r:id="rId14" w:history="1">
        <w:r w:rsidRPr="00E47929">
          <w:rPr>
            <w:rFonts w:ascii="Arial" w:eastAsia="Times New Roman" w:hAnsi="Arial" w:cs="Arial"/>
            <w:b/>
            <w:bCs/>
            <w:color w:val="054A59"/>
            <w:sz w:val="27"/>
            <w:szCs w:val="27"/>
            <w:lang w:eastAsia="en-IN"/>
          </w:rPr>
          <w:t>trees</w:t>
        </w:r>
      </w:hyperlink>
      <w:r w:rsidRPr="00E47929">
        <w:rPr>
          <w:rFonts w:ascii="Arial" w:eastAsia="Times New Roman" w:hAnsi="Arial" w:cs="Arial"/>
          <w:color w:val="666666"/>
          <w:sz w:val="27"/>
          <w:szCs w:val="27"/>
          <w:lang w:eastAsia="en-IN"/>
        </w:rPr>
        <w:t>, </w:t>
      </w:r>
      <w:r w:rsidRPr="00E47929">
        <w:rPr>
          <w:rFonts w:ascii="Arial" w:eastAsia="Times New Roman" w:hAnsi="Arial" w:cs="Arial"/>
          <w:b/>
          <w:bCs/>
          <w:color w:val="666666"/>
          <w:sz w:val="27"/>
          <w:szCs w:val="27"/>
          <w:lang w:eastAsia="en-IN"/>
        </w:rPr>
        <w:t>water</w:t>
      </w:r>
      <w:r w:rsidRPr="00E47929">
        <w:rPr>
          <w:rFonts w:ascii="Arial" w:eastAsia="Times New Roman" w:hAnsi="Arial" w:cs="Arial"/>
          <w:color w:val="666666"/>
          <w:sz w:val="27"/>
          <w:szCs w:val="27"/>
          <w:lang w:eastAsia="en-IN"/>
        </w:rPr>
        <w:t>, and </w:t>
      </w:r>
      <w:hyperlink r:id="rId15" w:history="1">
        <w:r w:rsidRPr="00E47929">
          <w:rPr>
            <w:rFonts w:ascii="Arial" w:eastAsia="Times New Roman" w:hAnsi="Arial" w:cs="Arial"/>
            <w:b/>
            <w:bCs/>
            <w:color w:val="054A59"/>
            <w:sz w:val="27"/>
            <w:szCs w:val="27"/>
            <w:lang w:eastAsia="en-IN"/>
          </w:rPr>
          <w:t>wildlife</w:t>
        </w:r>
      </w:hyperlink>
      <w:r w:rsidRPr="00E47929">
        <w:rPr>
          <w:rFonts w:ascii="Arial" w:eastAsia="Times New Roman" w:hAnsi="Arial" w:cs="Arial"/>
          <w:color w:val="666666"/>
          <w:sz w:val="27"/>
          <w:szCs w:val="27"/>
          <w:lang w:eastAsia="en-IN"/>
        </w:rPr>
        <w:t>, especially in the oceans. The process of removing resources, in turn, often releases </w:t>
      </w:r>
      <w:hyperlink r:id="rId16" w:history="1">
        <w:r w:rsidRPr="00E47929">
          <w:rPr>
            <w:rFonts w:ascii="Arial" w:eastAsia="Times New Roman" w:hAnsi="Arial" w:cs="Arial"/>
            <w:b/>
            <w:bCs/>
            <w:color w:val="054A59"/>
            <w:sz w:val="27"/>
            <w:szCs w:val="27"/>
            <w:lang w:eastAsia="en-IN"/>
          </w:rPr>
          <w:t>pollutants and waste</w:t>
        </w:r>
      </w:hyperlink>
      <w:r w:rsidRPr="00E47929">
        <w:rPr>
          <w:rFonts w:ascii="Arial" w:eastAsia="Times New Roman" w:hAnsi="Arial" w:cs="Arial"/>
          <w:color w:val="666666"/>
          <w:sz w:val="27"/>
          <w:szCs w:val="27"/>
          <w:lang w:eastAsia="en-IN"/>
        </w:rPr>
        <w:t> that reduce </w:t>
      </w:r>
      <w:hyperlink r:id="rId17" w:history="1">
        <w:r w:rsidRPr="00E47929">
          <w:rPr>
            <w:rFonts w:ascii="Arial" w:eastAsia="Times New Roman" w:hAnsi="Arial" w:cs="Arial"/>
            <w:b/>
            <w:bCs/>
            <w:color w:val="054A59"/>
            <w:sz w:val="27"/>
            <w:szCs w:val="27"/>
            <w:lang w:eastAsia="en-IN"/>
          </w:rPr>
          <w:t>air</w:t>
        </w:r>
      </w:hyperlink>
      <w:r w:rsidRPr="00E47929">
        <w:rPr>
          <w:rFonts w:ascii="Arial" w:eastAsia="Times New Roman" w:hAnsi="Arial" w:cs="Arial"/>
          <w:color w:val="666666"/>
          <w:sz w:val="27"/>
          <w:szCs w:val="27"/>
          <w:lang w:eastAsia="en-IN"/>
        </w:rPr>
        <w:t> and </w:t>
      </w:r>
      <w:r w:rsidRPr="00E47929">
        <w:rPr>
          <w:rFonts w:ascii="Arial" w:eastAsia="Times New Roman" w:hAnsi="Arial" w:cs="Arial"/>
          <w:b/>
          <w:bCs/>
          <w:color w:val="666666"/>
          <w:sz w:val="27"/>
          <w:szCs w:val="27"/>
          <w:lang w:eastAsia="en-IN"/>
        </w:rPr>
        <w:t>water quality</w:t>
      </w:r>
      <w:r w:rsidRPr="00E47929">
        <w:rPr>
          <w:rFonts w:ascii="Arial" w:eastAsia="Times New Roman" w:hAnsi="Arial" w:cs="Arial"/>
          <w:color w:val="666666"/>
          <w:sz w:val="27"/>
          <w:szCs w:val="27"/>
          <w:lang w:eastAsia="en-IN"/>
        </w:rPr>
        <w:t>, and harm the </w:t>
      </w:r>
      <w:r w:rsidRPr="00E47929">
        <w:rPr>
          <w:rFonts w:ascii="Arial" w:eastAsia="Times New Roman" w:hAnsi="Arial" w:cs="Arial"/>
          <w:b/>
          <w:bCs/>
          <w:color w:val="666666"/>
          <w:sz w:val="27"/>
          <w:szCs w:val="27"/>
          <w:lang w:eastAsia="en-IN"/>
        </w:rPr>
        <w:t>health </w:t>
      </w:r>
      <w:r w:rsidRPr="00E47929">
        <w:rPr>
          <w:rFonts w:ascii="Arial" w:eastAsia="Times New Roman" w:hAnsi="Arial" w:cs="Arial"/>
          <w:color w:val="666666"/>
          <w:sz w:val="27"/>
          <w:szCs w:val="27"/>
          <w:lang w:eastAsia="en-IN"/>
        </w:rPr>
        <w:t>of humans and other species.</w:t>
      </w:r>
    </w:p>
    <w:p w:rsidR="00E47929" w:rsidRPr="00E47929" w:rsidRDefault="00E47929" w:rsidP="00E47929">
      <w:pPr>
        <w:numPr>
          <w:ilvl w:val="0"/>
          <w:numId w:val="4"/>
        </w:numPr>
        <w:shd w:val="clear" w:color="auto" w:fill="FFFFFF"/>
        <w:spacing w:before="100" w:beforeAutospacing="1" w:after="100" w:afterAutospacing="1" w:line="240" w:lineRule="auto"/>
        <w:rPr>
          <w:rFonts w:ascii="Arial" w:eastAsia="Times New Roman" w:hAnsi="Arial" w:cs="Arial"/>
          <w:color w:val="666666"/>
          <w:sz w:val="27"/>
          <w:szCs w:val="27"/>
          <w:lang w:eastAsia="en-IN"/>
        </w:rPr>
      </w:pPr>
      <w:r w:rsidRPr="00E47929">
        <w:rPr>
          <w:rFonts w:ascii="Arial" w:eastAsia="Times New Roman" w:hAnsi="Arial" w:cs="Arial"/>
          <w:color w:val="666666"/>
          <w:sz w:val="27"/>
          <w:szCs w:val="27"/>
          <w:lang w:eastAsia="en-IN"/>
        </w:rPr>
        <w:t>Increasing the </w:t>
      </w:r>
      <w:r w:rsidRPr="00E47929">
        <w:rPr>
          <w:rFonts w:ascii="Arial" w:eastAsia="Times New Roman" w:hAnsi="Arial" w:cs="Arial"/>
          <w:b/>
          <w:bCs/>
          <w:color w:val="666666"/>
          <w:sz w:val="27"/>
          <w:szCs w:val="27"/>
          <w:lang w:eastAsia="en-IN"/>
        </w:rPr>
        <w:t>burning of</w:t>
      </w:r>
      <w:r w:rsidRPr="00E47929">
        <w:rPr>
          <w:rFonts w:ascii="Arial" w:eastAsia="Times New Roman" w:hAnsi="Arial" w:cs="Arial"/>
          <w:color w:val="666666"/>
          <w:sz w:val="27"/>
          <w:szCs w:val="27"/>
          <w:lang w:eastAsia="en-IN"/>
        </w:rPr>
        <w:t> </w:t>
      </w:r>
      <w:r w:rsidRPr="00E47929">
        <w:rPr>
          <w:rFonts w:ascii="Arial" w:eastAsia="Times New Roman" w:hAnsi="Arial" w:cs="Arial"/>
          <w:b/>
          <w:bCs/>
          <w:color w:val="666666"/>
          <w:sz w:val="27"/>
          <w:szCs w:val="27"/>
          <w:lang w:eastAsia="en-IN"/>
        </w:rPr>
        <w:t>fossil fuels</w:t>
      </w:r>
      <w:r w:rsidRPr="00E47929">
        <w:rPr>
          <w:rFonts w:ascii="Arial" w:eastAsia="Times New Roman" w:hAnsi="Arial" w:cs="Arial"/>
          <w:color w:val="666666"/>
          <w:sz w:val="27"/>
          <w:szCs w:val="27"/>
          <w:lang w:eastAsia="en-IN"/>
        </w:rPr>
        <w:t> for energy to generate electricity, and to power transportation (for example, cars and planes) and industrial processes.</w:t>
      </w:r>
    </w:p>
    <w:p w:rsidR="00E47929" w:rsidRPr="00E47929" w:rsidRDefault="00E47929" w:rsidP="00E47929">
      <w:pPr>
        <w:numPr>
          <w:ilvl w:val="0"/>
          <w:numId w:val="4"/>
        </w:numPr>
        <w:shd w:val="clear" w:color="auto" w:fill="FFFFFF"/>
        <w:spacing w:before="100" w:beforeAutospacing="1" w:after="100" w:afterAutospacing="1" w:line="240" w:lineRule="auto"/>
        <w:rPr>
          <w:rFonts w:ascii="Arial" w:eastAsia="Times New Roman" w:hAnsi="Arial" w:cs="Arial"/>
          <w:color w:val="666666"/>
          <w:sz w:val="27"/>
          <w:szCs w:val="27"/>
          <w:lang w:eastAsia="en-IN"/>
        </w:rPr>
      </w:pPr>
      <w:r w:rsidRPr="00E47929">
        <w:rPr>
          <w:rFonts w:ascii="Arial" w:eastAsia="Times New Roman" w:hAnsi="Arial" w:cs="Arial"/>
          <w:color w:val="666666"/>
          <w:sz w:val="27"/>
          <w:szCs w:val="27"/>
          <w:lang w:eastAsia="en-IN"/>
        </w:rPr>
        <w:t>Increase in </w:t>
      </w:r>
      <w:r w:rsidRPr="00E47929">
        <w:rPr>
          <w:rFonts w:ascii="Arial" w:eastAsia="Times New Roman" w:hAnsi="Arial" w:cs="Arial"/>
          <w:b/>
          <w:bCs/>
          <w:color w:val="666666"/>
          <w:sz w:val="27"/>
          <w:szCs w:val="27"/>
          <w:lang w:eastAsia="en-IN"/>
        </w:rPr>
        <w:t>freshwater use</w:t>
      </w:r>
      <w:r w:rsidRPr="00E47929">
        <w:rPr>
          <w:rFonts w:ascii="Arial" w:eastAsia="Times New Roman" w:hAnsi="Arial" w:cs="Arial"/>
          <w:color w:val="666666"/>
          <w:sz w:val="27"/>
          <w:szCs w:val="27"/>
          <w:lang w:eastAsia="en-IN"/>
        </w:rPr>
        <w:t> for drinking, </w:t>
      </w:r>
      <w:hyperlink r:id="rId18" w:history="1">
        <w:r w:rsidRPr="00E47929">
          <w:rPr>
            <w:rFonts w:ascii="Arial" w:eastAsia="Times New Roman" w:hAnsi="Arial" w:cs="Arial"/>
            <w:b/>
            <w:bCs/>
            <w:color w:val="054A59"/>
            <w:sz w:val="27"/>
            <w:szCs w:val="27"/>
            <w:lang w:eastAsia="en-IN"/>
          </w:rPr>
          <w:t>agriculture</w:t>
        </w:r>
      </w:hyperlink>
      <w:r w:rsidRPr="00E47929">
        <w:rPr>
          <w:rFonts w:ascii="Arial" w:eastAsia="Times New Roman" w:hAnsi="Arial" w:cs="Arial"/>
          <w:color w:val="666666"/>
          <w:sz w:val="27"/>
          <w:szCs w:val="27"/>
          <w:lang w:eastAsia="en-IN"/>
        </w:rPr>
        <w:t>, recreation, and industrial processes. Freshwater is </w:t>
      </w:r>
      <w:r w:rsidRPr="00E47929">
        <w:rPr>
          <w:rFonts w:ascii="Arial" w:eastAsia="Times New Roman" w:hAnsi="Arial" w:cs="Arial"/>
          <w:b/>
          <w:bCs/>
          <w:color w:val="666666"/>
          <w:sz w:val="27"/>
          <w:szCs w:val="27"/>
          <w:lang w:eastAsia="en-IN"/>
        </w:rPr>
        <w:t>extracted </w:t>
      </w:r>
      <w:r w:rsidRPr="00E47929">
        <w:rPr>
          <w:rFonts w:ascii="Arial" w:eastAsia="Times New Roman" w:hAnsi="Arial" w:cs="Arial"/>
          <w:color w:val="666666"/>
          <w:sz w:val="27"/>
          <w:szCs w:val="27"/>
          <w:lang w:eastAsia="en-IN"/>
        </w:rPr>
        <w:t>from lakes, rivers, the ground, and man-made reservoirs.</w:t>
      </w:r>
    </w:p>
    <w:p w:rsidR="00E47929" w:rsidRPr="00E47929" w:rsidRDefault="00E47929" w:rsidP="00E47929">
      <w:pPr>
        <w:numPr>
          <w:ilvl w:val="0"/>
          <w:numId w:val="4"/>
        </w:numPr>
        <w:shd w:val="clear" w:color="auto" w:fill="FFFFFF"/>
        <w:spacing w:before="100" w:beforeAutospacing="1" w:after="100" w:afterAutospacing="1" w:line="240" w:lineRule="auto"/>
        <w:rPr>
          <w:rFonts w:ascii="Arial" w:eastAsia="Times New Roman" w:hAnsi="Arial" w:cs="Arial"/>
          <w:color w:val="666666"/>
          <w:sz w:val="27"/>
          <w:szCs w:val="27"/>
          <w:lang w:eastAsia="en-IN"/>
        </w:rPr>
      </w:pPr>
      <w:r w:rsidRPr="00E47929">
        <w:rPr>
          <w:rFonts w:ascii="Arial" w:eastAsia="Times New Roman" w:hAnsi="Arial" w:cs="Arial"/>
          <w:color w:val="666666"/>
          <w:sz w:val="27"/>
          <w:szCs w:val="27"/>
          <w:lang w:eastAsia="en-IN"/>
        </w:rPr>
        <w:t>Increasing ecological impacts on environments. </w:t>
      </w:r>
      <w:r w:rsidRPr="00E47929">
        <w:rPr>
          <w:rFonts w:ascii="Arial" w:eastAsia="Times New Roman" w:hAnsi="Arial" w:cs="Arial"/>
          <w:b/>
          <w:bCs/>
          <w:color w:val="666666"/>
          <w:sz w:val="27"/>
          <w:szCs w:val="27"/>
          <w:lang w:eastAsia="en-IN"/>
        </w:rPr>
        <w:t>Forests</w:t>
      </w:r>
      <w:r w:rsidRPr="00E47929">
        <w:rPr>
          <w:rFonts w:ascii="Arial" w:eastAsia="Times New Roman" w:hAnsi="Arial" w:cs="Arial"/>
          <w:color w:val="666666"/>
          <w:sz w:val="27"/>
          <w:szCs w:val="27"/>
          <w:lang w:eastAsia="en-IN"/>
        </w:rPr>
        <w:t> and other </w:t>
      </w:r>
      <w:hyperlink r:id="rId19" w:history="1">
        <w:r w:rsidRPr="00E47929">
          <w:rPr>
            <w:rFonts w:ascii="Arial" w:eastAsia="Times New Roman" w:hAnsi="Arial" w:cs="Arial"/>
            <w:b/>
            <w:bCs/>
            <w:color w:val="054A59"/>
            <w:sz w:val="27"/>
            <w:szCs w:val="27"/>
            <w:lang w:eastAsia="en-IN"/>
          </w:rPr>
          <w:t>habitats</w:t>
        </w:r>
      </w:hyperlink>
      <w:r w:rsidRPr="00E47929">
        <w:rPr>
          <w:rFonts w:ascii="Arial" w:eastAsia="Times New Roman" w:hAnsi="Arial" w:cs="Arial"/>
          <w:color w:val="666666"/>
          <w:sz w:val="27"/>
          <w:szCs w:val="27"/>
          <w:lang w:eastAsia="en-IN"/>
        </w:rPr>
        <w:t> are disturbed or destroyed to construct </w:t>
      </w:r>
      <w:hyperlink r:id="rId20" w:history="1">
        <w:r w:rsidRPr="00E47929">
          <w:rPr>
            <w:rFonts w:ascii="Arial" w:eastAsia="Times New Roman" w:hAnsi="Arial" w:cs="Arial"/>
            <w:b/>
            <w:bCs/>
            <w:color w:val="054A59"/>
            <w:sz w:val="27"/>
            <w:szCs w:val="27"/>
            <w:lang w:eastAsia="en-IN"/>
          </w:rPr>
          <w:t>urban areas</w:t>
        </w:r>
      </w:hyperlink>
      <w:r w:rsidRPr="00E47929">
        <w:rPr>
          <w:rFonts w:ascii="Arial" w:eastAsia="Times New Roman" w:hAnsi="Arial" w:cs="Arial"/>
          <w:color w:val="666666"/>
          <w:sz w:val="27"/>
          <w:szCs w:val="27"/>
          <w:lang w:eastAsia="en-IN"/>
        </w:rPr>
        <w:t> including the construction of homes, businesses, and roads to accommodate growing populations. Additionally, as populations increase, more land is used for </w:t>
      </w:r>
      <w:r w:rsidRPr="00E47929">
        <w:rPr>
          <w:rFonts w:ascii="Arial" w:eastAsia="Times New Roman" w:hAnsi="Arial" w:cs="Arial"/>
          <w:b/>
          <w:bCs/>
          <w:color w:val="666666"/>
          <w:sz w:val="27"/>
          <w:szCs w:val="27"/>
          <w:lang w:eastAsia="en-IN"/>
        </w:rPr>
        <w:t>agricultural activities</w:t>
      </w:r>
      <w:r w:rsidRPr="00E47929">
        <w:rPr>
          <w:rFonts w:ascii="Arial" w:eastAsia="Times New Roman" w:hAnsi="Arial" w:cs="Arial"/>
          <w:color w:val="666666"/>
          <w:sz w:val="27"/>
          <w:szCs w:val="27"/>
          <w:lang w:eastAsia="en-IN"/>
        </w:rPr>
        <w:t> to grow crops and support livestock. This, in turn, can decrease </w:t>
      </w:r>
      <w:hyperlink r:id="rId21" w:history="1">
        <w:r w:rsidRPr="00E47929">
          <w:rPr>
            <w:rFonts w:ascii="Arial" w:eastAsia="Times New Roman" w:hAnsi="Arial" w:cs="Arial"/>
            <w:b/>
            <w:bCs/>
            <w:color w:val="054A59"/>
            <w:sz w:val="27"/>
            <w:szCs w:val="27"/>
            <w:lang w:eastAsia="en-IN"/>
          </w:rPr>
          <w:t>species populations</w:t>
        </w:r>
      </w:hyperlink>
      <w:r w:rsidRPr="00E47929">
        <w:rPr>
          <w:rFonts w:ascii="Arial" w:eastAsia="Times New Roman" w:hAnsi="Arial" w:cs="Arial"/>
          <w:b/>
          <w:bCs/>
          <w:color w:val="666666"/>
          <w:sz w:val="27"/>
          <w:szCs w:val="27"/>
          <w:lang w:eastAsia="en-IN"/>
        </w:rPr>
        <w:t>, </w:t>
      </w:r>
      <w:r w:rsidRPr="00E47929">
        <w:rPr>
          <w:rFonts w:ascii="Arial" w:eastAsia="Times New Roman" w:hAnsi="Arial" w:cs="Arial"/>
          <w:color w:val="666666"/>
          <w:sz w:val="27"/>
          <w:szCs w:val="27"/>
          <w:lang w:eastAsia="en-IN"/>
        </w:rPr>
        <w:t>geographic</w:t>
      </w:r>
      <w:r w:rsidRPr="00E47929">
        <w:rPr>
          <w:rFonts w:ascii="Arial" w:eastAsia="Times New Roman" w:hAnsi="Arial" w:cs="Arial"/>
          <w:b/>
          <w:bCs/>
          <w:color w:val="666666"/>
          <w:sz w:val="27"/>
          <w:szCs w:val="27"/>
          <w:lang w:eastAsia="en-IN"/>
        </w:rPr>
        <w:t> </w:t>
      </w:r>
      <w:hyperlink r:id="rId22" w:history="1">
        <w:r w:rsidRPr="00E47929">
          <w:rPr>
            <w:rFonts w:ascii="Arial" w:eastAsia="Times New Roman" w:hAnsi="Arial" w:cs="Arial"/>
            <w:b/>
            <w:bCs/>
            <w:color w:val="054A59"/>
            <w:sz w:val="27"/>
            <w:szCs w:val="27"/>
            <w:lang w:eastAsia="en-IN"/>
          </w:rPr>
          <w:t>ranges</w:t>
        </w:r>
      </w:hyperlink>
      <w:r w:rsidRPr="00E47929">
        <w:rPr>
          <w:rFonts w:ascii="Arial" w:eastAsia="Times New Roman" w:hAnsi="Arial" w:cs="Arial"/>
          <w:b/>
          <w:bCs/>
          <w:color w:val="666666"/>
          <w:sz w:val="27"/>
          <w:szCs w:val="27"/>
          <w:lang w:eastAsia="en-IN"/>
        </w:rPr>
        <w:t>, </w:t>
      </w:r>
      <w:hyperlink r:id="rId23" w:history="1">
        <w:r w:rsidRPr="00E47929">
          <w:rPr>
            <w:rFonts w:ascii="Arial" w:eastAsia="Times New Roman" w:hAnsi="Arial" w:cs="Arial"/>
            <w:b/>
            <w:bCs/>
            <w:color w:val="054A59"/>
            <w:sz w:val="27"/>
            <w:szCs w:val="27"/>
            <w:lang w:eastAsia="en-IN"/>
          </w:rPr>
          <w:t>biodiversity</w:t>
        </w:r>
      </w:hyperlink>
      <w:r w:rsidRPr="00E47929">
        <w:rPr>
          <w:rFonts w:ascii="Arial" w:eastAsia="Times New Roman" w:hAnsi="Arial" w:cs="Arial"/>
          <w:b/>
          <w:bCs/>
          <w:color w:val="666666"/>
          <w:sz w:val="27"/>
          <w:szCs w:val="27"/>
          <w:lang w:eastAsia="en-IN"/>
        </w:rPr>
        <w:t>,</w:t>
      </w:r>
      <w:r w:rsidRPr="00E47929">
        <w:rPr>
          <w:rFonts w:ascii="Arial" w:eastAsia="Times New Roman" w:hAnsi="Arial" w:cs="Arial"/>
          <w:color w:val="666666"/>
          <w:sz w:val="27"/>
          <w:szCs w:val="27"/>
          <w:lang w:eastAsia="en-IN"/>
        </w:rPr>
        <w:t> and alter </w:t>
      </w:r>
      <w:hyperlink r:id="rId24" w:history="1">
        <w:r w:rsidRPr="00E47929">
          <w:rPr>
            <w:rFonts w:ascii="Arial" w:eastAsia="Times New Roman" w:hAnsi="Arial" w:cs="Arial"/>
            <w:b/>
            <w:bCs/>
            <w:color w:val="054A59"/>
            <w:sz w:val="27"/>
            <w:szCs w:val="27"/>
            <w:lang w:eastAsia="en-IN"/>
          </w:rPr>
          <w:t>interactions</w:t>
        </w:r>
      </w:hyperlink>
      <w:r w:rsidRPr="00E47929">
        <w:rPr>
          <w:rFonts w:ascii="Arial" w:eastAsia="Times New Roman" w:hAnsi="Arial" w:cs="Arial"/>
          <w:color w:val="666666"/>
          <w:sz w:val="27"/>
          <w:szCs w:val="27"/>
          <w:lang w:eastAsia="en-IN"/>
        </w:rPr>
        <w:t> among organisms.</w:t>
      </w:r>
    </w:p>
    <w:p w:rsidR="00E47929" w:rsidRPr="00E47929" w:rsidRDefault="00E47929" w:rsidP="00E47929">
      <w:pPr>
        <w:numPr>
          <w:ilvl w:val="0"/>
          <w:numId w:val="4"/>
        </w:numPr>
        <w:shd w:val="clear" w:color="auto" w:fill="FFFFFF"/>
        <w:spacing w:before="100" w:beforeAutospacing="1" w:after="100" w:afterAutospacing="1" w:line="240" w:lineRule="auto"/>
        <w:rPr>
          <w:rFonts w:ascii="Arial" w:eastAsia="Times New Roman" w:hAnsi="Arial" w:cs="Arial"/>
          <w:color w:val="666666"/>
          <w:sz w:val="27"/>
          <w:szCs w:val="27"/>
          <w:lang w:eastAsia="en-IN"/>
        </w:rPr>
      </w:pPr>
      <w:r w:rsidRPr="00E47929">
        <w:rPr>
          <w:rFonts w:ascii="Arial" w:eastAsia="Times New Roman" w:hAnsi="Arial" w:cs="Arial"/>
          <w:b/>
          <w:bCs/>
          <w:color w:val="666666"/>
          <w:sz w:val="27"/>
          <w:szCs w:val="27"/>
          <w:lang w:eastAsia="en-IN"/>
        </w:rPr>
        <w:t>Increasing fishing and hunting</w:t>
      </w:r>
      <w:r w:rsidRPr="00E47929">
        <w:rPr>
          <w:rFonts w:ascii="Arial" w:eastAsia="Times New Roman" w:hAnsi="Arial" w:cs="Arial"/>
          <w:color w:val="666666"/>
          <w:sz w:val="27"/>
          <w:szCs w:val="27"/>
          <w:lang w:eastAsia="en-IN"/>
        </w:rPr>
        <w:t>, which reduces </w:t>
      </w:r>
      <w:r w:rsidRPr="00E47929">
        <w:rPr>
          <w:rFonts w:ascii="Arial" w:eastAsia="Times New Roman" w:hAnsi="Arial" w:cs="Arial"/>
          <w:b/>
          <w:bCs/>
          <w:color w:val="666666"/>
          <w:sz w:val="27"/>
          <w:szCs w:val="27"/>
          <w:lang w:eastAsia="en-IN"/>
        </w:rPr>
        <w:t>species populations </w:t>
      </w:r>
      <w:r w:rsidRPr="00E47929">
        <w:rPr>
          <w:rFonts w:ascii="Arial" w:eastAsia="Times New Roman" w:hAnsi="Arial" w:cs="Arial"/>
          <w:color w:val="666666"/>
          <w:sz w:val="27"/>
          <w:szCs w:val="27"/>
          <w:lang w:eastAsia="en-IN"/>
        </w:rPr>
        <w:t>of the exploited species. Fishing and hunting can also indirectly increase numbers of species that are not fished or hunted if more resources become available for the species that remain in the ecosystem.</w:t>
      </w:r>
    </w:p>
    <w:p w:rsidR="00E47929" w:rsidRPr="00316512" w:rsidRDefault="00E47929" w:rsidP="00E47929">
      <w:pPr>
        <w:rPr>
          <w:rFonts w:ascii="Algerian" w:hAnsi="Algerian" w:cs="Arial"/>
          <w:color w:val="4F6228" w:themeColor="accent3" w:themeShade="80"/>
          <w:sz w:val="44"/>
          <w:szCs w:val="44"/>
        </w:rPr>
      </w:pPr>
      <w:r w:rsidRPr="00316512">
        <w:rPr>
          <w:rFonts w:ascii="Algerian" w:hAnsi="Algerian" w:cs="Arial"/>
          <w:color w:val="4F6228" w:themeColor="accent3" w:themeShade="80"/>
          <w:sz w:val="44"/>
          <w:szCs w:val="44"/>
        </w:rPr>
        <w:lastRenderedPageBreak/>
        <w:t>1.2 Purpose</w:t>
      </w:r>
    </w:p>
    <w:p w:rsidR="003273A6" w:rsidRDefault="003273A6" w:rsidP="003273A6">
      <w:pPr>
        <w:shd w:val="clear" w:color="auto" w:fill="FFFFFF"/>
        <w:spacing w:after="0" w:line="240" w:lineRule="auto"/>
        <w:rPr>
          <w:rFonts w:ascii="Arial" w:eastAsia="Times New Roman" w:hAnsi="Arial" w:cs="Arial"/>
          <w:color w:val="202124"/>
          <w:sz w:val="33"/>
          <w:szCs w:val="33"/>
          <w:lang w:val="en" w:eastAsia="en-IN"/>
        </w:rPr>
      </w:pPr>
      <w:r w:rsidRPr="003273A6">
        <w:rPr>
          <w:rFonts w:ascii="Arial" w:eastAsia="Times New Roman" w:hAnsi="Arial" w:cs="Arial"/>
          <w:color w:val="202124"/>
          <w:sz w:val="33"/>
          <w:szCs w:val="33"/>
          <w:lang w:val="en" w:eastAsia="en-IN"/>
        </w:rPr>
        <w:t>Population forecasting is a method to predict/forecast the future population of an area. Usually, the population at the design period of water supply systems is predicted to find the water demand at that time, as the systems are required to fulfill their purposes till the end of the design period.</w:t>
      </w:r>
    </w:p>
    <w:p w:rsidR="00C84EE9" w:rsidRDefault="00C84EE9" w:rsidP="003273A6">
      <w:pPr>
        <w:shd w:val="clear" w:color="auto" w:fill="FFFFFF"/>
        <w:spacing w:after="0" w:line="240" w:lineRule="auto"/>
        <w:rPr>
          <w:rFonts w:ascii="Arial" w:eastAsia="Times New Roman" w:hAnsi="Arial" w:cs="Arial"/>
          <w:color w:val="202124"/>
          <w:sz w:val="33"/>
          <w:szCs w:val="33"/>
          <w:lang w:val="en" w:eastAsia="en-IN"/>
        </w:rPr>
      </w:pPr>
    </w:p>
    <w:p w:rsidR="00C84EE9" w:rsidRDefault="00C84EE9" w:rsidP="003273A6">
      <w:pPr>
        <w:shd w:val="clear" w:color="auto" w:fill="FFFFFF"/>
        <w:spacing w:after="0" w:line="240" w:lineRule="auto"/>
        <w:rPr>
          <w:rFonts w:ascii="Arial" w:eastAsia="Times New Roman" w:hAnsi="Arial" w:cs="Arial"/>
          <w:color w:val="202124"/>
          <w:sz w:val="33"/>
          <w:szCs w:val="33"/>
          <w:lang w:val="en" w:eastAsia="en-IN"/>
        </w:rPr>
      </w:pPr>
    </w:p>
    <w:p w:rsidR="00C84EE9" w:rsidRDefault="00C84EE9" w:rsidP="003273A6">
      <w:pPr>
        <w:shd w:val="clear" w:color="auto" w:fill="FFFFFF"/>
        <w:spacing w:after="0" w:line="240" w:lineRule="auto"/>
        <w:rPr>
          <w:rFonts w:ascii="Arial" w:eastAsia="Times New Roman" w:hAnsi="Arial" w:cs="Arial"/>
          <w:color w:val="202124"/>
          <w:sz w:val="33"/>
          <w:szCs w:val="33"/>
          <w:lang w:val="en" w:eastAsia="en-IN"/>
        </w:rPr>
      </w:pPr>
    </w:p>
    <w:p w:rsidR="00C84EE9" w:rsidRPr="00316512" w:rsidRDefault="00C84EE9" w:rsidP="003273A6">
      <w:pPr>
        <w:shd w:val="clear" w:color="auto" w:fill="FFFFFF"/>
        <w:spacing w:after="0" w:line="240" w:lineRule="auto"/>
        <w:rPr>
          <w:rFonts w:ascii="Bahnschrift SemiBold" w:eastAsia="Times New Roman" w:hAnsi="Bahnschrift SemiBold" w:cs="Arial"/>
          <w:color w:val="7030A0"/>
          <w:sz w:val="48"/>
          <w:szCs w:val="48"/>
          <w:lang w:val="en" w:eastAsia="en-IN"/>
        </w:rPr>
      </w:pPr>
      <w:r w:rsidRPr="00316512">
        <w:rPr>
          <w:rFonts w:ascii="Bahnschrift SemiBold" w:eastAsia="Times New Roman" w:hAnsi="Bahnschrift SemiBold" w:cs="Arial"/>
          <w:color w:val="7030A0"/>
          <w:sz w:val="48"/>
          <w:szCs w:val="48"/>
          <w:lang w:val="en" w:eastAsia="en-IN"/>
        </w:rPr>
        <w:t>2.  Problem definition &amp; design thinking</w:t>
      </w:r>
    </w:p>
    <w:p w:rsidR="00C84EE9" w:rsidRPr="00316512" w:rsidRDefault="00C84EE9" w:rsidP="00C84EE9">
      <w:pPr>
        <w:shd w:val="clear" w:color="auto" w:fill="FFFFFF"/>
        <w:tabs>
          <w:tab w:val="left" w:pos="3915"/>
        </w:tabs>
        <w:spacing w:after="0" w:line="240" w:lineRule="auto"/>
        <w:rPr>
          <w:rFonts w:ascii="Bahnschrift SemiBold" w:eastAsia="Times New Roman" w:hAnsi="Bahnschrift SemiBold" w:cs="Arial"/>
          <w:color w:val="548DD4" w:themeColor="text2" w:themeTint="99"/>
          <w:sz w:val="48"/>
          <w:szCs w:val="48"/>
          <w:lang w:val="en" w:eastAsia="en-IN"/>
        </w:rPr>
      </w:pPr>
    </w:p>
    <w:p w:rsidR="00C84EE9" w:rsidRPr="00316512" w:rsidRDefault="00C84EE9" w:rsidP="00C84EE9">
      <w:pPr>
        <w:shd w:val="clear" w:color="auto" w:fill="FFFFFF"/>
        <w:tabs>
          <w:tab w:val="left" w:pos="3915"/>
        </w:tabs>
        <w:spacing w:after="0" w:line="240" w:lineRule="auto"/>
        <w:rPr>
          <w:rFonts w:ascii="Algerian" w:eastAsia="Times New Roman" w:hAnsi="Algerian" w:cs="Arial"/>
          <w:color w:val="548DD4" w:themeColor="text2" w:themeTint="99"/>
          <w:sz w:val="36"/>
          <w:szCs w:val="36"/>
          <w:lang w:val="en" w:eastAsia="en-IN"/>
        </w:rPr>
      </w:pPr>
      <w:r w:rsidRPr="00316512">
        <w:rPr>
          <w:rFonts w:ascii="Algerian" w:eastAsia="Times New Roman" w:hAnsi="Algerian" w:cs="Arial"/>
          <w:color w:val="548DD4" w:themeColor="text2" w:themeTint="99"/>
          <w:sz w:val="36"/>
          <w:szCs w:val="36"/>
          <w:lang w:val="en" w:eastAsia="en-IN"/>
        </w:rPr>
        <w:t xml:space="preserve">  </w:t>
      </w:r>
      <w:r w:rsidRPr="00316512">
        <w:rPr>
          <w:rFonts w:ascii="Algerian" w:eastAsia="Times New Roman" w:hAnsi="Algerian" w:cs="Arial"/>
          <w:color w:val="4F6228" w:themeColor="accent3" w:themeShade="80"/>
          <w:sz w:val="36"/>
          <w:szCs w:val="36"/>
          <w:lang w:val="en" w:eastAsia="en-IN"/>
        </w:rPr>
        <w:t>2.1 Empathy Map</w:t>
      </w:r>
    </w:p>
    <w:p w:rsidR="00316512" w:rsidRDefault="00316512" w:rsidP="00C84EE9">
      <w:pPr>
        <w:shd w:val="clear" w:color="auto" w:fill="FFFFFF"/>
        <w:tabs>
          <w:tab w:val="left" w:pos="3915"/>
        </w:tabs>
        <w:spacing w:after="0" w:line="240" w:lineRule="auto"/>
        <w:rPr>
          <w:rFonts w:ascii="Arial" w:eastAsia="Times New Roman" w:hAnsi="Arial" w:cs="Arial"/>
          <w:color w:val="548DD4" w:themeColor="text2" w:themeTint="99"/>
          <w:sz w:val="36"/>
          <w:szCs w:val="36"/>
          <w:lang w:val="en" w:eastAsia="en-IN"/>
        </w:rPr>
      </w:pPr>
    </w:p>
    <w:p w:rsidR="00316512" w:rsidRDefault="00316512" w:rsidP="00C84EE9">
      <w:pPr>
        <w:shd w:val="clear" w:color="auto" w:fill="FFFFFF"/>
        <w:tabs>
          <w:tab w:val="left" w:pos="3915"/>
        </w:tabs>
        <w:spacing w:after="0" w:line="240" w:lineRule="auto"/>
        <w:rPr>
          <w:rFonts w:ascii="Arial" w:eastAsia="Times New Roman" w:hAnsi="Arial" w:cs="Arial"/>
          <w:color w:val="548DD4" w:themeColor="text2" w:themeTint="99"/>
          <w:sz w:val="36"/>
          <w:szCs w:val="36"/>
          <w:lang w:val="en" w:eastAsia="en-IN"/>
        </w:rPr>
      </w:pPr>
    </w:p>
    <w:p w:rsidR="00C84EE9" w:rsidRDefault="00C84EE9" w:rsidP="00C84EE9">
      <w:pPr>
        <w:rPr>
          <w:lang w:val="en" w:eastAsia="en-IN"/>
        </w:rPr>
      </w:pPr>
      <w:r w:rsidRPr="00C84EE9">
        <w:rPr>
          <w:noProof/>
          <w:lang w:eastAsia="en-IN"/>
        </w:rPr>
        <w:drawing>
          <wp:inline distT="0" distB="0" distL="0" distR="0" wp14:anchorId="65E189B8" wp14:editId="35255E0D">
            <wp:extent cx="5731510" cy="3197644"/>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197644"/>
                    </a:xfrm>
                    <a:prstGeom prst="rect">
                      <a:avLst/>
                    </a:prstGeom>
                  </pic:spPr>
                </pic:pic>
              </a:graphicData>
            </a:graphic>
          </wp:inline>
        </w:drawing>
      </w:r>
      <w:r>
        <w:rPr>
          <w:lang w:val="en" w:eastAsia="en-IN"/>
        </w:rPr>
        <w:br w:type="page"/>
      </w:r>
    </w:p>
    <w:p w:rsidR="00C84EE9" w:rsidRDefault="00C84EE9" w:rsidP="00C84EE9">
      <w:pPr>
        <w:shd w:val="clear" w:color="auto" w:fill="FFFFFF"/>
        <w:tabs>
          <w:tab w:val="left" w:pos="3915"/>
        </w:tabs>
        <w:spacing w:after="0" w:line="240" w:lineRule="auto"/>
        <w:rPr>
          <w:rFonts w:ascii="Arial" w:eastAsia="Times New Roman" w:hAnsi="Arial" w:cs="Arial"/>
          <w:color w:val="548DD4" w:themeColor="text2" w:themeTint="99"/>
          <w:sz w:val="48"/>
          <w:szCs w:val="48"/>
          <w:lang w:val="en" w:eastAsia="en-IN"/>
        </w:rPr>
      </w:pPr>
    </w:p>
    <w:p w:rsidR="00C84EE9" w:rsidRPr="00316512" w:rsidRDefault="00C84EE9" w:rsidP="00C84EE9">
      <w:pPr>
        <w:rPr>
          <w:rFonts w:ascii="Algerian" w:eastAsia="Times New Roman" w:hAnsi="Algerian" w:cs="Arial"/>
          <w:color w:val="4F6228" w:themeColor="accent3" w:themeShade="80"/>
          <w:sz w:val="44"/>
          <w:szCs w:val="44"/>
          <w:lang w:eastAsia="en-IN"/>
        </w:rPr>
      </w:pPr>
      <w:r w:rsidRPr="00316512">
        <w:rPr>
          <w:rFonts w:ascii="Algerian" w:eastAsia="Times New Roman" w:hAnsi="Algerian" w:cs="Arial"/>
          <w:color w:val="4F6228" w:themeColor="accent3" w:themeShade="80"/>
          <w:sz w:val="44"/>
          <w:szCs w:val="44"/>
          <w:lang w:eastAsia="en-IN"/>
        </w:rPr>
        <w:t>2.2.</w:t>
      </w:r>
      <w:r w:rsidR="00316512" w:rsidRPr="00316512">
        <w:rPr>
          <w:rFonts w:ascii="Algerian" w:eastAsia="Times New Roman" w:hAnsi="Algerian" w:cs="Arial"/>
          <w:color w:val="4F6228" w:themeColor="accent3" w:themeShade="80"/>
          <w:sz w:val="44"/>
          <w:szCs w:val="44"/>
          <w:lang w:eastAsia="en-IN"/>
        </w:rPr>
        <w:t xml:space="preserve"> </w:t>
      </w:r>
      <w:r w:rsidRPr="00316512">
        <w:rPr>
          <w:rFonts w:ascii="Algerian" w:eastAsia="Times New Roman" w:hAnsi="Algerian" w:cs="Arial"/>
          <w:color w:val="4F6228" w:themeColor="accent3" w:themeShade="80"/>
          <w:sz w:val="44"/>
          <w:szCs w:val="44"/>
          <w:lang w:eastAsia="en-IN"/>
        </w:rPr>
        <w:t>Ideation &amp; brainstorming map</w:t>
      </w:r>
    </w:p>
    <w:p w:rsidR="00316512" w:rsidRDefault="00F45726" w:rsidP="00C84EE9">
      <w:pPr>
        <w:rPr>
          <w:rFonts w:ascii="Arial" w:eastAsia="Times New Roman" w:hAnsi="Arial" w:cs="Arial"/>
          <w:color w:val="1F497D" w:themeColor="text2"/>
          <w:sz w:val="44"/>
          <w:szCs w:val="44"/>
          <w:lang w:eastAsia="en-IN"/>
        </w:rPr>
      </w:pPr>
      <w:r w:rsidRPr="00316512">
        <w:rPr>
          <w:noProof/>
          <w:sz w:val="44"/>
          <w:szCs w:val="44"/>
          <w:lang w:eastAsia="en-IN"/>
        </w:rPr>
        <w:drawing>
          <wp:inline distT="0" distB="0" distL="0" distR="0" wp14:anchorId="53850881" wp14:editId="31A4235E">
            <wp:extent cx="5731510" cy="3214177"/>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14177"/>
                    </a:xfrm>
                    <a:prstGeom prst="rect">
                      <a:avLst/>
                    </a:prstGeom>
                  </pic:spPr>
                </pic:pic>
              </a:graphicData>
            </a:graphic>
          </wp:inline>
        </w:drawing>
      </w:r>
    </w:p>
    <w:p w:rsidR="00F45726" w:rsidRPr="00F45726" w:rsidRDefault="00316512" w:rsidP="00C84EE9">
      <w:pPr>
        <w:rPr>
          <w:sz w:val="44"/>
          <w:szCs w:val="44"/>
          <w:lang w:val="en" w:eastAsia="en-IN"/>
        </w:rPr>
      </w:pPr>
      <w:r w:rsidRPr="00316512">
        <w:rPr>
          <w:rFonts w:ascii="Arial Black" w:hAnsi="Arial Black"/>
          <w:color w:val="7030A0"/>
          <w:sz w:val="48"/>
          <w:szCs w:val="48"/>
          <w:lang w:val="en" w:eastAsia="en-IN"/>
        </w:rPr>
        <w:t>3. RESULT</w:t>
      </w:r>
    </w:p>
    <w:p w:rsidR="00316512" w:rsidRPr="00F45726" w:rsidRDefault="00316512" w:rsidP="00C84EE9">
      <w:pPr>
        <w:rPr>
          <w:rFonts w:ascii="Arial Black" w:hAnsi="Arial Black"/>
          <w:color w:val="7030A0"/>
          <w:sz w:val="48"/>
          <w:szCs w:val="48"/>
          <w:lang w:val="en" w:eastAsia="en-IN"/>
        </w:rPr>
      </w:pPr>
      <w:r>
        <w:rPr>
          <w:rFonts w:ascii="Arial Narrow" w:hAnsi="Arial Narrow"/>
          <w:color w:val="4F6228" w:themeColor="accent3" w:themeShade="80"/>
          <w:sz w:val="32"/>
          <w:szCs w:val="32"/>
          <w:lang w:val="en" w:eastAsia="en-IN"/>
        </w:rPr>
        <w:t>DASHBOARD 1</w:t>
      </w:r>
      <w:r w:rsidR="00F45726" w:rsidRPr="00316512">
        <w:rPr>
          <w:rFonts w:ascii="Arial Black" w:hAnsi="Arial Black"/>
          <w:noProof/>
          <w:sz w:val="48"/>
          <w:szCs w:val="48"/>
          <w:lang w:eastAsia="en-IN"/>
        </w:rPr>
        <w:drawing>
          <wp:inline distT="0" distB="0" distL="0" distR="0" wp14:anchorId="2C7DA4CE" wp14:editId="6B2837FE">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1990"/>
                    </a:xfrm>
                    <a:prstGeom prst="rect">
                      <a:avLst/>
                    </a:prstGeom>
                  </pic:spPr>
                </pic:pic>
              </a:graphicData>
            </a:graphic>
          </wp:inline>
        </w:drawing>
      </w:r>
    </w:p>
    <w:p w:rsidR="00F45726" w:rsidRDefault="00F45726" w:rsidP="00C84EE9">
      <w:pPr>
        <w:rPr>
          <w:rFonts w:ascii="Arial Narrow" w:hAnsi="Arial Narrow"/>
          <w:color w:val="4F6228" w:themeColor="accent3" w:themeShade="80"/>
          <w:sz w:val="32"/>
          <w:szCs w:val="32"/>
          <w:lang w:val="en" w:eastAsia="en-IN"/>
        </w:rPr>
      </w:pPr>
      <w:r w:rsidRPr="00F45726">
        <w:rPr>
          <w:rFonts w:ascii="Arial Black" w:hAnsi="Arial Black"/>
          <w:noProof/>
          <w:sz w:val="48"/>
          <w:szCs w:val="48"/>
          <w:lang w:eastAsia="en-IN"/>
        </w:rPr>
        <w:lastRenderedPageBreak/>
        <w:drawing>
          <wp:inline distT="0" distB="0" distL="0" distR="0" wp14:anchorId="03C2E2E7" wp14:editId="726F6789">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F45726" w:rsidRDefault="00F45726" w:rsidP="00C84EE9">
      <w:pPr>
        <w:rPr>
          <w:rFonts w:ascii="Arial Narrow" w:hAnsi="Arial Narrow"/>
          <w:color w:val="4F6228" w:themeColor="accent3" w:themeShade="80"/>
          <w:sz w:val="32"/>
          <w:szCs w:val="32"/>
          <w:lang w:val="en" w:eastAsia="en-IN"/>
        </w:rPr>
      </w:pPr>
    </w:p>
    <w:p w:rsidR="00F45726" w:rsidRDefault="00F45726" w:rsidP="00C84EE9">
      <w:pPr>
        <w:rPr>
          <w:rFonts w:ascii="Arial Narrow" w:hAnsi="Arial Narrow"/>
          <w:color w:val="4F6228" w:themeColor="accent3" w:themeShade="80"/>
          <w:sz w:val="32"/>
          <w:szCs w:val="32"/>
          <w:lang w:val="en" w:eastAsia="en-IN"/>
        </w:rPr>
      </w:pPr>
      <w:r>
        <w:rPr>
          <w:rFonts w:ascii="Arial Narrow" w:hAnsi="Arial Narrow"/>
          <w:color w:val="4F6228" w:themeColor="accent3" w:themeShade="80"/>
          <w:sz w:val="32"/>
          <w:szCs w:val="32"/>
          <w:lang w:val="en" w:eastAsia="en-IN"/>
        </w:rPr>
        <w:t>DASHBOARD 2</w:t>
      </w:r>
    </w:p>
    <w:p w:rsidR="00F45726" w:rsidRDefault="00F45726" w:rsidP="00C84EE9">
      <w:pPr>
        <w:rPr>
          <w:rFonts w:ascii="Arial Narrow" w:hAnsi="Arial Narrow"/>
          <w:color w:val="4F6228" w:themeColor="accent3" w:themeShade="80"/>
          <w:sz w:val="32"/>
          <w:szCs w:val="32"/>
          <w:lang w:val="en" w:eastAsia="en-IN"/>
        </w:rPr>
      </w:pPr>
      <w:r w:rsidRPr="00F45726">
        <w:rPr>
          <w:rFonts w:ascii="Arial Narrow" w:hAnsi="Arial Narrow"/>
          <w:noProof/>
          <w:color w:val="4F6228" w:themeColor="accent3" w:themeShade="80"/>
          <w:sz w:val="32"/>
          <w:szCs w:val="32"/>
          <w:lang w:eastAsia="en-IN"/>
        </w:rPr>
        <w:drawing>
          <wp:inline distT="0" distB="0" distL="0" distR="0" wp14:anchorId="3E1AFFCE" wp14:editId="2CD45A11">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C84EE9" w:rsidRPr="00F45726" w:rsidRDefault="00C84EE9" w:rsidP="00C84EE9">
      <w:pPr>
        <w:rPr>
          <w:rFonts w:ascii="Arial Black" w:hAnsi="Arial Black"/>
          <w:sz w:val="32"/>
          <w:szCs w:val="32"/>
          <w:lang w:val="en" w:eastAsia="en-IN"/>
        </w:rPr>
      </w:pPr>
      <w:r w:rsidRPr="00F45726">
        <w:rPr>
          <w:rFonts w:ascii="Arial Narrow" w:hAnsi="Arial Narrow"/>
          <w:color w:val="4F6228" w:themeColor="accent3" w:themeShade="80"/>
          <w:sz w:val="32"/>
          <w:szCs w:val="32"/>
          <w:lang w:val="en" w:eastAsia="en-IN"/>
        </w:rPr>
        <w:br w:type="page"/>
      </w:r>
    </w:p>
    <w:p w:rsidR="00C84EE9" w:rsidRPr="00C84EE9" w:rsidRDefault="00F45726" w:rsidP="00C84EE9">
      <w:pPr>
        <w:shd w:val="clear" w:color="auto" w:fill="FFFFFF"/>
        <w:tabs>
          <w:tab w:val="left" w:pos="3915"/>
        </w:tabs>
        <w:spacing w:after="0" w:line="240" w:lineRule="auto"/>
        <w:rPr>
          <w:rFonts w:ascii="Arial" w:eastAsia="Times New Roman" w:hAnsi="Arial" w:cs="Arial"/>
          <w:color w:val="548DD4" w:themeColor="text2" w:themeTint="99"/>
          <w:sz w:val="36"/>
          <w:szCs w:val="36"/>
          <w:lang w:val="en" w:eastAsia="en-IN"/>
        </w:rPr>
      </w:pPr>
      <w:r w:rsidRPr="00F45726">
        <w:rPr>
          <w:rFonts w:ascii="Arial" w:eastAsia="Times New Roman" w:hAnsi="Arial" w:cs="Arial"/>
          <w:noProof/>
          <w:color w:val="548DD4" w:themeColor="text2" w:themeTint="99"/>
          <w:sz w:val="48"/>
          <w:szCs w:val="48"/>
          <w:lang w:eastAsia="en-IN"/>
        </w:rPr>
        <w:lastRenderedPageBreak/>
        <w:drawing>
          <wp:inline distT="0" distB="0" distL="0" distR="0" wp14:anchorId="1EEC036F" wp14:editId="1180EB73">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r w:rsidR="00C84EE9">
        <w:rPr>
          <w:rFonts w:ascii="Arial" w:eastAsia="Times New Roman" w:hAnsi="Arial" w:cs="Arial"/>
          <w:color w:val="548DD4" w:themeColor="text2" w:themeTint="99"/>
          <w:sz w:val="48"/>
          <w:szCs w:val="48"/>
          <w:lang w:val="en" w:eastAsia="en-IN"/>
        </w:rPr>
        <w:tab/>
      </w:r>
    </w:p>
    <w:p w:rsidR="00C84EE9" w:rsidRDefault="00C84EE9" w:rsidP="003273A6">
      <w:pPr>
        <w:shd w:val="clear" w:color="auto" w:fill="FFFFFF"/>
        <w:spacing w:after="0" w:line="240" w:lineRule="auto"/>
        <w:rPr>
          <w:rFonts w:ascii="Arial" w:eastAsia="Times New Roman" w:hAnsi="Arial" w:cs="Arial"/>
          <w:color w:val="202124"/>
          <w:sz w:val="33"/>
          <w:szCs w:val="33"/>
          <w:lang w:val="en" w:eastAsia="en-IN"/>
        </w:rPr>
      </w:pPr>
    </w:p>
    <w:p w:rsidR="00C84EE9" w:rsidRPr="003273A6" w:rsidRDefault="00C84EE9" w:rsidP="003273A6">
      <w:pPr>
        <w:shd w:val="clear" w:color="auto" w:fill="FFFFFF"/>
        <w:spacing w:after="0" w:line="240" w:lineRule="auto"/>
        <w:rPr>
          <w:rFonts w:ascii="Arial" w:eastAsia="Times New Roman" w:hAnsi="Arial" w:cs="Arial"/>
          <w:color w:val="202124"/>
          <w:sz w:val="21"/>
          <w:szCs w:val="21"/>
          <w:lang w:eastAsia="en-IN"/>
        </w:rPr>
      </w:pPr>
    </w:p>
    <w:p w:rsidR="00E47929" w:rsidRPr="00F45726" w:rsidRDefault="00F45726" w:rsidP="00E47929">
      <w:pPr>
        <w:rPr>
          <w:rFonts w:ascii="Arial Narrow" w:hAnsi="Arial Narrow" w:cs="Arial"/>
          <w:color w:val="4F6228" w:themeColor="accent3" w:themeShade="80"/>
          <w:sz w:val="32"/>
          <w:szCs w:val="32"/>
        </w:rPr>
      </w:pPr>
      <w:r w:rsidRPr="00F45726">
        <w:rPr>
          <w:rFonts w:ascii="Arial Narrow" w:hAnsi="Arial Narrow" w:cs="Arial"/>
          <w:color w:val="4F6228" w:themeColor="accent3" w:themeShade="80"/>
          <w:sz w:val="32"/>
          <w:szCs w:val="32"/>
        </w:rPr>
        <w:t>DASHBOARD 3</w:t>
      </w:r>
    </w:p>
    <w:p w:rsidR="00F45726" w:rsidRDefault="00F45726">
      <w:pPr>
        <w:rPr>
          <w:rFonts w:ascii="Arial" w:hAnsi="Arial" w:cs="Arial"/>
          <w:color w:val="0070C0"/>
          <w:sz w:val="44"/>
          <w:szCs w:val="44"/>
        </w:rPr>
      </w:pPr>
      <w:r w:rsidRPr="00F45726">
        <w:rPr>
          <w:rFonts w:ascii="Arial" w:hAnsi="Arial" w:cs="Arial"/>
          <w:noProof/>
          <w:color w:val="0070C0"/>
          <w:sz w:val="44"/>
          <w:szCs w:val="44"/>
          <w:lang w:eastAsia="en-IN"/>
        </w:rPr>
        <w:drawing>
          <wp:inline distT="0" distB="0" distL="0" distR="0" wp14:anchorId="3B4958A9" wp14:editId="7DDCB8B5">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rsidR="00F45726" w:rsidRDefault="00F45726" w:rsidP="00F45726">
      <w:r>
        <w:br w:type="page"/>
      </w:r>
    </w:p>
    <w:p w:rsidR="00C84EE9" w:rsidRPr="007704AA" w:rsidRDefault="00F45726">
      <w:pPr>
        <w:rPr>
          <w:rFonts w:ascii="Arial Black" w:hAnsi="Arial Black" w:cs="Arial"/>
          <w:color w:val="4F6228" w:themeColor="accent3" w:themeShade="80"/>
          <w:sz w:val="32"/>
          <w:szCs w:val="32"/>
        </w:rPr>
      </w:pPr>
      <w:r w:rsidRPr="007704AA">
        <w:rPr>
          <w:rFonts w:ascii="Arial Black" w:hAnsi="Arial Black" w:cs="Arial"/>
          <w:color w:val="4F6228" w:themeColor="accent3" w:themeShade="80"/>
          <w:sz w:val="32"/>
          <w:szCs w:val="32"/>
        </w:rPr>
        <w:lastRenderedPageBreak/>
        <w:t>STORY</w:t>
      </w:r>
    </w:p>
    <w:p w:rsidR="00F45726" w:rsidRDefault="00F45726">
      <w:pPr>
        <w:rPr>
          <w:rFonts w:ascii="Arial Narrow" w:hAnsi="Arial Narrow" w:cs="Arial"/>
          <w:color w:val="4F6228" w:themeColor="accent3" w:themeShade="80"/>
          <w:sz w:val="32"/>
          <w:szCs w:val="32"/>
        </w:rPr>
      </w:pPr>
      <w:r w:rsidRPr="00F45726">
        <w:rPr>
          <w:rFonts w:ascii="Arial Narrow" w:hAnsi="Arial Narrow" w:cs="Arial"/>
          <w:noProof/>
          <w:color w:val="4F6228" w:themeColor="accent3" w:themeShade="80"/>
          <w:sz w:val="32"/>
          <w:szCs w:val="32"/>
          <w:lang w:eastAsia="en-IN"/>
        </w:rPr>
        <w:drawing>
          <wp:inline distT="0" distB="0" distL="0" distR="0" wp14:anchorId="704A166D" wp14:editId="11D2BF93">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r w:rsidRPr="00F45726">
        <w:rPr>
          <w:rFonts w:ascii="Arial Narrow" w:hAnsi="Arial Narrow" w:cs="Arial"/>
          <w:noProof/>
          <w:color w:val="4F6228" w:themeColor="accent3" w:themeShade="80"/>
          <w:sz w:val="32"/>
          <w:szCs w:val="32"/>
          <w:lang w:eastAsia="en-IN"/>
        </w:rPr>
        <w:drawing>
          <wp:inline distT="0" distB="0" distL="0" distR="0" wp14:anchorId="70914260" wp14:editId="6081B0C6">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rsidR="00F45726" w:rsidRDefault="00F45726" w:rsidP="00F45726">
      <w:r>
        <w:br w:type="page"/>
      </w:r>
    </w:p>
    <w:p w:rsidR="00F45726" w:rsidRDefault="00F45726">
      <w:pPr>
        <w:rPr>
          <w:rFonts w:ascii="Arial Narrow" w:hAnsi="Arial Narrow" w:cs="Arial"/>
          <w:color w:val="4F6228" w:themeColor="accent3" w:themeShade="80"/>
          <w:sz w:val="32"/>
          <w:szCs w:val="32"/>
        </w:rPr>
      </w:pPr>
      <w:r w:rsidRPr="00F45726">
        <w:rPr>
          <w:rFonts w:ascii="Arial Narrow" w:hAnsi="Arial Narrow" w:cs="Arial"/>
          <w:noProof/>
          <w:color w:val="4F6228" w:themeColor="accent3" w:themeShade="80"/>
          <w:sz w:val="32"/>
          <w:szCs w:val="32"/>
          <w:lang w:eastAsia="en-IN"/>
        </w:rPr>
        <w:lastRenderedPageBreak/>
        <w:drawing>
          <wp:inline distT="0" distB="0" distL="0" distR="0" wp14:anchorId="0C33A85C" wp14:editId="721AD9BB">
            <wp:extent cx="5731510" cy="318172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181723"/>
                    </a:xfrm>
                    <a:prstGeom prst="rect">
                      <a:avLst/>
                    </a:prstGeom>
                  </pic:spPr>
                </pic:pic>
              </a:graphicData>
            </a:graphic>
          </wp:inline>
        </w:drawing>
      </w: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r w:rsidRPr="00F45726">
        <w:rPr>
          <w:rFonts w:ascii="Arial Narrow" w:hAnsi="Arial Narrow" w:cs="Arial"/>
          <w:noProof/>
          <w:color w:val="4F6228" w:themeColor="accent3" w:themeShade="80"/>
          <w:sz w:val="32"/>
          <w:szCs w:val="32"/>
          <w:lang w:eastAsia="en-IN"/>
        </w:rPr>
        <w:drawing>
          <wp:inline distT="0" distB="0" distL="0" distR="0" wp14:anchorId="72DD6FB5" wp14:editId="1334F826">
            <wp:extent cx="5731510" cy="3214177"/>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14177"/>
                    </a:xfrm>
                    <a:prstGeom prst="rect">
                      <a:avLst/>
                    </a:prstGeom>
                  </pic:spPr>
                </pic:pic>
              </a:graphicData>
            </a:graphic>
          </wp:inline>
        </w:drawing>
      </w:r>
    </w:p>
    <w:p w:rsidR="00F45726" w:rsidRDefault="00F45726" w:rsidP="00F45726">
      <w:r>
        <w:br w:type="page"/>
      </w:r>
    </w:p>
    <w:p w:rsidR="00F45726" w:rsidRDefault="00F45726">
      <w:pPr>
        <w:rPr>
          <w:rFonts w:ascii="Arial Narrow" w:hAnsi="Arial Narrow" w:cs="Arial"/>
          <w:color w:val="4F6228" w:themeColor="accent3" w:themeShade="80"/>
          <w:sz w:val="32"/>
          <w:szCs w:val="32"/>
        </w:rPr>
      </w:pPr>
      <w:r w:rsidRPr="00F45726">
        <w:rPr>
          <w:rFonts w:ascii="Arial Narrow" w:hAnsi="Arial Narrow" w:cs="Arial"/>
          <w:noProof/>
          <w:color w:val="4F6228" w:themeColor="accent3" w:themeShade="80"/>
          <w:sz w:val="32"/>
          <w:szCs w:val="32"/>
          <w:lang w:eastAsia="en-IN"/>
        </w:rPr>
        <w:lastRenderedPageBreak/>
        <w:drawing>
          <wp:inline distT="0" distB="0" distL="0" distR="0" wp14:anchorId="5EAC099E" wp14:editId="75D766E5">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2137"/>
                    </a:xfrm>
                    <a:prstGeom prst="rect">
                      <a:avLst/>
                    </a:prstGeom>
                  </pic:spPr>
                </pic:pic>
              </a:graphicData>
            </a:graphic>
          </wp:inline>
        </w:drawing>
      </w: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r w:rsidRPr="00F45726">
        <w:rPr>
          <w:rFonts w:ascii="Arial Narrow" w:hAnsi="Arial Narrow" w:cs="Arial"/>
          <w:noProof/>
          <w:color w:val="4F6228" w:themeColor="accent3" w:themeShade="80"/>
          <w:sz w:val="32"/>
          <w:szCs w:val="32"/>
          <w:lang w:eastAsia="en-IN"/>
        </w:rPr>
        <w:drawing>
          <wp:inline distT="0" distB="0" distL="0" distR="0" wp14:anchorId="3FF6044E" wp14:editId="6EECBB1E">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pic:spPr>
                </pic:pic>
              </a:graphicData>
            </a:graphic>
          </wp:inline>
        </w:drawing>
      </w:r>
    </w:p>
    <w:p w:rsidR="00F45726" w:rsidRDefault="00F45726" w:rsidP="00F45726">
      <w:r>
        <w:br w:type="page"/>
      </w:r>
    </w:p>
    <w:p w:rsidR="00F45726" w:rsidRDefault="00F45726">
      <w:pPr>
        <w:rPr>
          <w:rFonts w:ascii="Arial Narrow" w:hAnsi="Arial Narrow" w:cs="Arial"/>
          <w:color w:val="4F6228" w:themeColor="accent3" w:themeShade="80"/>
          <w:sz w:val="32"/>
          <w:szCs w:val="32"/>
        </w:rPr>
      </w:pPr>
    </w:p>
    <w:p w:rsidR="00F45726" w:rsidRDefault="007704AA">
      <w:pPr>
        <w:rPr>
          <w:rFonts w:ascii="Arial Narrow" w:hAnsi="Arial Narrow" w:cs="Arial"/>
          <w:color w:val="4F6228" w:themeColor="accent3" w:themeShade="80"/>
          <w:sz w:val="32"/>
          <w:szCs w:val="32"/>
        </w:rPr>
      </w:pPr>
      <w:r w:rsidRPr="007704AA">
        <w:rPr>
          <w:rFonts w:ascii="Arial Narrow" w:hAnsi="Arial Narrow" w:cs="Arial"/>
          <w:noProof/>
          <w:color w:val="4F6228" w:themeColor="accent3" w:themeShade="80"/>
          <w:sz w:val="32"/>
          <w:szCs w:val="32"/>
          <w:lang w:eastAsia="en-IN"/>
        </w:rPr>
        <w:drawing>
          <wp:inline distT="0" distB="0" distL="0" distR="0" wp14:anchorId="17395B1F" wp14:editId="3DCED3A8">
            <wp:extent cx="7096125" cy="363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092982" cy="3637128"/>
                    </a:xfrm>
                    <a:prstGeom prst="rect">
                      <a:avLst/>
                    </a:prstGeom>
                  </pic:spPr>
                </pic:pic>
              </a:graphicData>
            </a:graphic>
          </wp:inline>
        </w:drawing>
      </w:r>
    </w:p>
    <w:p w:rsidR="007704AA" w:rsidRDefault="007704AA">
      <w:pPr>
        <w:rPr>
          <w:rFonts w:ascii="Arial Narrow" w:hAnsi="Arial Narrow" w:cs="Arial"/>
          <w:color w:val="4F6228" w:themeColor="accent3" w:themeShade="80"/>
          <w:sz w:val="32"/>
          <w:szCs w:val="32"/>
        </w:rPr>
      </w:pPr>
    </w:p>
    <w:p w:rsidR="00F45726" w:rsidRDefault="00F45726">
      <w:pPr>
        <w:rPr>
          <w:rFonts w:ascii="Arial Narrow" w:hAnsi="Arial Narrow" w:cs="Arial"/>
          <w:color w:val="4F6228" w:themeColor="accent3" w:themeShade="80"/>
          <w:sz w:val="32"/>
          <w:szCs w:val="32"/>
        </w:rPr>
      </w:pPr>
    </w:p>
    <w:p w:rsidR="007704AA" w:rsidRDefault="007704AA">
      <w:pPr>
        <w:rPr>
          <w:rFonts w:ascii="Arial Rounded MT Bold" w:hAnsi="Arial Rounded MT Bold" w:cs="Arial"/>
          <w:color w:val="7030A0"/>
          <w:sz w:val="48"/>
          <w:szCs w:val="48"/>
        </w:rPr>
      </w:pPr>
      <w:r>
        <w:rPr>
          <w:rFonts w:ascii="Arial Rounded MT Bold" w:hAnsi="Arial Rounded MT Bold" w:cs="Arial"/>
          <w:color w:val="7030A0"/>
          <w:sz w:val="48"/>
          <w:szCs w:val="48"/>
        </w:rPr>
        <w:t>ADVANTAGES &amp; DISADVANTAGES</w:t>
      </w:r>
    </w:p>
    <w:p w:rsidR="007704AA" w:rsidRPr="007704AA" w:rsidRDefault="007704AA">
      <w:pPr>
        <w:rPr>
          <w:rFonts w:ascii="Algerian" w:hAnsi="Algerian" w:cs="Arial"/>
          <w:color w:val="E36C0A" w:themeColor="accent6" w:themeShade="BF"/>
          <w:sz w:val="32"/>
          <w:szCs w:val="32"/>
        </w:rPr>
      </w:pPr>
      <w:r w:rsidRPr="007704AA">
        <w:rPr>
          <w:rFonts w:ascii="Algerian" w:hAnsi="Algerian" w:cs="Arial"/>
          <w:color w:val="E36C0A" w:themeColor="accent6" w:themeShade="BF"/>
          <w:sz w:val="32"/>
          <w:szCs w:val="32"/>
        </w:rPr>
        <w:t>ADVANTAGES</w:t>
      </w:r>
    </w:p>
    <w:p w:rsidR="008031F5" w:rsidRPr="00540AEF" w:rsidRDefault="008B0808" w:rsidP="007704AA">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hAnsi="Bahnschrift SemiBold Condensed"/>
          <w:b/>
          <w:bCs/>
          <w:color w:val="424142"/>
          <w:sz w:val="36"/>
          <w:szCs w:val="36"/>
          <w:bdr w:val="none" w:sz="0" w:space="0" w:color="auto" w:frame="1"/>
          <w:shd w:val="clear" w:color="auto" w:fill="FFFFFF"/>
        </w:rPr>
        <w:t>Restrictions on improvements in living standards.</w:t>
      </w:r>
    </w:p>
    <w:p w:rsidR="008B0808" w:rsidRPr="00540AEF" w:rsidRDefault="008B0808" w:rsidP="008B0808">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 xml:space="preserve">More people </w:t>
      </w:r>
      <w:proofErr w:type="gramStart"/>
      <w:r w:rsidRPr="00540AEF">
        <w:rPr>
          <w:rFonts w:ascii="Bahnschrift SemiBold Condensed" w:eastAsia="Times New Roman" w:hAnsi="Bahnschrift SemiBold Condensed" w:cs="Arial"/>
          <w:color w:val="202124"/>
          <w:sz w:val="36"/>
          <w:szCs w:val="36"/>
          <w:lang w:eastAsia="en-IN"/>
        </w:rPr>
        <w:t>leads</w:t>
      </w:r>
      <w:proofErr w:type="gramEnd"/>
      <w:r w:rsidRPr="00540AEF">
        <w:rPr>
          <w:rFonts w:ascii="Bahnschrift SemiBold Condensed" w:eastAsia="Times New Roman" w:hAnsi="Bahnschrift SemiBold Condensed" w:cs="Arial"/>
          <w:color w:val="202124"/>
          <w:sz w:val="36"/>
          <w:szCs w:val="36"/>
          <w:lang w:eastAsia="en-IN"/>
        </w:rPr>
        <w:t xml:space="preserve"> to greater human capital.</w:t>
      </w:r>
    </w:p>
    <w:p w:rsidR="008B0808" w:rsidRPr="00540AEF" w:rsidRDefault="008B0808" w:rsidP="008B0808">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 xml:space="preserve">Higher economic growth. </w:t>
      </w:r>
    </w:p>
    <w:p w:rsidR="008B0808" w:rsidRPr="00540AEF" w:rsidRDefault="008B0808" w:rsidP="008B0808">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Economies of scale.</w:t>
      </w:r>
    </w:p>
    <w:p w:rsidR="008B0808" w:rsidRPr="00540AEF" w:rsidRDefault="008B0808" w:rsidP="008B0808">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 xml:space="preserve">The efficiency of higher population density. </w:t>
      </w:r>
    </w:p>
    <w:p w:rsidR="008B0808" w:rsidRPr="00540AEF" w:rsidRDefault="008B0808" w:rsidP="008B0808">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 xml:space="preserve">The improved demographic structure of society. </w:t>
      </w:r>
    </w:p>
    <w:p w:rsidR="008B0808" w:rsidRPr="00540AEF" w:rsidRDefault="008B0808" w:rsidP="008B0808">
      <w:pPr>
        <w:numPr>
          <w:ilvl w:val="0"/>
          <w:numId w:val="5"/>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Critical mass.</w:t>
      </w:r>
    </w:p>
    <w:p w:rsidR="008B0808" w:rsidRPr="00540AEF" w:rsidRDefault="008B0808" w:rsidP="008B0808">
      <w:pPr>
        <w:shd w:val="clear" w:color="auto" w:fill="FFFFFF"/>
        <w:spacing w:after="60" w:line="240" w:lineRule="auto"/>
        <w:rPr>
          <w:rFonts w:ascii="Bahnschrift SemiBold Condensed" w:eastAsia="Times New Roman" w:hAnsi="Bahnschrift SemiBold Condensed" w:cs="Arial"/>
          <w:color w:val="202124"/>
          <w:sz w:val="36"/>
          <w:szCs w:val="36"/>
          <w:lang w:eastAsia="en-IN"/>
        </w:rPr>
      </w:pPr>
    </w:p>
    <w:p w:rsidR="008B0808" w:rsidRDefault="008B0808" w:rsidP="008B0808">
      <w:pPr>
        <w:rPr>
          <w:lang w:eastAsia="en-IN"/>
        </w:rPr>
      </w:pPr>
      <w:r>
        <w:rPr>
          <w:lang w:eastAsia="en-IN"/>
        </w:rPr>
        <w:br w:type="page"/>
      </w:r>
    </w:p>
    <w:p w:rsidR="008B0808" w:rsidRDefault="008B0808" w:rsidP="008B0808">
      <w:pPr>
        <w:shd w:val="clear" w:color="auto" w:fill="FFFFFF"/>
        <w:spacing w:after="60" w:line="240" w:lineRule="auto"/>
        <w:rPr>
          <w:rFonts w:ascii="Algerian" w:eastAsia="Times New Roman" w:hAnsi="Algerian" w:cs="Arial"/>
          <w:color w:val="984806" w:themeColor="accent6" w:themeShade="80"/>
          <w:sz w:val="32"/>
          <w:szCs w:val="32"/>
          <w:lang w:eastAsia="en-IN"/>
        </w:rPr>
      </w:pPr>
      <w:r w:rsidRPr="008B0808">
        <w:rPr>
          <w:rFonts w:ascii="Algerian" w:eastAsia="Times New Roman" w:hAnsi="Algerian" w:cs="Arial"/>
          <w:color w:val="984806" w:themeColor="accent6" w:themeShade="80"/>
          <w:sz w:val="32"/>
          <w:szCs w:val="32"/>
          <w:lang w:eastAsia="en-IN"/>
        </w:rPr>
        <w:lastRenderedPageBreak/>
        <w:t>DISADVANTAGES</w:t>
      </w:r>
    </w:p>
    <w:p w:rsidR="008B0808" w:rsidRDefault="008B0808" w:rsidP="008B0808">
      <w:pPr>
        <w:shd w:val="clear" w:color="auto" w:fill="FFFFFF"/>
        <w:spacing w:after="60" w:line="240" w:lineRule="auto"/>
        <w:rPr>
          <w:rFonts w:ascii="Algerian" w:eastAsia="Times New Roman" w:hAnsi="Algerian" w:cs="Arial"/>
          <w:color w:val="984806" w:themeColor="accent6" w:themeShade="80"/>
          <w:sz w:val="32"/>
          <w:szCs w:val="32"/>
          <w:lang w:eastAsia="en-IN"/>
        </w:rPr>
      </w:pPr>
    </w:p>
    <w:p w:rsidR="008B0808" w:rsidRPr="00540AEF" w:rsidRDefault="008B0808" w:rsidP="008B0808">
      <w:pPr>
        <w:numPr>
          <w:ilvl w:val="0"/>
          <w:numId w:val="6"/>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As the population increases there will be more chances for the exploitation of natural resources.</w:t>
      </w:r>
    </w:p>
    <w:p w:rsidR="008B0808" w:rsidRPr="00540AEF" w:rsidRDefault="008B0808" w:rsidP="008B0808">
      <w:pPr>
        <w:numPr>
          <w:ilvl w:val="0"/>
          <w:numId w:val="6"/>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 xml:space="preserve">Low </w:t>
      </w:r>
      <w:proofErr w:type="gramStart"/>
      <w:r w:rsidRPr="00540AEF">
        <w:rPr>
          <w:rFonts w:ascii="Bahnschrift SemiBold Condensed" w:eastAsia="Times New Roman" w:hAnsi="Bahnschrift SemiBold Condensed" w:cs="Arial"/>
          <w:color w:val="202124"/>
          <w:sz w:val="36"/>
          <w:szCs w:val="36"/>
          <w:lang w:eastAsia="en-IN"/>
        </w:rPr>
        <w:t>Per</w:t>
      </w:r>
      <w:proofErr w:type="gramEnd"/>
      <w:r w:rsidRPr="00540AEF">
        <w:rPr>
          <w:rFonts w:ascii="Bahnschrift SemiBold Condensed" w:eastAsia="Times New Roman" w:hAnsi="Bahnschrift SemiBold Condensed" w:cs="Arial"/>
          <w:color w:val="202124"/>
          <w:sz w:val="36"/>
          <w:szCs w:val="36"/>
          <w:lang w:eastAsia="en-IN"/>
        </w:rPr>
        <w:t xml:space="preserve"> Capita Income.</w:t>
      </w:r>
    </w:p>
    <w:p w:rsidR="008B0808" w:rsidRPr="00540AEF" w:rsidRDefault="008B0808" w:rsidP="008B0808">
      <w:pPr>
        <w:numPr>
          <w:ilvl w:val="0"/>
          <w:numId w:val="6"/>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Low Quality of Life.</w:t>
      </w:r>
    </w:p>
    <w:p w:rsidR="008B0808" w:rsidRPr="00540AEF" w:rsidRDefault="008B0808" w:rsidP="008B0808">
      <w:pPr>
        <w:numPr>
          <w:ilvl w:val="0"/>
          <w:numId w:val="6"/>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Environmental Degradation and Others.</w:t>
      </w:r>
    </w:p>
    <w:p w:rsidR="008B0808" w:rsidRPr="00540AEF" w:rsidRDefault="008B0808" w:rsidP="008B0808">
      <w:pPr>
        <w:numPr>
          <w:ilvl w:val="0"/>
          <w:numId w:val="6"/>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The number of unproductive consumers is increasing.</w:t>
      </w:r>
    </w:p>
    <w:p w:rsidR="008B0808" w:rsidRPr="00540AEF" w:rsidRDefault="008B0808" w:rsidP="008B0808">
      <w:pPr>
        <w:numPr>
          <w:ilvl w:val="0"/>
          <w:numId w:val="6"/>
        </w:numPr>
        <w:shd w:val="clear" w:color="auto" w:fill="FFFFFF"/>
        <w:spacing w:after="60" w:line="240" w:lineRule="auto"/>
        <w:ind w:left="0"/>
        <w:rPr>
          <w:rFonts w:ascii="Bahnschrift SemiBold Condensed" w:eastAsia="Times New Roman" w:hAnsi="Bahnschrift SemiBold Condensed" w:cs="Arial"/>
          <w:color w:val="202124"/>
          <w:sz w:val="36"/>
          <w:szCs w:val="36"/>
          <w:lang w:eastAsia="en-IN"/>
        </w:rPr>
      </w:pPr>
      <w:r w:rsidRPr="00540AEF">
        <w:rPr>
          <w:rFonts w:ascii="Bahnschrift SemiBold Condensed" w:eastAsia="Times New Roman" w:hAnsi="Bahnschrift SemiBold Condensed" w:cs="Arial"/>
          <w:color w:val="202124"/>
          <w:sz w:val="36"/>
          <w:szCs w:val="36"/>
          <w:lang w:eastAsia="en-IN"/>
        </w:rPr>
        <w:t>Unemployment / increased dependency.</w:t>
      </w:r>
    </w:p>
    <w:p w:rsidR="008B0808" w:rsidRPr="00540AEF" w:rsidRDefault="008B0808" w:rsidP="008B0808">
      <w:pPr>
        <w:shd w:val="clear" w:color="auto" w:fill="FFFFFF"/>
        <w:spacing w:after="60" w:line="240" w:lineRule="auto"/>
        <w:rPr>
          <w:rFonts w:ascii="Bahnschrift SemiBold Condensed" w:eastAsia="Times New Roman" w:hAnsi="Bahnschrift SemiBold Condensed" w:cs="Arial"/>
          <w:color w:val="202124"/>
          <w:sz w:val="28"/>
          <w:szCs w:val="28"/>
          <w:lang w:eastAsia="en-IN"/>
        </w:rPr>
      </w:pPr>
    </w:p>
    <w:p w:rsidR="008B0808" w:rsidRDefault="008B0808" w:rsidP="008B0808">
      <w:pPr>
        <w:shd w:val="clear" w:color="auto" w:fill="FFFFFF"/>
        <w:spacing w:after="60" w:line="240" w:lineRule="auto"/>
        <w:rPr>
          <w:rFonts w:ascii="Arial Black" w:eastAsia="Times New Roman" w:hAnsi="Arial Black" w:cs="Arial"/>
          <w:color w:val="202124"/>
          <w:sz w:val="28"/>
          <w:szCs w:val="28"/>
          <w:lang w:eastAsia="en-IN"/>
        </w:rPr>
      </w:pPr>
    </w:p>
    <w:p w:rsidR="008B0808" w:rsidRPr="00F561CD" w:rsidRDefault="00F561CD" w:rsidP="008B0808">
      <w:pPr>
        <w:shd w:val="clear" w:color="auto" w:fill="FFFFFF"/>
        <w:spacing w:after="60" w:line="240" w:lineRule="auto"/>
        <w:rPr>
          <w:rFonts w:ascii="Arial Black" w:eastAsia="Times New Roman" w:hAnsi="Arial Black" w:cs="Arial"/>
          <w:color w:val="7030A0"/>
          <w:sz w:val="36"/>
          <w:szCs w:val="36"/>
          <w:lang w:eastAsia="en-IN"/>
        </w:rPr>
      </w:pPr>
      <w:proofErr w:type="gramStart"/>
      <w:r w:rsidRPr="00F561CD">
        <w:rPr>
          <w:rFonts w:ascii="Arial Black" w:eastAsia="Times New Roman" w:hAnsi="Arial Black" w:cs="Arial"/>
          <w:color w:val="7030A0"/>
          <w:sz w:val="36"/>
          <w:szCs w:val="36"/>
          <w:lang w:eastAsia="en-IN"/>
        </w:rPr>
        <w:t>5.</w:t>
      </w:r>
      <w:r w:rsidR="006C00C1" w:rsidRPr="00F561CD">
        <w:rPr>
          <w:rFonts w:ascii="Arial Black" w:eastAsia="Times New Roman" w:hAnsi="Arial Black" w:cs="Arial"/>
          <w:color w:val="7030A0"/>
          <w:sz w:val="36"/>
          <w:szCs w:val="36"/>
          <w:lang w:eastAsia="en-IN"/>
        </w:rPr>
        <w:t>APPLICATIONS</w:t>
      </w:r>
      <w:proofErr w:type="gramEnd"/>
    </w:p>
    <w:p w:rsidR="006C00C1" w:rsidRDefault="006C00C1" w:rsidP="006C00C1">
      <w:pPr>
        <w:shd w:val="clear" w:color="auto" w:fill="FFFFFF"/>
        <w:spacing w:after="0" w:line="240" w:lineRule="auto"/>
        <w:rPr>
          <w:rFonts w:ascii="Arial Black" w:eastAsia="Times New Roman" w:hAnsi="Arial Black" w:cs="Arial"/>
          <w:color w:val="984806" w:themeColor="accent6" w:themeShade="80"/>
          <w:sz w:val="28"/>
          <w:szCs w:val="28"/>
          <w:lang w:eastAsia="en-IN"/>
        </w:rPr>
      </w:pPr>
    </w:p>
    <w:p w:rsidR="00F561CD" w:rsidRPr="00540AEF" w:rsidRDefault="006C00C1" w:rsidP="006C00C1">
      <w:pPr>
        <w:shd w:val="clear" w:color="auto" w:fill="FFFFFF"/>
        <w:spacing w:after="0" w:line="240" w:lineRule="auto"/>
        <w:rPr>
          <w:rFonts w:ascii="Bahnschrift SemiBold Condensed" w:eastAsia="Times New Roman" w:hAnsi="Bahnschrift SemiBold Condensed" w:cs="Arial"/>
          <w:color w:val="202124"/>
          <w:sz w:val="36"/>
          <w:szCs w:val="36"/>
          <w:lang w:val="en" w:eastAsia="en-IN"/>
        </w:rPr>
      </w:pPr>
      <w:r w:rsidRPr="00540AEF">
        <w:rPr>
          <w:rFonts w:ascii="Bahnschrift SemiBold Condensed" w:eastAsia="Times New Roman" w:hAnsi="Bahnschrift SemiBold Condensed" w:cs="Arial"/>
          <w:color w:val="202124"/>
          <w:sz w:val="36"/>
          <w:szCs w:val="36"/>
          <w:lang w:val="en" w:eastAsia="en-IN"/>
        </w:rPr>
        <w:t>Population growth will lead to </w:t>
      </w:r>
      <w:r w:rsidRPr="00540AEF">
        <w:rPr>
          <w:rFonts w:ascii="Bahnschrift SemiBold Condensed" w:eastAsia="Times New Roman" w:hAnsi="Bahnschrift SemiBold Condensed" w:cs="Arial"/>
          <w:b/>
          <w:bCs/>
          <w:color w:val="202124"/>
          <w:sz w:val="36"/>
          <w:szCs w:val="36"/>
          <w:lang w:val="en" w:eastAsia="en-IN"/>
        </w:rPr>
        <w:t>economic growth with more people able to produce more goods</w:t>
      </w:r>
      <w:r w:rsidRPr="00540AEF">
        <w:rPr>
          <w:rFonts w:ascii="Bahnschrift SemiBold Condensed" w:eastAsia="Times New Roman" w:hAnsi="Bahnschrift SemiBold Condensed" w:cs="Arial"/>
          <w:color w:val="202124"/>
          <w:sz w:val="36"/>
          <w:szCs w:val="36"/>
          <w:lang w:val="en" w:eastAsia="en-IN"/>
        </w:rPr>
        <w:t xml:space="preserve">. It will lead to higher tax revenues which can be spent on public goods, such as health </w:t>
      </w:r>
      <w:r w:rsidR="00F561CD" w:rsidRPr="00540AEF">
        <w:rPr>
          <w:rFonts w:ascii="Bahnschrift SemiBold Condensed" w:eastAsia="Times New Roman" w:hAnsi="Bahnschrift SemiBold Condensed" w:cs="Arial"/>
          <w:color w:val="202124"/>
          <w:sz w:val="36"/>
          <w:szCs w:val="36"/>
          <w:lang w:val="en" w:eastAsia="en-IN"/>
        </w:rPr>
        <w:t>care and environmental project</w:t>
      </w:r>
    </w:p>
    <w:p w:rsidR="00F561CD" w:rsidRDefault="00F561CD" w:rsidP="006C00C1">
      <w:pPr>
        <w:shd w:val="clear" w:color="auto" w:fill="FFFFFF"/>
        <w:spacing w:after="0" w:line="240" w:lineRule="auto"/>
        <w:rPr>
          <w:rFonts w:ascii="Bahnschrift SemiBold" w:eastAsia="Times New Roman" w:hAnsi="Bahnschrift SemiBold" w:cs="Arial"/>
          <w:color w:val="202124"/>
          <w:sz w:val="36"/>
          <w:szCs w:val="36"/>
          <w:lang w:val="en" w:eastAsia="en-IN"/>
        </w:rPr>
      </w:pPr>
    </w:p>
    <w:p w:rsidR="006C00C1" w:rsidRPr="00F561CD" w:rsidRDefault="00F561CD" w:rsidP="006C00C1">
      <w:pPr>
        <w:shd w:val="clear" w:color="auto" w:fill="FFFFFF"/>
        <w:spacing w:after="0" w:line="240" w:lineRule="auto"/>
        <w:rPr>
          <w:rFonts w:ascii="Bahnschrift SemiBold" w:eastAsia="Times New Roman" w:hAnsi="Bahnschrift SemiBold" w:cs="Arial"/>
          <w:color w:val="202124"/>
          <w:sz w:val="36"/>
          <w:szCs w:val="36"/>
          <w:lang w:eastAsia="en-IN"/>
        </w:rPr>
      </w:pPr>
      <w:r w:rsidRPr="00F561CD">
        <w:rPr>
          <w:rFonts w:ascii="Arial Black" w:eastAsia="Times New Roman" w:hAnsi="Arial Black" w:cs="Arial"/>
          <w:color w:val="7030A0"/>
          <w:sz w:val="36"/>
          <w:szCs w:val="36"/>
          <w:lang w:val="en" w:eastAsia="en-IN"/>
        </w:rPr>
        <w:t>6.</w:t>
      </w:r>
      <w:r>
        <w:rPr>
          <w:rFonts w:ascii="Arial Black" w:eastAsia="Times New Roman" w:hAnsi="Arial Black" w:cs="Arial"/>
          <w:color w:val="7030A0"/>
          <w:sz w:val="36"/>
          <w:szCs w:val="36"/>
          <w:lang w:val="en" w:eastAsia="en-IN"/>
        </w:rPr>
        <w:t xml:space="preserve"> </w:t>
      </w:r>
      <w:r w:rsidRPr="00F561CD">
        <w:rPr>
          <w:rFonts w:ascii="Arial Black" w:eastAsia="Times New Roman" w:hAnsi="Arial Black" w:cs="Arial"/>
          <w:color w:val="7030A0"/>
          <w:sz w:val="36"/>
          <w:szCs w:val="36"/>
          <w:lang w:val="en" w:eastAsia="en-IN"/>
        </w:rPr>
        <w:t>CONCLUSION</w:t>
      </w:r>
      <w:r w:rsidRPr="00F561CD">
        <w:rPr>
          <w:rFonts w:ascii="Bahnschrift SemiBold" w:eastAsia="Times New Roman" w:hAnsi="Bahnschrift SemiBold" w:cs="Arial"/>
          <w:color w:val="202124"/>
          <w:sz w:val="36"/>
          <w:szCs w:val="36"/>
          <w:lang w:eastAsia="en-IN"/>
        </w:rPr>
        <w:t xml:space="preserve"> </w:t>
      </w:r>
    </w:p>
    <w:p w:rsidR="00F561CD" w:rsidRDefault="00F561CD">
      <w:pPr>
        <w:rPr>
          <w:rFonts w:ascii="Arial" w:hAnsi="Arial" w:cs="Arial"/>
          <w:color w:val="202124"/>
          <w:sz w:val="33"/>
          <w:szCs w:val="33"/>
          <w:shd w:val="clear" w:color="auto" w:fill="FFFFFF"/>
        </w:rPr>
      </w:pPr>
    </w:p>
    <w:p w:rsidR="00F561CD" w:rsidRPr="00540AEF" w:rsidRDefault="00F561CD">
      <w:pPr>
        <w:rPr>
          <w:rFonts w:ascii="Bahnschrift SemiBold Condensed" w:hAnsi="Bahnschrift SemiBold Condensed" w:cs="Arial"/>
          <w:color w:val="202124"/>
          <w:sz w:val="36"/>
          <w:szCs w:val="36"/>
          <w:shd w:val="clear" w:color="auto" w:fill="FFFFFF"/>
        </w:rPr>
      </w:pPr>
      <w:r w:rsidRPr="00540AEF">
        <w:rPr>
          <w:rFonts w:ascii="Bahnschrift SemiBold Condensed" w:hAnsi="Bahnschrift SemiBold Condensed" w:cs="Arial"/>
          <w:color w:val="202124"/>
          <w:sz w:val="36"/>
          <w:szCs w:val="36"/>
          <w:shd w:val="clear" w:color="auto" w:fill="FFFFFF"/>
        </w:rPr>
        <w:t>The Earth's current population is almost 7.6 billion people, and it is expanding. </w:t>
      </w:r>
      <w:r w:rsidRPr="00540AEF">
        <w:rPr>
          <w:rFonts w:ascii="Bahnschrift SemiBold Condensed" w:hAnsi="Bahnschrift SemiBold Condensed" w:cs="Arial"/>
          <w:color w:val="040C28"/>
          <w:sz w:val="36"/>
          <w:szCs w:val="36"/>
        </w:rPr>
        <w:t>It is expected to surpass 8 billion people by 2025, 9 billion by 2040, and 11 billion by 2100</w:t>
      </w:r>
      <w:r w:rsidRPr="00540AEF">
        <w:rPr>
          <w:rFonts w:ascii="Bahnschrift SemiBold Condensed" w:hAnsi="Bahnschrift SemiBold Condensed" w:cs="Arial"/>
          <w:color w:val="202124"/>
          <w:sz w:val="36"/>
          <w:szCs w:val="36"/>
          <w:shd w:val="clear" w:color="auto" w:fill="FFFFFF"/>
        </w:rPr>
        <w:t>. The population is quickly increasing, far surpassing our planet's ability to maintain it, given existing habits.</w:t>
      </w:r>
    </w:p>
    <w:p w:rsidR="00F561CD" w:rsidRPr="00540AEF" w:rsidRDefault="00F561CD" w:rsidP="00F561CD">
      <w:pPr>
        <w:rPr>
          <w:rFonts w:ascii="Bahnschrift SemiBold Condensed" w:hAnsi="Bahnschrift SemiBold Condensed"/>
          <w:shd w:val="clear" w:color="auto" w:fill="FFFFFF"/>
        </w:rPr>
      </w:pPr>
      <w:r w:rsidRPr="00540AEF">
        <w:rPr>
          <w:rFonts w:ascii="Bahnschrift SemiBold Condensed" w:hAnsi="Bahnschrift SemiBold Condensed"/>
          <w:shd w:val="clear" w:color="auto" w:fill="FFFFFF"/>
        </w:rPr>
        <w:br w:type="page"/>
      </w:r>
    </w:p>
    <w:p w:rsidR="00F45726" w:rsidRPr="00BC2A2B" w:rsidRDefault="00BC2A2B">
      <w:pPr>
        <w:rPr>
          <w:rFonts w:ascii="Arial Black" w:hAnsi="Arial Black" w:cs="Arial"/>
          <w:color w:val="7030A0"/>
          <w:sz w:val="36"/>
          <w:szCs w:val="36"/>
        </w:rPr>
      </w:pPr>
      <w:r w:rsidRPr="00BC2A2B">
        <w:rPr>
          <w:rFonts w:ascii="Arial Black" w:hAnsi="Arial Black" w:cs="Arial"/>
          <w:color w:val="7030A0"/>
          <w:sz w:val="36"/>
          <w:szCs w:val="36"/>
        </w:rPr>
        <w:lastRenderedPageBreak/>
        <w:t xml:space="preserve">7. FUTURE </w:t>
      </w:r>
      <w:r w:rsidR="00F561CD" w:rsidRPr="00BC2A2B">
        <w:rPr>
          <w:rFonts w:ascii="Arial Black" w:hAnsi="Arial Black" w:cs="Arial"/>
          <w:color w:val="7030A0"/>
          <w:sz w:val="36"/>
          <w:szCs w:val="36"/>
        </w:rPr>
        <w:t>SCOPE</w:t>
      </w:r>
    </w:p>
    <w:p w:rsidR="00136279" w:rsidRDefault="00136279" w:rsidP="009650FE">
      <w:pPr>
        <w:shd w:val="clear" w:color="auto" w:fill="FFFFFF"/>
        <w:spacing w:after="0" w:line="240" w:lineRule="auto"/>
        <w:rPr>
          <w:rFonts w:ascii="Bahnschrift SemiBold" w:hAnsi="Bahnschrift SemiBold" w:cs="Arial"/>
          <w:color w:val="4F6228" w:themeColor="accent3" w:themeShade="80"/>
          <w:sz w:val="36"/>
          <w:szCs w:val="36"/>
        </w:rPr>
      </w:pPr>
    </w:p>
    <w:p w:rsidR="00136279" w:rsidRPr="00136279" w:rsidRDefault="009650FE" w:rsidP="00136279">
      <w:pPr>
        <w:shd w:val="clear" w:color="auto" w:fill="FFFFFF"/>
        <w:spacing w:after="180" w:line="240" w:lineRule="auto"/>
        <w:rPr>
          <w:rFonts w:ascii="Arial" w:eastAsia="Times New Roman" w:hAnsi="Arial" w:cs="Arial"/>
          <w:color w:val="202124"/>
          <w:sz w:val="32"/>
          <w:szCs w:val="32"/>
          <w:lang w:val="en" w:eastAsia="en-IN"/>
        </w:rPr>
      </w:pPr>
      <w:r w:rsidRPr="009650FE">
        <w:rPr>
          <w:rFonts w:ascii="Bahnschrift SemiBold Condensed" w:eastAsia="Times New Roman" w:hAnsi="Bahnschrift SemiBold Condensed" w:cs="Arial"/>
          <w:color w:val="040C28"/>
          <w:sz w:val="33"/>
          <w:szCs w:val="33"/>
          <w:lang w:val="en" w:eastAsia="en-IN"/>
        </w:rPr>
        <w:t>Towards the end of the century, the UN expects the global population to reach its peak at around 10.4 billion</w:t>
      </w:r>
      <w:r w:rsidRPr="009650FE">
        <w:rPr>
          <w:rFonts w:ascii="Bahnschrift SemiBold Condensed" w:eastAsia="Times New Roman" w:hAnsi="Bahnschrift SemiBold Condensed" w:cs="Arial"/>
          <w:color w:val="202124"/>
          <w:sz w:val="33"/>
          <w:szCs w:val="33"/>
          <w:lang w:val="en" w:eastAsia="en-IN"/>
        </w:rPr>
        <w:t>. After this point, the UN demographers project global population growth to become negative, so that the world population starts to fall slowly. It is hard to know the population dynamics beyond 2100.</w:t>
      </w:r>
      <w:r w:rsidR="00136279" w:rsidRPr="00540AEF">
        <w:rPr>
          <w:rFonts w:ascii="Bahnschrift SemiBold Condensed" w:eastAsia="Times New Roman" w:hAnsi="Bahnschrift SemiBold Condensed" w:cs="Arial"/>
          <w:color w:val="202124"/>
          <w:sz w:val="24"/>
          <w:szCs w:val="24"/>
          <w:lang w:eastAsia="en-IN"/>
        </w:rPr>
        <w:t xml:space="preserve"> </w:t>
      </w:r>
      <w:proofErr w:type="gramStart"/>
      <w:r w:rsidR="00136279" w:rsidRPr="00136279">
        <w:rPr>
          <w:rFonts w:ascii="Bahnschrift SemiBold Condensed" w:eastAsia="Times New Roman" w:hAnsi="Bahnschrift SemiBold Condensed" w:cs="Arial"/>
          <w:b/>
          <w:bCs/>
          <w:color w:val="202124"/>
          <w:sz w:val="32"/>
          <w:szCs w:val="32"/>
          <w:lang w:val="en" w:eastAsia="en-IN"/>
        </w:rPr>
        <w:t>A quantitative study of human distribution in a particular area or space</w:t>
      </w:r>
      <w:r w:rsidR="00136279" w:rsidRPr="00136279">
        <w:rPr>
          <w:rFonts w:ascii="Bahnschrift SemiBold Condensed" w:eastAsia="Times New Roman" w:hAnsi="Bahnschrift SemiBold Condensed" w:cs="Arial"/>
          <w:color w:val="202124"/>
          <w:sz w:val="32"/>
          <w:szCs w:val="32"/>
          <w:lang w:val="en" w:eastAsia="en-IN"/>
        </w:rPr>
        <w:t>.</w:t>
      </w:r>
      <w:proofErr w:type="gramEnd"/>
      <w:r w:rsidR="00136279" w:rsidRPr="00136279">
        <w:rPr>
          <w:rFonts w:ascii="Bahnschrift SemiBold Condensed" w:eastAsia="Times New Roman" w:hAnsi="Bahnschrift SemiBold Condensed" w:cs="Arial"/>
          <w:color w:val="202124"/>
          <w:sz w:val="32"/>
          <w:szCs w:val="32"/>
          <w:lang w:val="en" w:eastAsia="en-IN"/>
        </w:rPr>
        <w:t xml:space="preserve"> </w:t>
      </w:r>
      <w:proofErr w:type="gramStart"/>
      <w:r w:rsidR="00136279" w:rsidRPr="00136279">
        <w:rPr>
          <w:rFonts w:ascii="Bahnschrift SemiBold Condensed" w:eastAsia="Times New Roman" w:hAnsi="Bahnschrift SemiBold Condensed" w:cs="Arial"/>
          <w:color w:val="202124"/>
          <w:sz w:val="32"/>
          <w:szCs w:val="32"/>
          <w:lang w:val="en" w:eastAsia="en-IN"/>
        </w:rPr>
        <w:t>Variation in population density due to environmental or geographical condition.</w:t>
      </w:r>
      <w:proofErr w:type="gramEnd"/>
      <w:r w:rsidR="00136279" w:rsidRPr="00136279">
        <w:rPr>
          <w:rFonts w:ascii="Bahnschrift SemiBold Condensed" w:eastAsia="Times New Roman" w:hAnsi="Bahnschrift SemiBold Condensed" w:cs="Arial"/>
          <w:color w:val="202124"/>
          <w:sz w:val="32"/>
          <w:szCs w:val="32"/>
          <w:lang w:val="en" w:eastAsia="en-IN"/>
        </w:rPr>
        <w:t xml:space="preserve"> The demographic phenomenon like mortality, growth rate, birth rate, etc. is studied</w:t>
      </w:r>
      <w:r w:rsidR="00136279" w:rsidRPr="00136279">
        <w:rPr>
          <w:rFonts w:ascii="Arial" w:eastAsia="Times New Roman" w:hAnsi="Arial" w:cs="Arial"/>
          <w:color w:val="202124"/>
          <w:sz w:val="32"/>
          <w:szCs w:val="32"/>
          <w:lang w:val="en" w:eastAsia="en-IN"/>
        </w:rPr>
        <w:t>.</w:t>
      </w:r>
    </w:p>
    <w:p w:rsidR="00136279" w:rsidRPr="009650FE" w:rsidRDefault="00136279" w:rsidP="00136279">
      <w:pPr>
        <w:shd w:val="clear" w:color="auto" w:fill="FFFFFF"/>
        <w:spacing w:after="0" w:line="240" w:lineRule="auto"/>
        <w:rPr>
          <w:rFonts w:ascii="Arial Black" w:eastAsia="Times New Roman" w:hAnsi="Arial Black" w:cs="Arial"/>
          <w:color w:val="7030A0"/>
          <w:sz w:val="36"/>
          <w:szCs w:val="36"/>
          <w:lang w:eastAsia="en-IN"/>
        </w:rPr>
      </w:pPr>
    </w:p>
    <w:p w:rsidR="009650FE" w:rsidRDefault="009650FE" w:rsidP="009650FE">
      <w:pPr>
        <w:shd w:val="clear" w:color="auto" w:fill="FFFFFF"/>
        <w:spacing w:after="0" w:line="240" w:lineRule="auto"/>
        <w:rPr>
          <w:rFonts w:ascii="Bahnschrift SemiBold Condensed" w:eastAsia="Times New Roman" w:hAnsi="Bahnschrift SemiBold Condensed" w:cs="Arial"/>
          <w:color w:val="202124"/>
          <w:sz w:val="33"/>
          <w:szCs w:val="33"/>
          <w:lang w:val="en" w:eastAsia="en-IN"/>
        </w:rPr>
      </w:pPr>
    </w:p>
    <w:p w:rsidR="00136279" w:rsidRDefault="00136279" w:rsidP="009650FE">
      <w:pPr>
        <w:shd w:val="clear" w:color="auto" w:fill="FFFFFF"/>
        <w:spacing w:after="0" w:line="240" w:lineRule="auto"/>
        <w:rPr>
          <w:rFonts w:ascii="Arial Black" w:eastAsia="Times New Roman" w:hAnsi="Arial Black" w:cs="Arial"/>
          <w:color w:val="7030A0"/>
          <w:sz w:val="36"/>
          <w:szCs w:val="36"/>
          <w:lang w:val="en" w:eastAsia="en-IN"/>
        </w:rPr>
      </w:pPr>
      <w:r w:rsidRPr="00136279">
        <w:rPr>
          <w:rFonts w:ascii="Arial Black" w:eastAsia="Times New Roman" w:hAnsi="Arial Black" w:cs="Arial"/>
          <w:color w:val="7030A0"/>
          <w:sz w:val="36"/>
          <w:szCs w:val="36"/>
          <w:lang w:val="en" w:eastAsia="en-IN"/>
        </w:rPr>
        <w:t>8. APPENDIX</w:t>
      </w:r>
    </w:p>
    <w:p w:rsidR="00BC2A2B" w:rsidRDefault="00BC2A2B">
      <w:pPr>
        <w:rPr>
          <w:rFonts w:ascii="Bahnschrift SemiBold Condensed" w:hAnsi="Bahnschrift SemiBold Condensed" w:cs="Arial"/>
          <w:color w:val="4F6228" w:themeColor="accent3" w:themeShade="80"/>
          <w:sz w:val="36"/>
          <w:szCs w:val="36"/>
        </w:rPr>
      </w:pPr>
    </w:p>
    <w:p w:rsidR="00704E00" w:rsidRDefault="00704E00" w:rsidP="00704E00">
      <w:pPr>
        <w:pStyle w:val="ListParagraph"/>
        <w:numPr>
          <w:ilvl w:val="1"/>
          <w:numId w:val="5"/>
        </w:numPr>
        <w:rPr>
          <w:rFonts w:ascii="Bahnschrift SemiBold Condensed" w:hAnsi="Bahnschrift SemiBold Condensed" w:cs="Arial"/>
          <w:sz w:val="36"/>
          <w:szCs w:val="36"/>
        </w:rPr>
      </w:pPr>
      <w:r w:rsidRPr="00704E00">
        <w:rPr>
          <w:rFonts w:ascii="Bahnschrift SemiBold Condensed" w:hAnsi="Bahnschrift SemiBold Condensed" w:cs="Arial"/>
          <w:color w:val="4F6228" w:themeColor="accent3" w:themeShade="80"/>
          <w:sz w:val="36"/>
          <w:szCs w:val="36"/>
        </w:rPr>
        <w:t xml:space="preserve">Source Code </w:t>
      </w:r>
      <w:r w:rsidRPr="00704E00">
        <w:rPr>
          <w:rFonts w:ascii="Bahnschrift SemiBold Condensed" w:hAnsi="Bahnschrift SemiBold Condensed" w:cs="Arial"/>
          <w:sz w:val="36"/>
          <w:szCs w:val="36"/>
        </w:rPr>
        <w:t xml:space="preserve">: </w:t>
      </w:r>
    </w:p>
    <w:p w:rsidR="00FE2F24" w:rsidRDefault="00FE2F24" w:rsidP="00FE2F24">
      <w:pPr>
        <w:pStyle w:val="ListParagraph"/>
        <w:ind w:left="1440"/>
        <w:rPr>
          <w:rFonts w:ascii="Bahnschrift SemiBold Condensed" w:hAnsi="Bahnschrift SemiBold Condensed" w:cs="Arial"/>
          <w:sz w:val="36"/>
          <w:szCs w:val="36"/>
        </w:rPr>
      </w:pPr>
    </w:p>
    <w:p w:rsidR="00FE2F24" w:rsidRPr="00FE2F24" w:rsidRDefault="00FE2F24" w:rsidP="00FE2F24">
      <w:pPr>
        <w:pStyle w:val="ListParagraph"/>
        <w:ind w:left="1440"/>
        <w:rPr>
          <w:rFonts w:ascii="Bahnschrift SemiBold Condensed" w:hAnsi="Bahnschrift SemiBold Condensed" w:cs="Arial"/>
          <w:sz w:val="32"/>
          <w:szCs w:val="36"/>
        </w:rPr>
      </w:pPr>
      <w:r w:rsidRPr="00FE2F24">
        <w:rPr>
          <w:rFonts w:ascii="Bahnschrift SemiBold Condensed" w:hAnsi="Bahnschrift SemiBold Condensed" w:cs="Arial"/>
          <w:sz w:val="32"/>
          <w:szCs w:val="36"/>
        </w:rPr>
        <w:t>D:/population%20forecasting%20analysis/Project%20Files/Web%20application%20files/HTML%20Template%20files/ashmi.html</w:t>
      </w:r>
      <w:bookmarkStart w:id="0" w:name="_GoBack"/>
      <w:bookmarkEnd w:id="0"/>
    </w:p>
    <w:sectPr w:rsidR="00FE2F24" w:rsidRPr="00FE2F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BAB" w:rsidRDefault="00157BAB" w:rsidP="00E47929">
      <w:pPr>
        <w:spacing w:after="0" w:line="240" w:lineRule="auto"/>
      </w:pPr>
      <w:r>
        <w:separator/>
      </w:r>
    </w:p>
  </w:endnote>
  <w:endnote w:type="continuationSeparator" w:id="0">
    <w:p w:rsidR="00157BAB" w:rsidRDefault="00157BAB" w:rsidP="00E4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BAB" w:rsidRDefault="00157BAB" w:rsidP="00E47929">
      <w:pPr>
        <w:spacing w:after="0" w:line="240" w:lineRule="auto"/>
      </w:pPr>
      <w:r>
        <w:separator/>
      </w:r>
    </w:p>
  </w:footnote>
  <w:footnote w:type="continuationSeparator" w:id="0">
    <w:p w:rsidR="00157BAB" w:rsidRDefault="00157BAB" w:rsidP="00E479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7C2389"/>
    <w:multiLevelType w:val="multilevel"/>
    <w:tmpl w:val="F41E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547137"/>
    <w:multiLevelType w:val="multilevel"/>
    <w:tmpl w:val="074AFBB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4F6228" w:themeColor="accent3" w:themeShade="8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260425"/>
    <w:multiLevelType w:val="multilevel"/>
    <w:tmpl w:val="5F3293D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488C7099"/>
    <w:multiLevelType w:val="multilevel"/>
    <w:tmpl w:val="F8E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F7923"/>
    <w:multiLevelType w:val="multilevel"/>
    <w:tmpl w:val="F960982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6AFA46E5"/>
    <w:multiLevelType w:val="multilevel"/>
    <w:tmpl w:val="7C042914"/>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DDC"/>
    <w:rsid w:val="00126DDC"/>
    <w:rsid w:val="00136279"/>
    <w:rsid w:val="00157BAB"/>
    <w:rsid w:val="00316512"/>
    <w:rsid w:val="003273A6"/>
    <w:rsid w:val="00540AEF"/>
    <w:rsid w:val="006C00C1"/>
    <w:rsid w:val="00704E00"/>
    <w:rsid w:val="007704AA"/>
    <w:rsid w:val="007C41D5"/>
    <w:rsid w:val="008031F5"/>
    <w:rsid w:val="008B0808"/>
    <w:rsid w:val="009650FE"/>
    <w:rsid w:val="00B8617A"/>
    <w:rsid w:val="00B86DF5"/>
    <w:rsid w:val="00BC2A2B"/>
    <w:rsid w:val="00C81D2E"/>
    <w:rsid w:val="00C84EE9"/>
    <w:rsid w:val="00CE21AA"/>
    <w:rsid w:val="00E47929"/>
    <w:rsid w:val="00F45726"/>
    <w:rsid w:val="00F561CD"/>
    <w:rsid w:val="00FE2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6D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DD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26DDC"/>
    <w:pPr>
      <w:ind w:left="720"/>
      <w:contextualSpacing/>
    </w:pPr>
  </w:style>
  <w:style w:type="character" w:styleId="Strong">
    <w:name w:val="Strong"/>
    <w:basedOn w:val="DefaultParagraphFont"/>
    <w:uiPriority w:val="22"/>
    <w:qFormat/>
    <w:rsid w:val="00E47929"/>
    <w:rPr>
      <w:b/>
      <w:bCs/>
    </w:rPr>
  </w:style>
  <w:style w:type="paragraph" w:styleId="Header">
    <w:name w:val="header"/>
    <w:basedOn w:val="Normal"/>
    <w:link w:val="HeaderChar"/>
    <w:uiPriority w:val="99"/>
    <w:unhideWhenUsed/>
    <w:rsid w:val="00E47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929"/>
  </w:style>
  <w:style w:type="paragraph" w:styleId="Footer">
    <w:name w:val="footer"/>
    <w:basedOn w:val="Normal"/>
    <w:link w:val="FooterChar"/>
    <w:uiPriority w:val="99"/>
    <w:unhideWhenUsed/>
    <w:rsid w:val="00E47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929"/>
  </w:style>
  <w:style w:type="paragraph" w:styleId="BalloonText">
    <w:name w:val="Balloon Text"/>
    <w:basedOn w:val="Normal"/>
    <w:link w:val="BalloonTextChar"/>
    <w:uiPriority w:val="99"/>
    <w:semiHidden/>
    <w:unhideWhenUsed/>
    <w:rsid w:val="00C84E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E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6D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DD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26DDC"/>
    <w:pPr>
      <w:ind w:left="720"/>
      <w:contextualSpacing/>
    </w:pPr>
  </w:style>
  <w:style w:type="character" w:styleId="Strong">
    <w:name w:val="Strong"/>
    <w:basedOn w:val="DefaultParagraphFont"/>
    <w:uiPriority w:val="22"/>
    <w:qFormat/>
    <w:rsid w:val="00E47929"/>
    <w:rPr>
      <w:b/>
      <w:bCs/>
    </w:rPr>
  </w:style>
  <w:style w:type="paragraph" w:styleId="Header">
    <w:name w:val="header"/>
    <w:basedOn w:val="Normal"/>
    <w:link w:val="HeaderChar"/>
    <w:uiPriority w:val="99"/>
    <w:unhideWhenUsed/>
    <w:rsid w:val="00E47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929"/>
  </w:style>
  <w:style w:type="paragraph" w:styleId="Footer">
    <w:name w:val="footer"/>
    <w:basedOn w:val="Normal"/>
    <w:link w:val="FooterChar"/>
    <w:uiPriority w:val="99"/>
    <w:unhideWhenUsed/>
    <w:rsid w:val="00E47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929"/>
  </w:style>
  <w:style w:type="paragraph" w:styleId="BalloonText">
    <w:name w:val="Balloon Text"/>
    <w:basedOn w:val="Normal"/>
    <w:link w:val="BalloonTextChar"/>
    <w:uiPriority w:val="99"/>
    <w:semiHidden/>
    <w:unhideWhenUsed/>
    <w:rsid w:val="00C84E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E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492004">
      <w:bodyDiv w:val="1"/>
      <w:marLeft w:val="0"/>
      <w:marRight w:val="0"/>
      <w:marTop w:val="0"/>
      <w:marBottom w:val="0"/>
      <w:divBdr>
        <w:top w:val="none" w:sz="0" w:space="0" w:color="auto"/>
        <w:left w:val="none" w:sz="0" w:space="0" w:color="auto"/>
        <w:bottom w:val="none" w:sz="0" w:space="0" w:color="auto"/>
        <w:right w:val="none" w:sz="0" w:space="0" w:color="auto"/>
      </w:divBdr>
      <w:divsChild>
        <w:div w:id="41173083">
          <w:marLeft w:val="0"/>
          <w:marRight w:val="0"/>
          <w:marTop w:val="0"/>
          <w:marBottom w:val="0"/>
          <w:divBdr>
            <w:top w:val="none" w:sz="0" w:space="0" w:color="auto"/>
            <w:left w:val="none" w:sz="0" w:space="0" w:color="auto"/>
            <w:bottom w:val="none" w:sz="0" w:space="0" w:color="auto"/>
            <w:right w:val="none" w:sz="0" w:space="0" w:color="auto"/>
          </w:divBdr>
          <w:divsChild>
            <w:div w:id="998776994">
              <w:marLeft w:val="0"/>
              <w:marRight w:val="0"/>
              <w:marTop w:val="0"/>
              <w:marBottom w:val="0"/>
              <w:divBdr>
                <w:top w:val="none" w:sz="0" w:space="0" w:color="auto"/>
                <w:left w:val="none" w:sz="0" w:space="0" w:color="auto"/>
                <w:bottom w:val="none" w:sz="0" w:space="0" w:color="auto"/>
                <w:right w:val="none" w:sz="0" w:space="0" w:color="auto"/>
              </w:divBdr>
              <w:divsChild>
                <w:div w:id="14672415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17247124">
          <w:marLeft w:val="0"/>
          <w:marRight w:val="0"/>
          <w:marTop w:val="0"/>
          <w:marBottom w:val="0"/>
          <w:divBdr>
            <w:top w:val="none" w:sz="0" w:space="0" w:color="auto"/>
            <w:left w:val="none" w:sz="0" w:space="0" w:color="auto"/>
            <w:bottom w:val="none" w:sz="0" w:space="0" w:color="auto"/>
            <w:right w:val="none" w:sz="0" w:space="0" w:color="auto"/>
          </w:divBdr>
          <w:divsChild>
            <w:div w:id="1585455952">
              <w:marLeft w:val="0"/>
              <w:marRight w:val="0"/>
              <w:marTop w:val="0"/>
              <w:marBottom w:val="0"/>
              <w:divBdr>
                <w:top w:val="none" w:sz="0" w:space="0" w:color="auto"/>
                <w:left w:val="none" w:sz="0" w:space="0" w:color="auto"/>
                <w:bottom w:val="none" w:sz="0" w:space="0" w:color="auto"/>
                <w:right w:val="none" w:sz="0" w:space="0" w:color="auto"/>
              </w:divBdr>
              <w:divsChild>
                <w:div w:id="901217538">
                  <w:marLeft w:val="0"/>
                  <w:marRight w:val="0"/>
                  <w:marTop w:val="0"/>
                  <w:marBottom w:val="0"/>
                  <w:divBdr>
                    <w:top w:val="none" w:sz="0" w:space="0" w:color="auto"/>
                    <w:left w:val="none" w:sz="0" w:space="0" w:color="auto"/>
                    <w:bottom w:val="none" w:sz="0" w:space="0" w:color="auto"/>
                    <w:right w:val="none" w:sz="0" w:space="0" w:color="auto"/>
                  </w:divBdr>
                  <w:divsChild>
                    <w:div w:id="1639995660">
                      <w:marLeft w:val="0"/>
                      <w:marRight w:val="0"/>
                      <w:marTop w:val="0"/>
                      <w:marBottom w:val="0"/>
                      <w:divBdr>
                        <w:top w:val="none" w:sz="0" w:space="0" w:color="auto"/>
                        <w:left w:val="none" w:sz="0" w:space="0" w:color="auto"/>
                        <w:bottom w:val="none" w:sz="0" w:space="0" w:color="auto"/>
                        <w:right w:val="none" w:sz="0" w:space="0" w:color="auto"/>
                      </w:divBdr>
                      <w:divsChild>
                        <w:div w:id="1291788906">
                          <w:marLeft w:val="0"/>
                          <w:marRight w:val="0"/>
                          <w:marTop w:val="0"/>
                          <w:marBottom w:val="0"/>
                          <w:divBdr>
                            <w:top w:val="none" w:sz="0" w:space="0" w:color="auto"/>
                            <w:left w:val="none" w:sz="0" w:space="0" w:color="auto"/>
                            <w:bottom w:val="none" w:sz="0" w:space="0" w:color="auto"/>
                            <w:right w:val="none" w:sz="0" w:space="0" w:color="auto"/>
                          </w:divBdr>
                          <w:divsChild>
                            <w:div w:id="18487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24142">
      <w:bodyDiv w:val="1"/>
      <w:marLeft w:val="0"/>
      <w:marRight w:val="0"/>
      <w:marTop w:val="0"/>
      <w:marBottom w:val="0"/>
      <w:divBdr>
        <w:top w:val="none" w:sz="0" w:space="0" w:color="auto"/>
        <w:left w:val="none" w:sz="0" w:space="0" w:color="auto"/>
        <w:bottom w:val="none" w:sz="0" w:space="0" w:color="auto"/>
        <w:right w:val="none" w:sz="0" w:space="0" w:color="auto"/>
      </w:divBdr>
    </w:div>
    <w:div w:id="305938204">
      <w:bodyDiv w:val="1"/>
      <w:marLeft w:val="0"/>
      <w:marRight w:val="0"/>
      <w:marTop w:val="0"/>
      <w:marBottom w:val="0"/>
      <w:divBdr>
        <w:top w:val="none" w:sz="0" w:space="0" w:color="auto"/>
        <w:left w:val="none" w:sz="0" w:space="0" w:color="auto"/>
        <w:bottom w:val="none" w:sz="0" w:space="0" w:color="auto"/>
        <w:right w:val="none" w:sz="0" w:space="0" w:color="auto"/>
      </w:divBdr>
      <w:divsChild>
        <w:div w:id="481165469">
          <w:marLeft w:val="0"/>
          <w:marRight w:val="0"/>
          <w:marTop w:val="0"/>
          <w:marBottom w:val="0"/>
          <w:divBdr>
            <w:top w:val="none" w:sz="0" w:space="0" w:color="auto"/>
            <w:left w:val="none" w:sz="0" w:space="0" w:color="auto"/>
            <w:bottom w:val="none" w:sz="0" w:space="0" w:color="auto"/>
            <w:right w:val="none" w:sz="0" w:space="0" w:color="auto"/>
          </w:divBdr>
        </w:div>
      </w:divsChild>
    </w:div>
    <w:div w:id="699627624">
      <w:bodyDiv w:val="1"/>
      <w:marLeft w:val="0"/>
      <w:marRight w:val="0"/>
      <w:marTop w:val="0"/>
      <w:marBottom w:val="0"/>
      <w:divBdr>
        <w:top w:val="none" w:sz="0" w:space="0" w:color="auto"/>
        <w:left w:val="none" w:sz="0" w:space="0" w:color="auto"/>
        <w:bottom w:val="none" w:sz="0" w:space="0" w:color="auto"/>
        <w:right w:val="none" w:sz="0" w:space="0" w:color="auto"/>
      </w:divBdr>
      <w:divsChild>
        <w:div w:id="1175804038">
          <w:marLeft w:val="0"/>
          <w:marRight w:val="0"/>
          <w:marTop w:val="0"/>
          <w:marBottom w:val="0"/>
          <w:divBdr>
            <w:top w:val="none" w:sz="0" w:space="0" w:color="auto"/>
            <w:left w:val="none" w:sz="0" w:space="0" w:color="auto"/>
            <w:bottom w:val="none" w:sz="0" w:space="0" w:color="auto"/>
            <w:right w:val="none" w:sz="0" w:space="0" w:color="auto"/>
          </w:divBdr>
        </w:div>
      </w:divsChild>
    </w:div>
    <w:div w:id="765275647">
      <w:bodyDiv w:val="1"/>
      <w:marLeft w:val="0"/>
      <w:marRight w:val="0"/>
      <w:marTop w:val="0"/>
      <w:marBottom w:val="0"/>
      <w:divBdr>
        <w:top w:val="none" w:sz="0" w:space="0" w:color="auto"/>
        <w:left w:val="none" w:sz="0" w:space="0" w:color="auto"/>
        <w:bottom w:val="none" w:sz="0" w:space="0" w:color="auto"/>
        <w:right w:val="none" w:sz="0" w:space="0" w:color="auto"/>
      </w:divBdr>
    </w:div>
    <w:div w:id="794635497">
      <w:bodyDiv w:val="1"/>
      <w:marLeft w:val="0"/>
      <w:marRight w:val="0"/>
      <w:marTop w:val="0"/>
      <w:marBottom w:val="0"/>
      <w:divBdr>
        <w:top w:val="none" w:sz="0" w:space="0" w:color="auto"/>
        <w:left w:val="none" w:sz="0" w:space="0" w:color="auto"/>
        <w:bottom w:val="none" w:sz="0" w:space="0" w:color="auto"/>
        <w:right w:val="none" w:sz="0" w:space="0" w:color="auto"/>
      </w:divBdr>
      <w:divsChild>
        <w:div w:id="77603024">
          <w:marLeft w:val="0"/>
          <w:marRight w:val="0"/>
          <w:marTop w:val="0"/>
          <w:marBottom w:val="0"/>
          <w:divBdr>
            <w:top w:val="none" w:sz="0" w:space="0" w:color="auto"/>
            <w:left w:val="none" w:sz="0" w:space="0" w:color="auto"/>
            <w:bottom w:val="none" w:sz="0" w:space="0" w:color="auto"/>
            <w:right w:val="none" w:sz="0" w:space="0" w:color="auto"/>
          </w:divBdr>
          <w:divsChild>
            <w:div w:id="584339365">
              <w:marLeft w:val="0"/>
              <w:marRight w:val="0"/>
              <w:marTop w:val="0"/>
              <w:marBottom w:val="0"/>
              <w:divBdr>
                <w:top w:val="none" w:sz="0" w:space="0" w:color="auto"/>
                <w:left w:val="none" w:sz="0" w:space="0" w:color="auto"/>
                <w:bottom w:val="none" w:sz="0" w:space="0" w:color="auto"/>
                <w:right w:val="none" w:sz="0" w:space="0" w:color="auto"/>
              </w:divBdr>
              <w:divsChild>
                <w:div w:id="5327661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27308707">
          <w:marLeft w:val="0"/>
          <w:marRight w:val="0"/>
          <w:marTop w:val="0"/>
          <w:marBottom w:val="0"/>
          <w:divBdr>
            <w:top w:val="none" w:sz="0" w:space="0" w:color="auto"/>
            <w:left w:val="none" w:sz="0" w:space="0" w:color="auto"/>
            <w:bottom w:val="none" w:sz="0" w:space="0" w:color="auto"/>
            <w:right w:val="none" w:sz="0" w:space="0" w:color="auto"/>
          </w:divBdr>
          <w:divsChild>
            <w:div w:id="1875919853">
              <w:marLeft w:val="0"/>
              <w:marRight w:val="0"/>
              <w:marTop w:val="0"/>
              <w:marBottom w:val="0"/>
              <w:divBdr>
                <w:top w:val="none" w:sz="0" w:space="0" w:color="auto"/>
                <w:left w:val="none" w:sz="0" w:space="0" w:color="auto"/>
                <w:bottom w:val="none" w:sz="0" w:space="0" w:color="auto"/>
                <w:right w:val="none" w:sz="0" w:space="0" w:color="auto"/>
              </w:divBdr>
              <w:divsChild>
                <w:div w:id="118308111">
                  <w:marLeft w:val="0"/>
                  <w:marRight w:val="0"/>
                  <w:marTop w:val="0"/>
                  <w:marBottom w:val="0"/>
                  <w:divBdr>
                    <w:top w:val="none" w:sz="0" w:space="0" w:color="auto"/>
                    <w:left w:val="none" w:sz="0" w:space="0" w:color="auto"/>
                    <w:bottom w:val="none" w:sz="0" w:space="0" w:color="auto"/>
                    <w:right w:val="none" w:sz="0" w:space="0" w:color="auto"/>
                  </w:divBdr>
                  <w:divsChild>
                    <w:div w:id="279073000">
                      <w:marLeft w:val="0"/>
                      <w:marRight w:val="0"/>
                      <w:marTop w:val="0"/>
                      <w:marBottom w:val="0"/>
                      <w:divBdr>
                        <w:top w:val="none" w:sz="0" w:space="0" w:color="auto"/>
                        <w:left w:val="none" w:sz="0" w:space="0" w:color="auto"/>
                        <w:bottom w:val="none" w:sz="0" w:space="0" w:color="auto"/>
                        <w:right w:val="none" w:sz="0" w:space="0" w:color="auto"/>
                      </w:divBdr>
                      <w:divsChild>
                        <w:div w:id="1147286045">
                          <w:marLeft w:val="0"/>
                          <w:marRight w:val="0"/>
                          <w:marTop w:val="0"/>
                          <w:marBottom w:val="0"/>
                          <w:divBdr>
                            <w:top w:val="none" w:sz="0" w:space="0" w:color="auto"/>
                            <w:left w:val="none" w:sz="0" w:space="0" w:color="auto"/>
                            <w:bottom w:val="none" w:sz="0" w:space="0" w:color="auto"/>
                            <w:right w:val="none" w:sz="0" w:space="0" w:color="auto"/>
                          </w:divBdr>
                          <w:divsChild>
                            <w:div w:id="18710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gc.berkeley.edu/background-content/innovation/" TargetMode="External"/><Relationship Id="rId13" Type="http://schemas.openxmlformats.org/officeDocument/2006/relationships/hyperlink" Target="https://ugc.berkeley.edu/background-content/burning-of-fossil-fuels/" TargetMode="External"/><Relationship Id="rId18" Type="http://schemas.openxmlformats.org/officeDocument/2006/relationships/hyperlink" Target="https://ugc.berkeley.edu/background-content/agricultural-activities/" TargetMode="External"/><Relationship Id="rId26" Type="http://schemas.openxmlformats.org/officeDocument/2006/relationships/image" Target="media/image2.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ugc.berkeley.edu/background-content/species-populations/"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ugc.berkeley.edu/background-content/resource-extraction/" TargetMode="External"/><Relationship Id="rId17" Type="http://schemas.openxmlformats.org/officeDocument/2006/relationships/hyperlink" Target="https://ugc.berkeley.edu/background-content/air-quality/"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ugc.berkeley.edu/background-content/pollutants-and-waste/" TargetMode="External"/><Relationship Id="rId20" Type="http://schemas.openxmlformats.org/officeDocument/2006/relationships/hyperlink" Target="https://ugc.berkeley.edu/background-content/urbanization/"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ugc.berkeley.edu/background-content/health-disease/" TargetMode="External"/><Relationship Id="rId24" Type="http://schemas.openxmlformats.org/officeDocument/2006/relationships/hyperlink" Target="https://ugc.berkeley.edu/background-content/species-interaction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gc.berkeley.edu/background-content/fishing-hunting/" TargetMode="External"/><Relationship Id="rId23" Type="http://schemas.openxmlformats.org/officeDocument/2006/relationships/hyperlink" Target="https://ugc.berkeley.edu/background-content/biodiversity/"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ugc.berkeley.edu/background-content/freshwater-quality-and-availability/" TargetMode="External"/><Relationship Id="rId19" Type="http://schemas.openxmlformats.org/officeDocument/2006/relationships/hyperlink" Target="https://ugc.berkeley.edu/background-content/habitat-loss-restoration/"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ugc.berkeley.edu/background-content/food-availability-and-nutrition/" TargetMode="External"/><Relationship Id="rId14" Type="http://schemas.openxmlformats.org/officeDocument/2006/relationships/hyperlink" Target="https://ugc.berkeley.edu/background-content/deforestation-reforestation/" TargetMode="External"/><Relationship Id="rId22" Type="http://schemas.openxmlformats.org/officeDocument/2006/relationships/hyperlink" Target="https://ugc.berkeley.edu/background-content/species-rang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2023-04-13T06:39:00Z</dcterms:created>
  <dcterms:modified xsi:type="dcterms:W3CDTF">2023-04-13T06:39:00Z</dcterms:modified>
</cp:coreProperties>
</file>