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Drawer with Navigation of pages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demonstrates basic navigation implementation in a Flutter application using routes and a drawer menu.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In the provided Exercise You need to create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exercise Create a Flutter application with basic navigation features. It defines three routes: home, profile, and settings. Each route corresponds to a specific page: the home page with a drawer menu, the profile page, and the settings page. Users can navigate between these pages using the drawer menu or directly accessing the routes.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build the app click the run option in the main method{}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Imports the Flutter Material package and defines the main function.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5. MyApp class configures the MaterialApp widget, setting the app's title, theme, and routes.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6. MyHomePage, ProfilePage, and SettingsPage classes represent different screens of the app.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7. Each screen includes an app bar with a title and a drawer menu with options to navigate between screens.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8. ListTile widgets inside the drawer handle navigation using onTap callback functions.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Go To File: &lt;specific-file-with-navigation-method&gt; à &lt;method-name&gt;, implement your logic.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Included: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MaterialApp: </w:t>
      </w:r>
      <w:r w:rsidDel="00000000" w:rsidR="00000000" w:rsidRPr="00000000">
        <w:rPr>
          <w:rtl w:val="0"/>
        </w:rPr>
        <w:t xml:space="preserve">Provides the root widget for the application, defining its title, theme, and routes.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Scaffold:</w:t>
      </w:r>
      <w:r w:rsidDel="00000000" w:rsidR="00000000" w:rsidRPr="00000000">
        <w:rPr>
          <w:rtl w:val="0"/>
        </w:rPr>
        <w:t xml:space="preserve"> Defines the basic structure of each screen, including an app bar and body content.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AppBar: </w:t>
      </w:r>
      <w:r w:rsidDel="00000000" w:rsidR="00000000" w:rsidRPr="00000000">
        <w:rPr>
          <w:rtl w:val="0"/>
        </w:rPr>
        <w:t xml:space="preserve">Displays a header with a title for each screen.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Drawer:</w:t>
      </w:r>
      <w:r w:rsidDel="00000000" w:rsidR="00000000" w:rsidRPr="00000000">
        <w:rPr>
          <w:rtl w:val="0"/>
        </w:rPr>
        <w:t xml:space="preserve"> Implements a side navigation menu for easy access to different screens.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ListView: </w:t>
      </w:r>
      <w:r w:rsidDel="00000000" w:rsidR="00000000" w:rsidRPr="00000000">
        <w:rPr>
          <w:rtl w:val="0"/>
        </w:rPr>
        <w:t xml:space="preserve">Displays a scrollable list of items inside the drawer.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DrawerHeader: </w:t>
      </w:r>
      <w:r w:rsidDel="00000000" w:rsidR="00000000" w:rsidRPr="00000000">
        <w:rPr>
          <w:rtl w:val="0"/>
        </w:rPr>
        <w:t xml:space="preserve">Represents a header section within the drawer menu.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ListTile:</w:t>
      </w:r>
      <w:r w:rsidDel="00000000" w:rsidR="00000000" w:rsidRPr="00000000">
        <w:rPr>
          <w:rtl w:val="0"/>
        </w:rPr>
        <w:t xml:space="preserve"> Represents individual items in the drawer menu, each containing an icon and text.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Navigator: </w:t>
      </w:r>
      <w:r w:rsidDel="00000000" w:rsidR="00000000" w:rsidRPr="00000000">
        <w:rPr>
          <w:rtl w:val="0"/>
        </w:rPr>
        <w:t xml:space="preserve">Facilitates navigation between screens when tapping on items in the drawer menu.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Expected output(with drawer and navigation of pages)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47741" cy="11682282"/>
            <wp:effectExtent b="25400" l="25400" r="25400" t="254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741" cy="1168228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93346" cy="11771457"/>
            <wp:effectExtent b="25400" l="25400" r="25400" t="254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346" cy="1177145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48273" cy="11908256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273" cy="1190825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6049" cy="12064105"/>
            <wp:effectExtent b="25400" l="25400" r="25400" t="254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049" cy="1206410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