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5"/>
        <w:gridCol w:w="4050"/>
        <w:gridCol w:w="270"/>
      </w:tblGrid>
      <w:tr w:rsidR="004E1D99" w:rsidRPr="004C1FB1" w14:paraId="79C9FB81" w14:textId="77777777" w:rsidTr="00660683">
        <w:trPr>
          <w:trHeight w:val="288"/>
        </w:trPr>
        <w:tc>
          <w:tcPr>
            <w:tcW w:w="6475" w:type="dxa"/>
            <w:vMerge w:val="restart"/>
            <w:vAlign w:val="center"/>
          </w:tcPr>
          <w:p w14:paraId="5541BF31" w14:textId="7CC73EEA" w:rsidR="004E1D99" w:rsidRPr="00F24412" w:rsidRDefault="004E1D99" w:rsidP="004E1D99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</w:pPr>
            <w:bookmarkStart w:id="0" w:name="_Hlk188455921"/>
            <w:r w:rsidRPr="00F24412"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  <w:t>Andrew</w:t>
            </w:r>
            <w:r w:rsidRPr="00F24412">
              <w:rPr>
                <w:rFonts w:asciiTheme="minorHAnsi" w:hAnsiTheme="minorHAnsi" w:cstheme="minorHAnsi"/>
                <w:smallCaps w:val="0"/>
                <w:w w:val="100"/>
                <w:sz w:val="52"/>
                <w:szCs w:val="44"/>
              </w:rPr>
              <w:t xml:space="preserve"> </w:t>
            </w:r>
            <w:r w:rsidRPr="00F24412"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  <w:t>Seohwan</w:t>
            </w:r>
            <w:r w:rsidRPr="00F24412">
              <w:rPr>
                <w:rFonts w:asciiTheme="minorHAnsi" w:hAnsiTheme="minorHAnsi" w:cstheme="minorHAnsi"/>
                <w:smallCaps w:val="0"/>
                <w:w w:val="100"/>
                <w:sz w:val="52"/>
                <w:szCs w:val="44"/>
              </w:rPr>
              <w:t xml:space="preserve"> </w:t>
            </w:r>
            <w:r w:rsidRPr="00F24412"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2"/>
                <w:szCs w:val="44"/>
              </w:rPr>
              <w:t>Yu</w:t>
            </w:r>
          </w:p>
          <w:p w14:paraId="7F9DD958" w14:textId="47CBFD45" w:rsidR="004E1D99" w:rsidRPr="008B04A6" w:rsidRDefault="004E1D99" w:rsidP="004E1D99">
            <w:r>
              <w:t>Machine learning researcher specializing in generative</w:t>
            </w:r>
            <w:r w:rsidR="00660683">
              <w:br/>
            </w:r>
            <w:r>
              <w:t>foundation</w:t>
            </w:r>
            <w:r w:rsidR="00660683">
              <w:t xml:space="preserve"> </w:t>
            </w:r>
            <w:r>
              <w:t>vision models and medical image analysis</w:t>
            </w:r>
          </w:p>
        </w:tc>
        <w:tc>
          <w:tcPr>
            <w:tcW w:w="4050" w:type="dxa"/>
          </w:tcPr>
          <w:p w14:paraId="537C993B" w14:textId="20FC46CD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063837">
              <w:rPr>
                <w:rFonts w:cstheme="minorHAnsi"/>
                <w:color w:val="000000" w:themeColor="text1"/>
              </w:rPr>
              <w:t>asy51@case.edu</w:t>
            </w:r>
          </w:p>
        </w:tc>
        <w:tc>
          <w:tcPr>
            <w:tcW w:w="270" w:type="dxa"/>
          </w:tcPr>
          <w:p w14:paraId="38E842CB" w14:textId="410AB989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353CC5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1F4EA"/>
                </mc:Choice>
                <mc:Fallback>
                  <w:t>📪</w:t>
                </mc:Fallback>
              </mc:AlternateContent>
            </w:r>
          </w:p>
        </w:tc>
      </w:tr>
      <w:tr w:rsidR="004E1D99" w:rsidRPr="004C1FB1" w14:paraId="5E40BF61" w14:textId="77777777" w:rsidTr="00660683">
        <w:trPr>
          <w:trHeight w:val="288"/>
        </w:trPr>
        <w:tc>
          <w:tcPr>
            <w:tcW w:w="6475" w:type="dxa"/>
            <w:vMerge/>
            <w:vAlign w:val="center"/>
          </w:tcPr>
          <w:p w14:paraId="7459C607" w14:textId="77777777" w:rsidR="004E1D99" w:rsidRPr="00F24412" w:rsidRDefault="004E1D99" w:rsidP="004E1D99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6"/>
                <w:szCs w:val="48"/>
              </w:rPr>
            </w:pPr>
          </w:p>
        </w:tc>
        <w:tc>
          <w:tcPr>
            <w:tcW w:w="4050" w:type="dxa"/>
          </w:tcPr>
          <w:p w14:paraId="5BDC7388" w14:textId="0934DA07" w:rsidR="004E1D99" w:rsidRPr="00353CC5" w:rsidRDefault="004E1D99" w:rsidP="004E1D99">
            <w:pPr>
              <w:jc w:val="right"/>
              <w:rPr>
                <w:rFonts w:ascii="Apple Color Emoji" w:hAnsi="Apple Color Emoji" w:cs="Apple Color Emoji"/>
                <w:color w:val="000000" w:themeColor="text1"/>
              </w:rPr>
            </w:pPr>
            <w:r w:rsidRPr="00353CC5">
              <w:rPr>
                <w:rFonts w:cstheme="minorHAnsi"/>
                <w:color w:val="000000" w:themeColor="text1"/>
              </w:rPr>
              <w:t>asy51.github.io</w:t>
            </w:r>
          </w:p>
        </w:tc>
        <w:tc>
          <w:tcPr>
            <w:tcW w:w="270" w:type="dxa"/>
          </w:tcPr>
          <w:p w14:paraId="10A9EDB4" w14:textId="6E0F4BD1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353CC5">
              <w:rPr>
                <w:rFonts w:ascii="Apple Color Emoji" w:hAnsi="Apple Color Emoji" w:cs="Apple Color Emoji"/>
                <w:color w:val="000000" w:themeColor="text1"/>
              </w:rPr>
              <w:t>🏠</w:t>
            </w:r>
          </w:p>
        </w:tc>
      </w:tr>
      <w:tr w:rsidR="004E1D99" w:rsidRPr="004C1FB1" w14:paraId="4A399FE5" w14:textId="77777777" w:rsidTr="00660683">
        <w:trPr>
          <w:trHeight w:val="288"/>
        </w:trPr>
        <w:tc>
          <w:tcPr>
            <w:tcW w:w="6475" w:type="dxa"/>
            <w:vMerge/>
            <w:vAlign w:val="center"/>
          </w:tcPr>
          <w:p w14:paraId="74FAD9C8" w14:textId="77777777" w:rsidR="004E1D99" w:rsidRPr="00F24412" w:rsidRDefault="004E1D99" w:rsidP="004E1D99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6"/>
                <w:szCs w:val="48"/>
              </w:rPr>
            </w:pPr>
          </w:p>
        </w:tc>
        <w:tc>
          <w:tcPr>
            <w:tcW w:w="4050" w:type="dxa"/>
          </w:tcPr>
          <w:p w14:paraId="132179FA" w14:textId="4B9CF0D2" w:rsidR="004E1D99" w:rsidRPr="00353CC5" w:rsidRDefault="004E1D99" w:rsidP="004E1D99">
            <w:pPr>
              <w:jc w:val="right"/>
              <w:rPr>
                <w:rFonts w:ascii="Apple Color Emoji" w:hAnsi="Apple Color Emoji" w:cs="Apple Color Emoji"/>
                <w:color w:val="000000" w:themeColor="text1"/>
              </w:rPr>
            </w:pPr>
            <w:r w:rsidRPr="00353CC5">
              <w:rPr>
                <w:rFonts w:cstheme="minorHAnsi"/>
                <w:color w:val="000000" w:themeColor="text1"/>
              </w:rPr>
              <w:t>github.com/asy51</w:t>
            </w:r>
          </w:p>
        </w:tc>
        <w:tc>
          <w:tcPr>
            <w:tcW w:w="270" w:type="dxa"/>
          </w:tcPr>
          <w:p w14:paraId="786E457B" w14:textId="334903BF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353CC5">
              <w:rPr>
                <w:rFonts w:ascii="Apple Color Emoji" w:hAnsi="Apple Color Emoji" w:cs="Apple Color Emoji"/>
                <w:color w:val="000000" w:themeColor="text1"/>
              </w:rPr>
              <w:t>💻</w:t>
            </w:r>
          </w:p>
        </w:tc>
      </w:tr>
      <w:tr w:rsidR="004E1D99" w:rsidRPr="004C1FB1" w14:paraId="6CEF121D" w14:textId="77777777" w:rsidTr="00660683">
        <w:trPr>
          <w:trHeight w:val="288"/>
        </w:trPr>
        <w:tc>
          <w:tcPr>
            <w:tcW w:w="6475" w:type="dxa"/>
            <w:vMerge/>
            <w:vAlign w:val="center"/>
          </w:tcPr>
          <w:p w14:paraId="1FB7FF31" w14:textId="77777777" w:rsidR="004E1D99" w:rsidRPr="00F24412" w:rsidRDefault="004E1D99" w:rsidP="004E1D99">
            <w:pPr>
              <w:pStyle w:val="Heading1"/>
              <w:spacing w:before="0"/>
              <w:rPr>
                <w:rFonts w:asciiTheme="minorHAnsi" w:hAnsiTheme="minorHAnsi" w:cstheme="minorHAnsi"/>
                <w:b w:val="0"/>
                <w:bCs/>
                <w:smallCaps w:val="0"/>
                <w:w w:val="100"/>
                <w:sz w:val="56"/>
                <w:szCs w:val="48"/>
              </w:rPr>
            </w:pPr>
          </w:p>
        </w:tc>
        <w:tc>
          <w:tcPr>
            <w:tcW w:w="4050" w:type="dxa"/>
          </w:tcPr>
          <w:p w14:paraId="703EC2E2" w14:textId="5ECF7D8E" w:rsidR="004E1D99" w:rsidRPr="00353CC5" w:rsidRDefault="004E1D99" w:rsidP="004E1D99">
            <w:pPr>
              <w:jc w:val="right"/>
              <w:rPr>
                <w:rFonts w:ascii="Apple Color Emoji" w:hAnsi="Apple Color Emoji" w:cs="Apple Color Emoji"/>
                <w:color w:val="000000" w:themeColor="text1"/>
              </w:rPr>
            </w:pPr>
            <w:r w:rsidRPr="00353CC5">
              <w:rPr>
                <w:rFonts w:cstheme="minorHAnsi"/>
                <w:color w:val="000000" w:themeColor="text1"/>
              </w:rPr>
              <w:t>linkedin.com/in/asy51</w:t>
            </w:r>
          </w:p>
        </w:tc>
        <w:tc>
          <w:tcPr>
            <w:tcW w:w="270" w:type="dxa"/>
          </w:tcPr>
          <w:p w14:paraId="3321DBE3" w14:textId="06511928" w:rsidR="004E1D99" w:rsidRPr="00353CC5" w:rsidRDefault="004E1D99" w:rsidP="004E1D99">
            <w:pPr>
              <w:jc w:val="right"/>
              <w:rPr>
                <w:rFonts w:cstheme="minorHAnsi"/>
                <w:color w:val="000000" w:themeColor="text1"/>
              </w:rPr>
            </w:pPr>
            <w:r w:rsidRPr="00353CC5">
              <w:rPr>
                <w:rFonts w:ascii="Apple Color Emoji" w:hAnsi="Apple Color Emoji" w:cs="Apple Color Emoji"/>
                <w:color w:val="000000" w:themeColor="text1"/>
              </w:rPr>
              <w:t>💼</w:t>
            </w:r>
          </w:p>
        </w:tc>
      </w:tr>
    </w:tbl>
    <w:bookmarkEnd w:id="0"/>
    <w:p w14:paraId="497FC9DB" w14:textId="70BC5FC0" w:rsidR="00907ECE" w:rsidRPr="007E5CF8" w:rsidRDefault="00907ECE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8B04C8" w:rsidRPr="004C1FB1" w14:paraId="1BB8D427" w14:textId="77777777" w:rsidTr="004929A6">
        <w:trPr>
          <w:trHeight w:val="77"/>
        </w:trPr>
        <w:tc>
          <w:tcPr>
            <w:tcW w:w="6385" w:type="dxa"/>
          </w:tcPr>
          <w:p w14:paraId="5D09E093" w14:textId="726DA1DE" w:rsidR="008B04C8" w:rsidRPr="004C1FB1" w:rsidRDefault="008B04C8" w:rsidP="00E56710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Case Western Reserve University</w:t>
            </w:r>
          </w:p>
        </w:tc>
        <w:tc>
          <w:tcPr>
            <w:tcW w:w="4410" w:type="dxa"/>
          </w:tcPr>
          <w:p w14:paraId="5EF94429" w14:textId="71E0C4D9" w:rsidR="008B04C8" w:rsidRPr="004C1FB1" w:rsidRDefault="008B04C8" w:rsidP="00E56710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E56710" w:rsidRPr="004C1FB1" w14:paraId="1DCF8B52" w14:textId="77777777" w:rsidTr="004929A6">
        <w:tc>
          <w:tcPr>
            <w:tcW w:w="6385" w:type="dxa"/>
          </w:tcPr>
          <w:p w14:paraId="0147C289" w14:textId="03C3A2C2" w:rsidR="00E56710" w:rsidRPr="004C1FB1" w:rsidRDefault="00323C51" w:rsidP="00323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PhD </w:t>
            </w:r>
            <w:r w:rsidR="002D7A98">
              <w:rPr>
                <w:rFonts w:cstheme="minorHAnsi"/>
              </w:rPr>
              <w:t xml:space="preserve">Candidate </w:t>
            </w:r>
            <w:r w:rsidRPr="004C1FB1">
              <w:rPr>
                <w:rFonts w:cstheme="minorHAnsi"/>
              </w:rPr>
              <w:t>in Computer Science</w:t>
            </w:r>
          </w:p>
        </w:tc>
        <w:tc>
          <w:tcPr>
            <w:tcW w:w="4410" w:type="dxa"/>
          </w:tcPr>
          <w:p w14:paraId="38FEB0C0" w14:textId="3EF6EB2F" w:rsidR="00E56710" w:rsidRPr="004C1FB1" w:rsidRDefault="00E01569" w:rsidP="00E56710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2021</w:t>
            </w:r>
            <w:r w:rsidR="00E10D40">
              <w:rPr>
                <w:rFonts w:cstheme="minorHAnsi"/>
              </w:rPr>
              <w:t xml:space="preserve"> - </w:t>
            </w:r>
            <w:r w:rsidR="00BE63C7">
              <w:rPr>
                <w:rFonts w:cstheme="minorHAnsi"/>
              </w:rPr>
              <w:t>2026</w:t>
            </w:r>
            <w:r w:rsidR="008C04B4">
              <w:rPr>
                <w:rFonts w:cstheme="minorHAnsi"/>
              </w:rPr>
              <w:t xml:space="preserve"> (expected)</w:t>
            </w:r>
          </w:p>
        </w:tc>
      </w:tr>
      <w:tr w:rsidR="002D7A98" w:rsidRPr="004C1FB1" w14:paraId="6AEB1F89" w14:textId="77777777" w:rsidTr="004929A6">
        <w:tc>
          <w:tcPr>
            <w:tcW w:w="6385" w:type="dxa"/>
          </w:tcPr>
          <w:p w14:paraId="3FF95447" w14:textId="2F303FF5" w:rsidR="002D7A98" w:rsidRPr="004C1FB1" w:rsidRDefault="00596DD7" w:rsidP="00323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Qualifying Exam: </w:t>
            </w:r>
            <w:r w:rsidR="00740EDC" w:rsidRPr="00740EDC">
              <w:rPr>
                <w:rFonts w:cstheme="minorHAnsi"/>
              </w:rPr>
              <w:t>Evaluation of Image Generative Models</w:t>
            </w:r>
          </w:p>
        </w:tc>
        <w:tc>
          <w:tcPr>
            <w:tcW w:w="4410" w:type="dxa"/>
          </w:tcPr>
          <w:p w14:paraId="5B230E5E" w14:textId="03272F26" w:rsidR="002D7A98" w:rsidRPr="004C1FB1" w:rsidRDefault="00740EDC" w:rsidP="00E5671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Dec 2023</w:t>
            </w:r>
          </w:p>
        </w:tc>
      </w:tr>
      <w:tr w:rsidR="00481AD8" w:rsidRPr="004C1FB1" w14:paraId="50FD938B" w14:textId="77777777" w:rsidTr="004929A6">
        <w:tc>
          <w:tcPr>
            <w:tcW w:w="6385" w:type="dxa"/>
          </w:tcPr>
          <w:p w14:paraId="415994FA" w14:textId="24FCC9D6" w:rsidR="00481AD8" w:rsidRDefault="0041444F" w:rsidP="00323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Current Estimated GPA 3.3</w:t>
            </w:r>
            <w:r w:rsidR="00BE63C7">
              <w:rPr>
                <w:rFonts w:cstheme="minorHAnsi"/>
              </w:rPr>
              <w:t>5</w:t>
            </w:r>
            <w:r>
              <w:rPr>
                <w:rFonts w:cstheme="minorHAnsi"/>
              </w:rPr>
              <w:t>/4.00</w:t>
            </w:r>
          </w:p>
        </w:tc>
        <w:tc>
          <w:tcPr>
            <w:tcW w:w="4410" w:type="dxa"/>
          </w:tcPr>
          <w:p w14:paraId="24B50E98" w14:textId="77777777" w:rsidR="00481AD8" w:rsidRDefault="00481AD8" w:rsidP="00E56710">
            <w:pPr>
              <w:jc w:val="right"/>
              <w:rPr>
                <w:rFonts w:cstheme="minorHAnsi"/>
              </w:rPr>
            </w:pPr>
          </w:p>
        </w:tc>
      </w:tr>
      <w:tr w:rsidR="004F43FF" w:rsidRPr="004C1FB1" w14:paraId="5580BDF8" w14:textId="77777777" w:rsidTr="004929A6">
        <w:tc>
          <w:tcPr>
            <w:tcW w:w="6385" w:type="dxa"/>
          </w:tcPr>
          <w:p w14:paraId="6E047D9D" w14:textId="77777777" w:rsidR="004F43FF" w:rsidRPr="004C1FB1" w:rsidRDefault="004F43FF" w:rsidP="004F43FF">
            <w:pPr>
              <w:pStyle w:val="ListParagraph"/>
              <w:ind w:left="72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3D53DE37" w14:textId="77777777" w:rsidR="004F43FF" w:rsidRPr="004C1FB1" w:rsidRDefault="004F43FF" w:rsidP="00E56710">
            <w:pPr>
              <w:jc w:val="right"/>
              <w:rPr>
                <w:rFonts w:cstheme="minorHAnsi"/>
              </w:rPr>
            </w:pPr>
          </w:p>
        </w:tc>
      </w:tr>
      <w:tr w:rsidR="009341BE" w:rsidRPr="004C1FB1" w14:paraId="4E7A91AD" w14:textId="77777777" w:rsidTr="004929A6">
        <w:tc>
          <w:tcPr>
            <w:tcW w:w="6385" w:type="dxa"/>
          </w:tcPr>
          <w:p w14:paraId="23613E33" w14:textId="018227E4" w:rsidR="009341BE" w:rsidRPr="004C1FB1" w:rsidRDefault="009341BE" w:rsidP="009341BE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 State University</w:t>
            </w:r>
          </w:p>
        </w:tc>
        <w:tc>
          <w:tcPr>
            <w:tcW w:w="4410" w:type="dxa"/>
          </w:tcPr>
          <w:p w14:paraId="649BF7B4" w14:textId="499FE66B" w:rsidR="009341BE" w:rsidRPr="004C1FB1" w:rsidRDefault="009341BE" w:rsidP="00E56710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9341BE" w:rsidRPr="004C1FB1" w14:paraId="6745D208" w14:textId="77777777" w:rsidTr="004929A6">
        <w:tc>
          <w:tcPr>
            <w:tcW w:w="6385" w:type="dxa"/>
          </w:tcPr>
          <w:p w14:paraId="59CA5FA8" w14:textId="2CBC1A0F" w:rsidR="009341BE" w:rsidRPr="004C1FB1" w:rsidRDefault="009341BE" w:rsidP="009341B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Master of Computer and Information Sciences</w:t>
            </w:r>
          </w:p>
        </w:tc>
        <w:tc>
          <w:tcPr>
            <w:tcW w:w="4410" w:type="dxa"/>
          </w:tcPr>
          <w:p w14:paraId="43C492F0" w14:textId="5F1E1AD5" w:rsidR="009341BE" w:rsidRPr="004C1FB1" w:rsidRDefault="00BD13E3" w:rsidP="009341BE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2014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="009341BE" w:rsidRPr="004C1FB1">
              <w:rPr>
                <w:rFonts w:cstheme="minorHAnsi"/>
              </w:rPr>
              <w:t>2017</w:t>
            </w:r>
          </w:p>
        </w:tc>
      </w:tr>
      <w:tr w:rsidR="00673966" w:rsidRPr="004C1FB1" w14:paraId="2609EE1D" w14:textId="77777777" w:rsidTr="004929A6">
        <w:tc>
          <w:tcPr>
            <w:tcW w:w="6385" w:type="dxa"/>
          </w:tcPr>
          <w:p w14:paraId="149F755E" w14:textId="3E2C271F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Thesis: NBA Basketball Analytics with ML</w:t>
            </w:r>
          </w:p>
        </w:tc>
        <w:tc>
          <w:tcPr>
            <w:tcW w:w="4410" w:type="dxa"/>
          </w:tcPr>
          <w:p w14:paraId="44665CFB" w14:textId="77777777" w:rsidR="00673966" w:rsidRPr="004C1FB1" w:rsidRDefault="00673966" w:rsidP="00673966">
            <w:pPr>
              <w:jc w:val="right"/>
              <w:rPr>
                <w:rFonts w:cstheme="minorHAnsi"/>
              </w:rPr>
            </w:pPr>
          </w:p>
        </w:tc>
      </w:tr>
      <w:tr w:rsidR="00673966" w:rsidRPr="004C1FB1" w14:paraId="5288D214" w14:textId="77777777" w:rsidTr="004929A6">
        <w:tc>
          <w:tcPr>
            <w:tcW w:w="6385" w:type="dxa"/>
          </w:tcPr>
          <w:p w14:paraId="7AABA203" w14:textId="4784767A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  <w:i/>
                <w:iCs/>
              </w:rPr>
              <w:t>Magna Cum Laude</w:t>
            </w:r>
            <w:r w:rsidRPr="004C1FB1">
              <w:rPr>
                <w:rFonts w:cstheme="minorHAnsi"/>
              </w:rPr>
              <w:t>, GPA 3.61/4.00</w:t>
            </w:r>
          </w:p>
        </w:tc>
        <w:tc>
          <w:tcPr>
            <w:tcW w:w="4410" w:type="dxa"/>
          </w:tcPr>
          <w:p w14:paraId="59E59CF8" w14:textId="77777777" w:rsidR="00673966" w:rsidRPr="004C1FB1" w:rsidRDefault="00673966" w:rsidP="00673966">
            <w:pPr>
              <w:jc w:val="right"/>
              <w:rPr>
                <w:rFonts w:cstheme="minorHAnsi"/>
              </w:rPr>
            </w:pPr>
          </w:p>
          <w:p w14:paraId="25734773" w14:textId="77777777" w:rsidR="00E0507F" w:rsidRPr="004C1FB1" w:rsidRDefault="00E0507F" w:rsidP="00673966">
            <w:pPr>
              <w:jc w:val="right"/>
              <w:rPr>
                <w:rFonts w:cstheme="minorHAnsi"/>
              </w:rPr>
            </w:pPr>
          </w:p>
        </w:tc>
      </w:tr>
      <w:tr w:rsidR="00673966" w:rsidRPr="004C1FB1" w14:paraId="69F9EB9A" w14:textId="77777777" w:rsidTr="004929A6">
        <w:tc>
          <w:tcPr>
            <w:tcW w:w="6385" w:type="dxa"/>
          </w:tcPr>
          <w:p w14:paraId="3CA7627B" w14:textId="786CADB0" w:rsidR="00673966" w:rsidRPr="004C1FB1" w:rsidRDefault="00673966" w:rsidP="0067396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Kent State University</w:t>
            </w:r>
          </w:p>
        </w:tc>
        <w:tc>
          <w:tcPr>
            <w:tcW w:w="4410" w:type="dxa"/>
          </w:tcPr>
          <w:p w14:paraId="7C79DC00" w14:textId="046A28E8" w:rsidR="00673966" w:rsidRPr="004C1FB1" w:rsidRDefault="00673966" w:rsidP="0067396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Kent, OH</w:t>
            </w:r>
          </w:p>
        </w:tc>
      </w:tr>
      <w:tr w:rsidR="00673966" w:rsidRPr="004C1FB1" w14:paraId="646C487B" w14:textId="77777777" w:rsidTr="004929A6">
        <w:tc>
          <w:tcPr>
            <w:tcW w:w="6385" w:type="dxa"/>
          </w:tcPr>
          <w:p w14:paraId="2A03C803" w14:textId="0F228969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Bachelor of Science, Integrated Life Sciences</w:t>
            </w:r>
          </w:p>
        </w:tc>
        <w:tc>
          <w:tcPr>
            <w:tcW w:w="4410" w:type="dxa"/>
          </w:tcPr>
          <w:p w14:paraId="6E1CDD8C" w14:textId="6F599AC5" w:rsidR="00673966" w:rsidRPr="004C1FB1" w:rsidRDefault="00673966" w:rsidP="0067396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2009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2011</w:t>
            </w:r>
          </w:p>
        </w:tc>
      </w:tr>
      <w:tr w:rsidR="00673966" w:rsidRPr="004C1FB1" w14:paraId="573F8E2B" w14:textId="77777777" w:rsidTr="004929A6">
        <w:tc>
          <w:tcPr>
            <w:tcW w:w="6385" w:type="dxa"/>
          </w:tcPr>
          <w:p w14:paraId="3B53C426" w14:textId="661B9174" w:rsidR="00673966" w:rsidRPr="004C1FB1" w:rsidRDefault="00673966" w:rsidP="006739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  <w:i/>
                <w:iCs/>
              </w:rPr>
              <w:t>Magna Cum Laude</w:t>
            </w:r>
            <w:r w:rsidRPr="004C1FB1">
              <w:rPr>
                <w:rFonts w:cstheme="minorHAnsi"/>
              </w:rPr>
              <w:t>, GPA 3.74/4.00</w:t>
            </w:r>
          </w:p>
        </w:tc>
        <w:tc>
          <w:tcPr>
            <w:tcW w:w="4410" w:type="dxa"/>
          </w:tcPr>
          <w:p w14:paraId="1798AD5D" w14:textId="77777777" w:rsidR="00673966" w:rsidRPr="004C1FB1" w:rsidRDefault="00673966" w:rsidP="00673966">
            <w:pPr>
              <w:jc w:val="right"/>
              <w:rPr>
                <w:rFonts w:cstheme="minorHAnsi"/>
              </w:rPr>
            </w:pPr>
          </w:p>
        </w:tc>
      </w:tr>
    </w:tbl>
    <w:p w14:paraId="71943722" w14:textId="379DA0FF" w:rsidR="00FB6249" w:rsidRPr="007E5CF8" w:rsidRDefault="00907ECE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Research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240832" w:rsidRPr="004C1FB1" w14:paraId="01B86DB5" w14:textId="77777777" w:rsidTr="00E0507F">
        <w:tc>
          <w:tcPr>
            <w:tcW w:w="6385" w:type="dxa"/>
          </w:tcPr>
          <w:p w14:paraId="2372C9A2" w14:textId="77777777" w:rsidR="00240832" w:rsidRPr="004C1FB1" w:rsidRDefault="00240832" w:rsidP="008D0D3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 Clinic, Lerner Research Institute</w:t>
            </w:r>
          </w:p>
        </w:tc>
        <w:tc>
          <w:tcPr>
            <w:tcW w:w="4410" w:type="dxa"/>
          </w:tcPr>
          <w:p w14:paraId="05AE106A" w14:textId="77777777" w:rsidR="00240832" w:rsidRPr="004C1FB1" w:rsidRDefault="00240832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240832" w:rsidRPr="004C1FB1" w14:paraId="20DC756A" w14:textId="77777777" w:rsidTr="00E0507F">
        <w:tc>
          <w:tcPr>
            <w:tcW w:w="6385" w:type="dxa"/>
          </w:tcPr>
          <w:p w14:paraId="1B5558E7" w14:textId="77777777" w:rsidR="00240832" w:rsidRPr="004C1FB1" w:rsidRDefault="00240832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Advisor: Xiaojuan Li</w:t>
            </w:r>
          </w:p>
        </w:tc>
        <w:tc>
          <w:tcPr>
            <w:tcW w:w="4410" w:type="dxa"/>
          </w:tcPr>
          <w:p w14:paraId="3440467A" w14:textId="4097F2A5" w:rsidR="00240832" w:rsidRPr="004C1FB1" w:rsidRDefault="00240832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2021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Present</w:t>
            </w:r>
          </w:p>
        </w:tc>
      </w:tr>
      <w:tr w:rsidR="00240832" w:rsidRPr="004C1FB1" w14:paraId="0CD5571A" w14:textId="77777777" w:rsidTr="00E0507F">
        <w:tc>
          <w:tcPr>
            <w:tcW w:w="10795" w:type="dxa"/>
            <w:gridSpan w:val="2"/>
          </w:tcPr>
          <w:p w14:paraId="449114BC" w14:textId="77777777" w:rsidR="00240832" w:rsidRPr="004C1FB1" w:rsidRDefault="00240832" w:rsidP="007A780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Unsupervised segmentation of musculoskeletal lesions in MRIs using anomaly detection</w:t>
            </w:r>
          </w:p>
        </w:tc>
      </w:tr>
      <w:tr w:rsidR="00240832" w:rsidRPr="004C1FB1" w14:paraId="65BA2870" w14:textId="77777777" w:rsidTr="00E0507F">
        <w:tc>
          <w:tcPr>
            <w:tcW w:w="10795" w:type="dxa"/>
            <w:gridSpan w:val="2"/>
          </w:tcPr>
          <w:p w14:paraId="6F7B3C03" w14:textId="484C449D" w:rsidR="00240832" w:rsidRPr="004C1FB1" w:rsidRDefault="001E7ED4" w:rsidP="007A780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40832" w:rsidRPr="004C1FB1">
              <w:rPr>
                <w:rFonts w:cstheme="minorHAnsi"/>
              </w:rPr>
              <w:t>edical imag</w:t>
            </w:r>
            <w:r w:rsidR="007E5CF8">
              <w:rPr>
                <w:rFonts w:cstheme="minorHAnsi"/>
              </w:rPr>
              <w:t xml:space="preserve">e analysis </w:t>
            </w:r>
            <w:r w:rsidR="00240832" w:rsidRPr="004C1FB1">
              <w:rPr>
                <w:rFonts w:cstheme="minorHAnsi"/>
              </w:rPr>
              <w:t>and radiomics to find biomarkers for osteoarthritis</w:t>
            </w:r>
          </w:p>
        </w:tc>
      </w:tr>
      <w:tr w:rsidR="004F43FF" w:rsidRPr="004C1FB1" w14:paraId="70EA00F5" w14:textId="77777777" w:rsidTr="00E0507F">
        <w:tc>
          <w:tcPr>
            <w:tcW w:w="10795" w:type="dxa"/>
            <w:gridSpan w:val="2"/>
          </w:tcPr>
          <w:p w14:paraId="3932E78E" w14:textId="77777777" w:rsidR="004F43FF" w:rsidRPr="004C1FB1" w:rsidRDefault="004F43FF" w:rsidP="004F43FF">
            <w:pPr>
              <w:pStyle w:val="ListParagraph"/>
              <w:ind w:left="72"/>
              <w:rPr>
                <w:rFonts w:cstheme="minorHAnsi"/>
              </w:rPr>
            </w:pPr>
          </w:p>
        </w:tc>
      </w:tr>
      <w:tr w:rsidR="00285147" w:rsidRPr="004C1FB1" w14:paraId="53FE66A5" w14:textId="77777777" w:rsidTr="00E0507F">
        <w:tc>
          <w:tcPr>
            <w:tcW w:w="6385" w:type="dxa"/>
          </w:tcPr>
          <w:p w14:paraId="3E7BDBE3" w14:textId="348FDFD6" w:rsidR="00285147" w:rsidRPr="004C1FB1" w:rsidRDefault="00D7470C" w:rsidP="008D0D36">
            <w:p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Case Western Reserve University</w:t>
            </w:r>
          </w:p>
        </w:tc>
        <w:tc>
          <w:tcPr>
            <w:tcW w:w="4410" w:type="dxa"/>
          </w:tcPr>
          <w:p w14:paraId="30AF6690" w14:textId="288C65CA" w:rsidR="00285147" w:rsidRPr="004C1FB1" w:rsidRDefault="00551FE9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C917D8" w:rsidRPr="004C1FB1" w14:paraId="32612FB8" w14:textId="77777777" w:rsidTr="00E0507F">
        <w:tc>
          <w:tcPr>
            <w:tcW w:w="6385" w:type="dxa"/>
          </w:tcPr>
          <w:p w14:paraId="4E7A9B03" w14:textId="5FB56EBC" w:rsidR="00C917D8" w:rsidRPr="004C1FB1" w:rsidRDefault="00C917D8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 xml:space="preserve">Advisor: </w:t>
            </w:r>
            <w:r w:rsidR="00257515" w:rsidRPr="004C1FB1">
              <w:rPr>
                <w:rFonts w:cstheme="minorHAnsi"/>
              </w:rPr>
              <w:t>Vipin Chaudhary</w:t>
            </w:r>
          </w:p>
        </w:tc>
        <w:tc>
          <w:tcPr>
            <w:tcW w:w="4410" w:type="dxa"/>
          </w:tcPr>
          <w:p w14:paraId="5099ABD0" w14:textId="3080034B" w:rsidR="00C917D8" w:rsidRPr="004C1FB1" w:rsidRDefault="00C917D8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2021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Present</w:t>
            </w:r>
          </w:p>
        </w:tc>
      </w:tr>
      <w:tr w:rsidR="00822182" w:rsidRPr="004C1FB1" w14:paraId="7D6BB83A" w14:textId="77777777" w:rsidTr="00E0507F">
        <w:tc>
          <w:tcPr>
            <w:tcW w:w="10795" w:type="dxa"/>
            <w:gridSpan w:val="2"/>
          </w:tcPr>
          <w:p w14:paraId="535BA23C" w14:textId="7F1B2DD3" w:rsidR="00822182" w:rsidRPr="004C1FB1" w:rsidRDefault="009E5082" w:rsidP="00E306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 xml:space="preserve">Comparison and evaluation of generative </w:t>
            </w:r>
            <w:r w:rsidR="00622620" w:rsidRPr="004C1FB1">
              <w:rPr>
                <w:rFonts w:cstheme="minorHAnsi"/>
              </w:rPr>
              <w:t>models (diffusion models, GANs, VAEs)</w:t>
            </w:r>
          </w:p>
        </w:tc>
      </w:tr>
      <w:tr w:rsidR="00520CA7" w:rsidRPr="004C1FB1" w14:paraId="02FB5761" w14:textId="77777777" w:rsidTr="00E0507F">
        <w:tc>
          <w:tcPr>
            <w:tcW w:w="10795" w:type="dxa"/>
            <w:gridSpan w:val="2"/>
          </w:tcPr>
          <w:p w14:paraId="04F69694" w14:textId="609F0737" w:rsidR="00520CA7" w:rsidRPr="004C1FB1" w:rsidRDefault="00520CA7" w:rsidP="00E306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Fine-tuning </w:t>
            </w:r>
            <w:r w:rsidR="00420F01" w:rsidRPr="004C1FB1">
              <w:rPr>
                <w:rFonts w:cstheme="minorHAnsi"/>
              </w:rPr>
              <w:t>foundational generative models for small-domain tasks</w:t>
            </w:r>
          </w:p>
        </w:tc>
      </w:tr>
    </w:tbl>
    <w:p w14:paraId="57F508C0" w14:textId="48E15CA1" w:rsidR="004C1FB1" w:rsidRPr="007E5CF8" w:rsidRDefault="008A464B" w:rsidP="004C1FB1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Technical Skills</w:t>
      </w:r>
      <w:r w:rsidR="00901D97">
        <w:rPr>
          <w:rFonts w:asciiTheme="minorHAnsi" w:hAnsiTheme="minorHAnsi" w:cstheme="minorHAnsi"/>
          <w:b w:val="0"/>
          <w:bCs/>
          <w:smallCaps w:val="0"/>
          <w:w w:val="100"/>
        </w:rPr>
        <w:tab/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5"/>
      </w:tblGrid>
      <w:tr w:rsidR="004C1FB1" w:rsidRPr="004C1FB1" w14:paraId="60AEC0BD" w14:textId="77777777" w:rsidTr="00867CEF">
        <w:trPr>
          <w:trHeight w:val="77"/>
        </w:trPr>
        <w:tc>
          <w:tcPr>
            <w:tcW w:w="10795" w:type="dxa"/>
          </w:tcPr>
          <w:p w14:paraId="47A199F3" w14:textId="7D35D683" w:rsidR="00BF2A1E" w:rsidRDefault="004155E8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Core ML and Data Science</w:t>
            </w:r>
            <w:r>
              <w:rPr>
                <w:rFonts w:cstheme="minorHAnsi"/>
              </w:rPr>
              <w:t xml:space="preserve">: </w:t>
            </w:r>
            <w:r w:rsidR="00B635E0">
              <w:rPr>
                <w:rFonts w:cstheme="minorHAnsi"/>
              </w:rPr>
              <w:t>python</w:t>
            </w:r>
            <w:r>
              <w:rPr>
                <w:rFonts w:cstheme="minorHAnsi"/>
              </w:rPr>
              <w:t>,</w:t>
            </w:r>
            <w:r w:rsidR="00B635E0">
              <w:rPr>
                <w:rFonts w:cstheme="minorHAnsi"/>
              </w:rPr>
              <w:t xml:space="preserve"> pytorch,</w:t>
            </w:r>
            <w:r>
              <w:rPr>
                <w:rFonts w:cstheme="minorHAnsi"/>
              </w:rPr>
              <w:t xml:space="preserve"> </w:t>
            </w:r>
            <w:r w:rsidR="00EE20BD">
              <w:rPr>
                <w:rFonts w:cstheme="minorHAnsi"/>
              </w:rPr>
              <w:t xml:space="preserve">scikit-learn, </w:t>
            </w:r>
            <w:r w:rsidR="00E80934">
              <w:rPr>
                <w:rFonts w:cstheme="minorHAnsi"/>
              </w:rPr>
              <w:t xml:space="preserve">torchvision, </w:t>
            </w:r>
            <w:r w:rsidR="005C2C9B">
              <w:rPr>
                <w:rFonts w:cstheme="minorHAnsi"/>
              </w:rPr>
              <w:t>l</w:t>
            </w:r>
            <w:r w:rsidR="00BF2A1E">
              <w:rPr>
                <w:rFonts w:cstheme="minorHAnsi"/>
              </w:rPr>
              <w:t>ightning,</w:t>
            </w:r>
            <w:r w:rsidR="00E80934">
              <w:rPr>
                <w:rFonts w:cstheme="minorHAnsi"/>
              </w:rPr>
              <w:t xml:space="preserve"> </w:t>
            </w:r>
            <w:r w:rsidR="00EE20BD">
              <w:rPr>
                <w:rFonts w:cstheme="minorHAnsi"/>
              </w:rPr>
              <w:t xml:space="preserve">pandas, </w:t>
            </w:r>
            <w:r w:rsidR="00E80934">
              <w:rPr>
                <w:rFonts w:cstheme="minorHAnsi"/>
              </w:rPr>
              <w:t>huggingface,</w:t>
            </w:r>
            <w:r w:rsidR="00BF2A1E">
              <w:rPr>
                <w:rFonts w:cstheme="minorHAnsi"/>
              </w:rPr>
              <w:t xml:space="preserve"> </w:t>
            </w:r>
            <w:r w:rsidR="00C3214A">
              <w:rPr>
                <w:rFonts w:cstheme="minorHAnsi"/>
              </w:rPr>
              <w:t xml:space="preserve">accelerate, </w:t>
            </w:r>
          </w:p>
          <w:p w14:paraId="3F03D785" w14:textId="77777777" w:rsidR="004C1FB1" w:rsidRDefault="00BF2A1E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MLOps, Deployment</w:t>
            </w:r>
            <w:r w:rsidR="00B635E0" w:rsidRPr="0092631F">
              <w:rPr>
                <w:rFonts w:cstheme="minorHAnsi"/>
                <w:b/>
                <w:bCs/>
              </w:rPr>
              <w:t xml:space="preserve"> and </w:t>
            </w:r>
            <w:r w:rsidRPr="0092631F">
              <w:rPr>
                <w:rFonts w:cstheme="minorHAnsi"/>
                <w:b/>
                <w:bCs/>
              </w:rPr>
              <w:t>Visualization</w:t>
            </w:r>
            <w:r>
              <w:rPr>
                <w:rFonts w:cstheme="minorHAnsi"/>
              </w:rPr>
              <w:t>:</w:t>
            </w:r>
            <w:r w:rsidR="00C72498">
              <w:rPr>
                <w:rFonts w:cstheme="minorHAnsi"/>
              </w:rPr>
              <w:t xml:space="preserve"> </w:t>
            </w:r>
            <w:r w:rsidR="00B635E0">
              <w:rPr>
                <w:rFonts w:cstheme="minorHAnsi"/>
              </w:rPr>
              <w:t xml:space="preserve">wandb, gradio, </w:t>
            </w:r>
            <w:r w:rsidR="00321BDD">
              <w:rPr>
                <w:rFonts w:cstheme="minorHAnsi"/>
              </w:rPr>
              <w:t xml:space="preserve">docker, </w:t>
            </w:r>
            <w:r w:rsidR="00B635E0">
              <w:rPr>
                <w:rFonts w:cstheme="minorHAnsi"/>
              </w:rPr>
              <w:t>matplotlib, seaborn, plotly</w:t>
            </w:r>
          </w:p>
          <w:p w14:paraId="6E5DD94C" w14:textId="2EF7F587" w:rsidR="00321BDD" w:rsidRDefault="00321BDD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Medical Imaging</w:t>
            </w:r>
            <w:r>
              <w:rPr>
                <w:rFonts w:cstheme="minorHAnsi"/>
              </w:rPr>
              <w:t>:</w:t>
            </w:r>
            <w:r w:rsidR="00517C14">
              <w:rPr>
                <w:rFonts w:cstheme="minorHAnsi"/>
              </w:rPr>
              <w:t xml:space="preserve"> monai</w:t>
            </w:r>
            <w:r w:rsidR="00496043">
              <w:rPr>
                <w:rFonts w:cstheme="minorHAnsi"/>
              </w:rPr>
              <w:t xml:space="preserve">, </w:t>
            </w:r>
            <w:r w:rsidR="00517C14">
              <w:rPr>
                <w:rFonts w:cstheme="minorHAnsi"/>
              </w:rPr>
              <w:t>ants</w:t>
            </w:r>
            <w:r w:rsidR="00496043">
              <w:rPr>
                <w:rFonts w:cstheme="minorHAnsi"/>
              </w:rPr>
              <w:t xml:space="preserve">, </w:t>
            </w:r>
            <w:r w:rsidR="00517C14">
              <w:rPr>
                <w:rFonts w:cstheme="minorHAnsi"/>
              </w:rPr>
              <w:t>nibabel</w:t>
            </w:r>
            <w:r w:rsidR="00F65361">
              <w:rPr>
                <w:rFonts w:cstheme="minorHAnsi"/>
              </w:rPr>
              <w:t xml:space="preserve">, </w:t>
            </w:r>
            <w:r w:rsidR="00517C14">
              <w:rPr>
                <w:rFonts w:cstheme="minorHAnsi"/>
              </w:rPr>
              <w:t>S</w:t>
            </w:r>
            <w:r w:rsidR="00CC580D">
              <w:rPr>
                <w:rFonts w:cstheme="minorHAnsi"/>
              </w:rPr>
              <w:t>imple</w:t>
            </w:r>
            <w:r w:rsidR="00517C14">
              <w:rPr>
                <w:rFonts w:cstheme="minorHAnsi"/>
              </w:rPr>
              <w:t>ITK</w:t>
            </w:r>
            <w:r w:rsidR="00CC580D">
              <w:rPr>
                <w:rFonts w:cstheme="minorHAnsi"/>
              </w:rPr>
              <w:t>, pydicom, pyradiomics, scikit-image, opencv</w:t>
            </w:r>
          </w:p>
          <w:p w14:paraId="30A90EEF" w14:textId="03E1668E" w:rsidR="0092631F" w:rsidRPr="00D67057" w:rsidRDefault="00CC580D" w:rsidP="00867CEF">
            <w:pPr>
              <w:ind w:right="110"/>
              <w:rPr>
                <w:rFonts w:cstheme="minorHAnsi"/>
              </w:rPr>
            </w:pPr>
            <w:r w:rsidRPr="0092631F">
              <w:rPr>
                <w:rFonts w:cstheme="minorHAnsi"/>
                <w:b/>
                <w:bCs/>
              </w:rPr>
              <w:t>Programming Languages</w:t>
            </w:r>
            <w:r>
              <w:rPr>
                <w:rFonts w:cstheme="minorHAnsi"/>
              </w:rPr>
              <w:t xml:space="preserve">: Python, Unreal Engine, </w:t>
            </w:r>
            <w:r w:rsidR="00AA0726">
              <w:rPr>
                <w:rFonts w:cstheme="minorHAnsi"/>
              </w:rPr>
              <w:t>Kotlin (Android), Dart (Flutter), C, C++, bash, Java</w:t>
            </w:r>
          </w:p>
        </w:tc>
      </w:tr>
    </w:tbl>
    <w:p w14:paraId="0A198E48" w14:textId="048C7A1D" w:rsidR="00353241" w:rsidRDefault="00420C99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>
        <w:rPr>
          <w:rFonts w:asciiTheme="minorHAnsi" w:hAnsiTheme="minorHAnsi" w:cstheme="minorHAnsi"/>
          <w:b w:val="0"/>
          <w:bCs/>
          <w:smallCaps w:val="0"/>
          <w:w w:val="100"/>
        </w:rPr>
        <w:t>Select</w:t>
      </w:r>
      <w:r w:rsidR="00C54366">
        <w:rPr>
          <w:rFonts w:asciiTheme="minorHAnsi" w:hAnsiTheme="minorHAnsi" w:cstheme="minorHAnsi"/>
          <w:b w:val="0"/>
          <w:bCs/>
          <w:smallCaps w:val="0"/>
          <w:w w:val="100"/>
        </w:rPr>
        <w:t xml:space="preserve"> </w:t>
      </w:r>
      <w:r w:rsidR="00353241" w:rsidRPr="007E5CF8">
        <w:rPr>
          <w:rFonts w:asciiTheme="minorHAnsi" w:hAnsiTheme="minorHAnsi" w:cstheme="minorHAnsi"/>
          <w:b w:val="0"/>
          <w:bCs/>
          <w:smallCaps w:val="0"/>
          <w:w w:val="100"/>
        </w:rPr>
        <w:t>Publications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5"/>
      </w:tblGrid>
      <w:tr w:rsidR="00E7132E" w:rsidRPr="004C1FB1" w14:paraId="6D0295D6" w14:textId="77777777" w:rsidTr="00AB575A">
        <w:trPr>
          <w:trHeight w:val="590"/>
        </w:trPr>
        <w:tc>
          <w:tcPr>
            <w:tcW w:w="10795" w:type="dxa"/>
          </w:tcPr>
          <w:p w14:paraId="33E38771" w14:textId="508A7139" w:rsidR="00E7132E" w:rsidRDefault="004E1D99" w:rsidP="00AB575A">
            <w:pPr>
              <w:rPr>
                <w:rFonts w:cstheme="minorHAnsi"/>
              </w:rPr>
            </w:pPr>
            <w:bookmarkStart w:id="1" w:name="_Hlk188456452"/>
            <w:bookmarkStart w:id="2" w:name="_Hlk187008281"/>
            <w:r>
              <w:t>[</w:t>
            </w:r>
            <w:r w:rsidRPr="004E1D99">
              <w:t>ICLR 2025</w:t>
            </w:r>
            <w:r>
              <w:t>]</w:t>
            </w:r>
            <w:r w:rsidRPr="004E1D99">
              <w:t>:</w:t>
            </w:r>
            <w:r>
              <w:rPr>
                <w:b/>
                <w:bCs/>
              </w:rPr>
              <w:t xml:space="preserve"> </w:t>
            </w:r>
            <w:bookmarkEnd w:id="1"/>
            <w:r w:rsidR="00AB575A" w:rsidRPr="00AB575A">
              <w:rPr>
                <w:b/>
                <w:bCs/>
              </w:rPr>
              <w:t>Forte: Finding Outliers with Representation Typicality Estimation</w:t>
            </w:r>
            <w:r w:rsidR="00AB575A" w:rsidRPr="008364DD">
              <w:t xml:space="preserve">. </w:t>
            </w:r>
            <w:r w:rsidR="00AB575A">
              <w:t xml:space="preserve">Debargha Ganguly, Warren Morningstar, </w:t>
            </w:r>
            <w:r w:rsidRPr="00AB575A">
              <w:rPr>
                <w:u w:val="single"/>
              </w:rPr>
              <w:t>Andrew Seohwan Yu</w:t>
            </w:r>
            <w:r>
              <w:t xml:space="preserve">, </w:t>
            </w:r>
            <w:r w:rsidR="00AB575A">
              <w:t xml:space="preserve">Vipin Chaudhary. </w:t>
            </w:r>
            <w:r w:rsidR="00AB575A" w:rsidRPr="004E1D99">
              <w:t>International Conference on Learning Representations</w:t>
            </w:r>
            <w:r w:rsidR="00AB575A">
              <w:t>,</w:t>
            </w:r>
            <w:r w:rsidR="00AB575A" w:rsidRPr="004C1FB1">
              <w:rPr>
                <w:rFonts w:cstheme="minorHAnsi"/>
              </w:rPr>
              <w:t xml:space="preserve"> </w:t>
            </w:r>
            <w:r w:rsidR="001D368E">
              <w:rPr>
                <w:rFonts w:cstheme="minorHAnsi"/>
              </w:rPr>
              <w:t xml:space="preserve">Tampines, </w:t>
            </w:r>
            <w:r w:rsidR="00AB575A">
              <w:rPr>
                <w:rFonts w:cstheme="minorHAnsi"/>
              </w:rPr>
              <w:t>Singapor</w:t>
            </w:r>
            <w:r w:rsidR="001D368E">
              <w:rPr>
                <w:rFonts w:cstheme="minorHAnsi"/>
              </w:rPr>
              <w:t>e</w:t>
            </w:r>
            <w:r w:rsidR="00AB575A">
              <w:rPr>
                <w:rFonts w:cstheme="minorHAnsi"/>
              </w:rPr>
              <w:t>, April 2025</w:t>
            </w:r>
            <w:bookmarkEnd w:id="2"/>
          </w:p>
          <w:p w14:paraId="3E917357" w14:textId="0B3728BD" w:rsidR="00AB575A" w:rsidRPr="00AB575A" w:rsidRDefault="00AB575A" w:rsidP="00AB575A"/>
        </w:tc>
      </w:tr>
      <w:tr w:rsidR="00AB575A" w:rsidRPr="004C1FB1" w14:paraId="73C2EAB8" w14:textId="77777777" w:rsidTr="00AB575A">
        <w:trPr>
          <w:trHeight w:val="588"/>
        </w:trPr>
        <w:tc>
          <w:tcPr>
            <w:tcW w:w="10795" w:type="dxa"/>
          </w:tcPr>
          <w:p w14:paraId="6E872C3F" w14:textId="0950537F" w:rsidR="00AB575A" w:rsidRPr="00991B9D" w:rsidRDefault="004E1D99" w:rsidP="00AB575A">
            <w:r>
              <w:t>[SPIE</w:t>
            </w:r>
            <w:r w:rsidRPr="004E1D99">
              <w:t xml:space="preserve"> 2025</w:t>
            </w:r>
            <w:r>
              <w:t>]</w:t>
            </w:r>
            <w:r w:rsidRPr="004E1D99">
              <w:t>:</w:t>
            </w:r>
            <w:r>
              <w:rPr>
                <w:b/>
                <w:bCs/>
              </w:rPr>
              <w:t xml:space="preserve"> </w:t>
            </w:r>
            <w:r w:rsidR="00AB575A" w:rsidRPr="00991B9D">
              <w:rPr>
                <w:b/>
                <w:bCs/>
              </w:rPr>
              <w:t>Novel adaptation of video segmentation to 3D MRI: efficient zero-shot knee segmentation with SAM2</w:t>
            </w:r>
            <w:r w:rsidR="00AB575A" w:rsidRPr="008364DD">
              <w:t xml:space="preserve">. </w:t>
            </w:r>
            <w:r w:rsidR="00AB575A" w:rsidRPr="008364DD">
              <w:rPr>
                <w:u w:val="single"/>
              </w:rPr>
              <w:t>Andrew Seohwan Yu</w:t>
            </w:r>
            <w:r w:rsidR="00AB575A" w:rsidRPr="008364DD">
              <w:t>, Mohsen Hariri, Xuecen Zhang, Mingrui Yang, Vipin Chaudhary, Xiaojuan Li</w:t>
            </w:r>
            <w:r w:rsidR="00AB575A">
              <w:t xml:space="preserve">. Society of Photo-Optical Instrumentation Engineers (SPIE) </w:t>
            </w:r>
            <w:r w:rsidR="00AB575A" w:rsidRPr="004C1FB1">
              <w:rPr>
                <w:rFonts w:cstheme="minorHAnsi"/>
              </w:rPr>
              <w:t xml:space="preserve">Imaging Informatics for Healthcare, Research, and Applications, San Diego, </w:t>
            </w:r>
            <w:r w:rsidR="00AB575A">
              <w:rPr>
                <w:rFonts w:cstheme="minorHAnsi"/>
              </w:rPr>
              <w:t>February</w:t>
            </w:r>
            <w:r w:rsidR="00AB575A" w:rsidRPr="004C1FB1">
              <w:rPr>
                <w:rFonts w:cstheme="minorHAnsi"/>
              </w:rPr>
              <w:t xml:space="preserve">, </w:t>
            </w:r>
            <w:r w:rsidR="00AB575A">
              <w:rPr>
                <w:rFonts w:cstheme="minorHAnsi"/>
              </w:rPr>
              <w:t>2025</w:t>
            </w:r>
          </w:p>
          <w:p w14:paraId="5E18AD73" w14:textId="77777777" w:rsidR="00AB575A" w:rsidRPr="00AB575A" w:rsidRDefault="00AB575A" w:rsidP="00AB575A">
            <w:pPr>
              <w:rPr>
                <w:b/>
                <w:bCs/>
              </w:rPr>
            </w:pPr>
          </w:p>
        </w:tc>
      </w:tr>
      <w:tr w:rsidR="00AB575A" w:rsidRPr="004C1FB1" w14:paraId="5BA10A9D" w14:textId="77777777" w:rsidTr="00AB575A">
        <w:trPr>
          <w:trHeight w:val="588"/>
        </w:trPr>
        <w:tc>
          <w:tcPr>
            <w:tcW w:w="10795" w:type="dxa"/>
          </w:tcPr>
          <w:p w14:paraId="43E493EF" w14:textId="76C15E74" w:rsidR="00AB575A" w:rsidRPr="004C1FB1" w:rsidRDefault="004E1D99" w:rsidP="00AB575A">
            <w:pPr>
              <w:ind w:right="110"/>
              <w:rPr>
                <w:rFonts w:cstheme="minorHAnsi"/>
                <w:b/>
                <w:bCs/>
              </w:rPr>
            </w:pPr>
            <w:r>
              <w:t>[MDPI</w:t>
            </w:r>
            <w:r w:rsidRPr="004E1D99">
              <w:t xml:space="preserve"> 2025</w:t>
            </w:r>
            <w:r>
              <w:t>]</w:t>
            </w:r>
            <w:r w:rsidRPr="004E1D99">
              <w:t>:</w:t>
            </w:r>
            <w:r>
              <w:rPr>
                <w:b/>
                <w:bCs/>
              </w:rPr>
              <w:t xml:space="preserve"> </w:t>
            </w:r>
            <w:r w:rsidR="00AB575A" w:rsidRPr="004C1FB1">
              <w:rPr>
                <w:rFonts w:cstheme="minorHAnsi"/>
                <w:b/>
                <w:bCs/>
              </w:rPr>
              <w:t xml:space="preserve">Unsupervised Segmentation of Knee Bone Marrow Edema-like Lesions Using Conditional Generative Models. </w:t>
            </w:r>
            <w:r w:rsidR="00AB575A" w:rsidRPr="008364DD">
              <w:rPr>
                <w:rFonts w:cstheme="minorHAnsi"/>
                <w:u w:val="single"/>
              </w:rPr>
              <w:t>Andrew Seohwan Yu</w:t>
            </w:r>
            <w:r w:rsidR="00AB575A" w:rsidRPr="004C1FB1">
              <w:rPr>
                <w:rFonts w:cstheme="minorHAnsi"/>
              </w:rPr>
              <w:t>, Mingrui Yang, William Holden, Ahmet Hakan Ok, Sameed Khan, Jeehun Kim, Carl Winalski, Naveen Subhas, Vipin Chaudhary, and Xiaojuan Li. Bioengineering 2024, 11, 526.</w:t>
            </w:r>
            <w:r w:rsidR="00AB575A">
              <w:rPr>
                <w:rFonts w:cstheme="minorHAnsi"/>
              </w:rPr>
              <w:t xml:space="preserve"> May 22, 2024</w:t>
            </w:r>
          </w:p>
          <w:p w14:paraId="17B37BCC" w14:textId="77777777" w:rsidR="00AB575A" w:rsidRPr="00AB575A" w:rsidRDefault="00AB575A" w:rsidP="00AB575A">
            <w:pPr>
              <w:rPr>
                <w:b/>
                <w:bCs/>
              </w:rPr>
            </w:pPr>
          </w:p>
        </w:tc>
      </w:tr>
      <w:tr w:rsidR="00AB575A" w:rsidRPr="004C1FB1" w14:paraId="2A8EF081" w14:textId="77777777" w:rsidTr="00AB575A">
        <w:trPr>
          <w:trHeight w:val="60"/>
        </w:trPr>
        <w:tc>
          <w:tcPr>
            <w:tcW w:w="10795" w:type="dxa"/>
          </w:tcPr>
          <w:p w14:paraId="4C210A24" w14:textId="3ACFC79A" w:rsidR="00AB575A" w:rsidRPr="00AB575A" w:rsidRDefault="00AB575A" w:rsidP="00AB575A">
            <w:pPr>
              <w:rPr>
                <w:sz w:val="40"/>
                <w:szCs w:val="40"/>
              </w:rPr>
            </w:pPr>
            <w:bookmarkStart w:id="3" w:name="_Hlk187769796"/>
            <w:r w:rsidRPr="00AB575A">
              <w:rPr>
                <w:rFonts w:cstheme="minorHAnsi"/>
                <w:sz w:val="40"/>
                <w:szCs w:val="40"/>
              </w:rPr>
              <w:lastRenderedPageBreak/>
              <w:t>Publications (Continued)</w:t>
            </w:r>
          </w:p>
        </w:tc>
      </w:tr>
      <w:tr w:rsidR="00AB575A" w:rsidRPr="004C1FB1" w14:paraId="2DF5FDAA" w14:textId="77777777" w:rsidTr="00AB575A">
        <w:trPr>
          <w:trHeight w:val="77"/>
        </w:trPr>
        <w:tc>
          <w:tcPr>
            <w:tcW w:w="10795" w:type="dxa"/>
          </w:tcPr>
          <w:p w14:paraId="4348F764" w14:textId="77777777" w:rsidR="00AB575A" w:rsidRDefault="00AB575A" w:rsidP="00AB575A">
            <w:pPr>
              <w:rPr>
                <w:rFonts w:cstheme="minorHAnsi"/>
              </w:rPr>
            </w:pPr>
            <w:r w:rsidRPr="004C1FB1">
              <w:rPr>
                <w:rFonts w:cstheme="minorHAnsi"/>
                <w:b/>
                <w:bCs/>
              </w:rPr>
              <w:t>Inpainting MRI for unsupervised knee bone marrow edema-like lesion segmentation using conditional diffusion models</w:t>
            </w:r>
            <w:r w:rsidRPr="004C1FB1">
              <w:rPr>
                <w:rFonts w:cstheme="minorHAnsi"/>
              </w:rPr>
              <w:t xml:space="preserve">, </w:t>
            </w:r>
            <w:r w:rsidRPr="004C1FB1">
              <w:rPr>
                <w:rFonts w:cstheme="minorHAnsi"/>
                <w:u w:val="single"/>
              </w:rPr>
              <w:t>Andrew Seohwan Yu</w:t>
            </w:r>
            <w:r w:rsidRPr="004C1FB1">
              <w:rPr>
                <w:rFonts w:cstheme="minorHAnsi"/>
              </w:rPr>
              <w:t>, Richard Lartey, William Holden, Ahmet Hakan Ok, Jeehun Kim, Carl Winalski, Naveen Subhas, Vipin Chaudhary, and Xiaojuan Li, presented at the Society of Photo-Optical Instrumentation Engineers (SPIE) Imaging Informatics for Healthcare, Research, and Applications, San Diego, February 20, 2024</w:t>
            </w:r>
          </w:p>
          <w:p w14:paraId="57BDF893" w14:textId="4E9AEE26" w:rsidR="00AB575A" w:rsidRPr="00AB575A" w:rsidRDefault="00AB575A" w:rsidP="00AB575A">
            <w:pPr>
              <w:rPr>
                <w:b/>
                <w:bCs/>
              </w:rPr>
            </w:pPr>
          </w:p>
        </w:tc>
      </w:tr>
      <w:tr w:rsidR="00DE240E" w:rsidRPr="004246F1" w14:paraId="42EC7E5F" w14:textId="77777777" w:rsidTr="00AB575A">
        <w:trPr>
          <w:trHeight w:val="215"/>
        </w:trPr>
        <w:tc>
          <w:tcPr>
            <w:tcW w:w="10795" w:type="dxa"/>
          </w:tcPr>
          <w:p w14:paraId="191482D9" w14:textId="2F6320F1" w:rsidR="00DE240E" w:rsidRPr="004246F1" w:rsidRDefault="00DE240E" w:rsidP="009B7E0D">
            <w:pPr>
              <w:ind w:right="110"/>
              <w:rPr>
                <w:b/>
              </w:rPr>
            </w:pPr>
            <w:bookmarkStart w:id="4" w:name="_Hlk187068297"/>
            <w:bookmarkEnd w:id="3"/>
            <w:r w:rsidRPr="004246F1">
              <w:rPr>
                <w:b/>
              </w:rPr>
              <w:t>Novel Unsupervised Segmentation of Bone Marrow Edema-Like Lesions using Bayesian Conditional Generative Adversarial Networks</w:t>
            </w:r>
            <w:r w:rsidRPr="00526D9D">
              <w:rPr>
                <w:bCs/>
              </w:rPr>
              <w:t xml:space="preserve">, </w:t>
            </w:r>
            <w:r w:rsidRPr="0078047F">
              <w:rPr>
                <w:bCs/>
                <w:u w:val="single"/>
              </w:rPr>
              <w:t>Andrew Seohwan Yu</w:t>
            </w:r>
            <w:r w:rsidRPr="00160214">
              <w:rPr>
                <w:bCs/>
              </w:rPr>
              <w:t>, Sibaji Gaj, William Holden, Richard Lartey, Jeehun Kim, Carl Winalski, Naveen Subhas, and Xiaojuan Li</w:t>
            </w:r>
            <w:r>
              <w:rPr>
                <w:bCs/>
              </w:rPr>
              <w:t xml:space="preserve">, </w:t>
            </w:r>
            <w:r w:rsidRPr="006612D2">
              <w:rPr>
                <w:bCs/>
              </w:rPr>
              <w:t xml:space="preserve">Proceedings of the International Society for Magnetic Resonance in Medicine, </w:t>
            </w:r>
            <w:r>
              <w:rPr>
                <w:bCs/>
              </w:rPr>
              <w:t xml:space="preserve">(ISMRM) </w:t>
            </w:r>
            <w:r w:rsidRPr="006612D2">
              <w:rPr>
                <w:bCs/>
              </w:rPr>
              <w:t>Scientific Meeting and Exhibition</w:t>
            </w:r>
            <w:r w:rsidRPr="00CD37FC">
              <w:rPr>
                <w:bCs/>
              </w:rPr>
              <w:t xml:space="preserve">, </w:t>
            </w:r>
            <w:r w:rsidRPr="00E50282">
              <w:rPr>
                <w:bCs/>
              </w:rPr>
              <w:t>ISSN 1545-4428 (Online)</w:t>
            </w:r>
            <w:r>
              <w:rPr>
                <w:bCs/>
              </w:rPr>
              <w:t>, May 19, 2023</w:t>
            </w:r>
          </w:p>
        </w:tc>
      </w:tr>
      <w:tr w:rsidR="00DE240E" w:rsidRPr="004246F1" w14:paraId="2018384D" w14:textId="77777777" w:rsidTr="00AB575A">
        <w:trPr>
          <w:trHeight w:val="215"/>
        </w:trPr>
        <w:tc>
          <w:tcPr>
            <w:tcW w:w="10795" w:type="dxa"/>
          </w:tcPr>
          <w:p w14:paraId="05B8DD8E" w14:textId="77777777" w:rsidR="00DE240E" w:rsidRPr="004246F1" w:rsidRDefault="00DE240E" w:rsidP="009B7E0D">
            <w:pPr>
              <w:ind w:right="110"/>
              <w:jc w:val="both"/>
              <w:rPr>
                <w:b/>
              </w:rPr>
            </w:pPr>
          </w:p>
        </w:tc>
      </w:tr>
      <w:bookmarkEnd w:id="4"/>
      <w:tr w:rsidR="00DE240E" w:rsidRPr="00183C95" w14:paraId="69E2DC9A" w14:textId="77777777" w:rsidTr="00AB575A">
        <w:trPr>
          <w:trHeight w:val="215"/>
        </w:trPr>
        <w:tc>
          <w:tcPr>
            <w:tcW w:w="10795" w:type="dxa"/>
          </w:tcPr>
          <w:p w14:paraId="5C349FC9" w14:textId="77777777" w:rsidR="00DE240E" w:rsidRPr="00183C95" w:rsidRDefault="00DE240E" w:rsidP="009B7E0D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70508">
              <w:rPr>
                <w:b/>
              </w:rPr>
              <w:t>Empirical Study: Temporal and Spatial Feature Processing Methods for Prediction of NBA Basketball Plays for Sports Analytics</w:t>
            </w:r>
            <w:r>
              <w:t xml:space="preserve">, Sun Sunnie Chung and </w:t>
            </w:r>
            <w:r w:rsidRPr="0078047F">
              <w:rPr>
                <w:u w:val="single"/>
              </w:rPr>
              <w:t>Andrew Yu</w:t>
            </w:r>
            <w:r>
              <w:t xml:space="preserve">. </w:t>
            </w:r>
            <w:r w:rsidRPr="00F8577F">
              <w:rPr>
                <w:bCs/>
              </w:rPr>
              <w:t>Accepted to International Journal of Networked and Distributed Computing (IJNDC), Vol 7: Issue 3, ISSN Print: 2211-7938, ISSN Online: 2211-7946, July 2019</w:t>
            </w:r>
          </w:p>
        </w:tc>
      </w:tr>
      <w:tr w:rsidR="00DE240E" w:rsidRPr="00570508" w14:paraId="10E23AD5" w14:textId="77777777" w:rsidTr="00AB575A">
        <w:trPr>
          <w:trHeight w:val="215"/>
        </w:trPr>
        <w:tc>
          <w:tcPr>
            <w:tcW w:w="10795" w:type="dxa"/>
          </w:tcPr>
          <w:p w14:paraId="3F35E014" w14:textId="77777777" w:rsidR="00DE240E" w:rsidRPr="00570508" w:rsidRDefault="00DE240E" w:rsidP="009B7E0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</w:tr>
      <w:tr w:rsidR="00DE240E" w:rsidRPr="00570508" w14:paraId="2614D58F" w14:textId="77777777" w:rsidTr="00AB575A">
        <w:trPr>
          <w:trHeight w:val="50"/>
        </w:trPr>
        <w:tc>
          <w:tcPr>
            <w:tcW w:w="10795" w:type="dxa"/>
          </w:tcPr>
          <w:p w14:paraId="51F7AF81" w14:textId="77777777" w:rsidR="00DE240E" w:rsidRPr="00570508" w:rsidRDefault="00DE240E" w:rsidP="009B7E0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C67D00">
              <w:rPr>
                <w:b/>
              </w:rPr>
              <w:t>Automatic Identification and Analysis of Basketball Plays: NBA On-Ball Screens</w:t>
            </w:r>
            <w:r>
              <w:rPr>
                <w:b/>
              </w:rPr>
              <w:t xml:space="preserve">, </w:t>
            </w:r>
            <w:r w:rsidRPr="005A5BD4">
              <w:rPr>
                <w:bCs/>
                <w:u w:val="single"/>
              </w:rPr>
              <w:t>Andrew Yu</w:t>
            </w:r>
            <w:r w:rsidRPr="005A5BD4">
              <w:rPr>
                <w:bCs/>
              </w:rPr>
              <w:t xml:space="preserve"> and Sun Sunnie Chung, in the Proceedings of the 4th IEEE International Conference on Big Data, Cloud Computing and Data Science Engineering, Honolulu, May 2019</w:t>
            </w:r>
          </w:p>
        </w:tc>
      </w:tr>
    </w:tbl>
    <w:p w14:paraId="0FF59083" w14:textId="0E717B14" w:rsidR="006E327E" w:rsidRPr="007E5CF8" w:rsidRDefault="006E327E" w:rsidP="009D5B99">
      <w:pPr>
        <w:pStyle w:val="Heading1"/>
        <w:rPr>
          <w:rFonts w:asciiTheme="minorHAnsi" w:hAnsiTheme="minorHAnsi" w:cstheme="minorHAnsi"/>
          <w:b w:val="0"/>
          <w:bCs/>
          <w:smallCaps w:val="0"/>
          <w:w w:val="100"/>
        </w:rPr>
      </w:pPr>
      <w:r w:rsidRPr="007E5CF8">
        <w:rPr>
          <w:rFonts w:asciiTheme="minorHAnsi" w:hAnsiTheme="minorHAnsi" w:cstheme="minorHAnsi"/>
          <w:b w:val="0"/>
          <w:bCs/>
          <w:smallCaps w:val="0"/>
          <w:w w:val="100"/>
        </w:rPr>
        <w:t>Teaching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410"/>
      </w:tblGrid>
      <w:tr w:rsidR="006E327E" w:rsidRPr="004C1FB1" w14:paraId="4CC43424" w14:textId="77777777" w:rsidTr="0029119D">
        <w:trPr>
          <w:trHeight w:val="77"/>
        </w:trPr>
        <w:tc>
          <w:tcPr>
            <w:tcW w:w="6385" w:type="dxa"/>
          </w:tcPr>
          <w:p w14:paraId="5AB5BDCA" w14:textId="77777777" w:rsidR="006E327E" w:rsidRPr="004C1FB1" w:rsidRDefault="006E327E" w:rsidP="008D0D36">
            <w:pPr>
              <w:rPr>
                <w:rFonts w:cstheme="minorHAnsi"/>
                <w:b/>
                <w:bCs/>
              </w:rPr>
            </w:pPr>
            <w:bookmarkStart w:id="5" w:name="_Hlk187769845"/>
            <w:bookmarkStart w:id="6" w:name="_Hlk187769858"/>
            <w:bookmarkStart w:id="7" w:name="_Hlk187769886"/>
            <w:r w:rsidRPr="004C1FB1">
              <w:rPr>
                <w:rFonts w:cstheme="minorHAnsi"/>
                <w:b/>
                <w:bCs/>
              </w:rPr>
              <w:t>Pennsylvania State University</w:t>
            </w:r>
          </w:p>
        </w:tc>
        <w:tc>
          <w:tcPr>
            <w:tcW w:w="4410" w:type="dxa"/>
          </w:tcPr>
          <w:p w14:paraId="093EE42C" w14:textId="77777777" w:rsidR="006E327E" w:rsidRPr="004C1FB1" w:rsidRDefault="006E327E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  <w:b/>
                <w:bCs/>
              </w:rPr>
              <w:t>Erie, PA</w:t>
            </w:r>
          </w:p>
        </w:tc>
      </w:tr>
      <w:tr w:rsidR="006E327E" w:rsidRPr="004C1FB1" w14:paraId="131E80DF" w14:textId="77777777" w:rsidTr="0029119D">
        <w:tc>
          <w:tcPr>
            <w:tcW w:w="6385" w:type="dxa"/>
          </w:tcPr>
          <w:p w14:paraId="1E111FD9" w14:textId="77777777" w:rsidR="006E327E" w:rsidRPr="004C1FB1" w:rsidRDefault="006E327E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Full-time instuctor</w:t>
            </w:r>
          </w:p>
        </w:tc>
        <w:tc>
          <w:tcPr>
            <w:tcW w:w="4410" w:type="dxa"/>
          </w:tcPr>
          <w:p w14:paraId="11FF8859" w14:textId="58D180BA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2017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2021</w:t>
            </w:r>
          </w:p>
        </w:tc>
      </w:tr>
      <w:bookmarkEnd w:id="5"/>
      <w:tr w:rsidR="006E327E" w:rsidRPr="004C1FB1" w14:paraId="17372567" w14:textId="77777777" w:rsidTr="0029119D">
        <w:tc>
          <w:tcPr>
            <w:tcW w:w="6385" w:type="dxa"/>
          </w:tcPr>
          <w:p w14:paraId="1442A9E1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Artificial Intelligence (Python) </w:t>
            </w:r>
          </w:p>
        </w:tc>
        <w:tc>
          <w:tcPr>
            <w:tcW w:w="4410" w:type="dxa"/>
          </w:tcPr>
          <w:p w14:paraId="5C7BDF6C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2021</w:t>
            </w:r>
          </w:p>
        </w:tc>
      </w:tr>
      <w:bookmarkEnd w:id="6"/>
      <w:tr w:rsidR="006E327E" w:rsidRPr="004C1FB1" w14:paraId="7E1A3481" w14:textId="77777777" w:rsidTr="0029119D">
        <w:tc>
          <w:tcPr>
            <w:tcW w:w="6385" w:type="dxa"/>
          </w:tcPr>
          <w:p w14:paraId="39A29AD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Technical Game Development (Unreal Engine 4)</w:t>
            </w:r>
          </w:p>
        </w:tc>
        <w:tc>
          <w:tcPr>
            <w:tcW w:w="4410" w:type="dxa"/>
          </w:tcPr>
          <w:p w14:paraId="2E1BDDD6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2021</w:t>
            </w:r>
          </w:p>
        </w:tc>
      </w:tr>
      <w:bookmarkEnd w:id="7"/>
      <w:tr w:rsidR="006E327E" w:rsidRPr="004C1FB1" w14:paraId="154A3A2E" w14:textId="77777777" w:rsidTr="0029119D">
        <w:tc>
          <w:tcPr>
            <w:tcW w:w="6385" w:type="dxa"/>
          </w:tcPr>
          <w:p w14:paraId="4E5D29EE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Game Development Project (Unreal Engine 4)</w:t>
            </w:r>
          </w:p>
        </w:tc>
        <w:tc>
          <w:tcPr>
            <w:tcW w:w="4410" w:type="dxa"/>
          </w:tcPr>
          <w:p w14:paraId="671E6D0B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2020</w:t>
            </w:r>
          </w:p>
        </w:tc>
      </w:tr>
      <w:tr w:rsidR="006E327E" w:rsidRPr="004C1FB1" w14:paraId="60105202" w14:textId="77777777" w:rsidTr="0029119D">
        <w:tc>
          <w:tcPr>
            <w:tcW w:w="6385" w:type="dxa"/>
          </w:tcPr>
          <w:p w14:paraId="5BA6C1D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Applications Programming (Android, Kotlin)</w:t>
            </w:r>
          </w:p>
        </w:tc>
        <w:tc>
          <w:tcPr>
            <w:tcW w:w="4410" w:type="dxa"/>
          </w:tcPr>
          <w:p w14:paraId="27681C3F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2020</w:t>
            </w:r>
          </w:p>
        </w:tc>
      </w:tr>
      <w:tr w:rsidR="006E327E" w:rsidRPr="004C1FB1" w14:paraId="567D59F4" w14:textId="77777777" w:rsidTr="0029119D">
        <w:tc>
          <w:tcPr>
            <w:tcW w:w="6385" w:type="dxa"/>
          </w:tcPr>
          <w:p w14:paraId="6D270E9C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Operating Systems and Programming (C, UNIX)</w:t>
            </w:r>
          </w:p>
        </w:tc>
        <w:tc>
          <w:tcPr>
            <w:tcW w:w="4410" w:type="dxa"/>
          </w:tcPr>
          <w:p w14:paraId="0E68687E" w14:textId="6B6CAD8C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2017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Spring 2019</w:t>
            </w:r>
          </w:p>
        </w:tc>
      </w:tr>
      <w:tr w:rsidR="006E327E" w:rsidRPr="004C1FB1" w14:paraId="421C44EE" w14:textId="77777777" w:rsidTr="0029119D">
        <w:tc>
          <w:tcPr>
            <w:tcW w:w="6385" w:type="dxa"/>
          </w:tcPr>
          <w:p w14:paraId="21F0B79D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Introduction to Programming Techniques (C++)</w:t>
            </w:r>
          </w:p>
        </w:tc>
        <w:tc>
          <w:tcPr>
            <w:tcW w:w="4410" w:type="dxa"/>
          </w:tcPr>
          <w:p w14:paraId="2AC0D0F0" w14:textId="282C41C5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2017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Summer 2021</w:t>
            </w:r>
          </w:p>
        </w:tc>
      </w:tr>
      <w:tr w:rsidR="006E327E" w:rsidRPr="004C1FB1" w14:paraId="44841CB3" w14:textId="77777777" w:rsidTr="0029119D">
        <w:tc>
          <w:tcPr>
            <w:tcW w:w="6385" w:type="dxa"/>
          </w:tcPr>
          <w:p w14:paraId="518D2BB6" w14:textId="77777777" w:rsidR="006E327E" w:rsidRPr="004C1FB1" w:rsidRDefault="006E327E" w:rsidP="008D0D36">
            <w:pPr>
              <w:pStyle w:val="ListParagraph"/>
              <w:ind w:left="216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2FD2C95F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</w:p>
        </w:tc>
      </w:tr>
      <w:tr w:rsidR="006E327E" w:rsidRPr="004C1FB1" w14:paraId="60ABB802" w14:textId="77777777" w:rsidTr="0029119D">
        <w:tc>
          <w:tcPr>
            <w:tcW w:w="6385" w:type="dxa"/>
          </w:tcPr>
          <w:p w14:paraId="1B4DDB0B" w14:textId="77777777" w:rsidR="006E327E" w:rsidRPr="004C1FB1" w:rsidRDefault="006E327E" w:rsidP="008D0D36">
            <w:pPr>
              <w:rPr>
                <w:rFonts w:cstheme="minorHAnsi"/>
              </w:rPr>
            </w:pPr>
            <w:r w:rsidRPr="004C1FB1">
              <w:rPr>
                <w:rFonts w:cstheme="minorHAnsi"/>
                <w:b/>
                <w:bCs/>
              </w:rPr>
              <w:t>Cleveland State University</w:t>
            </w:r>
          </w:p>
        </w:tc>
        <w:tc>
          <w:tcPr>
            <w:tcW w:w="4410" w:type="dxa"/>
          </w:tcPr>
          <w:p w14:paraId="14D8EA93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  <w:b/>
                <w:bCs/>
              </w:rPr>
              <w:t>Cleveland, OH</w:t>
            </w:r>
          </w:p>
        </w:tc>
      </w:tr>
      <w:tr w:rsidR="006E327E" w:rsidRPr="004C1FB1" w14:paraId="482A56D1" w14:textId="77777777" w:rsidTr="0029119D">
        <w:tc>
          <w:tcPr>
            <w:tcW w:w="6385" w:type="dxa"/>
          </w:tcPr>
          <w:p w14:paraId="36BEFDD1" w14:textId="77777777" w:rsidR="006E327E" w:rsidRPr="004C1FB1" w:rsidRDefault="006E327E" w:rsidP="008D0D3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Graduate Teaching Assistant</w:t>
            </w:r>
          </w:p>
        </w:tc>
        <w:tc>
          <w:tcPr>
            <w:tcW w:w="4410" w:type="dxa"/>
          </w:tcPr>
          <w:p w14:paraId="581C13A4" w14:textId="609D4BFC" w:rsidR="006E327E" w:rsidRPr="004C1FB1" w:rsidRDefault="006E327E" w:rsidP="008D0D36">
            <w:pPr>
              <w:jc w:val="right"/>
              <w:rPr>
                <w:rFonts w:cstheme="minorHAnsi"/>
                <w:b/>
                <w:bCs/>
              </w:rPr>
            </w:pPr>
            <w:r w:rsidRPr="004C1FB1">
              <w:rPr>
                <w:rFonts w:cstheme="minorHAnsi"/>
              </w:rPr>
              <w:t>2016</w:t>
            </w:r>
            <w:r w:rsidR="00E10D40">
              <w:rPr>
                <w:rFonts w:cstheme="minorHAnsi"/>
              </w:rPr>
              <w:t xml:space="preserve"> </w:t>
            </w:r>
            <w:r w:rsidRPr="004C1FB1">
              <w:rPr>
                <w:rFonts w:cstheme="minorHAnsi"/>
              </w:rPr>
              <w:t>-</w:t>
            </w:r>
            <w:r w:rsidR="00E10D40">
              <w:rPr>
                <w:rFonts w:cstheme="minorHAnsi"/>
              </w:rPr>
              <w:t xml:space="preserve"> </w:t>
            </w:r>
            <w:r w:rsidR="00E10D40">
              <w:t>20</w:t>
            </w:r>
            <w:r w:rsidRPr="004C1FB1">
              <w:rPr>
                <w:rFonts w:cstheme="minorHAnsi"/>
              </w:rPr>
              <w:t>17</w:t>
            </w:r>
          </w:p>
        </w:tc>
      </w:tr>
      <w:tr w:rsidR="006E327E" w:rsidRPr="004C1FB1" w14:paraId="52AF802D" w14:textId="77777777" w:rsidTr="0029119D">
        <w:tc>
          <w:tcPr>
            <w:tcW w:w="6385" w:type="dxa"/>
          </w:tcPr>
          <w:p w14:paraId="1B515A68" w14:textId="77777777" w:rsidR="006E327E" w:rsidRPr="004C1FB1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 xml:space="preserve">Introduction to Engineering Design (C, Arduino) </w:t>
            </w:r>
          </w:p>
        </w:tc>
        <w:tc>
          <w:tcPr>
            <w:tcW w:w="4410" w:type="dxa"/>
          </w:tcPr>
          <w:p w14:paraId="1B061064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Spring 2017</w:t>
            </w:r>
          </w:p>
        </w:tc>
      </w:tr>
      <w:tr w:rsidR="006E327E" w:rsidRPr="004C1FB1" w14:paraId="1EBB3BA4" w14:textId="77777777" w:rsidTr="0029119D">
        <w:tc>
          <w:tcPr>
            <w:tcW w:w="6385" w:type="dxa"/>
          </w:tcPr>
          <w:p w14:paraId="4CDE7A25" w14:textId="382CF9E1" w:rsidR="006E327E" w:rsidRDefault="006E327E" w:rsidP="008D0D36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4C1FB1">
              <w:rPr>
                <w:rFonts w:cstheme="minorHAnsi"/>
              </w:rPr>
              <w:t>Introduction to Programming (Java)</w:t>
            </w:r>
          </w:p>
          <w:p w14:paraId="31D532DD" w14:textId="77777777" w:rsidR="00901D97" w:rsidRPr="00901D97" w:rsidRDefault="00901D97" w:rsidP="00901D97">
            <w:pPr>
              <w:rPr>
                <w:rFonts w:cstheme="minorHAnsi"/>
              </w:rPr>
            </w:pPr>
          </w:p>
        </w:tc>
        <w:tc>
          <w:tcPr>
            <w:tcW w:w="4410" w:type="dxa"/>
          </w:tcPr>
          <w:p w14:paraId="5B0D0D11" w14:textId="77777777" w:rsidR="006E327E" w:rsidRPr="004C1FB1" w:rsidRDefault="006E327E" w:rsidP="008D0D36">
            <w:pPr>
              <w:jc w:val="right"/>
              <w:rPr>
                <w:rFonts w:cstheme="minorHAnsi"/>
              </w:rPr>
            </w:pPr>
            <w:r w:rsidRPr="004C1FB1">
              <w:rPr>
                <w:rFonts w:cstheme="minorHAnsi"/>
              </w:rPr>
              <w:t>Fall 2016</w:t>
            </w:r>
          </w:p>
        </w:tc>
      </w:tr>
    </w:tbl>
    <w:p w14:paraId="703CA3D9" w14:textId="77777777" w:rsidR="0029119D" w:rsidRPr="004C1FB1" w:rsidRDefault="0029119D" w:rsidP="00DC58F4">
      <w:pPr>
        <w:rPr>
          <w:rFonts w:cstheme="minorHAnsi"/>
        </w:rPr>
      </w:pPr>
    </w:p>
    <w:sectPr w:rsidR="0029119D" w:rsidRPr="004C1FB1" w:rsidSect="000E3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664F"/>
    <w:multiLevelType w:val="hybridMultilevel"/>
    <w:tmpl w:val="45C623E4"/>
    <w:lvl w:ilvl="0" w:tplc="56C668BC">
      <w:start w:val="1"/>
      <w:numFmt w:val="bullet"/>
      <w:suff w:val="space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F9D40486">
      <w:start w:val="1"/>
      <w:numFmt w:val="bullet"/>
      <w:suff w:val="space"/>
      <w:lvlText w:val="o"/>
      <w:lvlJc w:val="left"/>
      <w:pPr>
        <w:ind w:left="0" w:firstLine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074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97"/>
    <w:rsid w:val="000049FE"/>
    <w:rsid w:val="00042A79"/>
    <w:rsid w:val="00051487"/>
    <w:rsid w:val="00063837"/>
    <w:rsid w:val="00075D41"/>
    <w:rsid w:val="00085D12"/>
    <w:rsid w:val="000B093C"/>
    <w:rsid w:val="000C2256"/>
    <w:rsid w:val="000E3B58"/>
    <w:rsid w:val="000F1877"/>
    <w:rsid w:val="000F63F0"/>
    <w:rsid w:val="00107ECF"/>
    <w:rsid w:val="00126F5A"/>
    <w:rsid w:val="00133102"/>
    <w:rsid w:val="00157F3A"/>
    <w:rsid w:val="00160214"/>
    <w:rsid w:val="00183C95"/>
    <w:rsid w:val="001A05C8"/>
    <w:rsid w:val="001B0059"/>
    <w:rsid w:val="001B41DF"/>
    <w:rsid w:val="001D368E"/>
    <w:rsid w:val="001E7ED4"/>
    <w:rsid w:val="001F54CD"/>
    <w:rsid w:val="00203719"/>
    <w:rsid w:val="00205135"/>
    <w:rsid w:val="00240832"/>
    <w:rsid w:val="00245897"/>
    <w:rsid w:val="00257515"/>
    <w:rsid w:val="00285147"/>
    <w:rsid w:val="00290EB5"/>
    <w:rsid w:val="0029119D"/>
    <w:rsid w:val="002B5A93"/>
    <w:rsid w:val="002D7A98"/>
    <w:rsid w:val="002E3EF3"/>
    <w:rsid w:val="002F4C67"/>
    <w:rsid w:val="002F5A78"/>
    <w:rsid w:val="00321BDD"/>
    <w:rsid w:val="00323C51"/>
    <w:rsid w:val="0034122E"/>
    <w:rsid w:val="00353241"/>
    <w:rsid w:val="00353CC5"/>
    <w:rsid w:val="00357D84"/>
    <w:rsid w:val="0037188D"/>
    <w:rsid w:val="00377443"/>
    <w:rsid w:val="003A2B5A"/>
    <w:rsid w:val="003B520D"/>
    <w:rsid w:val="003C0B56"/>
    <w:rsid w:val="003C477C"/>
    <w:rsid w:val="003F5809"/>
    <w:rsid w:val="0040346E"/>
    <w:rsid w:val="0040623A"/>
    <w:rsid w:val="00411CE3"/>
    <w:rsid w:val="00411EFD"/>
    <w:rsid w:val="0041444F"/>
    <w:rsid w:val="004155E8"/>
    <w:rsid w:val="00420C99"/>
    <w:rsid w:val="00420F01"/>
    <w:rsid w:val="004246F1"/>
    <w:rsid w:val="004602A3"/>
    <w:rsid w:val="00461FAD"/>
    <w:rsid w:val="00481AD8"/>
    <w:rsid w:val="004929A6"/>
    <w:rsid w:val="00496043"/>
    <w:rsid w:val="004B17E6"/>
    <w:rsid w:val="004C1FB1"/>
    <w:rsid w:val="004D1D72"/>
    <w:rsid w:val="004D4C8A"/>
    <w:rsid w:val="004E1D99"/>
    <w:rsid w:val="004F43FF"/>
    <w:rsid w:val="004F5872"/>
    <w:rsid w:val="00510D51"/>
    <w:rsid w:val="00517C14"/>
    <w:rsid w:val="00520CA7"/>
    <w:rsid w:val="00526D9D"/>
    <w:rsid w:val="005377D8"/>
    <w:rsid w:val="0054771E"/>
    <w:rsid w:val="00551FE9"/>
    <w:rsid w:val="00570508"/>
    <w:rsid w:val="00576629"/>
    <w:rsid w:val="005833EB"/>
    <w:rsid w:val="00591DC6"/>
    <w:rsid w:val="00595097"/>
    <w:rsid w:val="00596DD7"/>
    <w:rsid w:val="005A5BD4"/>
    <w:rsid w:val="005B227D"/>
    <w:rsid w:val="005C2C9B"/>
    <w:rsid w:val="005E46E7"/>
    <w:rsid w:val="005F60DE"/>
    <w:rsid w:val="00611CA1"/>
    <w:rsid w:val="00614D5C"/>
    <w:rsid w:val="00622620"/>
    <w:rsid w:val="00627513"/>
    <w:rsid w:val="00660683"/>
    <w:rsid w:val="006707BC"/>
    <w:rsid w:val="00673966"/>
    <w:rsid w:val="00687ACE"/>
    <w:rsid w:val="00687FBB"/>
    <w:rsid w:val="00696BE8"/>
    <w:rsid w:val="006C0D2C"/>
    <w:rsid w:val="006E327E"/>
    <w:rsid w:val="006F65E5"/>
    <w:rsid w:val="00716F2D"/>
    <w:rsid w:val="00740EDC"/>
    <w:rsid w:val="00764790"/>
    <w:rsid w:val="0077117F"/>
    <w:rsid w:val="00775972"/>
    <w:rsid w:val="0078047F"/>
    <w:rsid w:val="00785161"/>
    <w:rsid w:val="007A780E"/>
    <w:rsid w:val="007E450D"/>
    <w:rsid w:val="007E5CF8"/>
    <w:rsid w:val="007E730C"/>
    <w:rsid w:val="00804D46"/>
    <w:rsid w:val="00805DBF"/>
    <w:rsid w:val="0081328F"/>
    <w:rsid w:val="00813D6A"/>
    <w:rsid w:val="008173E0"/>
    <w:rsid w:val="008220D8"/>
    <w:rsid w:val="00822182"/>
    <w:rsid w:val="008364DD"/>
    <w:rsid w:val="00856D05"/>
    <w:rsid w:val="00883810"/>
    <w:rsid w:val="00895993"/>
    <w:rsid w:val="008A464B"/>
    <w:rsid w:val="008B04A6"/>
    <w:rsid w:val="008B04C8"/>
    <w:rsid w:val="008C04B4"/>
    <w:rsid w:val="008C3668"/>
    <w:rsid w:val="00901D97"/>
    <w:rsid w:val="00901F31"/>
    <w:rsid w:val="00907ECE"/>
    <w:rsid w:val="009174A9"/>
    <w:rsid w:val="0092631F"/>
    <w:rsid w:val="00930CA6"/>
    <w:rsid w:val="009341BE"/>
    <w:rsid w:val="00964770"/>
    <w:rsid w:val="00991823"/>
    <w:rsid w:val="00991B9D"/>
    <w:rsid w:val="009D5B99"/>
    <w:rsid w:val="009E2DA4"/>
    <w:rsid w:val="009E5082"/>
    <w:rsid w:val="009F1382"/>
    <w:rsid w:val="00A550DC"/>
    <w:rsid w:val="00A5515F"/>
    <w:rsid w:val="00A74D48"/>
    <w:rsid w:val="00A92845"/>
    <w:rsid w:val="00AA0726"/>
    <w:rsid w:val="00AA1CDF"/>
    <w:rsid w:val="00AB575A"/>
    <w:rsid w:val="00AC333A"/>
    <w:rsid w:val="00AD7AA5"/>
    <w:rsid w:val="00B42FF6"/>
    <w:rsid w:val="00B45D9F"/>
    <w:rsid w:val="00B54928"/>
    <w:rsid w:val="00B635E0"/>
    <w:rsid w:val="00B77590"/>
    <w:rsid w:val="00B84592"/>
    <w:rsid w:val="00B95247"/>
    <w:rsid w:val="00BD13E3"/>
    <w:rsid w:val="00BE0E0D"/>
    <w:rsid w:val="00BE63C7"/>
    <w:rsid w:val="00BE6956"/>
    <w:rsid w:val="00BF2A1E"/>
    <w:rsid w:val="00C1212B"/>
    <w:rsid w:val="00C2199D"/>
    <w:rsid w:val="00C3214A"/>
    <w:rsid w:val="00C4127D"/>
    <w:rsid w:val="00C41CC1"/>
    <w:rsid w:val="00C4335D"/>
    <w:rsid w:val="00C54366"/>
    <w:rsid w:val="00C64064"/>
    <w:rsid w:val="00C67D00"/>
    <w:rsid w:val="00C72498"/>
    <w:rsid w:val="00C76C5E"/>
    <w:rsid w:val="00C917D8"/>
    <w:rsid w:val="00CC12A7"/>
    <w:rsid w:val="00CC29DB"/>
    <w:rsid w:val="00CC580D"/>
    <w:rsid w:val="00D13F5E"/>
    <w:rsid w:val="00D33DE4"/>
    <w:rsid w:val="00D67057"/>
    <w:rsid w:val="00D7470C"/>
    <w:rsid w:val="00D76585"/>
    <w:rsid w:val="00DC58F4"/>
    <w:rsid w:val="00DE240E"/>
    <w:rsid w:val="00DF1B91"/>
    <w:rsid w:val="00DF5C0F"/>
    <w:rsid w:val="00E01569"/>
    <w:rsid w:val="00E0507F"/>
    <w:rsid w:val="00E10D40"/>
    <w:rsid w:val="00E306F6"/>
    <w:rsid w:val="00E56710"/>
    <w:rsid w:val="00E7132E"/>
    <w:rsid w:val="00E73A0C"/>
    <w:rsid w:val="00E80934"/>
    <w:rsid w:val="00E90267"/>
    <w:rsid w:val="00E97730"/>
    <w:rsid w:val="00ED61F7"/>
    <w:rsid w:val="00EE20BD"/>
    <w:rsid w:val="00EF62FF"/>
    <w:rsid w:val="00F127F8"/>
    <w:rsid w:val="00F24412"/>
    <w:rsid w:val="00F44FBB"/>
    <w:rsid w:val="00F4505A"/>
    <w:rsid w:val="00F65361"/>
    <w:rsid w:val="00FB6249"/>
    <w:rsid w:val="00FC3290"/>
    <w:rsid w:val="074E34D0"/>
    <w:rsid w:val="0B100EF3"/>
    <w:rsid w:val="1A7E254F"/>
    <w:rsid w:val="1C19F5B0"/>
    <w:rsid w:val="1E65C105"/>
    <w:rsid w:val="274262C9"/>
    <w:rsid w:val="2B4C0AA8"/>
    <w:rsid w:val="3757308A"/>
    <w:rsid w:val="39EFC2DD"/>
    <w:rsid w:val="4491CA2E"/>
    <w:rsid w:val="4B1E4AE5"/>
    <w:rsid w:val="5F8E3BB1"/>
    <w:rsid w:val="6AD6B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6548"/>
  <w15:chartTrackingRefBased/>
  <w15:docId w15:val="{3DD60A18-2643-4EB1-957E-AFE3E4BD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D97"/>
  </w:style>
  <w:style w:type="paragraph" w:styleId="Heading1">
    <w:name w:val="heading 1"/>
    <w:basedOn w:val="Normal"/>
    <w:next w:val="Normal"/>
    <w:link w:val="Heading1Char"/>
    <w:uiPriority w:val="9"/>
    <w:qFormat/>
    <w:rsid w:val="009D5B99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smallCaps/>
      <w:w w:val="11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4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6249"/>
  </w:style>
  <w:style w:type="character" w:customStyle="1" w:styleId="DateChar">
    <w:name w:val="Date Char"/>
    <w:basedOn w:val="DefaultParagraphFont"/>
    <w:link w:val="Date"/>
    <w:uiPriority w:val="99"/>
    <w:semiHidden/>
    <w:rsid w:val="00FB6249"/>
  </w:style>
  <w:style w:type="character" w:customStyle="1" w:styleId="Heading1Char">
    <w:name w:val="Heading 1 Char"/>
    <w:basedOn w:val="DefaultParagraphFont"/>
    <w:link w:val="Heading1"/>
    <w:uiPriority w:val="9"/>
    <w:rsid w:val="009D5B99"/>
    <w:rPr>
      <w:rFonts w:asciiTheme="majorHAnsi" w:eastAsiaTheme="majorEastAsia" w:hAnsiTheme="majorHAnsi" w:cstheme="majorBidi"/>
      <w:b/>
      <w:smallCaps/>
      <w:w w:val="11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C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4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3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</dc:creator>
  <cp:keywords/>
  <dc:description/>
  <cp:lastModifiedBy>Andrew Yu</cp:lastModifiedBy>
  <cp:revision>13</cp:revision>
  <cp:lastPrinted>2025-01-06T20:02:00Z</cp:lastPrinted>
  <dcterms:created xsi:type="dcterms:W3CDTF">2025-01-06T03:55:00Z</dcterms:created>
  <dcterms:modified xsi:type="dcterms:W3CDTF">2025-02-03T21:31:00Z</dcterms:modified>
</cp:coreProperties>
</file>