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E448C" w14:textId="77777777" w:rsidR="005C013E" w:rsidRDefault="00000000">
      <w:pPr>
        <w:widowControl w:val="0"/>
        <w:pBdr>
          <w:top w:val="nil"/>
          <w:left w:val="nil"/>
          <w:bottom w:val="nil"/>
          <w:right w:val="nil"/>
          <w:between w:val="nil"/>
        </w:pBdr>
        <w:spacing w:line="240" w:lineRule="auto"/>
        <w:ind w:left="3426"/>
        <w:rPr>
          <w:rFonts w:ascii="Barlow" w:eastAsia="Barlow" w:hAnsi="Barlow" w:cs="Barlow"/>
          <w:b/>
          <w:sz w:val="36"/>
          <w:szCs w:val="36"/>
        </w:rPr>
      </w:pPr>
      <w:r>
        <w:rPr>
          <w:noProof/>
        </w:rPr>
        <w:drawing>
          <wp:anchor distT="0" distB="0" distL="114300" distR="114300" simplePos="0" relativeHeight="251658240" behindDoc="0" locked="0" layoutInCell="1" hidden="0" allowOverlap="1" wp14:anchorId="11548AD7" wp14:editId="735F16CB">
            <wp:simplePos x="0" y="0"/>
            <wp:positionH relativeFrom="column">
              <wp:posOffset>-209545</wp:posOffset>
            </wp:positionH>
            <wp:positionV relativeFrom="paragraph">
              <wp:posOffset>0</wp:posOffset>
            </wp:positionV>
            <wp:extent cx="718840" cy="985838"/>
            <wp:effectExtent l="0" t="0" r="0" b="0"/>
            <wp:wrapNone/>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718840" cy="985838"/>
                    </a:xfrm>
                    <a:prstGeom prst="rect">
                      <a:avLst/>
                    </a:prstGeom>
                    <a:ln/>
                  </pic:spPr>
                </pic:pic>
              </a:graphicData>
            </a:graphic>
          </wp:anchor>
        </w:drawing>
      </w:r>
    </w:p>
    <w:p w14:paraId="3EA8AE3D" w14:textId="062C64D4" w:rsidR="005C013E" w:rsidRDefault="004D08B6">
      <w:pPr>
        <w:widowControl w:val="0"/>
        <w:pBdr>
          <w:top w:val="nil"/>
          <w:left w:val="nil"/>
          <w:bottom w:val="nil"/>
          <w:right w:val="nil"/>
          <w:between w:val="nil"/>
        </w:pBdr>
        <w:spacing w:line="240" w:lineRule="auto"/>
        <w:ind w:left="3426"/>
        <w:rPr>
          <w:rFonts w:ascii="Barlow" w:eastAsia="Barlow" w:hAnsi="Barlow" w:cs="Barlow"/>
          <w:b/>
          <w:sz w:val="36"/>
          <w:szCs w:val="36"/>
        </w:rPr>
      </w:pPr>
      <w:r>
        <w:rPr>
          <w:rFonts w:ascii="Barlow" w:eastAsia="Barlow" w:hAnsi="Barlow" w:cs="Barlow"/>
          <w:b/>
          <w:sz w:val="36"/>
          <w:szCs w:val="36"/>
        </w:rPr>
        <w:t>By: Asya Seagrave</w:t>
      </w:r>
    </w:p>
    <w:p w14:paraId="68312BE8" w14:textId="77777777" w:rsidR="005C013E" w:rsidRDefault="005C013E">
      <w:pPr>
        <w:widowControl w:val="0"/>
        <w:pBdr>
          <w:top w:val="nil"/>
          <w:left w:val="nil"/>
          <w:bottom w:val="nil"/>
          <w:right w:val="nil"/>
          <w:between w:val="nil"/>
        </w:pBdr>
        <w:spacing w:line="240" w:lineRule="auto"/>
        <w:rPr>
          <w:rFonts w:ascii="Barlow" w:eastAsia="Barlow" w:hAnsi="Barlow" w:cs="Barlow"/>
          <w:b/>
          <w:sz w:val="36"/>
          <w:szCs w:val="36"/>
        </w:rPr>
      </w:pPr>
    </w:p>
    <w:p w14:paraId="416E43A4" w14:textId="77777777" w:rsidR="005C013E" w:rsidRDefault="00000000">
      <w:pPr>
        <w:widowControl w:val="0"/>
        <w:pBdr>
          <w:top w:val="nil"/>
          <w:left w:val="nil"/>
          <w:bottom w:val="nil"/>
          <w:right w:val="nil"/>
          <w:between w:val="nil"/>
        </w:pBdr>
        <w:spacing w:line="240" w:lineRule="auto"/>
        <w:rPr>
          <w:rFonts w:ascii="Barlow" w:eastAsia="Barlow" w:hAnsi="Barlow" w:cs="Barlow"/>
          <w:b/>
          <w:sz w:val="36"/>
          <w:szCs w:val="36"/>
        </w:rPr>
      </w:pPr>
      <w:r>
        <w:rPr>
          <w:rFonts w:ascii="Barlow" w:eastAsia="Barlow" w:hAnsi="Barlow" w:cs="Barlow"/>
          <w:b/>
          <w:sz w:val="36"/>
          <w:szCs w:val="36"/>
        </w:rPr>
        <w:t xml:space="preserve">                                            </w:t>
      </w:r>
      <w:r>
        <w:rPr>
          <w:noProof/>
        </w:rPr>
        <w:drawing>
          <wp:anchor distT="114300" distB="114300" distL="114300" distR="114300" simplePos="0" relativeHeight="251659264" behindDoc="0" locked="0" layoutInCell="1" hidden="0" allowOverlap="1" wp14:anchorId="21FA6EE5" wp14:editId="1F7D187E">
            <wp:simplePos x="0" y="0"/>
            <wp:positionH relativeFrom="column">
              <wp:posOffset>857250</wp:posOffset>
            </wp:positionH>
            <wp:positionV relativeFrom="paragraph">
              <wp:posOffset>167639</wp:posOffset>
            </wp:positionV>
            <wp:extent cx="4582753" cy="861060"/>
            <wp:effectExtent l="0" t="0" r="0" b="0"/>
            <wp:wrapNone/>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582753" cy="861060"/>
                    </a:xfrm>
                    <a:prstGeom prst="rect">
                      <a:avLst/>
                    </a:prstGeom>
                    <a:ln/>
                  </pic:spPr>
                </pic:pic>
              </a:graphicData>
            </a:graphic>
          </wp:anchor>
        </w:drawing>
      </w:r>
    </w:p>
    <w:p w14:paraId="3E25B4AF" w14:textId="77777777" w:rsidR="005C013E" w:rsidRDefault="005C013E">
      <w:pPr>
        <w:widowControl w:val="0"/>
        <w:pBdr>
          <w:top w:val="nil"/>
          <w:left w:val="nil"/>
          <w:bottom w:val="nil"/>
          <w:right w:val="nil"/>
          <w:between w:val="nil"/>
        </w:pBdr>
        <w:spacing w:line="240" w:lineRule="auto"/>
        <w:rPr>
          <w:rFonts w:ascii="Barlow" w:eastAsia="Barlow" w:hAnsi="Barlow" w:cs="Barlow"/>
          <w:b/>
          <w:sz w:val="36"/>
          <w:szCs w:val="36"/>
        </w:rPr>
      </w:pPr>
    </w:p>
    <w:p w14:paraId="479169B4" w14:textId="77777777" w:rsidR="005C013E" w:rsidRDefault="005C013E">
      <w:pPr>
        <w:widowControl w:val="0"/>
        <w:pBdr>
          <w:top w:val="nil"/>
          <w:left w:val="nil"/>
          <w:bottom w:val="nil"/>
          <w:right w:val="nil"/>
          <w:between w:val="nil"/>
        </w:pBdr>
        <w:spacing w:line="240" w:lineRule="auto"/>
        <w:rPr>
          <w:rFonts w:ascii="Barlow" w:eastAsia="Barlow" w:hAnsi="Barlow" w:cs="Barlow"/>
          <w:b/>
          <w:sz w:val="36"/>
          <w:szCs w:val="36"/>
        </w:rPr>
      </w:pPr>
    </w:p>
    <w:p w14:paraId="3090E6D9" w14:textId="77777777" w:rsidR="005C013E" w:rsidRDefault="005C013E">
      <w:pPr>
        <w:widowControl w:val="0"/>
        <w:pBdr>
          <w:top w:val="nil"/>
          <w:left w:val="nil"/>
          <w:bottom w:val="nil"/>
          <w:right w:val="nil"/>
          <w:between w:val="nil"/>
        </w:pBdr>
        <w:spacing w:line="240" w:lineRule="auto"/>
        <w:rPr>
          <w:rFonts w:ascii="Barlow" w:eastAsia="Barlow" w:hAnsi="Barlow" w:cs="Barlow"/>
          <w:b/>
          <w:sz w:val="36"/>
          <w:szCs w:val="36"/>
        </w:rPr>
      </w:pPr>
    </w:p>
    <w:p w14:paraId="41F4DF1C" w14:textId="77777777" w:rsidR="005C013E" w:rsidRDefault="00000000">
      <w:pPr>
        <w:widowControl w:val="0"/>
        <w:pBdr>
          <w:top w:val="nil"/>
          <w:left w:val="nil"/>
          <w:bottom w:val="nil"/>
          <w:right w:val="nil"/>
          <w:between w:val="nil"/>
        </w:pBdr>
        <w:spacing w:line="240" w:lineRule="auto"/>
        <w:rPr>
          <w:rFonts w:ascii="Barlow" w:eastAsia="Barlow" w:hAnsi="Barlow" w:cs="Barlow"/>
          <w:b/>
          <w:color w:val="000000"/>
          <w:sz w:val="36"/>
          <w:szCs w:val="36"/>
        </w:rPr>
      </w:pPr>
      <w:r>
        <w:rPr>
          <w:rFonts w:ascii="Barlow" w:eastAsia="Barlow" w:hAnsi="Barlow" w:cs="Barlow"/>
          <w:b/>
          <w:sz w:val="36"/>
          <w:szCs w:val="36"/>
        </w:rPr>
        <w:t xml:space="preserve">          FOUNDATION </w:t>
      </w:r>
      <w:r>
        <w:rPr>
          <w:rFonts w:ascii="Barlow" w:eastAsia="Barlow" w:hAnsi="Barlow" w:cs="Barlow"/>
          <w:b/>
          <w:color w:val="000000"/>
          <w:sz w:val="36"/>
          <w:szCs w:val="36"/>
        </w:rPr>
        <w:t>ASSESSMENT</w:t>
      </w:r>
      <w:r>
        <w:rPr>
          <w:rFonts w:ascii="Barlow" w:eastAsia="Barlow" w:hAnsi="Barlow" w:cs="Barlow"/>
          <w:b/>
          <w:sz w:val="36"/>
          <w:szCs w:val="36"/>
        </w:rPr>
        <w:t xml:space="preserve"> II </w:t>
      </w:r>
      <w:r>
        <w:rPr>
          <w:rFonts w:ascii="Barlow" w:eastAsia="Barlow" w:hAnsi="Barlow" w:cs="Barlow"/>
          <w:b/>
          <w:color w:val="000000"/>
          <w:sz w:val="36"/>
          <w:szCs w:val="36"/>
        </w:rPr>
        <w:t>MATERIAL RELEASE</w:t>
      </w:r>
    </w:p>
    <w:p w14:paraId="6A200B90" w14:textId="77777777" w:rsidR="005C013E" w:rsidRDefault="00000000">
      <w:pPr>
        <w:widowControl w:val="0"/>
        <w:pBdr>
          <w:top w:val="nil"/>
          <w:left w:val="nil"/>
          <w:bottom w:val="nil"/>
          <w:right w:val="nil"/>
          <w:between w:val="nil"/>
        </w:pBdr>
        <w:spacing w:before="275" w:line="240" w:lineRule="auto"/>
        <w:ind w:left="-425" w:hanging="283"/>
        <w:jc w:val="center"/>
        <w:rPr>
          <w:rFonts w:ascii="Barlow" w:eastAsia="Barlow" w:hAnsi="Barlow" w:cs="Barlow"/>
          <w:sz w:val="32"/>
          <w:szCs w:val="32"/>
        </w:rPr>
      </w:pPr>
      <w:r>
        <w:rPr>
          <w:rFonts w:ascii="Barlow" w:eastAsia="Barlow" w:hAnsi="Barlow" w:cs="Barlow"/>
          <w:sz w:val="32"/>
          <w:szCs w:val="32"/>
        </w:rPr>
        <w:t>THEORY QUESTIONS</w:t>
      </w:r>
    </w:p>
    <w:p w14:paraId="6A687DB5" w14:textId="77777777" w:rsidR="005C013E" w:rsidRDefault="00000000">
      <w:pPr>
        <w:widowControl w:val="0"/>
        <w:spacing w:before="275" w:line="240" w:lineRule="auto"/>
        <w:ind w:left="1939"/>
        <w:rPr>
          <w:rFonts w:ascii="Barlow" w:eastAsia="Barlow" w:hAnsi="Barlow" w:cs="Barlow"/>
          <w:sz w:val="24"/>
          <w:szCs w:val="24"/>
        </w:rPr>
      </w:pPr>
      <w:r>
        <w:rPr>
          <w:rFonts w:ascii="Barlow" w:eastAsia="Barlow" w:hAnsi="Barlow" w:cs="Barlow"/>
          <w:sz w:val="24"/>
          <w:szCs w:val="24"/>
        </w:rPr>
        <w:t xml:space="preserve">                     </w:t>
      </w:r>
    </w:p>
    <w:tbl>
      <w:tblPr>
        <w:tblStyle w:val="afff9"/>
        <w:tblW w:w="4845" w:type="dxa"/>
        <w:tblInd w:w="2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2265"/>
      </w:tblGrid>
      <w:tr w:rsidR="005C013E" w14:paraId="2384122D" w14:textId="77777777">
        <w:tc>
          <w:tcPr>
            <w:tcW w:w="2580" w:type="dxa"/>
            <w:shd w:val="clear" w:color="auto" w:fill="808080"/>
            <w:tcMar>
              <w:top w:w="0" w:type="dxa"/>
              <w:left w:w="108" w:type="dxa"/>
              <w:bottom w:w="0" w:type="dxa"/>
              <w:right w:w="108" w:type="dxa"/>
            </w:tcMar>
          </w:tcPr>
          <w:p w14:paraId="45AB8642" w14:textId="77777777" w:rsidR="005C013E" w:rsidRDefault="00000000">
            <w:pPr>
              <w:widowControl w:val="0"/>
              <w:spacing w:after="200"/>
              <w:rPr>
                <w:rFonts w:ascii="Barlow" w:eastAsia="Barlow" w:hAnsi="Barlow" w:cs="Barlow"/>
                <w:b/>
                <w:color w:val="FFFFFF"/>
                <w:sz w:val="24"/>
                <w:szCs w:val="24"/>
              </w:rPr>
            </w:pPr>
            <w:r>
              <w:rPr>
                <w:rFonts w:ascii="Barlow" w:eastAsia="Barlow" w:hAnsi="Barlow" w:cs="Barlow"/>
                <w:b/>
                <w:color w:val="FFFFFF"/>
                <w:sz w:val="24"/>
                <w:szCs w:val="24"/>
              </w:rPr>
              <w:t>SECTION</w:t>
            </w:r>
          </w:p>
        </w:tc>
        <w:tc>
          <w:tcPr>
            <w:tcW w:w="2265" w:type="dxa"/>
            <w:shd w:val="clear" w:color="auto" w:fill="808080"/>
            <w:tcMar>
              <w:top w:w="0" w:type="dxa"/>
              <w:left w:w="108" w:type="dxa"/>
              <w:bottom w:w="0" w:type="dxa"/>
              <w:right w:w="108" w:type="dxa"/>
            </w:tcMar>
          </w:tcPr>
          <w:p w14:paraId="604A7554" w14:textId="77777777" w:rsidR="005C013E" w:rsidRDefault="00000000">
            <w:pPr>
              <w:widowControl w:val="0"/>
              <w:spacing w:after="200"/>
              <w:rPr>
                <w:rFonts w:ascii="Barlow" w:eastAsia="Barlow" w:hAnsi="Barlow" w:cs="Barlow"/>
                <w:b/>
                <w:color w:val="FFFFFF"/>
                <w:sz w:val="24"/>
                <w:szCs w:val="24"/>
              </w:rPr>
            </w:pPr>
            <w:r>
              <w:rPr>
                <w:rFonts w:ascii="Barlow" w:eastAsia="Barlow" w:hAnsi="Barlow" w:cs="Barlow"/>
                <w:b/>
                <w:color w:val="FFFFFF"/>
                <w:sz w:val="24"/>
                <w:szCs w:val="24"/>
              </w:rPr>
              <w:t>MARK</w:t>
            </w:r>
          </w:p>
        </w:tc>
      </w:tr>
      <w:tr w:rsidR="005C013E" w14:paraId="72E24330" w14:textId="77777777">
        <w:trPr>
          <w:trHeight w:val="561"/>
        </w:trPr>
        <w:tc>
          <w:tcPr>
            <w:tcW w:w="2580" w:type="dxa"/>
            <w:shd w:val="clear" w:color="auto" w:fill="FFF2CC"/>
            <w:tcMar>
              <w:top w:w="0" w:type="dxa"/>
              <w:left w:w="108" w:type="dxa"/>
              <w:bottom w:w="0" w:type="dxa"/>
              <w:right w:w="108" w:type="dxa"/>
            </w:tcMar>
          </w:tcPr>
          <w:p w14:paraId="1CBA0917" w14:textId="77777777" w:rsidR="005C013E" w:rsidRDefault="00000000">
            <w:pPr>
              <w:widowControl w:val="0"/>
              <w:spacing w:after="200"/>
              <w:jc w:val="right"/>
              <w:rPr>
                <w:rFonts w:ascii="Barlow" w:eastAsia="Barlow" w:hAnsi="Barlow" w:cs="Barlow"/>
                <w:b/>
                <w:sz w:val="24"/>
                <w:szCs w:val="24"/>
              </w:rPr>
            </w:pPr>
            <w:r>
              <w:rPr>
                <w:rFonts w:ascii="Barlow" w:eastAsia="Barlow" w:hAnsi="Barlow" w:cs="Barlow"/>
                <w:b/>
                <w:sz w:val="24"/>
                <w:szCs w:val="24"/>
              </w:rPr>
              <w:t xml:space="preserve">       Theory Questions</w:t>
            </w:r>
          </w:p>
        </w:tc>
        <w:tc>
          <w:tcPr>
            <w:tcW w:w="2265" w:type="dxa"/>
            <w:shd w:val="clear" w:color="auto" w:fill="FFF2CC"/>
            <w:tcMar>
              <w:top w:w="0" w:type="dxa"/>
              <w:left w:w="108" w:type="dxa"/>
              <w:bottom w:w="0" w:type="dxa"/>
              <w:right w:w="108" w:type="dxa"/>
            </w:tcMar>
          </w:tcPr>
          <w:p w14:paraId="27FB686F" w14:textId="77777777" w:rsidR="005C013E" w:rsidRDefault="00000000">
            <w:pPr>
              <w:widowControl w:val="0"/>
              <w:spacing w:after="200"/>
              <w:jc w:val="right"/>
              <w:rPr>
                <w:rFonts w:ascii="Barlow" w:eastAsia="Barlow" w:hAnsi="Barlow" w:cs="Barlow"/>
                <w:sz w:val="24"/>
                <w:szCs w:val="24"/>
              </w:rPr>
            </w:pPr>
            <w:r>
              <w:rPr>
                <w:rFonts w:ascii="Barlow" w:eastAsia="Barlow" w:hAnsi="Barlow" w:cs="Barlow"/>
                <w:sz w:val="24"/>
                <w:szCs w:val="24"/>
              </w:rPr>
              <w:t>31</w:t>
            </w:r>
          </w:p>
        </w:tc>
      </w:tr>
      <w:tr w:rsidR="005C013E" w14:paraId="559A2DBB" w14:textId="77777777">
        <w:tc>
          <w:tcPr>
            <w:tcW w:w="2580" w:type="dxa"/>
            <w:tcMar>
              <w:top w:w="0" w:type="dxa"/>
              <w:left w:w="108" w:type="dxa"/>
              <w:bottom w:w="0" w:type="dxa"/>
              <w:right w:w="108" w:type="dxa"/>
            </w:tcMar>
          </w:tcPr>
          <w:p w14:paraId="6D38729C" w14:textId="77777777" w:rsidR="005C013E" w:rsidRDefault="00000000">
            <w:pPr>
              <w:widowControl w:val="0"/>
              <w:spacing w:after="200"/>
              <w:jc w:val="right"/>
              <w:rPr>
                <w:rFonts w:ascii="Barlow" w:eastAsia="Barlow" w:hAnsi="Barlow" w:cs="Barlow"/>
                <w:b/>
                <w:sz w:val="24"/>
                <w:szCs w:val="24"/>
              </w:rPr>
            </w:pPr>
            <w:r>
              <w:rPr>
                <w:rFonts w:ascii="Barlow" w:eastAsia="Barlow" w:hAnsi="Barlow" w:cs="Barlow"/>
                <w:b/>
                <w:sz w:val="24"/>
                <w:szCs w:val="24"/>
              </w:rPr>
              <w:t>Concept Questions</w:t>
            </w:r>
          </w:p>
        </w:tc>
        <w:tc>
          <w:tcPr>
            <w:tcW w:w="2265" w:type="dxa"/>
            <w:tcMar>
              <w:top w:w="0" w:type="dxa"/>
              <w:left w:w="108" w:type="dxa"/>
              <w:bottom w:w="0" w:type="dxa"/>
              <w:right w:w="108" w:type="dxa"/>
            </w:tcMar>
          </w:tcPr>
          <w:p w14:paraId="2991B359" w14:textId="77777777" w:rsidR="005C013E" w:rsidRDefault="00000000">
            <w:pPr>
              <w:widowControl w:val="0"/>
              <w:spacing w:after="200"/>
              <w:jc w:val="right"/>
              <w:rPr>
                <w:rFonts w:ascii="Barlow" w:eastAsia="Barlow" w:hAnsi="Barlow" w:cs="Barlow"/>
                <w:sz w:val="24"/>
                <w:szCs w:val="24"/>
              </w:rPr>
            </w:pPr>
            <w:r>
              <w:rPr>
                <w:rFonts w:ascii="Barlow" w:eastAsia="Barlow" w:hAnsi="Barlow" w:cs="Barlow"/>
                <w:sz w:val="24"/>
                <w:szCs w:val="24"/>
              </w:rPr>
              <w:t>19</w:t>
            </w:r>
          </w:p>
        </w:tc>
      </w:tr>
      <w:tr w:rsidR="005C013E" w14:paraId="66FF35E9" w14:textId="77777777">
        <w:tc>
          <w:tcPr>
            <w:tcW w:w="2580" w:type="dxa"/>
            <w:tcMar>
              <w:top w:w="0" w:type="dxa"/>
              <w:left w:w="108" w:type="dxa"/>
              <w:bottom w:w="0" w:type="dxa"/>
              <w:right w:w="108" w:type="dxa"/>
            </w:tcMar>
          </w:tcPr>
          <w:p w14:paraId="16D934F4" w14:textId="77777777" w:rsidR="005C013E" w:rsidRDefault="00000000">
            <w:pPr>
              <w:widowControl w:val="0"/>
              <w:spacing w:after="200"/>
              <w:jc w:val="right"/>
              <w:rPr>
                <w:rFonts w:ascii="Barlow" w:eastAsia="Barlow" w:hAnsi="Barlow" w:cs="Barlow"/>
                <w:b/>
                <w:sz w:val="24"/>
                <w:szCs w:val="24"/>
              </w:rPr>
            </w:pPr>
            <w:r>
              <w:rPr>
                <w:rFonts w:ascii="Barlow" w:eastAsia="Barlow" w:hAnsi="Barlow" w:cs="Barlow"/>
                <w:b/>
                <w:sz w:val="24"/>
                <w:szCs w:val="24"/>
              </w:rPr>
              <w:t xml:space="preserve">      Python Challenge</w:t>
            </w:r>
          </w:p>
        </w:tc>
        <w:tc>
          <w:tcPr>
            <w:tcW w:w="2265" w:type="dxa"/>
            <w:tcMar>
              <w:top w:w="0" w:type="dxa"/>
              <w:left w:w="108" w:type="dxa"/>
              <w:bottom w:w="0" w:type="dxa"/>
              <w:right w:w="108" w:type="dxa"/>
            </w:tcMar>
          </w:tcPr>
          <w:p w14:paraId="25D13C33" w14:textId="77777777" w:rsidR="005C013E" w:rsidRDefault="00000000">
            <w:pPr>
              <w:widowControl w:val="0"/>
              <w:spacing w:after="200"/>
              <w:jc w:val="right"/>
              <w:rPr>
                <w:rFonts w:ascii="Barlow" w:eastAsia="Barlow" w:hAnsi="Barlow" w:cs="Barlow"/>
                <w:sz w:val="24"/>
                <w:szCs w:val="24"/>
              </w:rPr>
            </w:pPr>
            <w:r>
              <w:rPr>
                <w:rFonts w:ascii="Barlow" w:eastAsia="Barlow" w:hAnsi="Barlow" w:cs="Barlow"/>
                <w:sz w:val="24"/>
                <w:szCs w:val="24"/>
              </w:rPr>
              <w:t>25</w:t>
            </w:r>
          </w:p>
        </w:tc>
      </w:tr>
      <w:tr w:rsidR="005C013E" w14:paraId="7A5B9814" w14:textId="77777777">
        <w:tc>
          <w:tcPr>
            <w:tcW w:w="2580" w:type="dxa"/>
            <w:tcMar>
              <w:top w:w="0" w:type="dxa"/>
              <w:left w:w="108" w:type="dxa"/>
              <w:bottom w:w="0" w:type="dxa"/>
              <w:right w:w="108" w:type="dxa"/>
            </w:tcMar>
          </w:tcPr>
          <w:p w14:paraId="67C40D20" w14:textId="77777777" w:rsidR="005C013E" w:rsidRDefault="00000000">
            <w:pPr>
              <w:widowControl w:val="0"/>
              <w:spacing w:after="200"/>
              <w:jc w:val="right"/>
              <w:rPr>
                <w:rFonts w:ascii="Barlow" w:eastAsia="Barlow" w:hAnsi="Barlow" w:cs="Barlow"/>
                <w:b/>
                <w:sz w:val="24"/>
                <w:szCs w:val="24"/>
              </w:rPr>
            </w:pPr>
            <w:r>
              <w:rPr>
                <w:rFonts w:ascii="Barlow" w:eastAsia="Barlow" w:hAnsi="Barlow" w:cs="Barlow"/>
                <w:b/>
                <w:sz w:val="24"/>
                <w:szCs w:val="24"/>
              </w:rPr>
              <w:t xml:space="preserve">       SQL Challenge</w:t>
            </w:r>
          </w:p>
        </w:tc>
        <w:tc>
          <w:tcPr>
            <w:tcW w:w="2265" w:type="dxa"/>
            <w:tcMar>
              <w:top w:w="0" w:type="dxa"/>
              <w:left w:w="108" w:type="dxa"/>
              <w:bottom w:w="0" w:type="dxa"/>
              <w:right w:w="108" w:type="dxa"/>
            </w:tcMar>
          </w:tcPr>
          <w:p w14:paraId="67386A87" w14:textId="77777777" w:rsidR="005C013E" w:rsidRDefault="00000000">
            <w:pPr>
              <w:widowControl w:val="0"/>
              <w:spacing w:after="200"/>
              <w:jc w:val="right"/>
              <w:rPr>
                <w:rFonts w:ascii="Barlow" w:eastAsia="Barlow" w:hAnsi="Barlow" w:cs="Barlow"/>
                <w:sz w:val="24"/>
                <w:szCs w:val="24"/>
              </w:rPr>
            </w:pPr>
            <w:r>
              <w:rPr>
                <w:rFonts w:ascii="Barlow" w:eastAsia="Barlow" w:hAnsi="Barlow" w:cs="Barlow"/>
                <w:sz w:val="24"/>
                <w:szCs w:val="24"/>
              </w:rPr>
              <w:t>25</w:t>
            </w:r>
          </w:p>
        </w:tc>
      </w:tr>
      <w:tr w:rsidR="005C013E" w14:paraId="70E880FF" w14:textId="77777777">
        <w:trPr>
          <w:trHeight w:val="351"/>
        </w:trPr>
        <w:tc>
          <w:tcPr>
            <w:tcW w:w="2580" w:type="dxa"/>
            <w:shd w:val="clear" w:color="auto" w:fill="EFEFEF"/>
            <w:tcMar>
              <w:top w:w="0" w:type="dxa"/>
              <w:left w:w="108" w:type="dxa"/>
              <w:bottom w:w="0" w:type="dxa"/>
              <w:right w:w="108" w:type="dxa"/>
            </w:tcMar>
          </w:tcPr>
          <w:p w14:paraId="26E62BB5" w14:textId="77777777" w:rsidR="005C013E" w:rsidRDefault="00000000">
            <w:pPr>
              <w:widowControl w:val="0"/>
              <w:rPr>
                <w:rFonts w:ascii="Barlow" w:eastAsia="Barlow" w:hAnsi="Barlow" w:cs="Barlow"/>
                <w:b/>
                <w:sz w:val="24"/>
                <w:szCs w:val="24"/>
              </w:rPr>
            </w:pPr>
            <w:r>
              <w:rPr>
                <w:rFonts w:ascii="Barlow" w:eastAsia="Barlow" w:hAnsi="Barlow" w:cs="Barlow"/>
                <w:b/>
                <w:sz w:val="24"/>
                <w:szCs w:val="24"/>
              </w:rPr>
              <w:t>TOTAL</w:t>
            </w:r>
          </w:p>
        </w:tc>
        <w:tc>
          <w:tcPr>
            <w:tcW w:w="2265" w:type="dxa"/>
            <w:shd w:val="clear" w:color="auto" w:fill="EFEFEF"/>
            <w:tcMar>
              <w:top w:w="0" w:type="dxa"/>
              <w:left w:w="108" w:type="dxa"/>
              <w:bottom w:w="0" w:type="dxa"/>
              <w:right w:w="108" w:type="dxa"/>
            </w:tcMar>
          </w:tcPr>
          <w:p w14:paraId="67277CB8" w14:textId="77777777" w:rsidR="005C013E" w:rsidRDefault="00000000">
            <w:pPr>
              <w:widowControl w:val="0"/>
              <w:jc w:val="right"/>
              <w:rPr>
                <w:rFonts w:ascii="Barlow" w:eastAsia="Barlow" w:hAnsi="Barlow" w:cs="Barlow"/>
                <w:b/>
                <w:sz w:val="24"/>
                <w:szCs w:val="24"/>
              </w:rPr>
            </w:pPr>
            <w:r>
              <w:rPr>
                <w:rFonts w:ascii="Barlow" w:eastAsia="Barlow" w:hAnsi="Barlow" w:cs="Barlow"/>
                <w:b/>
                <w:sz w:val="24"/>
                <w:szCs w:val="24"/>
              </w:rPr>
              <w:t>100</w:t>
            </w:r>
          </w:p>
        </w:tc>
      </w:tr>
    </w:tbl>
    <w:p w14:paraId="22A9B4E5" w14:textId="77777777" w:rsidR="005C013E" w:rsidRDefault="005C013E">
      <w:pPr>
        <w:widowControl w:val="0"/>
        <w:spacing w:before="56" w:line="240" w:lineRule="auto"/>
        <w:rPr>
          <w:rFonts w:ascii="Barlow" w:eastAsia="Barlow" w:hAnsi="Barlow" w:cs="Barlow"/>
          <w:sz w:val="24"/>
          <w:szCs w:val="24"/>
        </w:rPr>
      </w:pPr>
    </w:p>
    <w:p w14:paraId="638D6B36" w14:textId="77777777" w:rsidR="005C013E" w:rsidRDefault="005C013E">
      <w:pPr>
        <w:widowControl w:val="0"/>
        <w:spacing w:before="56" w:line="240" w:lineRule="auto"/>
        <w:rPr>
          <w:rFonts w:ascii="Barlow" w:eastAsia="Barlow" w:hAnsi="Barlow" w:cs="Barlow"/>
          <w:sz w:val="24"/>
          <w:szCs w:val="24"/>
        </w:rPr>
      </w:pPr>
    </w:p>
    <w:p w14:paraId="4356F565" w14:textId="77777777" w:rsidR="005C013E" w:rsidRDefault="00000000">
      <w:pPr>
        <w:widowControl w:val="0"/>
        <w:pBdr>
          <w:top w:val="nil"/>
          <w:left w:val="nil"/>
          <w:bottom w:val="nil"/>
          <w:right w:val="nil"/>
          <w:between w:val="nil"/>
        </w:pBdr>
        <w:spacing w:before="56" w:line="240" w:lineRule="auto"/>
        <w:ind w:left="390"/>
        <w:rPr>
          <w:rFonts w:ascii="Barlow" w:eastAsia="Barlow" w:hAnsi="Barlow" w:cs="Barlow"/>
          <w:sz w:val="24"/>
          <w:szCs w:val="24"/>
        </w:rPr>
      </w:pPr>
      <w:r>
        <w:rPr>
          <w:rFonts w:ascii="Barlow" w:eastAsia="Barlow" w:hAnsi="Barlow" w:cs="Barlow"/>
          <w:b/>
          <w:sz w:val="24"/>
          <w:szCs w:val="24"/>
        </w:rPr>
        <w:t>Important notes:</w:t>
      </w:r>
    </w:p>
    <w:p w14:paraId="7A110A6A" w14:textId="77777777" w:rsidR="005C013E" w:rsidRDefault="00000000">
      <w:pPr>
        <w:widowControl w:val="0"/>
        <w:numPr>
          <w:ilvl w:val="0"/>
          <w:numId w:val="2"/>
        </w:numPr>
        <w:spacing w:before="275" w:line="240" w:lineRule="auto"/>
        <w:rPr>
          <w:rFonts w:ascii="Barlow" w:eastAsia="Barlow" w:hAnsi="Barlow" w:cs="Barlow"/>
          <w:sz w:val="24"/>
          <w:szCs w:val="24"/>
        </w:rPr>
      </w:pPr>
      <w:r>
        <w:rPr>
          <w:rFonts w:ascii="Barlow" w:eastAsia="Barlow" w:hAnsi="Barlow" w:cs="Barlow"/>
          <w:sz w:val="26"/>
          <w:szCs w:val="26"/>
        </w:rPr>
        <w:t>This document shares the first section of the Foundation Assessment II which is composed of 9 Theory Questions</w:t>
      </w:r>
    </w:p>
    <w:p w14:paraId="7AC985D5" w14:textId="77777777" w:rsidR="005C013E" w:rsidRDefault="00000000">
      <w:pPr>
        <w:widowControl w:val="0"/>
        <w:numPr>
          <w:ilvl w:val="0"/>
          <w:numId w:val="2"/>
        </w:numPr>
        <w:spacing w:before="275" w:line="240" w:lineRule="auto"/>
        <w:rPr>
          <w:rFonts w:ascii="Barlow" w:eastAsia="Barlow" w:hAnsi="Barlow" w:cs="Barlow"/>
          <w:sz w:val="24"/>
          <w:szCs w:val="24"/>
        </w:rPr>
      </w:pPr>
      <w:r>
        <w:rPr>
          <w:rFonts w:ascii="Barlow" w:eastAsia="Barlow" w:hAnsi="Barlow" w:cs="Barlow"/>
          <w:sz w:val="26"/>
          <w:szCs w:val="26"/>
        </w:rPr>
        <w:t xml:space="preserve"> It is worth just under a third of your assessment mark</w:t>
      </w:r>
    </w:p>
    <w:p w14:paraId="20202A00" w14:textId="77777777" w:rsidR="005C013E" w:rsidRDefault="00000000">
      <w:pPr>
        <w:widowControl w:val="0"/>
        <w:numPr>
          <w:ilvl w:val="0"/>
          <w:numId w:val="2"/>
        </w:numPr>
        <w:spacing w:before="275" w:line="240" w:lineRule="auto"/>
        <w:rPr>
          <w:rFonts w:ascii="Barlow" w:eastAsia="Barlow" w:hAnsi="Barlow" w:cs="Barlow"/>
          <w:sz w:val="24"/>
          <w:szCs w:val="24"/>
        </w:rPr>
      </w:pPr>
      <w:r>
        <w:rPr>
          <w:rFonts w:ascii="Barlow" w:eastAsia="Barlow" w:hAnsi="Barlow" w:cs="Barlow"/>
          <w:sz w:val="26"/>
          <w:szCs w:val="26"/>
        </w:rPr>
        <w:t>You have 24 hours before the assessment to prepare.</w:t>
      </w:r>
    </w:p>
    <w:p w14:paraId="0CF811F4" w14:textId="77777777" w:rsidR="005C013E" w:rsidRDefault="00000000">
      <w:pPr>
        <w:widowControl w:val="0"/>
        <w:numPr>
          <w:ilvl w:val="0"/>
          <w:numId w:val="2"/>
        </w:numPr>
        <w:pBdr>
          <w:top w:val="nil"/>
          <w:left w:val="nil"/>
          <w:bottom w:val="nil"/>
          <w:right w:val="nil"/>
          <w:between w:val="nil"/>
        </w:pBdr>
        <w:spacing w:before="275" w:line="240" w:lineRule="auto"/>
        <w:rPr>
          <w:rFonts w:ascii="Barlow" w:eastAsia="Barlow" w:hAnsi="Barlow" w:cs="Barlow"/>
          <w:sz w:val="24"/>
          <w:szCs w:val="24"/>
        </w:rPr>
      </w:pPr>
      <w:r>
        <w:rPr>
          <w:rFonts w:ascii="Barlow" w:eastAsia="Barlow" w:hAnsi="Barlow" w:cs="Barlow"/>
          <w:sz w:val="26"/>
          <w:szCs w:val="26"/>
        </w:rPr>
        <w:t xml:space="preserve">If any plagiarism is found in how you choose to answer a question you will receive a 0 and the instance will be recorded. Consequences will occur if this is a repeated offence. You can remind yourself of the plagiarism policy </w:t>
      </w:r>
      <w:hyperlink r:id="rId10">
        <w:r>
          <w:rPr>
            <w:rFonts w:ascii="Barlow" w:eastAsia="Barlow" w:hAnsi="Barlow" w:cs="Barlow"/>
            <w:color w:val="1155CC"/>
            <w:sz w:val="26"/>
            <w:szCs w:val="26"/>
            <w:u w:val="single"/>
          </w:rPr>
          <w:t>here</w:t>
        </w:r>
      </w:hyperlink>
      <w:r>
        <w:rPr>
          <w:rFonts w:ascii="Barlow" w:eastAsia="Barlow" w:hAnsi="Barlow" w:cs="Barlow"/>
          <w:sz w:val="26"/>
          <w:szCs w:val="26"/>
        </w:rPr>
        <w:t>.</w:t>
      </w:r>
    </w:p>
    <w:p w14:paraId="23D569DA" w14:textId="77777777" w:rsidR="005C013E" w:rsidRDefault="005C013E">
      <w:pPr>
        <w:widowControl w:val="0"/>
        <w:pBdr>
          <w:top w:val="nil"/>
          <w:left w:val="nil"/>
          <w:bottom w:val="nil"/>
          <w:right w:val="nil"/>
          <w:between w:val="nil"/>
        </w:pBdr>
        <w:spacing w:before="275" w:line="240" w:lineRule="auto"/>
        <w:rPr>
          <w:rFonts w:ascii="Barlow" w:eastAsia="Barlow" w:hAnsi="Barlow" w:cs="Barlow"/>
          <w:sz w:val="26"/>
          <w:szCs w:val="26"/>
        </w:rPr>
      </w:pPr>
    </w:p>
    <w:p w14:paraId="4D4A8A1D" w14:textId="77777777" w:rsidR="005C013E" w:rsidRDefault="005C013E">
      <w:pPr>
        <w:widowControl w:val="0"/>
        <w:pBdr>
          <w:top w:val="nil"/>
          <w:left w:val="nil"/>
          <w:bottom w:val="nil"/>
          <w:right w:val="nil"/>
          <w:between w:val="nil"/>
        </w:pBdr>
        <w:spacing w:before="56" w:line="240" w:lineRule="auto"/>
        <w:ind w:left="390"/>
        <w:rPr>
          <w:rFonts w:ascii="Barlow" w:eastAsia="Barlow" w:hAnsi="Barlow" w:cs="Barlow"/>
          <w:sz w:val="24"/>
          <w:szCs w:val="24"/>
        </w:rPr>
      </w:pPr>
    </w:p>
    <w:p w14:paraId="3FA16409" w14:textId="77777777" w:rsidR="005C013E" w:rsidRDefault="005C013E">
      <w:pPr>
        <w:widowControl w:val="0"/>
        <w:pBdr>
          <w:top w:val="nil"/>
          <w:left w:val="nil"/>
          <w:bottom w:val="nil"/>
          <w:right w:val="nil"/>
          <w:between w:val="nil"/>
        </w:pBdr>
        <w:spacing w:before="56" w:line="240" w:lineRule="auto"/>
        <w:ind w:left="390"/>
        <w:rPr>
          <w:rFonts w:ascii="Barlow" w:eastAsia="Barlow" w:hAnsi="Barlow" w:cs="Barlow"/>
          <w:sz w:val="24"/>
          <w:szCs w:val="24"/>
        </w:rPr>
      </w:pPr>
    </w:p>
    <w:p w14:paraId="2D877D85" w14:textId="77777777" w:rsidR="005C013E" w:rsidRDefault="005C013E">
      <w:pPr>
        <w:widowControl w:val="0"/>
        <w:rPr>
          <w:rFonts w:ascii="Barlow" w:eastAsia="Barlow" w:hAnsi="Barlow" w:cs="Barlow"/>
        </w:rPr>
      </w:pPr>
    </w:p>
    <w:p w14:paraId="41E71F66" w14:textId="77777777" w:rsidR="005C013E" w:rsidRDefault="00000000">
      <w:pPr>
        <w:widowControl w:val="0"/>
        <w:rPr>
          <w:rFonts w:ascii="Barlow" w:eastAsia="Barlow" w:hAnsi="Barlow" w:cs="Barlow"/>
          <w:b/>
          <w:sz w:val="40"/>
          <w:szCs w:val="40"/>
        </w:rPr>
      </w:pPr>
      <w:r>
        <w:rPr>
          <w:rFonts w:ascii="Barlow" w:eastAsia="Barlow" w:hAnsi="Barlow" w:cs="Barlow"/>
          <w:b/>
          <w:sz w:val="40"/>
          <w:szCs w:val="40"/>
        </w:rPr>
        <w:lastRenderedPageBreak/>
        <w:t>Section 1: Theory Questions [31 marks]</w:t>
      </w:r>
    </w:p>
    <w:p w14:paraId="5AAC5BDA" w14:textId="77777777" w:rsidR="005C013E" w:rsidRDefault="005C013E">
      <w:pPr>
        <w:widowControl w:val="0"/>
        <w:rPr>
          <w:rFonts w:ascii="Barlow" w:eastAsia="Barlow" w:hAnsi="Barlow" w:cs="Barlow"/>
          <w:b/>
          <w:sz w:val="24"/>
          <w:szCs w:val="24"/>
        </w:rPr>
      </w:pPr>
    </w:p>
    <w:tbl>
      <w:tblPr>
        <w:tblStyle w:val="afffa"/>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80"/>
        <w:gridCol w:w="1680"/>
      </w:tblGrid>
      <w:tr w:rsidR="005C013E" w14:paraId="48F325E7" w14:textId="77777777">
        <w:trPr>
          <w:trHeight w:val="519"/>
        </w:trPr>
        <w:tc>
          <w:tcPr>
            <w:tcW w:w="7980" w:type="dxa"/>
            <w:shd w:val="clear" w:color="auto" w:fill="auto"/>
            <w:tcMar>
              <w:top w:w="100" w:type="dxa"/>
              <w:left w:w="100" w:type="dxa"/>
              <w:bottom w:w="100" w:type="dxa"/>
              <w:right w:w="100" w:type="dxa"/>
            </w:tcMar>
          </w:tcPr>
          <w:p w14:paraId="196101A4" w14:textId="3988AA0D" w:rsidR="005C013E" w:rsidRPr="00D27EB7" w:rsidRDefault="00000000" w:rsidP="00D27EB7">
            <w:pPr>
              <w:pStyle w:val="ListParagraph"/>
              <w:widowControl w:val="0"/>
              <w:numPr>
                <w:ilvl w:val="1"/>
                <w:numId w:val="3"/>
              </w:numPr>
              <w:spacing w:line="240" w:lineRule="auto"/>
              <w:rPr>
                <w:rFonts w:ascii="Barlow" w:eastAsia="Barlow" w:hAnsi="Barlow" w:cs="Barlow"/>
                <w:b/>
                <w:sz w:val="24"/>
                <w:szCs w:val="24"/>
              </w:rPr>
            </w:pPr>
            <w:r w:rsidRPr="00D27EB7">
              <w:rPr>
                <w:rFonts w:ascii="Barlow" w:eastAsia="Barlow" w:hAnsi="Barlow" w:cs="Barlow"/>
                <w:b/>
                <w:sz w:val="24"/>
                <w:szCs w:val="24"/>
              </w:rPr>
              <w:t>What does SDLC stand for?</w:t>
            </w:r>
          </w:p>
          <w:p w14:paraId="214CA532" w14:textId="4DABD97C" w:rsidR="00D27EB7" w:rsidRPr="00D27EB7" w:rsidRDefault="00D27EB7" w:rsidP="00D27EB7">
            <w:pPr>
              <w:pStyle w:val="ListParagraph"/>
              <w:widowControl w:val="0"/>
              <w:spacing w:line="240" w:lineRule="auto"/>
              <w:ind w:left="861"/>
              <w:rPr>
                <w:rFonts w:ascii="Barlow" w:eastAsia="Barlow" w:hAnsi="Barlow" w:cs="Barlow"/>
                <w:b/>
                <w:sz w:val="24"/>
                <w:szCs w:val="24"/>
              </w:rPr>
            </w:pPr>
            <w:r>
              <w:rPr>
                <w:rFonts w:ascii="Barlow" w:eastAsia="Barlow" w:hAnsi="Barlow" w:cs="Barlow"/>
                <w:b/>
                <w:sz w:val="24"/>
                <w:szCs w:val="24"/>
              </w:rPr>
              <w:t xml:space="preserve">SDLC stands for Software Development Life Cycle </w:t>
            </w:r>
            <w:r w:rsidRPr="00270EA6">
              <w:rPr>
                <w:rFonts w:ascii="Barlow" w:eastAsia="Barlow" w:hAnsi="Barlow" w:cs="Barlow"/>
                <w:bCs/>
                <w:sz w:val="24"/>
                <w:szCs w:val="24"/>
              </w:rPr>
              <w:t xml:space="preserve">which is a framework for creating software, that involves phases of software development </w:t>
            </w:r>
            <w:proofErr w:type="gramStart"/>
            <w:r w:rsidRPr="00270EA6">
              <w:rPr>
                <w:rFonts w:ascii="Barlow" w:eastAsia="Barlow" w:hAnsi="Barlow" w:cs="Barlow"/>
                <w:bCs/>
                <w:sz w:val="24"/>
                <w:szCs w:val="24"/>
              </w:rPr>
              <w:t>from  requirement</w:t>
            </w:r>
            <w:proofErr w:type="gramEnd"/>
            <w:r w:rsidRPr="00270EA6">
              <w:rPr>
                <w:rFonts w:ascii="Barlow" w:eastAsia="Barlow" w:hAnsi="Barlow" w:cs="Barlow"/>
                <w:bCs/>
                <w:sz w:val="24"/>
                <w:szCs w:val="24"/>
              </w:rPr>
              <w:t xml:space="preserve"> analysis and planning all the way to deployment. </w:t>
            </w:r>
          </w:p>
        </w:tc>
        <w:tc>
          <w:tcPr>
            <w:tcW w:w="1680" w:type="dxa"/>
            <w:shd w:val="clear" w:color="auto" w:fill="auto"/>
            <w:tcMar>
              <w:top w:w="100" w:type="dxa"/>
              <w:left w:w="100" w:type="dxa"/>
              <w:bottom w:w="100" w:type="dxa"/>
              <w:right w:w="100" w:type="dxa"/>
            </w:tcMar>
          </w:tcPr>
          <w:p w14:paraId="146A3154" w14:textId="77777777" w:rsidR="005C013E" w:rsidRDefault="00000000">
            <w:pPr>
              <w:widowControl w:val="0"/>
              <w:spacing w:line="240" w:lineRule="auto"/>
              <w:ind w:left="139"/>
              <w:rPr>
                <w:rFonts w:ascii="Barlow" w:eastAsia="Barlow" w:hAnsi="Barlow" w:cs="Barlow"/>
                <w:b/>
                <w:sz w:val="24"/>
                <w:szCs w:val="24"/>
              </w:rPr>
            </w:pPr>
            <w:r>
              <w:rPr>
                <w:rFonts w:ascii="Barlow" w:eastAsia="Barlow" w:hAnsi="Barlow" w:cs="Barlow"/>
                <w:b/>
                <w:sz w:val="24"/>
                <w:szCs w:val="24"/>
              </w:rPr>
              <w:t>1 mark</w:t>
            </w:r>
          </w:p>
        </w:tc>
      </w:tr>
    </w:tbl>
    <w:p w14:paraId="3301E636" w14:textId="77777777" w:rsidR="005C013E" w:rsidRDefault="005C013E">
      <w:pPr>
        <w:widowControl w:val="0"/>
        <w:spacing w:before="56" w:line="240" w:lineRule="auto"/>
        <w:rPr>
          <w:rFonts w:ascii="Barlow" w:eastAsia="Barlow" w:hAnsi="Barlow" w:cs="Barlow"/>
          <w:sz w:val="24"/>
          <w:szCs w:val="24"/>
        </w:rPr>
      </w:pPr>
    </w:p>
    <w:tbl>
      <w:tblPr>
        <w:tblStyle w:val="afffb"/>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80"/>
        <w:gridCol w:w="1680"/>
      </w:tblGrid>
      <w:tr w:rsidR="005C013E" w14:paraId="52D1B092" w14:textId="77777777">
        <w:trPr>
          <w:trHeight w:val="519"/>
        </w:trPr>
        <w:tc>
          <w:tcPr>
            <w:tcW w:w="7980" w:type="dxa"/>
            <w:shd w:val="clear" w:color="auto" w:fill="auto"/>
            <w:tcMar>
              <w:top w:w="100" w:type="dxa"/>
              <w:left w:w="100" w:type="dxa"/>
              <w:bottom w:w="100" w:type="dxa"/>
              <w:right w:w="100" w:type="dxa"/>
            </w:tcMar>
          </w:tcPr>
          <w:p w14:paraId="60865EDA" w14:textId="1DF1C616" w:rsidR="005C013E" w:rsidRDefault="00000000" w:rsidP="00D27EB7">
            <w:pPr>
              <w:pStyle w:val="ListParagraph"/>
              <w:widowControl w:val="0"/>
              <w:numPr>
                <w:ilvl w:val="1"/>
                <w:numId w:val="3"/>
              </w:numPr>
              <w:spacing w:line="240" w:lineRule="auto"/>
              <w:rPr>
                <w:rFonts w:ascii="Barlow" w:eastAsia="Barlow" w:hAnsi="Barlow" w:cs="Barlow"/>
                <w:b/>
                <w:sz w:val="24"/>
                <w:szCs w:val="24"/>
              </w:rPr>
            </w:pPr>
            <w:r w:rsidRPr="00D27EB7">
              <w:rPr>
                <w:rFonts w:ascii="Barlow" w:eastAsia="Barlow" w:hAnsi="Barlow" w:cs="Barlow"/>
                <w:b/>
                <w:sz w:val="24"/>
                <w:szCs w:val="24"/>
              </w:rPr>
              <w:t>What exception is thrown when you divide a number by 0?</w:t>
            </w:r>
          </w:p>
          <w:p w14:paraId="75626ED8" w14:textId="54B64BE9" w:rsidR="00D27EB7" w:rsidRPr="00270EA6" w:rsidRDefault="00D27EB7" w:rsidP="00D27EB7">
            <w:pPr>
              <w:pStyle w:val="ListParagraph"/>
              <w:widowControl w:val="0"/>
              <w:spacing w:line="240" w:lineRule="auto"/>
              <w:ind w:left="861"/>
              <w:rPr>
                <w:rFonts w:ascii="Barlow" w:eastAsia="Barlow" w:hAnsi="Barlow" w:cs="Barlow"/>
                <w:bCs/>
                <w:sz w:val="24"/>
                <w:szCs w:val="24"/>
              </w:rPr>
            </w:pPr>
            <w:r w:rsidRPr="00270EA6">
              <w:rPr>
                <w:rFonts w:ascii="Barlow" w:eastAsia="Barlow" w:hAnsi="Barlow" w:cs="Barlow"/>
                <w:bCs/>
                <w:sz w:val="24"/>
                <w:szCs w:val="24"/>
              </w:rPr>
              <w:t xml:space="preserve">In Python it raises </w:t>
            </w:r>
            <w:r w:rsidRPr="00270EA6">
              <w:rPr>
                <w:rFonts w:ascii="Barlow" w:eastAsia="Barlow" w:hAnsi="Barlow" w:cs="Barlow"/>
                <w:b/>
                <w:sz w:val="24"/>
                <w:szCs w:val="24"/>
              </w:rPr>
              <w:t>“</w:t>
            </w:r>
            <w:proofErr w:type="spellStart"/>
            <w:r w:rsidRPr="00270EA6">
              <w:rPr>
                <w:rFonts w:ascii="Barlow" w:eastAsia="Barlow" w:hAnsi="Barlow" w:cs="Barlow"/>
                <w:b/>
                <w:sz w:val="24"/>
                <w:szCs w:val="24"/>
              </w:rPr>
              <w:t>ZeroDivisionError</w:t>
            </w:r>
            <w:proofErr w:type="spellEnd"/>
            <w:r w:rsidRPr="00270EA6">
              <w:rPr>
                <w:rFonts w:ascii="Barlow" w:eastAsia="Barlow" w:hAnsi="Barlow" w:cs="Barlow"/>
                <w:b/>
                <w:sz w:val="24"/>
                <w:szCs w:val="24"/>
              </w:rPr>
              <w:t>”</w:t>
            </w:r>
            <w:r w:rsidRPr="00270EA6">
              <w:rPr>
                <w:rFonts w:ascii="Barlow" w:eastAsia="Barlow" w:hAnsi="Barlow" w:cs="Barlow"/>
                <w:bCs/>
                <w:sz w:val="24"/>
                <w:szCs w:val="24"/>
              </w:rPr>
              <w:t xml:space="preserve"> exception.</w:t>
            </w:r>
          </w:p>
          <w:p w14:paraId="6AE9708B" w14:textId="54C3399F" w:rsidR="00D27EB7" w:rsidRPr="00D27EB7" w:rsidRDefault="00D27EB7" w:rsidP="00D27EB7">
            <w:pPr>
              <w:pStyle w:val="ListParagraph"/>
              <w:widowControl w:val="0"/>
              <w:spacing w:line="240" w:lineRule="auto"/>
              <w:ind w:left="861"/>
              <w:rPr>
                <w:rFonts w:ascii="Barlow" w:eastAsia="Barlow" w:hAnsi="Barlow" w:cs="Barlow"/>
                <w:b/>
                <w:sz w:val="24"/>
                <w:szCs w:val="24"/>
              </w:rPr>
            </w:pPr>
          </w:p>
        </w:tc>
        <w:tc>
          <w:tcPr>
            <w:tcW w:w="1680" w:type="dxa"/>
            <w:shd w:val="clear" w:color="auto" w:fill="auto"/>
            <w:tcMar>
              <w:top w:w="100" w:type="dxa"/>
              <w:left w:w="100" w:type="dxa"/>
              <w:bottom w:w="100" w:type="dxa"/>
              <w:right w:w="100" w:type="dxa"/>
            </w:tcMar>
          </w:tcPr>
          <w:p w14:paraId="188F76EA" w14:textId="77777777" w:rsidR="005C013E" w:rsidRDefault="00000000">
            <w:pPr>
              <w:widowControl w:val="0"/>
              <w:spacing w:line="240" w:lineRule="auto"/>
              <w:ind w:left="139"/>
              <w:rPr>
                <w:rFonts w:ascii="Barlow" w:eastAsia="Barlow" w:hAnsi="Barlow" w:cs="Barlow"/>
                <w:b/>
                <w:sz w:val="24"/>
                <w:szCs w:val="24"/>
              </w:rPr>
            </w:pPr>
            <w:r>
              <w:rPr>
                <w:rFonts w:ascii="Barlow" w:eastAsia="Barlow" w:hAnsi="Barlow" w:cs="Barlow"/>
                <w:b/>
                <w:sz w:val="24"/>
                <w:szCs w:val="24"/>
              </w:rPr>
              <w:t>1 mark</w:t>
            </w:r>
          </w:p>
        </w:tc>
      </w:tr>
    </w:tbl>
    <w:p w14:paraId="516FA868" w14:textId="77777777" w:rsidR="005C013E" w:rsidRDefault="005C013E">
      <w:pPr>
        <w:widowControl w:val="0"/>
        <w:spacing w:before="56" w:line="240" w:lineRule="auto"/>
        <w:rPr>
          <w:rFonts w:ascii="Barlow" w:eastAsia="Barlow" w:hAnsi="Barlow" w:cs="Barlow"/>
          <w:sz w:val="20"/>
          <w:szCs w:val="20"/>
        </w:rPr>
      </w:pPr>
    </w:p>
    <w:tbl>
      <w:tblPr>
        <w:tblStyle w:val="afffc"/>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80"/>
        <w:gridCol w:w="1680"/>
      </w:tblGrid>
      <w:tr w:rsidR="005C013E" w14:paraId="14239437" w14:textId="77777777">
        <w:trPr>
          <w:trHeight w:val="519"/>
        </w:trPr>
        <w:tc>
          <w:tcPr>
            <w:tcW w:w="7980" w:type="dxa"/>
            <w:shd w:val="clear" w:color="auto" w:fill="auto"/>
            <w:tcMar>
              <w:top w:w="100" w:type="dxa"/>
              <w:left w:w="100" w:type="dxa"/>
              <w:bottom w:w="100" w:type="dxa"/>
              <w:right w:w="100" w:type="dxa"/>
            </w:tcMar>
          </w:tcPr>
          <w:p w14:paraId="439C6FAE" w14:textId="77777777" w:rsidR="005C013E" w:rsidRDefault="00000000">
            <w:pPr>
              <w:widowControl w:val="0"/>
              <w:spacing w:line="240" w:lineRule="auto"/>
              <w:rPr>
                <w:rFonts w:ascii="Barlow" w:eastAsia="Barlow" w:hAnsi="Barlow" w:cs="Barlow"/>
                <w:b/>
                <w:sz w:val="24"/>
                <w:szCs w:val="24"/>
              </w:rPr>
            </w:pPr>
            <w:r>
              <w:rPr>
                <w:rFonts w:ascii="Barlow" w:eastAsia="Barlow" w:hAnsi="Barlow" w:cs="Barlow"/>
                <w:b/>
                <w:sz w:val="24"/>
                <w:szCs w:val="24"/>
              </w:rPr>
              <w:t xml:space="preserve">   1.3   What is the git command that moves code from the local repository</w:t>
            </w:r>
          </w:p>
          <w:p w14:paraId="217BAD6D" w14:textId="11B855D0" w:rsidR="005C013E" w:rsidRDefault="00000000">
            <w:pPr>
              <w:widowControl w:val="0"/>
              <w:spacing w:line="240" w:lineRule="auto"/>
              <w:rPr>
                <w:rFonts w:ascii="Barlow" w:eastAsia="Barlow" w:hAnsi="Barlow" w:cs="Barlow"/>
                <w:b/>
                <w:sz w:val="24"/>
                <w:szCs w:val="24"/>
              </w:rPr>
            </w:pPr>
            <w:r>
              <w:rPr>
                <w:rFonts w:ascii="Barlow" w:eastAsia="Barlow" w:hAnsi="Barlow" w:cs="Barlow"/>
                <w:b/>
                <w:sz w:val="24"/>
                <w:szCs w:val="24"/>
              </w:rPr>
              <w:t xml:space="preserve">            to the remote repository? </w:t>
            </w:r>
            <w:r w:rsidR="00D27EB7">
              <w:rPr>
                <w:rFonts w:ascii="Barlow" w:eastAsia="Barlow" w:hAnsi="Barlow" w:cs="Barlow"/>
                <w:b/>
                <w:sz w:val="24"/>
                <w:szCs w:val="24"/>
              </w:rPr>
              <w:t xml:space="preserve"> </w:t>
            </w:r>
          </w:p>
          <w:p w14:paraId="63752E24" w14:textId="48988C37" w:rsidR="00D27EB7" w:rsidRPr="00270EA6" w:rsidRDefault="00D27EB7" w:rsidP="00D27EB7">
            <w:pPr>
              <w:widowControl w:val="0"/>
              <w:spacing w:line="240" w:lineRule="auto"/>
              <w:ind w:left="493"/>
              <w:rPr>
                <w:rFonts w:ascii="Barlow" w:eastAsia="Barlow" w:hAnsi="Barlow" w:cs="Barlow"/>
                <w:bCs/>
                <w:sz w:val="24"/>
                <w:szCs w:val="24"/>
              </w:rPr>
            </w:pPr>
            <w:r>
              <w:rPr>
                <w:rFonts w:ascii="Barlow" w:eastAsia="Barlow" w:hAnsi="Barlow" w:cs="Barlow"/>
                <w:b/>
                <w:sz w:val="24"/>
                <w:szCs w:val="24"/>
              </w:rPr>
              <w:t xml:space="preserve"> </w:t>
            </w:r>
            <w:r w:rsidRPr="00270EA6">
              <w:rPr>
                <w:rFonts w:ascii="Barlow" w:eastAsia="Barlow" w:hAnsi="Barlow" w:cs="Barlow"/>
                <w:bCs/>
                <w:sz w:val="24"/>
                <w:szCs w:val="24"/>
              </w:rPr>
              <w:t>To move code from local repository to remote repository we would use “</w:t>
            </w:r>
            <w:r w:rsidRPr="00270EA6">
              <w:rPr>
                <w:rFonts w:ascii="Barlow" w:eastAsia="Barlow" w:hAnsi="Barlow" w:cs="Barlow"/>
                <w:b/>
                <w:sz w:val="24"/>
                <w:szCs w:val="24"/>
              </w:rPr>
              <w:t>git push”</w:t>
            </w:r>
            <w:r w:rsidRPr="00270EA6">
              <w:rPr>
                <w:rFonts w:ascii="Barlow" w:eastAsia="Barlow" w:hAnsi="Barlow" w:cs="Barlow"/>
                <w:bCs/>
                <w:sz w:val="24"/>
                <w:szCs w:val="24"/>
              </w:rPr>
              <w:t xml:space="preserve"> command.</w:t>
            </w:r>
          </w:p>
        </w:tc>
        <w:tc>
          <w:tcPr>
            <w:tcW w:w="1680" w:type="dxa"/>
            <w:shd w:val="clear" w:color="auto" w:fill="auto"/>
            <w:tcMar>
              <w:top w:w="100" w:type="dxa"/>
              <w:left w:w="100" w:type="dxa"/>
              <w:bottom w:w="100" w:type="dxa"/>
              <w:right w:w="100" w:type="dxa"/>
            </w:tcMar>
          </w:tcPr>
          <w:p w14:paraId="2178034E" w14:textId="77777777" w:rsidR="005C013E" w:rsidRDefault="00000000">
            <w:pPr>
              <w:widowControl w:val="0"/>
              <w:spacing w:line="240" w:lineRule="auto"/>
              <w:ind w:left="139"/>
              <w:rPr>
                <w:rFonts w:ascii="Barlow" w:eastAsia="Barlow" w:hAnsi="Barlow" w:cs="Barlow"/>
                <w:b/>
                <w:sz w:val="24"/>
                <w:szCs w:val="24"/>
              </w:rPr>
            </w:pPr>
            <w:r>
              <w:rPr>
                <w:rFonts w:ascii="Barlow" w:eastAsia="Barlow" w:hAnsi="Barlow" w:cs="Barlow"/>
                <w:b/>
                <w:sz w:val="24"/>
                <w:szCs w:val="24"/>
              </w:rPr>
              <w:t>1 mark</w:t>
            </w:r>
          </w:p>
        </w:tc>
      </w:tr>
    </w:tbl>
    <w:p w14:paraId="33F9C365" w14:textId="77777777" w:rsidR="005C013E" w:rsidRDefault="005C013E">
      <w:pPr>
        <w:widowControl w:val="0"/>
        <w:rPr>
          <w:rFonts w:ascii="Barlow" w:eastAsia="Barlow" w:hAnsi="Barlow" w:cs="Barlow"/>
          <w:sz w:val="20"/>
          <w:szCs w:val="20"/>
        </w:rPr>
      </w:pPr>
    </w:p>
    <w:tbl>
      <w:tblPr>
        <w:tblStyle w:val="afffd"/>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80"/>
        <w:gridCol w:w="1680"/>
      </w:tblGrid>
      <w:tr w:rsidR="005C013E" w14:paraId="393000DA" w14:textId="77777777">
        <w:trPr>
          <w:trHeight w:val="750"/>
        </w:trPr>
        <w:tc>
          <w:tcPr>
            <w:tcW w:w="7980" w:type="dxa"/>
            <w:shd w:val="clear" w:color="auto" w:fill="auto"/>
            <w:tcMar>
              <w:top w:w="100" w:type="dxa"/>
              <w:left w:w="100" w:type="dxa"/>
              <w:bottom w:w="100" w:type="dxa"/>
              <w:right w:w="100" w:type="dxa"/>
            </w:tcMar>
          </w:tcPr>
          <w:p w14:paraId="262533AE" w14:textId="7C3C570D" w:rsidR="005C013E" w:rsidRDefault="00000000" w:rsidP="00D27EB7">
            <w:pPr>
              <w:pStyle w:val="ListParagraph"/>
              <w:widowControl w:val="0"/>
              <w:numPr>
                <w:ilvl w:val="1"/>
                <w:numId w:val="3"/>
              </w:numPr>
              <w:spacing w:line="240" w:lineRule="auto"/>
              <w:rPr>
                <w:rFonts w:ascii="Barlow" w:eastAsia="Barlow" w:hAnsi="Barlow" w:cs="Barlow"/>
                <w:b/>
                <w:sz w:val="24"/>
                <w:szCs w:val="24"/>
              </w:rPr>
            </w:pPr>
            <w:r w:rsidRPr="00D27EB7">
              <w:rPr>
                <w:rFonts w:ascii="Barlow" w:eastAsia="Barlow" w:hAnsi="Barlow" w:cs="Barlow"/>
                <w:b/>
                <w:sz w:val="24"/>
                <w:szCs w:val="24"/>
              </w:rPr>
              <w:t xml:space="preserve">What does NULL represent in a database? </w:t>
            </w:r>
          </w:p>
          <w:p w14:paraId="30B2F822" w14:textId="697B49FB" w:rsidR="00D27EB7" w:rsidRPr="00D27EB7" w:rsidRDefault="00D27EB7" w:rsidP="00D27EB7">
            <w:pPr>
              <w:pStyle w:val="ListParagraph"/>
              <w:widowControl w:val="0"/>
              <w:spacing w:line="240" w:lineRule="auto"/>
              <w:ind w:left="861"/>
              <w:rPr>
                <w:rFonts w:ascii="Barlow" w:eastAsia="Barlow" w:hAnsi="Barlow" w:cs="Barlow"/>
                <w:b/>
                <w:sz w:val="24"/>
                <w:szCs w:val="24"/>
              </w:rPr>
            </w:pPr>
            <w:r>
              <w:rPr>
                <w:rFonts w:ascii="Barlow" w:eastAsia="Barlow" w:hAnsi="Barlow" w:cs="Barlow"/>
                <w:b/>
                <w:sz w:val="24"/>
                <w:szCs w:val="24"/>
              </w:rPr>
              <w:t xml:space="preserve">NULL value </w:t>
            </w:r>
            <w:r w:rsidRPr="00270EA6">
              <w:rPr>
                <w:rFonts w:ascii="Barlow" w:eastAsia="Barlow" w:hAnsi="Barlow" w:cs="Barlow"/>
                <w:bCs/>
                <w:sz w:val="24"/>
                <w:szCs w:val="24"/>
              </w:rPr>
              <w:t>in a database is usually used when there is no value for the column, it is missing or unknown</w:t>
            </w:r>
            <w:r w:rsidR="00EB4ECA" w:rsidRPr="00270EA6">
              <w:rPr>
                <w:rFonts w:ascii="Barlow" w:eastAsia="Barlow" w:hAnsi="Barlow" w:cs="Barlow"/>
                <w:bCs/>
                <w:sz w:val="24"/>
                <w:szCs w:val="24"/>
              </w:rPr>
              <w:t>, it is not the same as 0 or empty string.</w:t>
            </w:r>
            <w:r w:rsidR="00EB4ECA">
              <w:rPr>
                <w:rFonts w:ascii="Barlow" w:eastAsia="Barlow" w:hAnsi="Barlow" w:cs="Barlow"/>
                <w:b/>
                <w:sz w:val="24"/>
                <w:szCs w:val="24"/>
              </w:rPr>
              <w:t xml:space="preserve"> </w:t>
            </w:r>
          </w:p>
          <w:p w14:paraId="0FC9C320" w14:textId="1F47F240" w:rsidR="00D27EB7" w:rsidRPr="00D27EB7" w:rsidRDefault="00D27EB7" w:rsidP="00D27EB7">
            <w:pPr>
              <w:pStyle w:val="ListParagraph"/>
              <w:widowControl w:val="0"/>
              <w:spacing w:line="240" w:lineRule="auto"/>
              <w:ind w:left="861"/>
              <w:rPr>
                <w:rFonts w:ascii="Barlow" w:eastAsia="Barlow" w:hAnsi="Barlow" w:cs="Barlow"/>
                <w:sz w:val="24"/>
                <w:szCs w:val="24"/>
              </w:rPr>
            </w:pPr>
          </w:p>
        </w:tc>
        <w:tc>
          <w:tcPr>
            <w:tcW w:w="1680" w:type="dxa"/>
            <w:shd w:val="clear" w:color="auto" w:fill="auto"/>
            <w:tcMar>
              <w:top w:w="100" w:type="dxa"/>
              <w:left w:w="100" w:type="dxa"/>
              <w:bottom w:w="100" w:type="dxa"/>
              <w:right w:w="100" w:type="dxa"/>
            </w:tcMar>
          </w:tcPr>
          <w:p w14:paraId="4A4F5666" w14:textId="77777777" w:rsidR="005C013E" w:rsidRDefault="00000000">
            <w:pPr>
              <w:widowControl w:val="0"/>
              <w:spacing w:line="240" w:lineRule="auto"/>
              <w:rPr>
                <w:rFonts w:ascii="Barlow" w:eastAsia="Barlow" w:hAnsi="Barlow" w:cs="Barlow"/>
                <w:b/>
                <w:sz w:val="24"/>
                <w:szCs w:val="24"/>
              </w:rPr>
            </w:pPr>
            <w:r>
              <w:rPr>
                <w:rFonts w:ascii="Barlow" w:eastAsia="Barlow" w:hAnsi="Barlow" w:cs="Barlow"/>
                <w:b/>
                <w:sz w:val="24"/>
                <w:szCs w:val="24"/>
              </w:rPr>
              <w:t xml:space="preserve">   1 mark</w:t>
            </w:r>
          </w:p>
          <w:p w14:paraId="60B27499" w14:textId="77777777" w:rsidR="005C013E" w:rsidRDefault="005C013E">
            <w:pPr>
              <w:widowControl w:val="0"/>
              <w:spacing w:line="240" w:lineRule="auto"/>
              <w:rPr>
                <w:rFonts w:ascii="Barlow" w:eastAsia="Barlow" w:hAnsi="Barlow" w:cs="Barlow"/>
                <w:b/>
                <w:sz w:val="24"/>
                <w:szCs w:val="24"/>
              </w:rPr>
            </w:pPr>
          </w:p>
        </w:tc>
      </w:tr>
    </w:tbl>
    <w:p w14:paraId="019D7AEC" w14:textId="77777777" w:rsidR="005C013E" w:rsidRDefault="005C013E">
      <w:pPr>
        <w:widowControl w:val="0"/>
        <w:spacing w:before="56" w:line="240" w:lineRule="auto"/>
        <w:rPr>
          <w:rFonts w:ascii="Barlow" w:eastAsia="Barlow" w:hAnsi="Barlow" w:cs="Barlow"/>
          <w:sz w:val="20"/>
          <w:szCs w:val="20"/>
        </w:rPr>
      </w:pPr>
    </w:p>
    <w:tbl>
      <w:tblPr>
        <w:tblStyle w:val="afffe"/>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80"/>
        <w:gridCol w:w="1680"/>
      </w:tblGrid>
      <w:tr w:rsidR="005C013E" w14:paraId="435C9CE7" w14:textId="77777777">
        <w:trPr>
          <w:trHeight w:val="519"/>
        </w:trPr>
        <w:tc>
          <w:tcPr>
            <w:tcW w:w="7980" w:type="dxa"/>
            <w:shd w:val="clear" w:color="auto" w:fill="auto"/>
            <w:tcMar>
              <w:top w:w="100" w:type="dxa"/>
              <w:left w:w="100" w:type="dxa"/>
              <w:bottom w:w="100" w:type="dxa"/>
              <w:right w:w="100" w:type="dxa"/>
            </w:tcMar>
          </w:tcPr>
          <w:p w14:paraId="492B536D" w14:textId="1E2C63B4" w:rsidR="005C013E" w:rsidRPr="00EB4ECA" w:rsidRDefault="00000000" w:rsidP="00EB4ECA">
            <w:pPr>
              <w:pStyle w:val="ListParagraph"/>
              <w:widowControl w:val="0"/>
              <w:numPr>
                <w:ilvl w:val="1"/>
                <w:numId w:val="3"/>
              </w:numPr>
              <w:spacing w:line="240" w:lineRule="auto"/>
              <w:rPr>
                <w:rFonts w:ascii="Barlow" w:eastAsia="Barlow" w:hAnsi="Barlow" w:cs="Barlow"/>
                <w:b/>
                <w:sz w:val="24"/>
                <w:szCs w:val="24"/>
              </w:rPr>
            </w:pPr>
            <w:r w:rsidRPr="00EB4ECA">
              <w:rPr>
                <w:rFonts w:ascii="Barlow" w:eastAsia="Barlow" w:hAnsi="Barlow" w:cs="Barlow"/>
                <w:b/>
                <w:sz w:val="24"/>
                <w:szCs w:val="24"/>
              </w:rPr>
              <w:t xml:space="preserve">Name 2 responsibilities of the Scrum Master </w:t>
            </w:r>
          </w:p>
          <w:p w14:paraId="2DF24C3A" w14:textId="78F4F304" w:rsidR="00EB4ECA" w:rsidRPr="00270EA6" w:rsidRDefault="00EB4ECA" w:rsidP="00EB4ECA">
            <w:pPr>
              <w:pStyle w:val="ListParagraph"/>
              <w:widowControl w:val="0"/>
              <w:spacing w:line="240" w:lineRule="auto"/>
              <w:ind w:left="861"/>
              <w:rPr>
                <w:rFonts w:ascii="Barlow" w:eastAsia="Barlow" w:hAnsi="Barlow" w:cs="Barlow"/>
                <w:bCs/>
                <w:sz w:val="24"/>
                <w:szCs w:val="24"/>
              </w:rPr>
            </w:pPr>
            <w:r>
              <w:rPr>
                <w:rFonts w:ascii="Barlow" w:eastAsia="Barlow" w:hAnsi="Barlow" w:cs="Barlow"/>
                <w:b/>
                <w:sz w:val="24"/>
                <w:szCs w:val="24"/>
              </w:rPr>
              <w:t xml:space="preserve">Facilitating communication – </w:t>
            </w:r>
            <w:r w:rsidRPr="00270EA6">
              <w:rPr>
                <w:rFonts w:ascii="Barlow" w:eastAsia="Barlow" w:hAnsi="Barlow" w:cs="Barlow"/>
                <w:bCs/>
                <w:sz w:val="24"/>
                <w:szCs w:val="24"/>
              </w:rPr>
              <w:t xml:space="preserve">Scrum Master </w:t>
            </w:r>
            <w:proofErr w:type="gramStart"/>
            <w:r w:rsidRPr="00270EA6">
              <w:rPr>
                <w:rFonts w:ascii="Barlow" w:eastAsia="Barlow" w:hAnsi="Barlow" w:cs="Barlow"/>
                <w:bCs/>
                <w:sz w:val="24"/>
                <w:szCs w:val="24"/>
              </w:rPr>
              <w:t>is  a</w:t>
            </w:r>
            <w:proofErr w:type="gramEnd"/>
            <w:r w:rsidRPr="00270EA6">
              <w:rPr>
                <w:rFonts w:ascii="Barlow" w:eastAsia="Barlow" w:hAnsi="Barlow" w:cs="Barlow"/>
                <w:bCs/>
                <w:sz w:val="24"/>
                <w:szCs w:val="24"/>
              </w:rPr>
              <w:t xml:space="preserve"> connecting link between  team,  product owner and stakeholders, he ensures efficient exchange of information.</w:t>
            </w:r>
          </w:p>
          <w:p w14:paraId="0D560383" w14:textId="353BD73F" w:rsidR="00EB4ECA" w:rsidRPr="00270EA6" w:rsidRDefault="00EB4ECA" w:rsidP="00EB4ECA">
            <w:pPr>
              <w:pStyle w:val="ListParagraph"/>
              <w:widowControl w:val="0"/>
              <w:spacing w:line="240" w:lineRule="auto"/>
              <w:ind w:left="861"/>
              <w:rPr>
                <w:rFonts w:ascii="Barlow" w:eastAsia="Barlow" w:hAnsi="Barlow" w:cs="Barlow"/>
                <w:bCs/>
                <w:sz w:val="24"/>
                <w:szCs w:val="24"/>
              </w:rPr>
            </w:pPr>
            <w:r>
              <w:rPr>
                <w:rFonts w:ascii="Barlow" w:eastAsia="Barlow" w:hAnsi="Barlow" w:cs="Barlow"/>
                <w:b/>
                <w:sz w:val="24"/>
                <w:szCs w:val="24"/>
              </w:rPr>
              <w:t xml:space="preserve">Keeping team organised and ensuring project completion within allocated timeframe, </w:t>
            </w:r>
            <w:r w:rsidR="002A5418" w:rsidRPr="00270EA6">
              <w:rPr>
                <w:rFonts w:ascii="Barlow" w:eastAsia="Barlow" w:hAnsi="Barlow" w:cs="Barlow"/>
                <w:bCs/>
                <w:sz w:val="24"/>
                <w:szCs w:val="24"/>
              </w:rPr>
              <w:t>this is where scrum ceremonies come in useful, and Scrum Master is responsible for arranging these meetings.</w:t>
            </w:r>
          </w:p>
          <w:p w14:paraId="11816D67" w14:textId="6583F11A" w:rsidR="00EB4ECA" w:rsidRPr="00EB4ECA" w:rsidRDefault="00EB4ECA" w:rsidP="00EB4ECA">
            <w:pPr>
              <w:pStyle w:val="ListParagraph"/>
              <w:widowControl w:val="0"/>
              <w:spacing w:line="240" w:lineRule="auto"/>
              <w:ind w:left="861"/>
              <w:rPr>
                <w:rFonts w:ascii="Barlow" w:eastAsia="Barlow" w:hAnsi="Barlow" w:cs="Barlow"/>
                <w:b/>
                <w:sz w:val="24"/>
                <w:szCs w:val="24"/>
              </w:rPr>
            </w:pPr>
          </w:p>
        </w:tc>
        <w:tc>
          <w:tcPr>
            <w:tcW w:w="1680" w:type="dxa"/>
            <w:shd w:val="clear" w:color="auto" w:fill="auto"/>
            <w:tcMar>
              <w:top w:w="100" w:type="dxa"/>
              <w:left w:w="100" w:type="dxa"/>
              <w:bottom w:w="100" w:type="dxa"/>
              <w:right w:w="100" w:type="dxa"/>
            </w:tcMar>
          </w:tcPr>
          <w:p w14:paraId="2D4ECEB4" w14:textId="77777777" w:rsidR="005C013E" w:rsidRDefault="00000000">
            <w:pPr>
              <w:widowControl w:val="0"/>
              <w:spacing w:line="240" w:lineRule="auto"/>
              <w:ind w:left="139"/>
              <w:rPr>
                <w:rFonts w:ascii="Barlow" w:eastAsia="Barlow" w:hAnsi="Barlow" w:cs="Barlow"/>
                <w:b/>
                <w:sz w:val="24"/>
                <w:szCs w:val="24"/>
              </w:rPr>
            </w:pPr>
            <w:r>
              <w:rPr>
                <w:rFonts w:ascii="Barlow" w:eastAsia="Barlow" w:hAnsi="Barlow" w:cs="Barlow"/>
                <w:b/>
                <w:sz w:val="24"/>
                <w:szCs w:val="24"/>
              </w:rPr>
              <w:t>2 marks</w:t>
            </w:r>
          </w:p>
        </w:tc>
      </w:tr>
    </w:tbl>
    <w:p w14:paraId="52FC3361" w14:textId="77777777" w:rsidR="005C013E" w:rsidRDefault="005C013E">
      <w:pPr>
        <w:widowControl w:val="0"/>
        <w:spacing w:before="56" w:line="240" w:lineRule="auto"/>
        <w:rPr>
          <w:rFonts w:ascii="Barlow" w:eastAsia="Barlow" w:hAnsi="Barlow" w:cs="Barlow"/>
          <w:sz w:val="20"/>
          <w:szCs w:val="20"/>
        </w:rPr>
      </w:pPr>
    </w:p>
    <w:tbl>
      <w:tblPr>
        <w:tblStyle w:val="affff"/>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80"/>
        <w:gridCol w:w="1680"/>
      </w:tblGrid>
      <w:tr w:rsidR="005C013E" w14:paraId="3A739BB9" w14:textId="77777777">
        <w:trPr>
          <w:trHeight w:val="519"/>
        </w:trPr>
        <w:tc>
          <w:tcPr>
            <w:tcW w:w="7980" w:type="dxa"/>
            <w:shd w:val="clear" w:color="auto" w:fill="auto"/>
            <w:tcMar>
              <w:top w:w="100" w:type="dxa"/>
              <w:left w:w="100" w:type="dxa"/>
              <w:bottom w:w="100" w:type="dxa"/>
              <w:right w:w="100" w:type="dxa"/>
            </w:tcMar>
          </w:tcPr>
          <w:p w14:paraId="59C735C9" w14:textId="4A673A15" w:rsidR="005C013E" w:rsidRPr="002A5418" w:rsidRDefault="00000000" w:rsidP="002A5418">
            <w:pPr>
              <w:pStyle w:val="ListParagraph"/>
              <w:widowControl w:val="0"/>
              <w:numPr>
                <w:ilvl w:val="1"/>
                <w:numId w:val="3"/>
              </w:numPr>
              <w:spacing w:line="240" w:lineRule="auto"/>
              <w:rPr>
                <w:rFonts w:ascii="Barlow" w:eastAsia="Barlow" w:hAnsi="Barlow" w:cs="Barlow"/>
                <w:b/>
                <w:sz w:val="24"/>
                <w:szCs w:val="24"/>
              </w:rPr>
            </w:pPr>
            <w:r w:rsidRPr="002A5418">
              <w:rPr>
                <w:rFonts w:ascii="Barlow" w:eastAsia="Barlow" w:hAnsi="Barlow" w:cs="Barlow"/>
                <w:b/>
                <w:sz w:val="24"/>
                <w:szCs w:val="24"/>
              </w:rPr>
              <w:t>Name 2 debugging methods, and when you would use them.</w:t>
            </w:r>
          </w:p>
          <w:p w14:paraId="0025A0E9" w14:textId="77777777" w:rsidR="002A5418" w:rsidRDefault="001B6D29" w:rsidP="002A5418">
            <w:pPr>
              <w:pStyle w:val="ListParagraph"/>
              <w:widowControl w:val="0"/>
              <w:spacing w:line="240" w:lineRule="auto"/>
              <w:ind w:left="861"/>
              <w:rPr>
                <w:rFonts w:ascii="Barlow" w:eastAsia="Barlow" w:hAnsi="Barlow" w:cs="Barlow"/>
                <w:b/>
                <w:sz w:val="24"/>
                <w:szCs w:val="24"/>
              </w:rPr>
            </w:pPr>
            <w:r>
              <w:rPr>
                <w:rFonts w:ascii="Barlow" w:eastAsia="Barlow" w:hAnsi="Barlow" w:cs="Barlow"/>
                <w:b/>
                <w:sz w:val="24"/>
                <w:szCs w:val="24"/>
              </w:rPr>
              <w:t xml:space="preserve">Print and check – </w:t>
            </w:r>
            <w:r w:rsidRPr="00270EA6">
              <w:rPr>
                <w:rFonts w:ascii="Barlow" w:eastAsia="Barlow" w:hAnsi="Barlow" w:cs="Barlow"/>
                <w:bCs/>
                <w:sz w:val="24"/>
                <w:szCs w:val="24"/>
              </w:rPr>
              <w:t>we use it throughout code, one of the simpler methods to make sure code is doing the right thing is to get ongoing values printed out and make sure we are accomplishing something with the code we have written up to this point.</w:t>
            </w:r>
          </w:p>
          <w:p w14:paraId="304BF026" w14:textId="10BBC5D1" w:rsidR="001B6D29" w:rsidRPr="002A5418" w:rsidRDefault="001B6D29" w:rsidP="002A5418">
            <w:pPr>
              <w:pStyle w:val="ListParagraph"/>
              <w:widowControl w:val="0"/>
              <w:spacing w:line="240" w:lineRule="auto"/>
              <w:ind w:left="861"/>
              <w:rPr>
                <w:rFonts w:ascii="Barlow" w:eastAsia="Barlow" w:hAnsi="Barlow" w:cs="Barlow"/>
                <w:b/>
                <w:sz w:val="24"/>
                <w:szCs w:val="24"/>
              </w:rPr>
            </w:pPr>
            <w:r>
              <w:rPr>
                <w:rFonts w:ascii="Barlow" w:eastAsia="Barlow" w:hAnsi="Barlow" w:cs="Barlow"/>
                <w:b/>
                <w:sz w:val="24"/>
                <w:szCs w:val="24"/>
              </w:rPr>
              <w:t xml:space="preserve">Exception handling – </w:t>
            </w:r>
            <w:r w:rsidRPr="00270EA6">
              <w:rPr>
                <w:rFonts w:ascii="Barlow" w:eastAsia="Barlow" w:hAnsi="Barlow" w:cs="Barlow"/>
                <w:bCs/>
                <w:sz w:val="24"/>
                <w:szCs w:val="24"/>
              </w:rPr>
              <w:t xml:space="preserve">is used to prevent code from being stalled by exceptional </w:t>
            </w:r>
            <w:proofErr w:type="gramStart"/>
            <w:r w:rsidRPr="00270EA6">
              <w:rPr>
                <w:rFonts w:ascii="Barlow" w:eastAsia="Barlow" w:hAnsi="Barlow" w:cs="Barlow"/>
                <w:bCs/>
                <w:sz w:val="24"/>
                <w:szCs w:val="24"/>
              </w:rPr>
              <w:t>occurrences,  a</w:t>
            </w:r>
            <w:proofErr w:type="gramEnd"/>
            <w:r w:rsidRPr="00270EA6">
              <w:rPr>
                <w:rFonts w:ascii="Barlow" w:eastAsia="Barlow" w:hAnsi="Barlow" w:cs="Barlow"/>
                <w:bCs/>
                <w:sz w:val="24"/>
                <w:szCs w:val="24"/>
              </w:rPr>
              <w:t xml:space="preserve"> person who writes code needs to handle such exceptions within their code to ensure it is running </w:t>
            </w:r>
            <w:r w:rsidRPr="00270EA6">
              <w:rPr>
                <w:rFonts w:ascii="Barlow" w:eastAsia="Barlow" w:hAnsi="Barlow" w:cs="Barlow"/>
                <w:bCs/>
                <w:sz w:val="24"/>
                <w:szCs w:val="24"/>
              </w:rPr>
              <w:lastRenderedPageBreak/>
              <w:t>smoothly, try and except block comes in handy in such situations.</w:t>
            </w:r>
          </w:p>
        </w:tc>
        <w:tc>
          <w:tcPr>
            <w:tcW w:w="1680" w:type="dxa"/>
            <w:shd w:val="clear" w:color="auto" w:fill="auto"/>
            <w:tcMar>
              <w:top w:w="100" w:type="dxa"/>
              <w:left w:w="100" w:type="dxa"/>
              <w:bottom w:w="100" w:type="dxa"/>
              <w:right w:w="100" w:type="dxa"/>
            </w:tcMar>
          </w:tcPr>
          <w:p w14:paraId="6C48A876" w14:textId="77777777" w:rsidR="005C013E" w:rsidRDefault="00000000">
            <w:pPr>
              <w:widowControl w:val="0"/>
              <w:spacing w:line="240" w:lineRule="auto"/>
              <w:rPr>
                <w:rFonts w:ascii="Barlow" w:eastAsia="Barlow" w:hAnsi="Barlow" w:cs="Barlow"/>
                <w:b/>
                <w:sz w:val="24"/>
                <w:szCs w:val="24"/>
              </w:rPr>
            </w:pPr>
            <w:r>
              <w:rPr>
                <w:rFonts w:ascii="Barlow" w:eastAsia="Barlow" w:hAnsi="Barlow" w:cs="Barlow"/>
                <w:b/>
                <w:sz w:val="24"/>
                <w:szCs w:val="24"/>
              </w:rPr>
              <w:lastRenderedPageBreak/>
              <w:t xml:space="preserve">  4 marks</w:t>
            </w:r>
          </w:p>
        </w:tc>
      </w:tr>
    </w:tbl>
    <w:p w14:paraId="0029CE92" w14:textId="77777777" w:rsidR="005C013E" w:rsidRDefault="005C013E">
      <w:pPr>
        <w:widowControl w:val="0"/>
        <w:spacing w:before="56" w:line="240" w:lineRule="auto"/>
        <w:rPr>
          <w:rFonts w:ascii="Barlow" w:eastAsia="Barlow" w:hAnsi="Barlow" w:cs="Barlow"/>
          <w:sz w:val="20"/>
          <w:szCs w:val="20"/>
        </w:rPr>
      </w:pPr>
    </w:p>
    <w:tbl>
      <w:tblPr>
        <w:tblStyle w:val="affff0"/>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80"/>
        <w:gridCol w:w="1680"/>
      </w:tblGrid>
      <w:tr w:rsidR="005C013E" w14:paraId="1B7B12C5" w14:textId="77777777">
        <w:trPr>
          <w:trHeight w:val="519"/>
        </w:trPr>
        <w:tc>
          <w:tcPr>
            <w:tcW w:w="7980" w:type="dxa"/>
            <w:shd w:val="clear" w:color="auto" w:fill="auto"/>
            <w:tcMar>
              <w:top w:w="100" w:type="dxa"/>
              <w:left w:w="100" w:type="dxa"/>
              <w:bottom w:w="100" w:type="dxa"/>
              <w:right w:w="100" w:type="dxa"/>
            </w:tcMar>
          </w:tcPr>
          <w:p w14:paraId="5EE659A8" w14:textId="77777777" w:rsidR="005C013E" w:rsidRDefault="00000000">
            <w:pPr>
              <w:widowControl w:val="0"/>
              <w:spacing w:line="240" w:lineRule="auto"/>
              <w:rPr>
                <w:rFonts w:ascii="Barlow" w:eastAsia="Barlow" w:hAnsi="Barlow" w:cs="Barlow"/>
                <w:b/>
                <w:sz w:val="24"/>
                <w:szCs w:val="24"/>
              </w:rPr>
            </w:pPr>
            <w:r>
              <w:rPr>
                <w:rFonts w:ascii="Barlow" w:eastAsia="Barlow" w:hAnsi="Barlow" w:cs="Barlow"/>
                <w:b/>
                <w:sz w:val="24"/>
                <w:szCs w:val="24"/>
              </w:rPr>
              <w:t xml:space="preserve">   1.7   Looking at the following code, describe a case where this function</w:t>
            </w:r>
          </w:p>
          <w:p w14:paraId="460A58BA" w14:textId="77777777" w:rsidR="005C013E" w:rsidRDefault="00000000">
            <w:pPr>
              <w:widowControl w:val="0"/>
              <w:spacing w:line="240" w:lineRule="auto"/>
              <w:rPr>
                <w:rFonts w:ascii="Barlow" w:eastAsia="Barlow" w:hAnsi="Barlow" w:cs="Barlow"/>
                <w:sz w:val="24"/>
                <w:szCs w:val="24"/>
              </w:rPr>
            </w:pPr>
            <w:r>
              <w:rPr>
                <w:rFonts w:ascii="Barlow" w:eastAsia="Barlow" w:hAnsi="Barlow" w:cs="Barlow"/>
                <w:b/>
                <w:sz w:val="24"/>
                <w:szCs w:val="24"/>
              </w:rPr>
              <w:t xml:space="preserve">           would throw an error when called.</w:t>
            </w:r>
            <w:r>
              <w:rPr>
                <w:rFonts w:ascii="Barlow" w:eastAsia="Barlow" w:hAnsi="Barlow" w:cs="Barlow"/>
                <w:sz w:val="24"/>
                <w:szCs w:val="24"/>
              </w:rPr>
              <w:t xml:space="preserve"> Describe this case and talk about</w:t>
            </w:r>
          </w:p>
          <w:p w14:paraId="15FA9F81" w14:textId="77777777" w:rsidR="005C013E" w:rsidRDefault="00000000">
            <w:pPr>
              <w:widowControl w:val="0"/>
              <w:spacing w:line="240" w:lineRule="auto"/>
              <w:rPr>
                <w:rFonts w:ascii="Barlow" w:eastAsia="Barlow" w:hAnsi="Barlow" w:cs="Barlow"/>
                <w:sz w:val="24"/>
                <w:szCs w:val="24"/>
              </w:rPr>
            </w:pPr>
            <w:r>
              <w:rPr>
                <w:rFonts w:ascii="Barlow" w:eastAsia="Barlow" w:hAnsi="Barlow" w:cs="Barlow"/>
                <w:sz w:val="24"/>
                <w:szCs w:val="24"/>
              </w:rPr>
              <w:t xml:space="preserve">           what exception handling you’ll need. </w:t>
            </w:r>
          </w:p>
          <w:p w14:paraId="7342BBC0" w14:textId="77777777" w:rsidR="00503493" w:rsidRPr="00503493" w:rsidRDefault="00503493" w:rsidP="005034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rPr>
            </w:pPr>
            <w:r w:rsidRPr="00503493">
              <w:rPr>
                <w:rFonts w:ascii="Courier New" w:eastAsia="Times New Roman" w:hAnsi="Courier New" w:cs="Courier New"/>
                <w:color w:val="CC7832"/>
                <w:sz w:val="20"/>
                <w:szCs w:val="20"/>
              </w:rPr>
              <w:t xml:space="preserve">def </w:t>
            </w:r>
            <w:proofErr w:type="spellStart"/>
            <w:r w:rsidRPr="00503493">
              <w:rPr>
                <w:rFonts w:ascii="Courier New" w:eastAsia="Times New Roman" w:hAnsi="Courier New" w:cs="Courier New"/>
                <w:color w:val="FFC66D"/>
                <w:sz w:val="20"/>
                <w:szCs w:val="20"/>
              </w:rPr>
              <w:t>can_</w:t>
            </w:r>
            <w:proofErr w:type="gramStart"/>
            <w:r w:rsidRPr="00503493">
              <w:rPr>
                <w:rFonts w:ascii="Courier New" w:eastAsia="Times New Roman" w:hAnsi="Courier New" w:cs="Courier New"/>
                <w:color w:val="FFC66D"/>
                <w:sz w:val="20"/>
                <w:szCs w:val="20"/>
              </w:rPr>
              <w:t>pay</w:t>
            </w:r>
            <w:proofErr w:type="spellEnd"/>
            <w:r w:rsidRPr="00503493">
              <w:rPr>
                <w:rFonts w:ascii="Courier New" w:eastAsia="Times New Roman" w:hAnsi="Courier New" w:cs="Courier New"/>
                <w:color w:val="A9B7C6"/>
                <w:sz w:val="20"/>
                <w:szCs w:val="20"/>
              </w:rPr>
              <w:t>(</w:t>
            </w:r>
            <w:proofErr w:type="gramEnd"/>
            <w:r w:rsidRPr="00503493">
              <w:rPr>
                <w:rFonts w:ascii="Courier New" w:eastAsia="Times New Roman" w:hAnsi="Courier New" w:cs="Courier New"/>
                <w:color w:val="A9B7C6"/>
                <w:sz w:val="20"/>
                <w:szCs w:val="20"/>
              </w:rPr>
              <w:t>price</w:t>
            </w:r>
            <w:r w:rsidRPr="00503493">
              <w:rPr>
                <w:rFonts w:ascii="Courier New" w:eastAsia="Times New Roman" w:hAnsi="Courier New" w:cs="Courier New"/>
                <w:color w:val="CC7832"/>
                <w:sz w:val="20"/>
                <w:szCs w:val="20"/>
              </w:rPr>
              <w:t xml:space="preserve">, </w:t>
            </w:r>
            <w:proofErr w:type="spellStart"/>
            <w:r w:rsidRPr="00503493">
              <w:rPr>
                <w:rFonts w:ascii="Courier New" w:eastAsia="Times New Roman" w:hAnsi="Courier New" w:cs="Courier New"/>
                <w:color w:val="A9B7C6"/>
                <w:sz w:val="20"/>
                <w:szCs w:val="20"/>
              </w:rPr>
              <w:t>cash_given</w:t>
            </w:r>
            <w:proofErr w:type="spellEnd"/>
            <w:r w:rsidRPr="00503493">
              <w:rPr>
                <w:rFonts w:ascii="Courier New" w:eastAsia="Times New Roman" w:hAnsi="Courier New" w:cs="Courier New"/>
                <w:color w:val="A9B7C6"/>
                <w:sz w:val="20"/>
                <w:szCs w:val="20"/>
              </w:rPr>
              <w:t>):</w:t>
            </w:r>
            <w:r w:rsidRPr="00503493">
              <w:rPr>
                <w:rFonts w:ascii="Courier New" w:eastAsia="Times New Roman" w:hAnsi="Courier New" w:cs="Courier New"/>
                <w:color w:val="A9B7C6"/>
                <w:sz w:val="20"/>
                <w:szCs w:val="20"/>
              </w:rPr>
              <w:br/>
              <w:t xml:space="preserve">   </w:t>
            </w:r>
            <w:r w:rsidRPr="00503493">
              <w:rPr>
                <w:rFonts w:ascii="Courier New" w:eastAsia="Times New Roman" w:hAnsi="Courier New" w:cs="Courier New"/>
                <w:color w:val="CC7832"/>
                <w:sz w:val="20"/>
                <w:szCs w:val="20"/>
              </w:rPr>
              <w:t xml:space="preserve">if </w:t>
            </w:r>
            <w:proofErr w:type="spellStart"/>
            <w:r w:rsidRPr="00503493">
              <w:rPr>
                <w:rFonts w:ascii="Courier New" w:eastAsia="Times New Roman" w:hAnsi="Courier New" w:cs="Courier New"/>
                <w:color w:val="A9B7C6"/>
                <w:sz w:val="20"/>
                <w:szCs w:val="20"/>
              </w:rPr>
              <w:t>cash_given</w:t>
            </w:r>
            <w:proofErr w:type="spellEnd"/>
            <w:r w:rsidRPr="00503493">
              <w:rPr>
                <w:rFonts w:ascii="Courier New" w:eastAsia="Times New Roman" w:hAnsi="Courier New" w:cs="Courier New"/>
                <w:color w:val="A9B7C6"/>
                <w:sz w:val="20"/>
                <w:szCs w:val="20"/>
              </w:rPr>
              <w:t xml:space="preserve"> &gt;= price:</w:t>
            </w:r>
            <w:r w:rsidRPr="00503493">
              <w:rPr>
                <w:rFonts w:ascii="Courier New" w:eastAsia="Times New Roman" w:hAnsi="Courier New" w:cs="Courier New"/>
                <w:color w:val="A9B7C6"/>
                <w:sz w:val="20"/>
                <w:szCs w:val="20"/>
              </w:rPr>
              <w:br/>
              <w:t xml:space="preserve">       </w:t>
            </w:r>
            <w:r w:rsidRPr="00503493">
              <w:rPr>
                <w:rFonts w:ascii="Courier New" w:eastAsia="Times New Roman" w:hAnsi="Courier New" w:cs="Courier New"/>
                <w:color w:val="CC7832"/>
                <w:sz w:val="20"/>
                <w:szCs w:val="20"/>
              </w:rPr>
              <w:t>return True</w:t>
            </w:r>
            <w:r w:rsidRPr="00503493">
              <w:rPr>
                <w:rFonts w:ascii="Courier New" w:eastAsia="Times New Roman" w:hAnsi="Courier New" w:cs="Courier New"/>
                <w:color w:val="CC7832"/>
                <w:sz w:val="20"/>
                <w:szCs w:val="20"/>
              </w:rPr>
              <w:br/>
              <w:t xml:space="preserve">   else</w:t>
            </w:r>
            <w:r w:rsidRPr="00503493">
              <w:rPr>
                <w:rFonts w:ascii="Courier New" w:eastAsia="Times New Roman" w:hAnsi="Courier New" w:cs="Courier New"/>
                <w:color w:val="A9B7C6"/>
                <w:sz w:val="20"/>
                <w:szCs w:val="20"/>
              </w:rPr>
              <w:t>:</w:t>
            </w:r>
            <w:r w:rsidRPr="00503493">
              <w:rPr>
                <w:rFonts w:ascii="Courier New" w:eastAsia="Times New Roman" w:hAnsi="Courier New" w:cs="Courier New"/>
                <w:color w:val="A9B7C6"/>
                <w:sz w:val="20"/>
                <w:szCs w:val="20"/>
              </w:rPr>
              <w:br/>
              <w:t xml:space="preserve">       </w:t>
            </w:r>
            <w:r w:rsidRPr="00503493">
              <w:rPr>
                <w:rFonts w:ascii="Courier New" w:eastAsia="Times New Roman" w:hAnsi="Courier New" w:cs="Courier New"/>
                <w:color w:val="CC7832"/>
                <w:sz w:val="20"/>
                <w:szCs w:val="20"/>
              </w:rPr>
              <w:t>return False</w:t>
            </w:r>
          </w:p>
          <w:p w14:paraId="4AC5D9BA" w14:textId="3B9DB4C8" w:rsidR="005C013E" w:rsidRDefault="00503493">
            <w:pPr>
              <w:widowControl w:val="0"/>
              <w:spacing w:line="240" w:lineRule="auto"/>
              <w:rPr>
                <w:rFonts w:ascii="Barlow" w:eastAsia="Barlow" w:hAnsi="Barlow" w:cs="Barlow"/>
                <w:sz w:val="24"/>
                <w:szCs w:val="24"/>
              </w:rPr>
            </w:pPr>
            <w:r>
              <w:rPr>
                <w:rFonts w:ascii="Barlow" w:eastAsia="Barlow" w:hAnsi="Barlow" w:cs="Barlow"/>
                <w:sz w:val="24"/>
                <w:szCs w:val="24"/>
              </w:rPr>
              <w:t xml:space="preserve">I could see the gap in this function </w:t>
            </w:r>
            <w:r w:rsidR="009C36BF">
              <w:rPr>
                <w:rFonts w:ascii="Barlow" w:eastAsia="Barlow" w:hAnsi="Barlow" w:cs="Barlow"/>
                <w:sz w:val="24"/>
                <w:szCs w:val="24"/>
              </w:rPr>
              <w:t>lying in</w:t>
            </w:r>
            <w:r>
              <w:rPr>
                <w:rFonts w:ascii="Barlow" w:eastAsia="Barlow" w:hAnsi="Barlow" w:cs="Barlow"/>
                <w:sz w:val="24"/>
                <w:szCs w:val="24"/>
              </w:rPr>
              <w:t xml:space="preserve"> handling situations where cash given and price weren’t</w:t>
            </w:r>
            <w:r w:rsidR="009C36BF">
              <w:rPr>
                <w:rFonts w:ascii="Barlow" w:eastAsia="Barlow" w:hAnsi="Barlow" w:cs="Barlow"/>
                <w:sz w:val="24"/>
                <w:szCs w:val="24"/>
              </w:rPr>
              <w:t xml:space="preserve"> numbers</w:t>
            </w:r>
            <w:r>
              <w:rPr>
                <w:rFonts w:ascii="Barlow" w:eastAsia="Barlow" w:hAnsi="Barlow" w:cs="Barlow"/>
                <w:sz w:val="24"/>
                <w:szCs w:val="24"/>
              </w:rPr>
              <w:t>, for example we get a string expression for numerical value</w:t>
            </w:r>
            <w:r w:rsidR="009C36BF">
              <w:rPr>
                <w:rFonts w:ascii="Barlow" w:eastAsia="Barlow" w:hAnsi="Barlow" w:cs="Barlow"/>
                <w:sz w:val="24"/>
                <w:szCs w:val="24"/>
              </w:rPr>
              <w:t>, the comparison operator won’t work correctly.</w:t>
            </w:r>
          </w:p>
          <w:p w14:paraId="5C3A6732" w14:textId="6D8721E9" w:rsidR="009C36BF" w:rsidRDefault="009C36BF">
            <w:pPr>
              <w:widowControl w:val="0"/>
              <w:spacing w:line="240" w:lineRule="auto"/>
              <w:rPr>
                <w:rFonts w:ascii="Barlow" w:eastAsia="Barlow" w:hAnsi="Barlow" w:cs="Barlow"/>
                <w:sz w:val="24"/>
                <w:szCs w:val="24"/>
              </w:rPr>
            </w:pPr>
            <w:r>
              <w:rPr>
                <w:rFonts w:ascii="Barlow" w:eastAsia="Barlow" w:hAnsi="Barlow" w:cs="Barlow"/>
                <w:sz w:val="24"/>
                <w:szCs w:val="24"/>
              </w:rPr>
              <w:t xml:space="preserve">I tried it in code and here’s how I handled such situation, we would need to restrict </w:t>
            </w:r>
            <w:proofErr w:type="spellStart"/>
            <w:r>
              <w:rPr>
                <w:rFonts w:ascii="Barlow" w:eastAsia="Barlow" w:hAnsi="Barlow" w:cs="Barlow"/>
                <w:sz w:val="24"/>
                <w:szCs w:val="24"/>
              </w:rPr>
              <w:t>cash_given</w:t>
            </w:r>
            <w:proofErr w:type="spellEnd"/>
            <w:r>
              <w:rPr>
                <w:rFonts w:ascii="Barlow" w:eastAsia="Barlow" w:hAnsi="Barlow" w:cs="Barlow"/>
                <w:sz w:val="24"/>
                <w:szCs w:val="24"/>
              </w:rPr>
              <w:t xml:space="preserve"> and price values with either int or float, put main function part within try block and handling exception error within except block.</w:t>
            </w:r>
          </w:p>
          <w:p w14:paraId="0A723AD4" w14:textId="28E40F84" w:rsidR="009C36BF" w:rsidRDefault="009C36BF" w:rsidP="009C36BF">
            <w:pPr>
              <w:pStyle w:val="HTMLPreformatted"/>
              <w:shd w:val="clear" w:color="auto" w:fill="2B2B2B"/>
              <w:rPr>
                <w:color w:val="A9B7C6"/>
              </w:rPr>
            </w:pPr>
            <w:r>
              <w:rPr>
                <w:color w:val="A9B7C6"/>
              </w:rPr>
              <w:t xml:space="preserve">price </w:t>
            </w:r>
            <w:proofErr w:type="gramStart"/>
            <w:r>
              <w:rPr>
                <w:color w:val="A9B7C6"/>
              </w:rPr>
              <w:t xml:space="preserve">=  </w:t>
            </w:r>
            <w:r>
              <w:rPr>
                <w:color w:val="6897BB"/>
              </w:rPr>
              <w:t>10</w:t>
            </w:r>
            <w:proofErr w:type="gramEnd"/>
            <w:r>
              <w:rPr>
                <w:color w:val="6897BB"/>
              </w:rPr>
              <w:br/>
            </w:r>
            <w:proofErr w:type="spellStart"/>
            <w:r>
              <w:rPr>
                <w:color w:val="A9B7C6"/>
              </w:rPr>
              <w:t>cash_given</w:t>
            </w:r>
            <w:proofErr w:type="spellEnd"/>
            <w:r>
              <w:rPr>
                <w:color w:val="A9B7C6"/>
              </w:rPr>
              <w:t xml:space="preserve"> = </w:t>
            </w:r>
            <w:r>
              <w:rPr>
                <w:color w:val="6A8759"/>
              </w:rPr>
              <w:t>"</w:t>
            </w:r>
            <w:r w:rsidR="00080D6D">
              <w:rPr>
                <w:color w:val="6A8759"/>
              </w:rPr>
              <w:t>sixty seven</w:t>
            </w:r>
            <w:r>
              <w:rPr>
                <w:color w:val="6A8759"/>
              </w:rPr>
              <w:t>"</w:t>
            </w:r>
            <w:r>
              <w:rPr>
                <w:color w:val="6A8759"/>
              </w:rPr>
              <w:br/>
            </w:r>
            <w:r>
              <w:rPr>
                <w:color w:val="CC7832"/>
              </w:rPr>
              <w:t xml:space="preserve">def </w:t>
            </w:r>
            <w:proofErr w:type="spellStart"/>
            <w:r>
              <w:rPr>
                <w:color w:val="FFC66D"/>
              </w:rPr>
              <w:t>can_pay</w:t>
            </w:r>
            <w:proofErr w:type="spellEnd"/>
            <w:r>
              <w:rPr>
                <w:color w:val="A9B7C6"/>
              </w:rPr>
              <w:t>(price</w:t>
            </w:r>
            <w:r>
              <w:rPr>
                <w:color w:val="CC7832"/>
              </w:rPr>
              <w:t xml:space="preserve">, </w:t>
            </w:r>
            <w:proofErr w:type="spellStart"/>
            <w:r>
              <w:rPr>
                <w:color w:val="A9B7C6"/>
              </w:rPr>
              <w:t>cash_given</w:t>
            </w:r>
            <w:proofErr w:type="spellEnd"/>
            <w:r>
              <w:rPr>
                <w:color w:val="A9B7C6"/>
              </w:rPr>
              <w:t>):</w:t>
            </w:r>
            <w:r>
              <w:rPr>
                <w:color w:val="A9B7C6"/>
              </w:rPr>
              <w:br/>
              <w:t xml:space="preserve">   </w:t>
            </w:r>
            <w:r>
              <w:rPr>
                <w:color w:val="CC7832"/>
              </w:rPr>
              <w:t>try</w:t>
            </w:r>
            <w:r>
              <w:rPr>
                <w:color w:val="A9B7C6"/>
              </w:rPr>
              <w:t>:</w:t>
            </w:r>
            <w:r>
              <w:rPr>
                <w:color w:val="A9B7C6"/>
              </w:rPr>
              <w:br/>
              <w:t xml:space="preserve">       </w:t>
            </w:r>
            <w:r>
              <w:rPr>
                <w:color w:val="CC7832"/>
              </w:rPr>
              <w:t xml:space="preserve">if </w:t>
            </w:r>
            <w:r>
              <w:rPr>
                <w:color w:val="8888C6"/>
              </w:rPr>
              <w:t>int</w:t>
            </w:r>
            <w:r>
              <w:rPr>
                <w:color w:val="A9B7C6"/>
              </w:rPr>
              <w:t>(</w:t>
            </w:r>
            <w:proofErr w:type="spellStart"/>
            <w:r>
              <w:rPr>
                <w:color w:val="A9B7C6"/>
              </w:rPr>
              <w:t>cash_given</w:t>
            </w:r>
            <w:proofErr w:type="spellEnd"/>
            <w:r>
              <w:rPr>
                <w:color w:val="A9B7C6"/>
              </w:rPr>
              <w:t xml:space="preserve">) &gt;= </w:t>
            </w:r>
            <w:r>
              <w:rPr>
                <w:color w:val="8888C6"/>
              </w:rPr>
              <w:t>int</w:t>
            </w:r>
            <w:r>
              <w:rPr>
                <w:color w:val="A9B7C6"/>
              </w:rPr>
              <w:t>(price):</w:t>
            </w:r>
            <w:r>
              <w:rPr>
                <w:color w:val="A9B7C6"/>
              </w:rPr>
              <w:br/>
              <w:t xml:space="preserve">           </w:t>
            </w:r>
            <w:r>
              <w:rPr>
                <w:color w:val="CC7832"/>
              </w:rPr>
              <w:t>return True</w:t>
            </w:r>
            <w:r>
              <w:rPr>
                <w:color w:val="CC7832"/>
              </w:rPr>
              <w:br/>
              <w:t xml:space="preserve">       else</w:t>
            </w:r>
            <w:r>
              <w:rPr>
                <w:color w:val="A9B7C6"/>
              </w:rPr>
              <w:t>:</w:t>
            </w:r>
            <w:r>
              <w:rPr>
                <w:color w:val="A9B7C6"/>
              </w:rPr>
              <w:br/>
              <w:t xml:space="preserve">           </w:t>
            </w:r>
            <w:r>
              <w:rPr>
                <w:color w:val="CC7832"/>
              </w:rPr>
              <w:t>return False</w:t>
            </w:r>
            <w:r>
              <w:rPr>
                <w:color w:val="CC7832"/>
              </w:rPr>
              <w:br/>
              <w:t xml:space="preserve">   except </w:t>
            </w:r>
            <w:proofErr w:type="spellStart"/>
            <w:r>
              <w:rPr>
                <w:color w:val="8888C6"/>
              </w:rPr>
              <w:t>ValueError</w:t>
            </w:r>
            <w:proofErr w:type="spellEnd"/>
            <w:r>
              <w:rPr>
                <w:color w:val="A9B7C6"/>
              </w:rPr>
              <w:t>:</w:t>
            </w:r>
            <w:r>
              <w:rPr>
                <w:color w:val="A9B7C6"/>
              </w:rPr>
              <w:br/>
              <w:t xml:space="preserve">       </w:t>
            </w:r>
            <w:r>
              <w:rPr>
                <w:color w:val="8888C6"/>
              </w:rPr>
              <w:t>print</w:t>
            </w:r>
            <w:r>
              <w:rPr>
                <w:color w:val="A9B7C6"/>
              </w:rPr>
              <w:t>(</w:t>
            </w:r>
            <w:r>
              <w:rPr>
                <w:color w:val="6A8759"/>
              </w:rPr>
              <w:t>"Error: wrong input"</w:t>
            </w:r>
            <w:r>
              <w:rPr>
                <w:color w:val="A9B7C6"/>
              </w:rPr>
              <w:t>)</w:t>
            </w:r>
            <w:r>
              <w:rPr>
                <w:color w:val="A9B7C6"/>
              </w:rPr>
              <w:br/>
            </w:r>
            <w:r>
              <w:rPr>
                <w:color w:val="A9B7C6"/>
              </w:rPr>
              <w:br/>
            </w:r>
            <w:r>
              <w:rPr>
                <w:color w:val="8888C6"/>
              </w:rPr>
              <w:t>print</w:t>
            </w:r>
            <w:r>
              <w:rPr>
                <w:color w:val="A9B7C6"/>
              </w:rPr>
              <w:t>(</w:t>
            </w:r>
            <w:proofErr w:type="spellStart"/>
            <w:r>
              <w:rPr>
                <w:color w:val="A9B7C6"/>
              </w:rPr>
              <w:t>can_pay</w:t>
            </w:r>
            <w:proofErr w:type="spellEnd"/>
            <w:r>
              <w:rPr>
                <w:color w:val="A9B7C6"/>
              </w:rPr>
              <w:t>(price</w:t>
            </w:r>
            <w:r>
              <w:rPr>
                <w:color w:val="CC7832"/>
              </w:rPr>
              <w:t xml:space="preserve">, </w:t>
            </w:r>
            <w:proofErr w:type="spellStart"/>
            <w:r>
              <w:rPr>
                <w:color w:val="A9B7C6"/>
              </w:rPr>
              <w:t>cash_given</w:t>
            </w:r>
            <w:proofErr w:type="spellEnd"/>
            <w:r>
              <w:rPr>
                <w:color w:val="A9B7C6"/>
              </w:rPr>
              <w:t>))</w:t>
            </w:r>
          </w:p>
          <w:p w14:paraId="674E9987" w14:textId="77777777" w:rsidR="005C013E" w:rsidRDefault="009C36BF">
            <w:pPr>
              <w:widowControl w:val="0"/>
              <w:spacing w:line="240" w:lineRule="auto"/>
              <w:rPr>
                <w:rFonts w:ascii="Barlow" w:eastAsia="Barlow" w:hAnsi="Barlow" w:cs="Barlow"/>
                <w:sz w:val="24"/>
                <w:szCs w:val="24"/>
              </w:rPr>
            </w:pPr>
            <w:r>
              <w:rPr>
                <w:rFonts w:ascii="Barlow" w:eastAsia="Barlow" w:hAnsi="Barlow" w:cs="Barlow"/>
                <w:sz w:val="24"/>
                <w:szCs w:val="24"/>
              </w:rPr>
              <w:t>The output in this case would be:</w:t>
            </w:r>
          </w:p>
          <w:p w14:paraId="26E8B559" w14:textId="77777777" w:rsidR="009C36BF" w:rsidRPr="00D16EDD" w:rsidRDefault="009C36BF">
            <w:pPr>
              <w:widowControl w:val="0"/>
              <w:spacing w:line="240" w:lineRule="auto"/>
              <w:rPr>
                <w:rFonts w:ascii="Barlow" w:eastAsia="Barlow" w:hAnsi="Barlow" w:cs="Barlow"/>
                <w:bCs/>
                <w:sz w:val="24"/>
                <w:szCs w:val="24"/>
              </w:rPr>
            </w:pPr>
            <w:r w:rsidRPr="00D16EDD">
              <w:rPr>
                <w:rFonts w:ascii="Barlow" w:eastAsia="Barlow" w:hAnsi="Barlow" w:cs="Barlow"/>
                <w:bCs/>
                <w:sz w:val="24"/>
                <w:szCs w:val="24"/>
              </w:rPr>
              <w:t>Error: wrong input</w:t>
            </w:r>
          </w:p>
          <w:p w14:paraId="5A74AF9D" w14:textId="15F7E9B8" w:rsidR="009C36BF" w:rsidRDefault="009C36BF">
            <w:pPr>
              <w:widowControl w:val="0"/>
              <w:spacing w:line="240" w:lineRule="auto"/>
              <w:rPr>
                <w:rFonts w:ascii="Barlow" w:eastAsia="Barlow" w:hAnsi="Barlow" w:cs="Barlow"/>
                <w:b/>
                <w:sz w:val="24"/>
                <w:szCs w:val="24"/>
              </w:rPr>
            </w:pPr>
          </w:p>
        </w:tc>
        <w:tc>
          <w:tcPr>
            <w:tcW w:w="1680" w:type="dxa"/>
            <w:shd w:val="clear" w:color="auto" w:fill="auto"/>
            <w:tcMar>
              <w:top w:w="100" w:type="dxa"/>
              <w:left w:w="100" w:type="dxa"/>
              <w:bottom w:w="100" w:type="dxa"/>
              <w:right w:w="100" w:type="dxa"/>
            </w:tcMar>
          </w:tcPr>
          <w:p w14:paraId="4982015C" w14:textId="77777777" w:rsidR="005C013E" w:rsidRDefault="00000000">
            <w:pPr>
              <w:widowControl w:val="0"/>
              <w:spacing w:line="240" w:lineRule="auto"/>
              <w:rPr>
                <w:rFonts w:ascii="Barlow" w:eastAsia="Barlow" w:hAnsi="Barlow" w:cs="Barlow"/>
                <w:b/>
                <w:sz w:val="24"/>
                <w:szCs w:val="24"/>
              </w:rPr>
            </w:pPr>
            <w:r>
              <w:rPr>
                <w:rFonts w:ascii="Barlow" w:eastAsia="Barlow" w:hAnsi="Barlow" w:cs="Barlow"/>
                <w:b/>
                <w:sz w:val="24"/>
                <w:szCs w:val="24"/>
              </w:rPr>
              <w:t xml:space="preserve">  5 marks</w:t>
            </w:r>
          </w:p>
        </w:tc>
      </w:tr>
    </w:tbl>
    <w:p w14:paraId="5B8BDC11" w14:textId="77777777" w:rsidR="005C013E" w:rsidRDefault="005C013E">
      <w:pPr>
        <w:widowControl w:val="0"/>
        <w:spacing w:before="56" w:line="240" w:lineRule="auto"/>
        <w:rPr>
          <w:rFonts w:ascii="Barlow" w:eastAsia="Barlow" w:hAnsi="Barlow" w:cs="Barlow"/>
          <w:sz w:val="20"/>
          <w:szCs w:val="20"/>
        </w:rPr>
      </w:pPr>
    </w:p>
    <w:tbl>
      <w:tblPr>
        <w:tblStyle w:val="affff2"/>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80"/>
        <w:gridCol w:w="1680"/>
      </w:tblGrid>
      <w:tr w:rsidR="005C013E" w14:paraId="2DA0F4ED" w14:textId="77777777">
        <w:trPr>
          <w:trHeight w:val="878"/>
        </w:trPr>
        <w:tc>
          <w:tcPr>
            <w:tcW w:w="7980" w:type="dxa"/>
            <w:shd w:val="clear" w:color="auto" w:fill="auto"/>
            <w:tcMar>
              <w:top w:w="100" w:type="dxa"/>
              <w:left w:w="100" w:type="dxa"/>
              <w:bottom w:w="100" w:type="dxa"/>
              <w:right w:w="100" w:type="dxa"/>
            </w:tcMar>
          </w:tcPr>
          <w:p w14:paraId="763AEA71" w14:textId="77777777" w:rsidR="005C013E" w:rsidRDefault="00000000">
            <w:pPr>
              <w:widowControl w:val="0"/>
              <w:spacing w:line="240" w:lineRule="auto"/>
              <w:rPr>
                <w:rFonts w:ascii="Barlow" w:eastAsia="Barlow" w:hAnsi="Barlow" w:cs="Barlow"/>
                <w:sz w:val="24"/>
                <w:szCs w:val="24"/>
              </w:rPr>
            </w:pPr>
            <w:r>
              <w:rPr>
                <w:rFonts w:ascii="Barlow" w:eastAsia="Barlow" w:hAnsi="Barlow" w:cs="Barlow"/>
                <w:b/>
                <w:sz w:val="24"/>
                <w:szCs w:val="24"/>
              </w:rPr>
              <w:t xml:space="preserve">   1.8    What is git branching? </w:t>
            </w:r>
            <w:r>
              <w:rPr>
                <w:rFonts w:ascii="Barlow" w:eastAsia="Barlow" w:hAnsi="Barlow" w:cs="Barlow"/>
                <w:sz w:val="24"/>
                <w:szCs w:val="24"/>
              </w:rPr>
              <w:t xml:space="preserve">Explain how it is used in Git. </w:t>
            </w:r>
          </w:p>
          <w:p w14:paraId="1F86637A" w14:textId="172D1581" w:rsidR="00D16EDD" w:rsidRDefault="00080D6D">
            <w:pPr>
              <w:widowControl w:val="0"/>
              <w:spacing w:line="240" w:lineRule="auto"/>
              <w:rPr>
                <w:rFonts w:ascii="Barlow" w:eastAsia="Barlow" w:hAnsi="Barlow" w:cs="Barlow"/>
                <w:sz w:val="24"/>
                <w:szCs w:val="24"/>
              </w:rPr>
            </w:pPr>
            <w:r>
              <w:rPr>
                <w:rFonts w:ascii="Barlow" w:eastAsia="Barlow" w:hAnsi="Barlow" w:cs="Barlow"/>
                <w:sz w:val="24"/>
                <w:szCs w:val="24"/>
              </w:rPr>
              <w:t>Git branching is a part of Git version control system, creating a branch allows you to diverge from main line of development and experiment with changes in code</w:t>
            </w:r>
            <w:r w:rsidR="00DC0805">
              <w:rPr>
                <w:rFonts w:ascii="Barlow" w:eastAsia="Barlow" w:hAnsi="Barlow" w:cs="Barlow"/>
                <w:sz w:val="24"/>
                <w:szCs w:val="24"/>
              </w:rPr>
              <w:t xml:space="preserve">, add a feature or fix a bug </w:t>
            </w:r>
            <w:r>
              <w:rPr>
                <w:rFonts w:ascii="Barlow" w:eastAsia="Barlow" w:hAnsi="Barlow" w:cs="Barlow"/>
                <w:sz w:val="24"/>
                <w:szCs w:val="24"/>
              </w:rPr>
              <w:t>without affecting main branch.</w:t>
            </w:r>
            <w:r w:rsidR="00DC0805">
              <w:rPr>
                <w:rFonts w:ascii="Barlow" w:eastAsia="Barlow" w:hAnsi="Barlow" w:cs="Barlow"/>
                <w:sz w:val="24"/>
                <w:szCs w:val="24"/>
              </w:rPr>
              <w:t xml:space="preserve"> Branching is especially useful on large projects where multiple changes in code could be required to be made parallel to each other and sometimes multiple people are writing code, so branches in this case would allow code to be checked, tested and approved before merging to the main branch. </w:t>
            </w:r>
          </w:p>
        </w:tc>
        <w:tc>
          <w:tcPr>
            <w:tcW w:w="1680" w:type="dxa"/>
            <w:shd w:val="clear" w:color="auto" w:fill="auto"/>
            <w:tcMar>
              <w:top w:w="100" w:type="dxa"/>
              <w:left w:w="100" w:type="dxa"/>
              <w:bottom w:w="100" w:type="dxa"/>
              <w:right w:w="100" w:type="dxa"/>
            </w:tcMar>
          </w:tcPr>
          <w:p w14:paraId="01A2F6FF" w14:textId="77777777" w:rsidR="005C013E" w:rsidRDefault="00000000">
            <w:pPr>
              <w:widowControl w:val="0"/>
              <w:spacing w:line="240" w:lineRule="auto"/>
              <w:rPr>
                <w:rFonts w:ascii="Barlow" w:eastAsia="Barlow" w:hAnsi="Barlow" w:cs="Barlow"/>
                <w:b/>
                <w:sz w:val="24"/>
                <w:szCs w:val="24"/>
              </w:rPr>
            </w:pPr>
            <w:r>
              <w:rPr>
                <w:rFonts w:ascii="Barlow" w:eastAsia="Barlow" w:hAnsi="Barlow" w:cs="Barlow"/>
                <w:b/>
                <w:sz w:val="24"/>
                <w:szCs w:val="24"/>
              </w:rPr>
              <w:t xml:space="preserve">  6 marks</w:t>
            </w:r>
          </w:p>
          <w:p w14:paraId="63EA4689" w14:textId="77777777" w:rsidR="005C013E" w:rsidRDefault="005C013E">
            <w:pPr>
              <w:widowControl w:val="0"/>
              <w:spacing w:line="240" w:lineRule="auto"/>
              <w:rPr>
                <w:rFonts w:ascii="Barlow" w:eastAsia="Barlow" w:hAnsi="Barlow" w:cs="Barlow"/>
                <w:b/>
                <w:sz w:val="24"/>
                <w:szCs w:val="24"/>
              </w:rPr>
            </w:pPr>
          </w:p>
        </w:tc>
      </w:tr>
    </w:tbl>
    <w:p w14:paraId="12E0F068" w14:textId="77777777" w:rsidR="005C013E" w:rsidRDefault="005C013E">
      <w:pPr>
        <w:widowControl w:val="0"/>
        <w:spacing w:before="56" w:line="240" w:lineRule="auto"/>
        <w:rPr>
          <w:rFonts w:ascii="Barlow" w:eastAsia="Barlow" w:hAnsi="Barlow" w:cs="Barlow"/>
          <w:sz w:val="20"/>
          <w:szCs w:val="20"/>
        </w:rPr>
      </w:pPr>
    </w:p>
    <w:tbl>
      <w:tblPr>
        <w:tblStyle w:val="affff3"/>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80"/>
        <w:gridCol w:w="1680"/>
      </w:tblGrid>
      <w:tr w:rsidR="005C013E" w14:paraId="1EB56FAC" w14:textId="77777777">
        <w:trPr>
          <w:trHeight w:val="519"/>
        </w:trPr>
        <w:tc>
          <w:tcPr>
            <w:tcW w:w="7980" w:type="dxa"/>
            <w:shd w:val="clear" w:color="auto" w:fill="auto"/>
            <w:tcMar>
              <w:top w:w="100" w:type="dxa"/>
              <w:left w:w="100" w:type="dxa"/>
              <w:bottom w:w="100" w:type="dxa"/>
              <w:right w:w="100" w:type="dxa"/>
            </w:tcMar>
          </w:tcPr>
          <w:p w14:paraId="5A73841F" w14:textId="77777777" w:rsidR="005C013E" w:rsidRDefault="00000000">
            <w:pPr>
              <w:widowControl w:val="0"/>
              <w:spacing w:line="240" w:lineRule="auto"/>
              <w:rPr>
                <w:rFonts w:ascii="Barlow" w:eastAsia="Barlow" w:hAnsi="Barlow" w:cs="Barlow"/>
                <w:b/>
                <w:sz w:val="24"/>
                <w:szCs w:val="24"/>
              </w:rPr>
            </w:pPr>
            <w:r>
              <w:rPr>
                <w:rFonts w:ascii="Barlow" w:eastAsia="Barlow" w:hAnsi="Barlow" w:cs="Barlow"/>
                <w:b/>
                <w:sz w:val="24"/>
                <w:szCs w:val="24"/>
              </w:rPr>
              <w:t xml:space="preserve">   </w:t>
            </w:r>
            <w:proofErr w:type="gramStart"/>
            <w:r>
              <w:rPr>
                <w:rFonts w:ascii="Barlow" w:eastAsia="Barlow" w:hAnsi="Barlow" w:cs="Barlow"/>
                <w:b/>
                <w:sz w:val="24"/>
                <w:szCs w:val="24"/>
              </w:rPr>
              <w:t>1.9  Design</w:t>
            </w:r>
            <w:proofErr w:type="gramEnd"/>
            <w:r>
              <w:rPr>
                <w:rFonts w:ascii="Barlow" w:eastAsia="Barlow" w:hAnsi="Barlow" w:cs="Barlow"/>
                <w:b/>
                <w:sz w:val="24"/>
                <w:szCs w:val="24"/>
              </w:rPr>
              <w:t xml:space="preserve"> a restaurant ordering system. </w:t>
            </w:r>
          </w:p>
          <w:p w14:paraId="1CA077E6" w14:textId="77777777" w:rsidR="005C013E" w:rsidRDefault="00000000">
            <w:pPr>
              <w:widowControl w:val="0"/>
              <w:spacing w:line="240" w:lineRule="auto"/>
              <w:rPr>
                <w:rFonts w:ascii="Barlow" w:eastAsia="Barlow" w:hAnsi="Barlow" w:cs="Barlow"/>
                <w:sz w:val="24"/>
                <w:szCs w:val="24"/>
              </w:rPr>
            </w:pPr>
            <w:r>
              <w:rPr>
                <w:rFonts w:ascii="Barlow" w:eastAsia="Barlow" w:hAnsi="Barlow" w:cs="Barlow"/>
                <w:sz w:val="24"/>
                <w:szCs w:val="24"/>
              </w:rPr>
              <w:t xml:space="preserve">           You do not need to write code, but describe a high-level approach: </w:t>
            </w:r>
          </w:p>
          <w:p w14:paraId="532475D7" w14:textId="77777777" w:rsidR="005C013E" w:rsidRDefault="00000000">
            <w:pPr>
              <w:widowControl w:val="0"/>
              <w:numPr>
                <w:ilvl w:val="1"/>
                <w:numId w:val="1"/>
              </w:numPr>
              <w:spacing w:line="240" w:lineRule="auto"/>
              <w:rPr>
                <w:rFonts w:ascii="Barlow" w:eastAsia="Barlow" w:hAnsi="Barlow" w:cs="Barlow"/>
                <w:sz w:val="24"/>
                <w:szCs w:val="24"/>
              </w:rPr>
            </w:pPr>
            <w:r>
              <w:rPr>
                <w:rFonts w:ascii="Barlow" w:eastAsia="Barlow" w:hAnsi="Barlow" w:cs="Barlow"/>
                <w:sz w:val="24"/>
                <w:szCs w:val="24"/>
              </w:rPr>
              <w:t>Draw a list of key requirements</w:t>
            </w:r>
          </w:p>
          <w:p w14:paraId="38C9974B" w14:textId="77777777" w:rsidR="005C013E" w:rsidRDefault="00000000">
            <w:pPr>
              <w:widowControl w:val="0"/>
              <w:numPr>
                <w:ilvl w:val="1"/>
                <w:numId w:val="1"/>
              </w:numPr>
              <w:spacing w:line="240" w:lineRule="auto"/>
              <w:rPr>
                <w:rFonts w:ascii="Barlow" w:eastAsia="Barlow" w:hAnsi="Barlow" w:cs="Barlow"/>
                <w:sz w:val="24"/>
                <w:szCs w:val="24"/>
              </w:rPr>
            </w:pPr>
            <w:r>
              <w:rPr>
                <w:rFonts w:ascii="Barlow" w:eastAsia="Barlow" w:hAnsi="Barlow" w:cs="Barlow"/>
                <w:sz w:val="24"/>
                <w:szCs w:val="24"/>
              </w:rPr>
              <w:t>What are your main considerations and problems?</w:t>
            </w:r>
          </w:p>
          <w:p w14:paraId="1617948B" w14:textId="45F79A04" w:rsidR="005C013E" w:rsidRDefault="00000000" w:rsidP="0014539C">
            <w:pPr>
              <w:widowControl w:val="0"/>
              <w:numPr>
                <w:ilvl w:val="1"/>
                <w:numId w:val="1"/>
              </w:numPr>
              <w:spacing w:line="240" w:lineRule="auto"/>
              <w:rPr>
                <w:rFonts w:ascii="Barlow" w:eastAsia="Barlow" w:hAnsi="Barlow" w:cs="Barlow"/>
                <w:sz w:val="24"/>
                <w:szCs w:val="24"/>
              </w:rPr>
            </w:pPr>
            <w:r>
              <w:rPr>
                <w:rFonts w:ascii="Barlow" w:eastAsia="Barlow" w:hAnsi="Barlow" w:cs="Barlow"/>
                <w:sz w:val="24"/>
                <w:szCs w:val="24"/>
              </w:rPr>
              <w:t>What components or tools would you potentially use?</w:t>
            </w:r>
          </w:p>
        </w:tc>
        <w:tc>
          <w:tcPr>
            <w:tcW w:w="1680" w:type="dxa"/>
            <w:shd w:val="clear" w:color="auto" w:fill="auto"/>
            <w:tcMar>
              <w:top w:w="100" w:type="dxa"/>
              <w:left w:w="100" w:type="dxa"/>
              <w:bottom w:w="100" w:type="dxa"/>
              <w:right w:w="100" w:type="dxa"/>
            </w:tcMar>
          </w:tcPr>
          <w:p w14:paraId="21AA5617" w14:textId="77777777" w:rsidR="005C013E" w:rsidRDefault="00000000">
            <w:pPr>
              <w:widowControl w:val="0"/>
              <w:spacing w:line="240" w:lineRule="auto"/>
              <w:rPr>
                <w:rFonts w:ascii="Barlow" w:eastAsia="Barlow" w:hAnsi="Barlow" w:cs="Barlow"/>
                <w:b/>
                <w:sz w:val="24"/>
                <w:szCs w:val="24"/>
              </w:rPr>
            </w:pPr>
            <w:r>
              <w:rPr>
                <w:rFonts w:ascii="Barlow" w:eastAsia="Barlow" w:hAnsi="Barlow" w:cs="Barlow"/>
                <w:b/>
                <w:sz w:val="24"/>
                <w:szCs w:val="24"/>
              </w:rPr>
              <w:t xml:space="preserve">  10 marks</w:t>
            </w:r>
          </w:p>
        </w:tc>
      </w:tr>
    </w:tbl>
    <w:p w14:paraId="3189DF9E" w14:textId="6FC37769" w:rsidR="005C013E" w:rsidRDefault="00B96102" w:rsidP="00B96102">
      <w:pPr>
        <w:widowControl w:val="0"/>
        <w:ind w:left="-709"/>
        <w:rPr>
          <w:rFonts w:ascii="Barlow" w:eastAsia="Barlow" w:hAnsi="Barlow" w:cs="Barlow"/>
          <w:b/>
          <w:sz w:val="40"/>
          <w:szCs w:val="40"/>
        </w:rPr>
      </w:pPr>
      <w:r>
        <w:rPr>
          <w:rFonts w:ascii="Barlow" w:eastAsia="Barlow" w:hAnsi="Barlow" w:cs="Barlow"/>
          <w:b/>
          <w:noProof/>
          <w:sz w:val="40"/>
          <w:szCs w:val="40"/>
        </w:rPr>
        <w:lastRenderedPageBreak/>
        <w:drawing>
          <wp:inline distT="0" distB="0" distL="0" distR="0" wp14:anchorId="38C8E8BD" wp14:editId="3B070068">
            <wp:extent cx="6159500" cy="47593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59500" cy="4759325"/>
                    </a:xfrm>
                    <a:prstGeom prst="rect">
                      <a:avLst/>
                    </a:prstGeom>
                  </pic:spPr>
                </pic:pic>
              </a:graphicData>
            </a:graphic>
          </wp:inline>
        </w:drawing>
      </w:r>
    </w:p>
    <w:sectPr w:rsidR="005C013E">
      <w:pgSz w:w="11920" w:h="16840"/>
      <w:pgMar w:top="1440" w:right="790" w:bottom="1632" w:left="143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D27EF" w14:textId="77777777" w:rsidR="005D5AFB" w:rsidRDefault="005D5AFB" w:rsidP="0014539C">
      <w:pPr>
        <w:spacing w:line="240" w:lineRule="auto"/>
      </w:pPr>
      <w:r>
        <w:separator/>
      </w:r>
    </w:p>
  </w:endnote>
  <w:endnote w:type="continuationSeparator" w:id="0">
    <w:p w14:paraId="66A4ECE0" w14:textId="77777777" w:rsidR="005D5AFB" w:rsidRDefault="005D5AFB" w:rsidP="001453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Barlow">
    <w:altName w:val="Calibri"/>
    <w:charset w:val="00"/>
    <w:family w:val="auto"/>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7F1AF" w14:textId="77777777" w:rsidR="005D5AFB" w:rsidRDefault="005D5AFB" w:rsidP="0014539C">
      <w:pPr>
        <w:spacing w:line="240" w:lineRule="auto"/>
      </w:pPr>
      <w:r>
        <w:separator/>
      </w:r>
    </w:p>
  </w:footnote>
  <w:footnote w:type="continuationSeparator" w:id="0">
    <w:p w14:paraId="67601673" w14:textId="77777777" w:rsidR="005D5AFB" w:rsidRDefault="005D5AFB" w:rsidP="001453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F3DB0"/>
    <w:multiLevelType w:val="multilevel"/>
    <w:tmpl w:val="973A2D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8CE2938"/>
    <w:multiLevelType w:val="multilevel"/>
    <w:tmpl w:val="ED6037B0"/>
    <w:lvl w:ilvl="0">
      <w:start w:val="1"/>
      <w:numFmt w:val="decimal"/>
      <w:lvlText w:val="%1"/>
      <w:lvlJc w:val="left"/>
      <w:pPr>
        <w:ind w:left="432" w:hanging="432"/>
      </w:pPr>
      <w:rPr>
        <w:rFonts w:hint="default"/>
      </w:rPr>
    </w:lvl>
    <w:lvl w:ilvl="1">
      <w:start w:val="1"/>
      <w:numFmt w:val="decimal"/>
      <w:lvlText w:val="%1.%2"/>
      <w:lvlJc w:val="left"/>
      <w:pPr>
        <w:ind w:left="861" w:hanging="720"/>
      </w:pPr>
      <w:rPr>
        <w:rFonts w:hint="default"/>
      </w:rPr>
    </w:lvl>
    <w:lvl w:ilvl="2">
      <w:start w:val="1"/>
      <w:numFmt w:val="decimal"/>
      <w:lvlText w:val="%1.%2.%3"/>
      <w:lvlJc w:val="left"/>
      <w:pPr>
        <w:ind w:left="1002" w:hanging="720"/>
      </w:pPr>
      <w:rPr>
        <w:rFonts w:hint="default"/>
      </w:rPr>
    </w:lvl>
    <w:lvl w:ilvl="3">
      <w:start w:val="1"/>
      <w:numFmt w:val="decimal"/>
      <w:lvlText w:val="%1.%2.%3.%4"/>
      <w:lvlJc w:val="left"/>
      <w:pPr>
        <w:ind w:left="1503" w:hanging="1080"/>
      </w:pPr>
      <w:rPr>
        <w:rFonts w:hint="default"/>
      </w:rPr>
    </w:lvl>
    <w:lvl w:ilvl="4">
      <w:start w:val="1"/>
      <w:numFmt w:val="decimal"/>
      <w:lvlText w:val="%1.%2.%3.%4.%5"/>
      <w:lvlJc w:val="left"/>
      <w:pPr>
        <w:ind w:left="2004" w:hanging="1440"/>
      </w:pPr>
      <w:rPr>
        <w:rFonts w:hint="default"/>
      </w:rPr>
    </w:lvl>
    <w:lvl w:ilvl="5">
      <w:start w:val="1"/>
      <w:numFmt w:val="decimal"/>
      <w:lvlText w:val="%1.%2.%3.%4.%5.%6"/>
      <w:lvlJc w:val="left"/>
      <w:pPr>
        <w:ind w:left="2145" w:hanging="1440"/>
      </w:pPr>
      <w:rPr>
        <w:rFonts w:hint="default"/>
      </w:rPr>
    </w:lvl>
    <w:lvl w:ilvl="6">
      <w:start w:val="1"/>
      <w:numFmt w:val="decimal"/>
      <w:lvlText w:val="%1.%2.%3.%4.%5.%6.%7"/>
      <w:lvlJc w:val="left"/>
      <w:pPr>
        <w:ind w:left="2646" w:hanging="1800"/>
      </w:pPr>
      <w:rPr>
        <w:rFonts w:hint="default"/>
      </w:rPr>
    </w:lvl>
    <w:lvl w:ilvl="7">
      <w:start w:val="1"/>
      <w:numFmt w:val="decimal"/>
      <w:lvlText w:val="%1.%2.%3.%4.%5.%6.%7.%8"/>
      <w:lvlJc w:val="left"/>
      <w:pPr>
        <w:ind w:left="2787" w:hanging="1800"/>
      </w:pPr>
      <w:rPr>
        <w:rFonts w:hint="default"/>
      </w:rPr>
    </w:lvl>
    <w:lvl w:ilvl="8">
      <w:start w:val="1"/>
      <w:numFmt w:val="decimal"/>
      <w:lvlText w:val="%1.%2.%3.%4.%5.%6.%7.%8.%9"/>
      <w:lvlJc w:val="left"/>
      <w:pPr>
        <w:ind w:left="3288" w:hanging="2160"/>
      </w:pPr>
      <w:rPr>
        <w:rFonts w:hint="default"/>
      </w:rPr>
    </w:lvl>
  </w:abstractNum>
  <w:abstractNum w:abstractNumId="2" w15:restartNumberingAfterBreak="0">
    <w:nsid w:val="535E791D"/>
    <w:multiLevelType w:val="multilevel"/>
    <w:tmpl w:val="618C9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22641400">
    <w:abstractNumId w:val="0"/>
  </w:num>
  <w:num w:numId="2" w16cid:durableId="237129770">
    <w:abstractNumId w:val="2"/>
  </w:num>
  <w:num w:numId="3" w16cid:durableId="1470128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13E"/>
    <w:rsid w:val="00080D6D"/>
    <w:rsid w:val="0014539C"/>
    <w:rsid w:val="001B6D29"/>
    <w:rsid w:val="00270EA6"/>
    <w:rsid w:val="002A5418"/>
    <w:rsid w:val="004D08B6"/>
    <w:rsid w:val="00503493"/>
    <w:rsid w:val="005C013E"/>
    <w:rsid w:val="005D5AFB"/>
    <w:rsid w:val="00974A71"/>
    <w:rsid w:val="009C36BF"/>
    <w:rsid w:val="00B96102"/>
    <w:rsid w:val="00D16EDD"/>
    <w:rsid w:val="00D27EB7"/>
    <w:rsid w:val="00DC0805"/>
    <w:rsid w:val="00EB4E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133C9F"/>
  <w15:docId w15:val="{9AD88A0A-B426-40D7-A9A6-58C768E7E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27EB7"/>
    <w:pPr>
      <w:ind w:left="720"/>
      <w:contextualSpacing/>
    </w:pPr>
  </w:style>
  <w:style w:type="paragraph" w:styleId="HTMLPreformatted">
    <w:name w:val="HTML Preformatted"/>
    <w:basedOn w:val="Normal"/>
    <w:link w:val="HTMLPreformattedChar"/>
    <w:uiPriority w:val="99"/>
    <w:semiHidden/>
    <w:unhideWhenUsed/>
    <w:rsid w:val="00503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3493"/>
    <w:rPr>
      <w:rFonts w:ascii="Courier New" w:eastAsia="Times New Roman" w:hAnsi="Courier New" w:cs="Courier New"/>
      <w:sz w:val="20"/>
      <w:szCs w:val="20"/>
    </w:rPr>
  </w:style>
  <w:style w:type="paragraph" w:styleId="Header">
    <w:name w:val="header"/>
    <w:basedOn w:val="Normal"/>
    <w:link w:val="HeaderChar"/>
    <w:uiPriority w:val="99"/>
    <w:unhideWhenUsed/>
    <w:rsid w:val="0014539C"/>
    <w:pPr>
      <w:tabs>
        <w:tab w:val="center" w:pos="4513"/>
        <w:tab w:val="right" w:pos="9026"/>
      </w:tabs>
      <w:spacing w:line="240" w:lineRule="auto"/>
    </w:pPr>
  </w:style>
  <w:style w:type="character" w:customStyle="1" w:styleId="HeaderChar">
    <w:name w:val="Header Char"/>
    <w:basedOn w:val="DefaultParagraphFont"/>
    <w:link w:val="Header"/>
    <w:uiPriority w:val="99"/>
    <w:rsid w:val="0014539C"/>
  </w:style>
  <w:style w:type="paragraph" w:styleId="Footer">
    <w:name w:val="footer"/>
    <w:basedOn w:val="Normal"/>
    <w:link w:val="FooterChar"/>
    <w:uiPriority w:val="99"/>
    <w:unhideWhenUsed/>
    <w:rsid w:val="0014539C"/>
    <w:pPr>
      <w:tabs>
        <w:tab w:val="center" w:pos="4513"/>
        <w:tab w:val="right" w:pos="9026"/>
      </w:tabs>
      <w:spacing w:line="240" w:lineRule="auto"/>
    </w:pPr>
  </w:style>
  <w:style w:type="character" w:customStyle="1" w:styleId="FooterChar">
    <w:name w:val="Footer Char"/>
    <w:basedOn w:val="DefaultParagraphFont"/>
    <w:link w:val="Footer"/>
    <w:uiPriority w:val="99"/>
    <w:rsid w:val="001453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86484">
      <w:bodyDiv w:val="1"/>
      <w:marLeft w:val="0"/>
      <w:marRight w:val="0"/>
      <w:marTop w:val="0"/>
      <w:marBottom w:val="0"/>
      <w:divBdr>
        <w:top w:val="none" w:sz="0" w:space="0" w:color="auto"/>
        <w:left w:val="none" w:sz="0" w:space="0" w:color="auto"/>
        <w:bottom w:val="none" w:sz="0" w:space="0" w:color="auto"/>
        <w:right w:val="none" w:sz="0" w:space="0" w:color="auto"/>
      </w:divBdr>
      <w:divsChild>
        <w:div w:id="1180461193">
          <w:marLeft w:val="0"/>
          <w:marRight w:val="0"/>
          <w:marTop w:val="0"/>
          <w:marBottom w:val="0"/>
          <w:divBdr>
            <w:top w:val="none" w:sz="0" w:space="0" w:color="auto"/>
            <w:left w:val="none" w:sz="0" w:space="0" w:color="auto"/>
            <w:bottom w:val="none" w:sz="0" w:space="0" w:color="auto"/>
            <w:right w:val="none" w:sz="0" w:space="0" w:color="auto"/>
          </w:divBdr>
        </w:div>
      </w:divsChild>
    </w:div>
    <w:div w:id="1839033049">
      <w:bodyDiv w:val="1"/>
      <w:marLeft w:val="0"/>
      <w:marRight w:val="0"/>
      <w:marTop w:val="0"/>
      <w:marBottom w:val="0"/>
      <w:divBdr>
        <w:top w:val="none" w:sz="0" w:space="0" w:color="auto"/>
        <w:left w:val="none" w:sz="0" w:space="0" w:color="auto"/>
        <w:bottom w:val="none" w:sz="0" w:space="0" w:color="auto"/>
        <w:right w:val="none" w:sz="0" w:space="0" w:color="auto"/>
      </w:divBdr>
      <w:divsChild>
        <w:div w:id="187704249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yperlink" Target="https://drive.google.com/file/d/1k9UaGOR7hx54QRZ8jvp2jtC4P-8_Rs4F/view?usp=sharing"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ah3TT47Twr04Mzf2UdTA4xqKeRQ==">AMUW2mWDMY1XrFBoA8iTpyGO5lMxw6CfXcwSm+KV8PEOvV+MQMhg+NjPdr0ky7BC8XOvBNGM5aL0BeAAXJsewRyromTHZRkG3GcUoT/ZIfdPW/TkFCzE4PM=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4</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Asya Seagrave</cp:lastModifiedBy>
  <cp:revision>7</cp:revision>
  <dcterms:created xsi:type="dcterms:W3CDTF">2023-04-13T08:19:00Z</dcterms:created>
  <dcterms:modified xsi:type="dcterms:W3CDTF">2023-04-13T13:40:00Z</dcterms:modified>
</cp:coreProperties>
</file>